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2D2A2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Министерство образования Республики Беларусь</w:t>
      </w:r>
    </w:p>
    <w:p w14:paraId="6EA783DD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Учреждение образования</w:t>
      </w:r>
    </w:p>
    <w:p w14:paraId="2B7AAE98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«Брестский государственный технический университет»</w:t>
      </w:r>
    </w:p>
    <w:p w14:paraId="1C88DA0F" w14:textId="77777777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Кафедра ИИТ</w:t>
      </w:r>
    </w:p>
    <w:p w14:paraId="492226F3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E3D0647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626AF0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51491B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11268627" w14:textId="77777777" w:rsidR="00BC3D7E" w:rsidRPr="008E5F99" w:rsidRDefault="00BC3D7E" w:rsidP="00BC3D7E">
      <w:pPr>
        <w:rPr>
          <w:sz w:val="28"/>
          <w:szCs w:val="28"/>
        </w:rPr>
      </w:pPr>
    </w:p>
    <w:p w14:paraId="0DF53EE4" w14:textId="77777777" w:rsidR="00B47D5B" w:rsidRPr="008E5F99" w:rsidRDefault="00B47D5B" w:rsidP="00BC3D7E">
      <w:pPr>
        <w:rPr>
          <w:sz w:val="28"/>
          <w:szCs w:val="28"/>
        </w:rPr>
      </w:pPr>
    </w:p>
    <w:p w14:paraId="147A7790" w14:textId="77777777" w:rsidR="00B47D5B" w:rsidRPr="008E5F99" w:rsidRDefault="00B47D5B" w:rsidP="008A3C91">
      <w:pPr>
        <w:rPr>
          <w:sz w:val="28"/>
          <w:szCs w:val="28"/>
        </w:rPr>
      </w:pPr>
    </w:p>
    <w:p w14:paraId="394994C6" w14:textId="77777777" w:rsidR="00BC3D7E" w:rsidRPr="008E5F99" w:rsidRDefault="00BC3D7E" w:rsidP="003645D2">
      <w:pPr>
        <w:rPr>
          <w:sz w:val="28"/>
          <w:szCs w:val="28"/>
        </w:rPr>
      </w:pPr>
    </w:p>
    <w:p w14:paraId="56DD3204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ED4A53B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ED3CA36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E01442B" w14:textId="77777777" w:rsidR="00BC3D7E" w:rsidRPr="008E5F99" w:rsidRDefault="00F6491A" w:rsidP="00BC3D7E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71A11B8E" w14:textId="77777777" w:rsidR="003645D2" w:rsidRPr="008E5F99" w:rsidRDefault="003645D2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за </w:t>
      </w:r>
      <w:r w:rsidR="00B47D5B" w:rsidRPr="008E5F99">
        <w:rPr>
          <w:sz w:val="28"/>
          <w:szCs w:val="28"/>
        </w:rPr>
        <w:t>1</w:t>
      </w:r>
      <w:r w:rsidRPr="008E5F99">
        <w:rPr>
          <w:sz w:val="28"/>
          <w:szCs w:val="28"/>
        </w:rPr>
        <w:t xml:space="preserve"> семестр</w:t>
      </w:r>
    </w:p>
    <w:p w14:paraId="4CAB130B" w14:textId="77777777" w:rsidR="00BC3D7E" w:rsidRPr="008E5F99" w:rsidRDefault="009B730A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По дисциплине: «</w:t>
      </w:r>
      <w:proofErr w:type="spellStart"/>
      <w:r w:rsidRPr="008E5F99">
        <w:rPr>
          <w:sz w:val="28"/>
          <w:szCs w:val="28"/>
        </w:rPr>
        <w:t>МиАПР</w:t>
      </w:r>
      <w:proofErr w:type="spellEnd"/>
      <w:r w:rsidR="00BC3D7E" w:rsidRPr="008E5F99">
        <w:rPr>
          <w:sz w:val="28"/>
          <w:szCs w:val="28"/>
        </w:rPr>
        <w:t>»</w:t>
      </w:r>
    </w:p>
    <w:p w14:paraId="5A065B98" w14:textId="77777777" w:rsidR="00BC3D7E" w:rsidRPr="008E5F99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Тема: «</w:t>
      </w:r>
      <w:r w:rsidR="00F6491A" w:rsidRPr="00F6491A">
        <w:rPr>
          <w:sz w:val="28"/>
          <w:szCs w:val="28"/>
        </w:rPr>
        <w:t>Нелинейные ИНС в задачах прогнозирования</w:t>
      </w:r>
      <w:r w:rsidR="00BC3D7E" w:rsidRPr="008E5F99">
        <w:rPr>
          <w:sz w:val="28"/>
          <w:szCs w:val="28"/>
        </w:rPr>
        <w:t>»</w:t>
      </w:r>
    </w:p>
    <w:p w14:paraId="40F4C4D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92F3D4D" w14:textId="77777777" w:rsidR="00BC3D7E" w:rsidRPr="008E5F99" w:rsidRDefault="00BC3D7E" w:rsidP="008E5F99">
      <w:pPr>
        <w:rPr>
          <w:sz w:val="28"/>
          <w:szCs w:val="28"/>
        </w:rPr>
      </w:pPr>
    </w:p>
    <w:p w14:paraId="744F6F5D" w14:textId="77777777" w:rsidR="00FF69C9" w:rsidRPr="008E5F99" w:rsidRDefault="00FF69C9" w:rsidP="008A3C91">
      <w:pPr>
        <w:rPr>
          <w:sz w:val="28"/>
          <w:szCs w:val="28"/>
        </w:rPr>
      </w:pPr>
    </w:p>
    <w:p w14:paraId="26702C1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8571D3B" w14:textId="77777777" w:rsidR="00FF69C9" w:rsidRPr="008E5F99" w:rsidRDefault="00FF69C9" w:rsidP="00BC3D7E">
      <w:pPr>
        <w:jc w:val="center"/>
        <w:rPr>
          <w:sz w:val="28"/>
          <w:szCs w:val="28"/>
        </w:rPr>
      </w:pPr>
    </w:p>
    <w:p w14:paraId="01093BD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5A49BE6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A19AB8A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25D6AEB1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37F882CF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3BF161D" w14:textId="77777777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Выполнила:</w:t>
      </w:r>
    </w:p>
    <w:p w14:paraId="64C04B59" w14:textId="77777777" w:rsidR="00BC3D7E" w:rsidRPr="008E5F99" w:rsidRDefault="00C108FC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Студентка 2</w:t>
      </w:r>
      <w:r w:rsidR="00BC3D7E" w:rsidRPr="008E5F99">
        <w:rPr>
          <w:sz w:val="28"/>
          <w:szCs w:val="28"/>
        </w:rPr>
        <w:t xml:space="preserve"> курса</w:t>
      </w:r>
    </w:p>
    <w:p w14:paraId="401775FD" w14:textId="7BB6794A" w:rsidR="00BC3D7E" w:rsidRPr="008E5F99" w:rsidRDefault="00BC3D7E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Группы ПО-</w:t>
      </w:r>
      <w:r w:rsidR="00FF1D5B">
        <w:rPr>
          <w:sz w:val="28"/>
          <w:szCs w:val="28"/>
        </w:rPr>
        <w:t>4</w:t>
      </w:r>
      <w:r w:rsidR="003645D2" w:rsidRPr="008E5F99">
        <w:rPr>
          <w:sz w:val="28"/>
          <w:szCs w:val="28"/>
        </w:rPr>
        <w:t>(1)</w:t>
      </w:r>
    </w:p>
    <w:p w14:paraId="5F1650E3" w14:textId="0DB612B4" w:rsidR="00BC3D7E" w:rsidRPr="008E5F99" w:rsidRDefault="00FF1D5B" w:rsidP="00BC3D7E">
      <w:pPr>
        <w:ind w:left="6946"/>
        <w:rPr>
          <w:sz w:val="28"/>
          <w:szCs w:val="28"/>
        </w:rPr>
      </w:pPr>
      <w:r>
        <w:rPr>
          <w:sz w:val="28"/>
          <w:szCs w:val="28"/>
        </w:rPr>
        <w:t>Байдук Я. А</w:t>
      </w:r>
    </w:p>
    <w:p w14:paraId="7629F678" w14:textId="77777777" w:rsidR="00BC3D7E" w:rsidRPr="008E5F99" w:rsidRDefault="00B43BCF" w:rsidP="00BC3D7E">
      <w:pPr>
        <w:ind w:left="6946"/>
        <w:rPr>
          <w:sz w:val="28"/>
          <w:szCs w:val="28"/>
        </w:rPr>
      </w:pPr>
      <w:r w:rsidRPr="008E5F99">
        <w:rPr>
          <w:sz w:val="28"/>
          <w:szCs w:val="28"/>
        </w:rPr>
        <w:t>Проверил</w:t>
      </w:r>
      <w:r w:rsidR="00BC3D7E" w:rsidRPr="008E5F99">
        <w:rPr>
          <w:sz w:val="28"/>
          <w:szCs w:val="28"/>
        </w:rPr>
        <w:t>:</w:t>
      </w:r>
    </w:p>
    <w:p w14:paraId="57DD5446" w14:textId="4E15FF71" w:rsidR="00BC3D7E" w:rsidRPr="008E5F99" w:rsidRDefault="00FF1D5B" w:rsidP="00FF1D5B">
      <w:pPr>
        <w:ind w:left="4956"/>
        <w:jc w:val="center"/>
        <w:rPr>
          <w:sz w:val="28"/>
          <w:szCs w:val="28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Крощенко</w:t>
      </w:r>
      <w:proofErr w:type="spellEnd"/>
      <w:r>
        <w:rPr>
          <w:sz w:val="26"/>
          <w:szCs w:val="26"/>
        </w:rPr>
        <w:t xml:space="preserve"> А.А.</w:t>
      </w:r>
    </w:p>
    <w:p w14:paraId="60F6D918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78F35B7C" w14:textId="77777777" w:rsidR="00FF69C9" w:rsidRPr="008E5F99" w:rsidRDefault="00FF69C9" w:rsidP="00BC3D7E">
      <w:pPr>
        <w:rPr>
          <w:sz w:val="28"/>
          <w:szCs w:val="28"/>
        </w:rPr>
      </w:pPr>
    </w:p>
    <w:p w14:paraId="2B09A839" w14:textId="77777777" w:rsidR="00767CB6" w:rsidRPr="008E5F99" w:rsidRDefault="00767CB6" w:rsidP="00BC3D7E">
      <w:pPr>
        <w:rPr>
          <w:sz w:val="28"/>
          <w:szCs w:val="28"/>
        </w:rPr>
      </w:pPr>
    </w:p>
    <w:p w14:paraId="2C87561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5EFDAF54" w14:textId="77777777" w:rsidR="00BC3D7E" w:rsidRPr="008E5F99" w:rsidRDefault="00BC3D7E" w:rsidP="008E5F99">
      <w:pPr>
        <w:rPr>
          <w:sz w:val="28"/>
          <w:szCs w:val="28"/>
        </w:rPr>
      </w:pPr>
    </w:p>
    <w:p w14:paraId="453C0B99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B95BD82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2A93DE4C" w14:textId="77777777" w:rsidR="00B47D5B" w:rsidRPr="008E5F99" w:rsidRDefault="00B47D5B" w:rsidP="00BC3D7E">
      <w:pPr>
        <w:jc w:val="center"/>
        <w:rPr>
          <w:sz w:val="28"/>
          <w:szCs w:val="28"/>
        </w:rPr>
      </w:pPr>
    </w:p>
    <w:p w14:paraId="05C3DAB0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45A93395" w14:textId="77777777" w:rsidR="00BC3D7E" w:rsidRPr="008E5F99" w:rsidRDefault="00BC3D7E" w:rsidP="00BC3D7E">
      <w:pPr>
        <w:jc w:val="center"/>
        <w:rPr>
          <w:sz w:val="28"/>
          <w:szCs w:val="28"/>
        </w:rPr>
      </w:pPr>
    </w:p>
    <w:p w14:paraId="072CA3F7" w14:textId="77777777" w:rsidR="00D03BDB" w:rsidRPr="008E5F99" w:rsidRDefault="00D03BDB" w:rsidP="00BC3D7E">
      <w:pPr>
        <w:jc w:val="center"/>
        <w:rPr>
          <w:sz w:val="28"/>
          <w:szCs w:val="28"/>
        </w:rPr>
      </w:pPr>
    </w:p>
    <w:p w14:paraId="569ADD1F" w14:textId="2921FFCE" w:rsidR="00BC3D7E" w:rsidRPr="008E5F99" w:rsidRDefault="00BC3D7E" w:rsidP="00BC3D7E">
      <w:pPr>
        <w:jc w:val="center"/>
        <w:rPr>
          <w:sz w:val="28"/>
          <w:szCs w:val="28"/>
        </w:rPr>
      </w:pPr>
      <w:r w:rsidRPr="008E5F99">
        <w:rPr>
          <w:sz w:val="28"/>
          <w:szCs w:val="28"/>
        </w:rPr>
        <w:t>20</w:t>
      </w:r>
      <w:r w:rsidR="00FF1D5B">
        <w:rPr>
          <w:sz w:val="28"/>
          <w:szCs w:val="28"/>
        </w:rPr>
        <w:t>20</w:t>
      </w:r>
    </w:p>
    <w:p w14:paraId="0E21D66A" w14:textId="77777777" w:rsidR="00BC3D7E" w:rsidRPr="008E5F99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8E5F99">
        <w:rPr>
          <w:sz w:val="28"/>
          <w:szCs w:val="28"/>
        </w:rPr>
        <w:br w:type="page"/>
      </w:r>
      <w:r w:rsidR="00F6491A">
        <w:rPr>
          <w:sz w:val="28"/>
          <w:szCs w:val="28"/>
        </w:rPr>
        <w:lastRenderedPageBreak/>
        <w:t>Лабораторная работа №3</w:t>
      </w:r>
    </w:p>
    <w:p w14:paraId="432B666B" w14:textId="77777777" w:rsidR="009B730A" w:rsidRPr="008E5F99" w:rsidRDefault="00F6491A" w:rsidP="008E5F99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F6491A">
        <w:rPr>
          <w:sz w:val="28"/>
          <w:szCs w:val="28"/>
        </w:rPr>
        <w:t>Нелинейные ИНС в задачах прогнозирования</w:t>
      </w:r>
    </w:p>
    <w:p w14:paraId="7304DC67" w14:textId="77777777" w:rsidR="00BC3D7E" w:rsidRPr="008E5F99" w:rsidRDefault="00BC3D7E" w:rsidP="00C108F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8E5F99">
        <w:rPr>
          <w:sz w:val="28"/>
          <w:szCs w:val="28"/>
        </w:rPr>
        <w:t xml:space="preserve">Цель работы: </w:t>
      </w:r>
      <w:r w:rsidR="008E5F99" w:rsidRPr="008E5F99">
        <w:rPr>
          <w:sz w:val="28"/>
          <w:szCs w:val="28"/>
        </w:rPr>
        <w:t xml:space="preserve">изучить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="00F6491A" w:rsidRPr="00F6491A">
        <w:rPr>
          <w:sz w:val="28"/>
          <w:szCs w:val="28"/>
        </w:rPr>
        <w:t>решении  задач</w:t>
      </w:r>
      <w:proofErr w:type="gramEnd"/>
      <w:r w:rsidR="00F6491A" w:rsidRPr="00F6491A">
        <w:rPr>
          <w:sz w:val="28"/>
          <w:szCs w:val="28"/>
        </w:rPr>
        <w:t xml:space="preserve"> прогнозирования.</w:t>
      </w:r>
    </w:p>
    <w:p w14:paraId="1C884AD7" w14:textId="1884449D" w:rsidR="00EE5F17" w:rsidRPr="008E5F99" w:rsidRDefault="00C108FC" w:rsidP="00745641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8E5F99">
        <w:rPr>
          <w:sz w:val="28"/>
          <w:szCs w:val="28"/>
        </w:rPr>
        <w:t xml:space="preserve">Вариант </w:t>
      </w:r>
      <w:r w:rsidR="00FF1D5B">
        <w:rPr>
          <w:sz w:val="28"/>
          <w:szCs w:val="28"/>
        </w:rPr>
        <w:t>2</w:t>
      </w:r>
    </w:p>
    <w:p w14:paraId="33ABD17B" w14:textId="77777777" w:rsidR="00B47D5B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Задание:</w:t>
      </w:r>
    </w:p>
    <w:p w14:paraId="61901813" w14:textId="77777777"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Написать на любом ЯВУ программу моделирования прогнозирующей нелинейной ИНС. Для тестирования использовать функцию </w:t>
      </w:r>
    </w:p>
    <w:p w14:paraId="6FF87A2D" w14:textId="77777777"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object w:dxaOrig="2360" w:dyaOrig="320" w14:anchorId="4B4376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2pt;height:16.2pt" o:ole="" fillcolor="window">
            <v:imagedata r:id="rId6" o:title=""/>
          </v:shape>
          <o:OLEObject Type="Embed" ProgID="Equation.3" ShapeID="_x0000_i1025" DrawAspect="Content" ObjectID="_1670075700" r:id="rId7"/>
        </w:object>
      </w:r>
      <w:r w:rsidRPr="00F6491A">
        <w:rPr>
          <w:sz w:val="28"/>
          <w:szCs w:val="28"/>
        </w:rPr>
        <w:t xml:space="preserve"> 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567"/>
        <w:gridCol w:w="567"/>
        <w:gridCol w:w="567"/>
        <w:gridCol w:w="567"/>
        <w:gridCol w:w="1559"/>
        <w:gridCol w:w="1559"/>
      </w:tblGrid>
      <w:tr w:rsidR="00F6491A" w:rsidRPr="00F6491A" w14:paraId="2C253746" w14:textId="77777777" w:rsidTr="00FE50C6">
        <w:trPr>
          <w:jc w:val="center"/>
        </w:trPr>
        <w:tc>
          <w:tcPr>
            <w:tcW w:w="1101" w:type="dxa"/>
          </w:tcPr>
          <w:p w14:paraId="2A73F20E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вариант</w:t>
            </w:r>
          </w:p>
        </w:tc>
        <w:tc>
          <w:tcPr>
            <w:tcW w:w="567" w:type="dxa"/>
          </w:tcPr>
          <w:p w14:paraId="3D19D788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a</w:t>
            </w:r>
          </w:p>
        </w:tc>
        <w:tc>
          <w:tcPr>
            <w:tcW w:w="567" w:type="dxa"/>
          </w:tcPr>
          <w:p w14:paraId="236E4B15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b </w:t>
            </w:r>
          </w:p>
        </w:tc>
        <w:tc>
          <w:tcPr>
            <w:tcW w:w="567" w:type="dxa"/>
          </w:tcPr>
          <w:p w14:paraId="594333D4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 xml:space="preserve">с </w:t>
            </w:r>
          </w:p>
        </w:tc>
        <w:tc>
          <w:tcPr>
            <w:tcW w:w="567" w:type="dxa"/>
          </w:tcPr>
          <w:p w14:paraId="022825A2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d</w:t>
            </w:r>
          </w:p>
        </w:tc>
        <w:tc>
          <w:tcPr>
            <w:tcW w:w="1559" w:type="dxa"/>
          </w:tcPr>
          <w:p w14:paraId="5938749E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входов ИНС</w:t>
            </w:r>
          </w:p>
        </w:tc>
        <w:tc>
          <w:tcPr>
            <w:tcW w:w="1559" w:type="dxa"/>
          </w:tcPr>
          <w:p w14:paraId="65DEB727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Кол-во НЭ в скрытом слое</w:t>
            </w:r>
          </w:p>
        </w:tc>
      </w:tr>
      <w:tr w:rsidR="00F6491A" w:rsidRPr="00F6491A" w14:paraId="6B1526DF" w14:textId="77777777" w:rsidTr="00FE50C6">
        <w:trPr>
          <w:jc w:val="center"/>
        </w:trPr>
        <w:tc>
          <w:tcPr>
            <w:tcW w:w="1101" w:type="dxa"/>
          </w:tcPr>
          <w:p w14:paraId="2AC645AF" w14:textId="7754377F" w:rsidR="00F6491A" w:rsidRPr="00F6491A" w:rsidRDefault="009E2B8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136C0878" w14:textId="77777777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0.2</w:t>
            </w:r>
          </w:p>
        </w:tc>
        <w:tc>
          <w:tcPr>
            <w:tcW w:w="567" w:type="dxa"/>
          </w:tcPr>
          <w:p w14:paraId="328D986B" w14:textId="7E42B799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 w:rsidR="00FF1D5B"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14:paraId="7D1D1CE1" w14:textId="58BDBE3F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0.0</w:t>
            </w:r>
            <w:r w:rsidR="00FF1D5B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14:paraId="60E9E609" w14:textId="37618A19" w:rsidR="00F6491A" w:rsidRPr="00F6491A" w:rsidRDefault="00F6491A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 w:rsidRPr="00F6491A">
              <w:rPr>
                <w:sz w:val="20"/>
                <w:szCs w:val="20"/>
              </w:rPr>
              <w:t>0.</w:t>
            </w:r>
            <w:r w:rsidR="00FF1D5B">
              <w:rPr>
                <w:sz w:val="20"/>
                <w:szCs w:val="20"/>
              </w:rPr>
              <w:t>2</w:t>
            </w:r>
          </w:p>
        </w:tc>
        <w:tc>
          <w:tcPr>
            <w:tcW w:w="1559" w:type="dxa"/>
          </w:tcPr>
          <w:p w14:paraId="082AE2AE" w14:textId="452A64FE" w:rsidR="00F6491A" w:rsidRPr="00F6491A" w:rsidRDefault="00FF1D5B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559" w:type="dxa"/>
          </w:tcPr>
          <w:p w14:paraId="7046E6E7" w14:textId="4201205B" w:rsidR="00F6491A" w:rsidRPr="00F6491A" w:rsidRDefault="00FF1D5B" w:rsidP="00F6491A">
            <w:pPr>
              <w:widowControl/>
              <w:autoSpaceDE/>
              <w:autoSpaceDN/>
              <w:adjustRightInd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14:paraId="25813C10" w14:textId="77777777" w:rsidR="00F6491A" w:rsidRPr="00F6491A" w:rsidRDefault="00F6491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F6491A">
        <w:rPr>
          <w:sz w:val="28"/>
          <w:szCs w:val="28"/>
        </w:rPr>
        <w:t xml:space="preserve">Для прогнозирования использовать многослойную ИНС с одним скрытым слоем. В качестве функций активации для скрытого слоя использовать </w:t>
      </w:r>
      <w:proofErr w:type="spellStart"/>
      <w:r w:rsidRPr="00F6491A">
        <w:rPr>
          <w:sz w:val="28"/>
          <w:szCs w:val="28"/>
        </w:rPr>
        <w:t>сигмоидную</w:t>
      </w:r>
      <w:proofErr w:type="spellEnd"/>
      <w:r w:rsidRPr="00F6491A">
        <w:rPr>
          <w:sz w:val="28"/>
          <w:szCs w:val="28"/>
        </w:rPr>
        <w:t xml:space="preserve"> функцию, для выходного - линейную.</w:t>
      </w:r>
    </w:p>
    <w:p w14:paraId="69E9FFD0" w14:textId="77777777" w:rsidR="001201AA" w:rsidRPr="00CB557E" w:rsidRDefault="001201AA" w:rsidP="00F6491A">
      <w:pPr>
        <w:widowControl/>
        <w:autoSpaceDE/>
        <w:autoSpaceDN/>
        <w:adjustRightInd/>
        <w:spacing w:before="240" w:after="240"/>
        <w:rPr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CB5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B557E">
        <w:rPr>
          <w:sz w:val="28"/>
          <w:szCs w:val="28"/>
          <w:lang w:val="en-US"/>
        </w:rPr>
        <w:t>:</w:t>
      </w:r>
    </w:p>
    <w:p w14:paraId="5107ABC6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E55A346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26656DD4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3316BD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6EFC1764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81A4326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Wes;</w:t>
      </w:r>
    </w:p>
    <w:p w14:paraId="028EF155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40CD0C44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55C6400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Wes = 2 * ((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- 1;</w:t>
      </w:r>
    </w:p>
    <w:p w14:paraId="14750F92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9E31706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izm_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7F729DB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Wes -=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0D86E1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1FC5B26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Wes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941B2EB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-&gt;Wes =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Wes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79D3B6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BBCE01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DAAA85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Wes;</w:t>
      </w:r>
    </w:p>
    <w:p w14:paraId="66CC85F5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F3BF972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4ADD646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61A30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HiddenNeuron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EB814B0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FE9946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Wes;</w:t>
      </w:r>
    </w:p>
    <w:p w14:paraId="204AFDA8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Sum,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F1C6CE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64D68F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487DA0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Wes = 2 * ((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- 1;</w:t>
      </w:r>
    </w:p>
    <w:p w14:paraId="4AC43395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FBAA54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izm_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gamma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8C23221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Wes -=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gamma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(1 -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y1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F6491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y2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09FF1E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38D07A6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46B5EC5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1F81E3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51C69E88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6491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ru</w:t>
      </w:r>
      <w:proofErr w:type="spellEnd"/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BBCA2AB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"color f0"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B95D1B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8358643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30, </w:t>
      </w:r>
    </w:p>
    <w:p w14:paraId="486C8DAF" w14:textId="340075C5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="00FF1D5B" w:rsidRPr="00D7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</w:p>
    <w:p w14:paraId="07844825" w14:textId="6DA82222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="00FF1D5B" w:rsidRPr="00D7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D0778C" w14:textId="2B067522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0.2, b = 0.</w:t>
      </w:r>
      <w:r w:rsidR="00FF1D5B"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c = 0.0</w:t>
      </w:r>
      <w:r w:rsidR="00FF1D5B"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 = 0.</w:t>
      </w:r>
      <w:r w:rsidR="00FF1D5B"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873A54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0.00001, </w:t>
      </w:r>
    </w:p>
    <w:p w14:paraId="0ED5AE1E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0.1, </w:t>
      </w:r>
    </w:p>
    <w:p w14:paraId="36856348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Emax;</w:t>
      </w:r>
    </w:p>
    <w:p w14:paraId="363E8558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8E3FB0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+ 15], y, </w:t>
      </w:r>
    </w:p>
    <w:p w14:paraId="472DF7B0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], </w:t>
      </w:r>
    </w:p>
    <w:p w14:paraId="4983EFFB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 = 2 * ((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% 10) * 0.1) - 1, </w:t>
      </w:r>
    </w:p>
    <w:p w14:paraId="659A503D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Error, </w:t>
      </w:r>
    </w:p>
    <w:p w14:paraId="6C052F1D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DED6E83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B55E8C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0F8FB3A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0.1 *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CA95CC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a * 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 * x) + c * sin(d*x);</w:t>
      </w:r>
    </w:p>
    <w:p w14:paraId="18E16FA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852A85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BCE36A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InputNeuron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F6D5511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HiddenNeuron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06534CE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7B58C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DECBFA9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E817D5A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8B2C010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7EDB89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9B8F9AD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random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_Wes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84F32B3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158B020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2 * ((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10) * 0.1) - 1;</w:t>
      </w:r>
    </w:p>
    <w:p w14:paraId="2269B72F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CA54DB5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CA2E51A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03C1A2C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14:paraId="6CC4CA0C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Emax = 0;</w:t>
      </w:r>
    </w:p>
    <w:p w14:paraId="548813D0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36CEA4F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46580B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14:paraId="45079FCE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08A8BEF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E273174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W[j].Wes *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14:paraId="70A122FA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C7CA20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Tx[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BA230D3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(1 / (1 + exp(-Sig[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].Sum)));</w:t>
      </w:r>
    </w:p>
    <w:p w14:paraId="5837EA9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42F77D2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C14B2BE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19FBD1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CDE3DC4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].Wes;</w:t>
      </w:r>
    </w:p>
    <w:p w14:paraId="74F474EC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136712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-= Ty;</w:t>
      </w:r>
    </w:p>
    <w:p w14:paraId="009FC2E8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04FAAD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Error = y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61181C3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Error;</w:t>
      </w:r>
    </w:p>
    <w:p w14:paraId="58ABDCAF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3E08A1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6ADDE745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A *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*Error;</w:t>
      </w:r>
    </w:p>
    <w:p w14:paraId="5DFE39A7" w14:textId="77777777" w:rsidR="00F6491A" w:rsidRPr="00FF1D5B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CF6919B" w14:textId="77777777" w:rsidR="00F6491A" w:rsidRPr="00FF1D5B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Ty += A * Error;</w:t>
      </w:r>
    </w:p>
    <w:p w14:paraId="1A3CF4A0" w14:textId="77777777" w:rsidR="00F6491A" w:rsidRPr="00FF1D5B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F8167C8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2772C5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ECC06E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W[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10) + j].Wes -= A *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Prohod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 * (Sig[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].Wes*Error*Sig[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*(1 -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159EDFA1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Tx[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+= A * (Sig[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*Error*Sig[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*(1 -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0AF5E8A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EB0063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07A8A2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12D47F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number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56ED185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Emax += (pow(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Error_i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], 2.0) * 0.5);</w:t>
      </w:r>
    </w:p>
    <w:p w14:paraId="1768BCCD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81FC403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(Emax &gt;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Em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AF8220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FFA11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Эталон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Прогноз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Отклонение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AC91BFD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043B37F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15;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049C8E9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= 0;</w:t>
      </w:r>
    </w:p>
    <w:p w14:paraId="79AD47D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7AA01F6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01A01C7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W[j].Wes *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[number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num_input_neuron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j];</w:t>
      </w:r>
    </w:p>
    <w:p w14:paraId="20C2E6BE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01ACA62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Tx[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ED2F6C1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(1 / (1 + exp(-Sig[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].Sum)));</w:t>
      </w:r>
    </w:p>
    <w:p w14:paraId="0E512C59" w14:textId="77777777" w:rsidR="00F6491A" w:rsidRPr="00FF1D5B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Sig[</w:t>
      </w:r>
      <w:proofErr w:type="spellStart"/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].Sum</w:t>
      </w:r>
      <w:proofErr w:type="gramEnd"/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5B1F0AD4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F1D5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0EF3F35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558A614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num_hidden_neuron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4E80E3B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y +=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znach</w:t>
      </w:r>
      <w:proofErr w:type="spellEnd"/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Sig[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].Wes;</w:t>
      </w:r>
    </w:p>
    <w:p w14:paraId="4576B36B" w14:textId="77777777" w:rsidR="00F6491A" w:rsidRPr="00D7206F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5CDDC5F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7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7206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 -= Ty;</w:t>
      </w:r>
    </w:p>
    <w:p w14:paraId="758C13CE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E0CA3D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+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y;</w:t>
      </w:r>
    </w:p>
    <w:p w14:paraId="5FBB3823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0.1*((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(</w:t>
      </w:r>
      <w:r w:rsidRPr="00F6491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)number);</w:t>
      </w:r>
    </w:p>
    <w:p w14:paraId="2C65767A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* x) + c * sin(d*x)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B7EDF0A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number +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"\t\t\t"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D3F6FBA" w14:textId="77777777" w:rsidR="00F6491A" w:rsidRP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* </w:t>
      </w:r>
      <w:proofErr w:type="gram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b * x) + c * sin(d * x) -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standart_y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[number +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Proh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r w:rsidRPr="00F6491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5AE1E64" w14:textId="77777777" w:rsid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6491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D0CAC7" w14:textId="77777777" w:rsid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system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pause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C001613" w14:textId="77777777" w:rsidR="00F6491A" w:rsidRDefault="00F6491A" w:rsidP="00F6491A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69CED5E1" w14:textId="1733FE30" w:rsidR="009E2B8A" w:rsidRDefault="00F6491A" w:rsidP="009E2B8A">
      <w:pPr>
        <w:widowControl/>
        <w:autoSpaceDE/>
        <w:autoSpaceDN/>
        <w:adjustRightInd/>
        <w:spacing w:after="240"/>
        <w:rPr>
          <w:noProof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D497FA" w14:textId="40AB4391" w:rsidR="008E5F99" w:rsidRDefault="009E2B8A" w:rsidP="00F6491A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54AC0AAD" wp14:editId="6BCF273D">
            <wp:extent cx="5631179" cy="219456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69" t="12124" r="51082" b="57770"/>
                    <a:stretch/>
                  </pic:blipFill>
                  <pic:spPr bwMode="auto">
                    <a:xfrm>
                      <a:off x="0" y="0"/>
                      <a:ext cx="5639218" cy="219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747C2" w14:textId="77DE9E1B" w:rsidR="006E1C84" w:rsidRPr="008E5F99" w:rsidRDefault="006E1C84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14:paraId="05E8B3B9" w14:textId="77777777" w:rsidR="00B47D5B" w:rsidRPr="008E5F99" w:rsidRDefault="00B47D5B" w:rsidP="008E5F99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8E5F99">
        <w:rPr>
          <w:sz w:val="28"/>
          <w:szCs w:val="28"/>
        </w:rPr>
        <w:t>Вывод:</w:t>
      </w:r>
      <w:r w:rsidR="006F0D28" w:rsidRPr="008E5F99">
        <w:rPr>
          <w:sz w:val="28"/>
          <w:szCs w:val="28"/>
        </w:rPr>
        <w:t xml:space="preserve"> </w:t>
      </w:r>
      <w:r w:rsidR="008E5F99" w:rsidRPr="008E5F99">
        <w:rPr>
          <w:sz w:val="28"/>
          <w:szCs w:val="28"/>
        </w:rPr>
        <w:t xml:space="preserve">изучила </w:t>
      </w:r>
      <w:r w:rsidR="00F6491A" w:rsidRPr="00F6491A">
        <w:rPr>
          <w:sz w:val="28"/>
          <w:szCs w:val="28"/>
        </w:rPr>
        <w:t xml:space="preserve">обучение и функционирование нелинейной ИНС при </w:t>
      </w:r>
      <w:proofErr w:type="gramStart"/>
      <w:r w:rsidR="00F6491A" w:rsidRPr="00F6491A">
        <w:rPr>
          <w:sz w:val="28"/>
          <w:szCs w:val="28"/>
        </w:rPr>
        <w:t>решении  задач</w:t>
      </w:r>
      <w:proofErr w:type="gramEnd"/>
      <w:r w:rsidR="00F6491A" w:rsidRPr="00F6491A">
        <w:rPr>
          <w:sz w:val="28"/>
          <w:szCs w:val="28"/>
        </w:rPr>
        <w:t xml:space="preserve"> прогнозирования.</w:t>
      </w:r>
    </w:p>
    <w:sectPr w:rsidR="00B47D5B" w:rsidRPr="008E5F99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D7E"/>
    <w:rsid w:val="000069F3"/>
    <w:rsid w:val="000429D4"/>
    <w:rsid w:val="00083789"/>
    <w:rsid w:val="000A1A48"/>
    <w:rsid w:val="000A7FC9"/>
    <w:rsid w:val="001201AA"/>
    <w:rsid w:val="00122A85"/>
    <w:rsid w:val="00124530"/>
    <w:rsid w:val="00141815"/>
    <w:rsid w:val="0017044B"/>
    <w:rsid w:val="00180E2C"/>
    <w:rsid w:val="001F28AC"/>
    <w:rsid w:val="002440CB"/>
    <w:rsid w:val="00245BEA"/>
    <w:rsid w:val="0024717D"/>
    <w:rsid w:val="002C475B"/>
    <w:rsid w:val="002F5DB7"/>
    <w:rsid w:val="00304BEB"/>
    <w:rsid w:val="0030599D"/>
    <w:rsid w:val="00310127"/>
    <w:rsid w:val="003274C1"/>
    <w:rsid w:val="00347F80"/>
    <w:rsid w:val="003645D2"/>
    <w:rsid w:val="00385A3F"/>
    <w:rsid w:val="003C3888"/>
    <w:rsid w:val="003C5C96"/>
    <w:rsid w:val="003F2E83"/>
    <w:rsid w:val="004121E3"/>
    <w:rsid w:val="0043084C"/>
    <w:rsid w:val="00447DFC"/>
    <w:rsid w:val="004639BC"/>
    <w:rsid w:val="00481656"/>
    <w:rsid w:val="004846CB"/>
    <w:rsid w:val="004E202C"/>
    <w:rsid w:val="004F7A49"/>
    <w:rsid w:val="00526A38"/>
    <w:rsid w:val="005737FD"/>
    <w:rsid w:val="0060014F"/>
    <w:rsid w:val="006C1F27"/>
    <w:rsid w:val="006E1C84"/>
    <w:rsid w:val="006F0D28"/>
    <w:rsid w:val="00712FF3"/>
    <w:rsid w:val="00720258"/>
    <w:rsid w:val="007234CF"/>
    <w:rsid w:val="00745641"/>
    <w:rsid w:val="00767CB6"/>
    <w:rsid w:val="007E77E0"/>
    <w:rsid w:val="0081703F"/>
    <w:rsid w:val="00823CD3"/>
    <w:rsid w:val="00852152"/>
    <w:rsid w:val="008606F4"/>
    <w:rsid w:val="00891F69"/>
    <w:rsid w:val="008937F0"/>
    <w:rsid w:val="008A3C91"/>
    <w:rsid w:val="008C61D3"/>
    <w:rsid w:val="008E5F99"/>
    <w:rsid w:val="008F5B75"/>
    <w:rsid w:val="00906C6B"/>
    <w:rsid w:val="00925ABC"/>
    <w:rsid w:val="00932D31"/>
    <w:rsid w:val="00936049"/>
    <w:rsid w:val="00951BED"/>
    <w:rsid w:val="00965C25"/>
    <w:rsid w:val="00983A3D"/>
    <w:rsid w:val="009B40F2"/>
    <w:rsid w:val="009B730A"/>
    <w:rsid w:val="009C2816"/>
    <w:rsid w:val="009D6DD1"/>
    <w:rsid w:val="009E2B8A"/>
    <w:rsid w:val="009F2B0B"/>
    <w:rsid w:val="00A04B52"/>
    <w:rsid w:val="00A13615"/>
    <w:rsid w:val="00A400F9"/>
    <w:rsid w:val="00A42A43"/>
    <w:rsid w:val="00A479E6"/>
    <w:rsid w:val="00A57CBA"/>
    <w:rsid w:val="00AE3C31"/>
    <w:rsid w:val="00B43BCF"/>
    <w:rsid w:val="00B47D5B"/>
    <w:rsid w:val="00B50737"/>
    <w:rsid w:val="00B613F5"/>
    <w:rsid w:val="00BB2906"/>
    <w:rsid w:val="00BC3D7E"/>
    <w:rsid w:val="00BE60CA"/>
    <w:rsid w:val="00C108FC"/>
    <w:rsid w:val="00C3112D"/>
    <w:rsid w:val="00C34D34"/>
    <w:rsid w:val="00C85081"/>
    <w:rsid w:val="00CA1A51"/>
    <w:rsid w:val="00CA22C2"/>
    <w:rsid w:val="00CB53F5"/>
    <w:rsid w:val="00CB557E"/>
    <w:rsid w:val="00CD5728"/>
    <w:rsid w:val="00CE4419"/>
    <w:rsid w:val="00CF3746"/>
    <w:rsid w:val="00D03BDB"/>
    <w:rsid w:val="00D71C6A"/>
    <w:rsid w:val="00D7206F"/>
    <w:rsid w:val="00D817E1"/>
    <w:rsid w:val="00E53825"/>
    <w:rsid w:val="00E55788"/>
    <w:rsid w:val="00E62A05"/>
    <w:rsid w:val="00E87809"/>
    <w:rsid w:val="00EE5319"/>
    <w:rsid w:val="00EE5F17"/>
    <w:rsid w:val="00EF79FA"/>
    <w:rsid w:val="00F04F42"/>
    <w:rsid w:val="00F10E60"/>
    <w:rsid w:val="00F22885"/>
    <w:rsid w:val="00F6491A"/>
    <w:rsid w:val="00F71989"/>
    <w:rsid w:val="00FE607C"/>
    <w:rsid w:val="00FF1D5B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E1AD"/>
  <w15:chartTrackingRefBased/>
  <w15:docId w15:val="{4EBF7009-D391-409D-9814-B195A50C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customStyle="1" w:styleId="1">
    <w:name w:val="Обычный1"/>
    <w:rsid w:val="008E5F9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F6491A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F4A05-3C0F-4DE4-831B-213F7588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Яна Байдук</cp:lastModifiedBy>
  <cp:revision>6</cp:revision>
  <dcterms:created xsi:type="dcterms:W3CDTF">2019-11-07T16:09:00Z</dcterms:created>
  <dcterms:modified xsi:type="dcterms:W3CDTF">2020-12-21T14:09:00Z</dcterms:modified>
</cp:coreProperties>
</file>