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88" w:rsidRDefault="00913188" w:rsidP="00913188">
      <w:pPr>
        <w:pStyle w:val="a5"/>
        <w:spacing w:line="360" w:lineRule="auto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913188" w:rsidRDefault="00913188" w:rsidP="00913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ІФНТУНГ</w:t>
      </w:r>
    </w:p>
    <w:p w:rsidR="00913188" w:rsidRDefault="00913188" w:rsidP="00913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spacing w:line="360" w:lineRule="auto"/>
        <w:ind w:left="70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Cs/>
          <w:sz w:val="28"/>
          <w:szCs w:val="28"/>
        </w:rPr>
        <w:t>ІТТС</w:t>
      </w:r>
    </w:p>
    <w:p w:rsidR="00913188" w:rsidRDefault="00913188" w:rsidP="00913188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188" w:rsidRPr="00913188" w:rsidRDefault="00913188" w:rsidP="00913188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Pr="00913188">
        <w:rPr>
          <w:rFonts w:ascii="Times New Roman" w:hAnsi="Times New Roman" w:cs="Times New Roman"/>
          <w:sz w:val="28"/>
          <w:szCs w:val="28"/>
        </w:rPr>
        <w:t>3</w:t>
      </w:r>
    </w:p>
    <w:p w:rsidR="00913188" w:rsidRPr="00913188" w:rsidRDefault="00913188" w:rsidP="009131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913188">
        <w:rPr>
          <w:rFonts w:ascii="Times New Roman" w:hAnsi="Times New Roman" w:cs="Times New Roman"/>
          <w:bCs/>
          <w:sz w:val="28"/>
          <w:szCs w:val="32"/>
          <w:lang w:val="uk-UA"/>
        </w:rPr>
        <w:t>Аналіз предметної галузі</w:t>
      </w:r>
    </w:p>
    <w:p w:rsidR="00913188" w:rsidRDefault="00913188" w:rsidP="00913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3188" w:rsidRDefault="00913188" w:rsidP="00913188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Ст. гр. АКС-18-1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</w:p>
    <w:p w:rsidR="00913188" w:rsidRPr="00C656C7" w:rsidRDefault="00913188" w:rsidP="00913188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Іванишин М.А.</w:t>
      </w:r>
    </w:p>
    <w:p w:rsidR="00913188" w:rsidRDefault="00913188" w:rsidP="00913188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sz w:val="28"/>
          <w:szCs w:val="28"/>
        </w:rPr>
        <w:t>іри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3188" w:rsidRDefault="00913188" w:rsidP="00913188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Ольховський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О.</w:t>
      </w:r>
    </w:p>
    <w:p w:rsidR="00913188" w:rsidRDefault="00913188" w:rsidP="009131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13188" w:rsidRPr="007F0021" w:rsidRDefault="00913188" w:rsidP="00913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Pr="007F0021" w:rsidRDefault="00913188" w:rsidP="00913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188" w:rsidRDefault="00913188" w:rsidP="009131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3188" w:rsidRPr="007E6E37" w:rsidRDefault="00913188" w:rsidP="009131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3188" w:rsidRDefault="00913188" w:rsidP="00913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:rsidR="00913188" w:rsidRDefault="00913188" w:rsidP="00913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C5095" w:rsidRPr="007F0021" w:rsidRDefault="003C5095"/>
    <w:p w:rsidR="00913188" w:rsidRPr="007F0021" w:rsidRDefault="00913188"/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 w:rsidRPr="007F0021">
        <w:rPr>
          <w:rFonts w:ascii="Times New Roman" w:hAnsi="Times New Roman" w:cs="Times New Roman"/>
          <w:sz w:val="28"/>
          <w:szCs w:val="28"/>
          <w:lang w:val="uk-UA"/>
        </w:rPr>
        <w:t>відповідно до варіанта завдання, узгодженого з</w:t>
      </w:r>
    </w:p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викладачем, знайти приклади 3-4 аналогічних програмних систем</w:t>
      </w:r>
    </w:p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та проаналізувати принципи їх функціонування. На основі</w:t>
      </w:r>
    </w:p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отриманих даних створити проект технічного завдання для</w:t>
      </w:r>
    </w:p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розробки власної системи.</w:t>
      </w:r>
    </w:p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Обладнання:</w:t>
      </w:r>
    </w:p>
    <w:p w:rsidR="0091318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</w:rPr>
        <w:t>-</w:t>
      </w:r>
      <w:r w:rsidRPr="007F0021">
        <w:rPr>
          <w:rFonts w:ascii="Times New Roman" w:hAnsi="Times New Roman" w:cs="Times New Roman"/>
          <w:sz w:val="28"/>
          <w:szCs w:val="28"/>
          <w:lang w:val="uk-UA"/>
        </w:rPr>
        <w:t>ПК ІВМ РС x86 CPU з встановленою операційною</w:t>
      </w:r>
    </w:p>
    <w:p w:rsidR="001250F8" w:rsidRPr="007F0021" w:rsidRDefault="0091318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системою;</w:t>
      </w:r>
    </w:p>
    <w:p w:rsidR="00913188" w:rsidRDefault="00913188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</w:rPr>
        <w:t>-</w:t>
      </w:r>
      <w:r w:rsidRPr="007F0021">
        <w:rPr>
          <w:rFonts w:ascii="Times New Roman" w:hAnsi="Times New Roman" w:cs="Times New Roman"/>
          <w:sz w:val="28"/>
          <w:szCs w:val="28"/>
          <w:lang w:val="uk-UA"/>
        </w:rPr>
        <w:t xml:space="preserve">доступ до мережі </w:t>
      </w:r>
      <w:proofErr w:type="spellStart"/>
      <w:r w:rsidRPr="007F0021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Pr="007F00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7864" w:rsidRDefault="004C7864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7864" w:rsidRPr="007D09B3" w:rsidRDefault="004C7864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5D1">
        <w:rPr>
          <w:rFonts w:ascii="Times New Roman" w:hAnsi="Times New Roman" w:cs="Times New Roman"/>
          <w:b/>
          <w:sz w:val="32"/>
          <w:szCs w:val="32"/>
          <w:lang w:val="uk-UA"/>
        </w:rPr>
        <w:t>Перша частина</w:t>
      </w:r>
      <w:r w:rsidRPr="002809ED">
        <w:rPr>
          <w:rFonts w:ascii="Times New Roman" w:hAnsi="Times New Roman" w:cs="Times New Roman"/>
          <w:sz w:val="28"/>
          <w:szCs w:val="28"/>
        </w:rPr>
        <w:t>:</w:t>
      </w:r>
    </w:p>
    <w:p w:rsidR="007D09B3" w:rsidRPr="007D09B3" w:rsidRDefault="001250F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 w:rsidRPr="007D09B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F0021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D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021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7D09B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09B3" w:rsidRDefault="007D09B3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5544" cy="1385544"/>
            <wp:effectExtent l="19050" t="0" r="5106" b="0"/>
            <wp:docPr id="5" name="Рисунок 2" descr="C:\Users\1\Desktop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1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340" cy="13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B3" w:rsidRPr="007D09B3" w:rsidRDefault="007D09B3" w:rsidP="007D09B3">
      <w:pPr>
        <w:pStyle w:val="1"/>
        <w:spacing w:before="0" w:after="297" w:line="505" w:lineRule="atLeast"/>
        <w:rPr>
          <w:rFonts w:ascii="Helvetica" w:hAnsi="Helvetica" w:cs="Helvetica"/>
          <w:color w:val="333333"/>
          <w:sz w:val="42"/>
          <w:szCs w:val="42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 w:rsidRPr="007D09B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D09B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1С:Бухгалтерія для </w:t>
      </w:r>
      <w:proofErr w:type="spellStart"/>
      <w:r w:rsidRPr="007D09B3">
        <w:rPr>
          <w:rFonts w:ascii="Times New Roman" w:hAnsi="Times New Roman" w:cs="Times New Roman"/>
          <w:bCs/>
          <w:color w:val="333333"/>
          <w:sz w:val="28"/>
          <w:szCs w:val="28"/>
        </w:rPr>
        <w:t>України</w:t>
      </w:r>
      <w:proofErr w:type="spellEnd"/>
      <w:r w:rsidRPr="007D09B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0F8" w:rsidRPr="007D09B3" w:rsidRDefault="001250F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розробник (дистриб’ютор)</w:t>
      </w:r>
      <w:r w:rsidRPr="007D09B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A3F83" w:rsidRPr="007D09B3">
        <w:rPr>
          <w:rFonts w:ascii="Times New Roman" w:hAnsi="Times New Roman" w:cs="Times New Roman"/>
          <w:bCs/>
          <w:color w:val="333333"/>
          <w:sz w:val="28"/>
          <w:szCs w:val="28"/>
        </w:rPr>
        <w:t>1С</w:t>
      </w:r>
      <w:r w:rsidRPr="007D09B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50F8" w:rsidRPr="007F0021" w:rsidRDefault="001250F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</w:t>
      </w:r>
      <w:r w:rsidRPr="007F0021">
        <w:rPr>
          <w:rFonts w:ascii="Times New Roman" w:hAnsi="Times New Roman" w:cs="Times New Roman"/>
          <w:sz w:val="28"/>
          <w:szCs w:val="28"/>
        </w:rPr>
        <w:t xml:space="preserve">–  </w:t>
      </w:r>
      <w:proofErr w:type="spellStart"/>
      <w:r w:rsidRPr="007F0021">
        <w:rPr>
          <w:rFonts w:ascii="Times New Roman" w:hAnsi="Times New Roman" w:cs="Times New Roman"/>
          <w:sz w:val="28"/>
          <w:szCs w:val="28"/>
          <w:lang w:val="uk-UA"/>
        </w:rPr>
        <w:t>desktop</w:t>
      </w:r>
      <w:proofErr w:type="spellEnd"/>
      <w:r w:rsidRPr="007F00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0021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F0021">
        <w:rPr>
          <w:rFonts w:ascii="Times New Roman" w:hAnsi="Times New Roman" w:cs="Times New Roman"/>
          <w:sz w:val="28"/>
          <w:szCs w:val="28"/>
        </w:rPr>
        <w:t>;</w:t>
      </w:r>
    </w:p>
    <w:p w:rsidR="001250F8" w:rsidRPr="007F0021" w:rsidRDefault="001250F8" w:rsidP="00125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мова реалізації</w:t>
      </w:r>
      <w:r w:rsidRPr="007F0021">
        <w:rPr>
          <w:rFonts w:ascii="Times New Roman" w:hAnsi="Times New Roman" w:cs="Times New Roman"/>
          <w:sz w:val="28"/>
          <w:szCs w:val="28"/>
        </w:rPr>
        <w:t xml:space="preserve"> – </w:t>
      </w:r>
      <w:r w:rsidRPr="007F00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09B3">
        <w:rPr>
          <w:rFonts w:ascii="Times New Roman" w:hAnsi="Times New Roman" w:cs="Times New Roman"/>
          <w:sz w:val="28"/>
          <w:szCs w:val="28"/>
        </w:rPr>
        <w:t>++</w:t>
      </w:r>
      <w:r w:rsidRPr="007F0021">
        <w:rPr>
          <w:rFonts w:ascii="Times New Roman" w:hAnsi="Times New Roman" w:cs="Times New Roman"/>
          <w:sz w:val="28"/>
          <w:szCs w:val="28"/>
        </w:rPr>
        <w:t>;</w:t>
      </w:r>
    </w:p>
    <w:p w:rsidR="000A3F83" w:rsidRDefault="00430ECB" w:rsidP="000A3F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250F8" w:rsidRPr="007F0021">
        <w:rPr>
          <w:rFonts w:ascii="Times New Roman" w:hAnsi="Times New Roman" w:cs="Times New Roman"/>
          <w:sz w:val="28"/>
          <w:szCs w:val="28"/>
          <w:lang w:val="uk-UA"/>
        </w:rPr>
        <w:t>ерелік функцій, характеристик</w:t>
      </w:r>
      <w:r w:rsidRPr="007F0021">
        <w:rPr>
          <w:rFonts w:ascii="Times New Roman" w:hAnsi="Times New Roman" w:cs="Times New Roman"/>
          <w:sz w:val="28"/>
          <w:szCs w:val="28"/>
        </w:rPr>
        <w:t>:</w:t>
      </w:r>
    </w:p>
    <w:p w:rsidR="00430ECB" w:rsidRPr="000A3F83" w:rsidRDefault="000A3F83" w:rsidP="000A3F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F83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Pr="000A3F83">
        <w:rPr>
          <w:rFonts w:ascii="Times New Roman" w:hAnsi="Times New Roman" w:cs="Times New Roman"/>
          <w:bCs/>
          <w:color w:val="333333"/>
          <w:sz w:val="28"/>
          <w:szCs w:val="28"/>
        </w:rPr>
        <w:t>Облік</w:t>
      </w:r>
      <w:proofErr w:type="spellEnd"/>
      <w:r w:rsidRPr="000A3F8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 </w:t>
      </w:r>
      <w:proofErr w:type="spellStart"/>
      <w:r w:rsidRPr="000A3F83">
        <w:rPr>
          <w:rFonts w:ascii="Times New Roman" w:hAnsi="Times New Roman" w:cs="Times New Roman"/>
          <w:bCs/>
          <w:color w:val="333333"/>
          <w:sz w:val="28"/>
          <w:szCs w:val="28"/>
        </w:rPr>
        <w:t>заробітної</w:t>
      </w:r>
      <w:proofErr w:type="spellEnd"/>
      <w:r w:rsidRPr="000A3F8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 плати</w:t>
      </w:r>
      <w:r w:rsidR="00430ECB"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430ECB" w:rsidRPr="000A3F83" w:rsidRDefault="00430ECB" w:rsidP="000A3F83">
      <w:pPr>
        <w:pStyle w:val="2"/>
        <w:spacing w:before="297" w:after="148" w:line="240" w:lineRule="auto"/>
        <w:rPr>
          <w:rFonts w:ascii="Arial" w:hAnsi="Arial" w:cs="Arial"/>
          <w:b w:val="0"/>
          <w:bCs w:val="0"/>
          <w:color w:val="333333"/>
        </w:rPr>
      </w:pPr>
      <w:r w:rsidRPr="000A3F83">
        <w:rPr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uk-UA"/>
        </w:rPr>
        <w:t xml:space="preserve">2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Кадровий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облік</w:t>
      </w:r>
      <w:proofErr w:type="spellEnd"/>
      <w:r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430ECB" w:rsidRPr="000A3F83" w:rsidRDefault="00430ECB" w:rsidP="000A3F83">
      <w:pPr>
        <w:pStyle w:val="2"/>
        <w:spacing w:before="297" w:after="148" w:line="416" w:lineRule="atLeast"/>
        <w:rPr>
          <w:rFonts w:ascii="Arial" w:hAnsi="Arial" w:cs="Arial"/>
          <w:b w:val="0"/>
          <w:bCs w:val="0"/>
          <w:color w:val="333333"/>
        </w:rPr>
      </w:pPr>
      <w:r w:rsidRPr="000A3F83">
        <w:rPr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uk-UA"/>
        </w:rPr>
        <w:t>3</w:t>
      </w:r>
      <w:r w:rsidRPr="000A3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Ведення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обліку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діяльності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кількох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організацій</w:t>
      </w:r>
      <w:proofErr w:type="spellEnd"/>
      <w:r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430ECB" w:rsidRPr="000A3F83" w:rsidRDefault="00430ECB" w:rsidP="000A3F83">
      <w:pPr>
        <w:pStyle w:val="2"/>
        <w:spacing w:before="297" w:after="148" w:line="416" w:lineRule="atLeast"/>
        <w:rPr>
          <w:rFonts w:ascii="Arial" w:hAnsi="Arial" w:cs="Arial"/>
          <w:b w:val="0"/>
          <w:bCs w:val="0"/>
          <w:color w:val="333333"/>
        </w:rPr>
      </w:pPr>
      <w:r w:rsidRPr="000A3F83">
        <w:rPr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uk-UA"/>
        </w:rPr>
        <w:t xml:space="preserve">4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Облік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торговельних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операцій</w:t>
      </w:r>
      <w:proofErr w:type="spellEnd"/>
      <w:r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430ECB" w:rsidRPr="000A3F83" w:rsidRDefault="00430ECB" w:rsidP="000A3F83">
      <w:pPr>
        <w:pStyle w:val="2"/>
        <w:spacing w:before="297" w:after="148" w:line="416" w:lineRule="atLeast"/>
        <w:rPr>
          <w:rFonts w:ascii="Arial" w:hAnsi="Arial" w:cs="Arial"/>
          <w:b w:val="0"/>
          <w:bCs w:val="0"/>
          <w:color w:val="333333"/>
        </w:rPr>
      </w:pPr>
      <w:r w:rsidRPr="000A3F83">
        <w:rPr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5</w:t>
      </w:r>
      <w:r w:rsidR="000A3F83" w:rsidRPr="000A3F83">
        <w:rPr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proofErr w:type="gram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Обл</w:t>
      </w:r>
      <w:proofErr w:type="gram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ік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банківських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і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касових</w:t>
      </w:r>
      <w:proofErr w:type="spellEnd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0A3F83" w:rsidRPr="000A3F83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операцій</w:t>
      </w:r>
      <w:proofErr w:type="spellEnd"/>
      <w:r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0A3F83" w:rsidRDefault="000A3F83" w:rsidP="007F00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ECB" w:rsidRPr="007F0021" w:rsidRDefault="00430ECB" w:rsidP="007F00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021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Переваги</w:t>
      </w:r>
      <w:r w:rsidRPr="007F0021">
        <w:rPr>
          <w:rFonts w:ascii="Times New Roman" w:hAnsi="Times New Roman" w:cs="Times New Roman"/>
          <w:sz w:val="28"/>
          <w:szCs w:val="28"/>
        </w:rPr>
        <w:t>:</w:t>
      </w:r>
    </w:p>
    <w:p w:rsidR="00430ECB" w:rsidRPr="000A3F83" w:rsidRDefault="000A3F83" w:rsidP="000A3F83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ru-RU"/>
        </w:rPr>
      </w:pPr>
      <w:proofErr w:type="spellStart"/>
      <w:r w:rsidRPr="000A3F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Наявність</w:t>
      </w:r>
      <w:proofErr w:type="spellEnd"/>
      <w:r w:rsidRPr="000A3F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A3F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готових</w:t>
      </w:r>
      <w:proofErr w:type="spellEnd"/>
      <w:r w:rsidRPr="000A3F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A3F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налаштувань</w:t>
      </w:r>
      <w:proofErr w:type="spellEnd"/>
      <w:r w:rsidR="00EE23D9" w:rsidRPr="000A3F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EE23D9" w:rsidRPr="004575D1" w:rsidRDefault="004575D1" w:rsidP="004575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 невеликий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період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часу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можливе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отримання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потрібних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документів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використанням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певних</w:t>
      </w:r>
      <w:proofErr w:type="spellEnd"/>
      <w:r w:rsidRPr="004575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форм</w:t>
      </w:r>
    </w:p>
    <w:p w:rsidR="004575D1" w:rsidRPr="004575D1" w:rsidRDefault="004575D1" w:rsidP="004575D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575D1">
        <w:rPr>
          <w:rFonts w:ascii="Times New Roman" w:hAnsi="Times New Roman" w:cs="Times New Roman"/>
          <w:color w:val="333333"/>
          <w:sz w:val="28"/>
          <w:szCs w:val="28"/>
        </w:rPr>
        <w:t>Відсутність</w:t>
      </w:r>
      <w:proofErr w:type="spellEnd"/>
      <w:r w:rsidRPr="004575D1">
        <w:rPr>
          <w:rFonts w:ascii="Times New Roman" w:hAnsi="Times New Roman" w:cs="Times New Roman"/>
          <w:color w:val="333333"/>
          <w:sz w:val="28"/>
          <w:szCs w:val="28"/>
        </w:rPr>
        <w:t xml:space="preserve"> потреби у </w:t>
      </w:r>
      <w:proofErr w:type="spellStart"/>
      <w:r w:rsidRPr="004575D1">
        <w:rPr>
          <w:rFonts w:ascii="Times New Roman" w:hAnsi="Times New Roman" w:cs="Times New Roman"/>
          <w:color w:val="333333"/>
          <w:sz w:val="28"/>
          <w:szCs w:val="28"/>
        </w:rPr>
        <w:t>високій</w:t>
      </w:r>
      <w:proofErr w:type="spellEnd"/>
      <w:r w:rsidRPr="004575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75D1">
        <w:rPr>
          <w:rFonts w:ascii="Times New Roman" w:hAnsi="Times New Roman" w:cs="Times New Roman"/>
          <w:color w:val="333333"/>
          <w:sz w:val="28"/>
          <w:szCs w:val="28"/>
        </w:rPr>
        <w:t>кваліфікації</w:t>
      </w:r>
      <w:proofErr w:type="spellEnd"/>
      <w:r w:rsidRPr="004575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575D1">
        <w:rPr>
          <w:rFonts w:ascii="Times New Roman" w:hAnsi="Times New Roman" w:cs="Times New Roman"/>
          <w:color w:val="333333"/>
          <w:sz w:val="28"/>
          <w:szCs w:val="28"/>
        </w:rPr>
        <w:t>спеціалі</w:t>
      </w:r>
      <w:proofErr w:type="gramStart"/>
      <w:r w:rsidRPr="004575D1">
        <w:rPr>
          <w:rFonts w:ascii="Times New Roman" w:hAnsi="Times New Roman" w:cs="Times New Roman"/>
          <w:color w:val="333333"/>
          <w:sz w:val="28"/>
          <w:szCs w:val="28"/>
        </w:rPr>
        <w:t>ст</w:t>
      </w:r>
      <w:proofErr w:type="gramEnd"/>
      <w:r w:rsidRPr="004575D1">
        <w:rPr>
          <w:rFonts w:ascii="Times New Roman" w:hAnsi="Times New Roman" w:cs="Times New Roman"/>
          <w:color w:val="333333"/>
          <w:sz w:val="28"/>
          <w:szCs w:val="28"/>
        </w:rPr>
        <w:t>ів</w:t>
      </w:r>
      <w:proofErr w:type="spellEnd"/>
    </w:p>
    <w:p w:rsidR="00EE23D9" w:rsidRPr="004575D1" w:rsidRDefault="004575D1" w:rsidP="004575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7F0021"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</w:t>
      </w:r>
      <w:r w:rsidR="00EE23D9" w:rsidRPr="007F00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едоліки</w:t>
      </w:r>
      <w:r w:rsidR="00EE23D9" w:rsidRPr="004575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EE23D9" w:rsidRPr="007F0021" w:rsidRDefault="004575D1" w:rsidP="00EE23D9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Неможливість введення обліку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динамиці</w:t>
      </w:r>
      <w:proofErr w:type="spellEnd"/>
    </w:p>
    <w:p w:rsidR="007F0021" w:rsidRPr="007F0021" w:rsidRDefault="004575D1" w:rsidP="001250F8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Відносно не найвища швидкість проведення обрахунків</w:t>
      </w:r>
    </w:p>
    <w:p w:rsidR="001250F8" w:rsidRPr="004575D1" w:rsidRDefault="007F0021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021">
        <w:rPr>
          <w:rFonts w:ascii="Courier New" w:hAnsi="Courier New" w:cs="Courier New"/>
          <w:sz w:val="28"/>
          <w:szCs w:val="28"/>
          <w:lang w:val="uk-UA"/>
        </w:rPr>
        <w:t>Д</w:t>
      </w:r>
      <w:r w:rsidRPr="007F0021">
        <w:rPr>
          <w:rFonts w:ascii="Times New Roman" w:hAnsi="Times New Roman" w:cs="Times New Roman"/>
          <w:sz w:val="28"/>
          <w:szCs w:val="28"/>
          <w:lang w:val="uk-UA"/>
        </w:rPr>
        <w:t>жерело інформації</w:t>
      </w:r>
      <w:r w:rsidRPr="004575D1">
        <w:rPr>
          <w:rFonts w:ascii="Times New Roman" w:hAnsi="Times New Roman" w:cs="Times New Roman"/>
          <w:sz w:val="28"/>
          <w:szCs w:val="28"/>
        </w:rPr>
        <w:t>:</w:t>
      </w:r>
    </w:p>
    <w:p w:rsidR="004575D1" w:rsidRPr="004575D1" w:rsidRDefault="004575D1" w:rsidP="004575D1">
      <w:pPr>
        <w:pStyle w:val="a7"/>
        <w:numPr>
          <w:ilvl w:val="0"/>
          <w:numId w:val="6"/>
        </w:numPr>
        <w:spacing w:line="360" w:lineRule="auto"/>
        <w:jc w:val="both"/>
        <w:rPr>
          <w:szCs w:val="28"/>
          <w:lang w:val="uk-UA"/>
        </w:rPr>
      </w:pPr>
      <w:r w:rsidRPr="004575D1">
        <w:t>http://1c.ua/ua/v8/RegionalSolutions_UA_BUH.php</w:t>
      </w:r>
      <w:r w:rsidRPr="004575D1">
        <w:rPr>
          <w:szCs w:val="28"/>
        </w:rPr>
        <w:t xml:space="preserve"> </w:t>
      </w:r>
    </w:p>
    <w:p w:rsidR="004575D1" w:rsidRDefault="004575D1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0021" w:rsidRDefault="007F0021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5D1">
        <w:rPr>
          <w:rFonts w:ascii="Times New Roman" w:hAnsi="Times New Roman" w:cs="Times New Roman"/>
          <w:b/>
          <w:sz w:val="32"/>
          <w:szCs w:val="32"/>
          <w:lang w:val="uk-UA"/>
        </w:rPr>
        <w:t>Друга частина</w:t>
      </w:r>
      <w:r w:rsidR="004C78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7864" w:rsidRPr="004575D1" w:rsidRDefault="004575D1" w:rsidP="004575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5D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C7864" w:rsidRPr="004575D1">
        <w:rPr>
          <w:rFonts w:ascii="Times New Roman" w:hAnsi="Times New Roman" w:cs="Times New Roman"/>
          <w:sz w:val="28"/>
          <w:szCs w:val="28"/>
          <w:lang w:val="uk-UA"/>
        </w:rPr>
        <w:t>ризначення</w:t>
      </w:r>
      <w:r w:rsidR="004C7864" w:rsidRPr="004575D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75D1" w:rsidRDefault="004575D1" w:rsidP="004575D1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575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"1С:Бухгалтерія 8 для України" призначена для автоматизації бухгалтерського й податкового обліку, включно з підготовкою обов’язкової (регламентованої) звітності, в організаціях, що здійснюють будь-які види комерційної діяльності: гуртову й роздрібну торгівлю, комісійну торгівлю (включно з </w:t>
      </w:r>
      <w:proofErr w:type="spellStart"/>
      <w:r w:rsidRPr="004575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субкомісію</w:t>
      </w:r>
      <w:proofErr w:type="spellEnd"/>
      <w:r w:rsidRPr="004575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), надання послуг, виробництво тощо. Бухгалтерський і податковий облік ведеться відповідно до чинного законодавства України.</w:t>
      </w:r>
    </w:p>
    <w:p w:rsidR="004575D1" w:rsidRDefault="004575D1" w:rsidP="004575D1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4C7864" w:rsidRPr="004575D1" w:rsidRDefault="004575D1" w:rsidP="004575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</w:t>
      </w:r>
      <w:r w:rsidR="004C7864" w:rsidRPr="004575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сновні функ</w:t>
      </w:r>
      <w:r w:rsidR="004C7864" w:rsidRPr="004575D1">
        <w:rPr>
          <w:rFonts w:ascii="Times New Roman" w:hAnsi="Times New Roman" w:cs="Times New Roman"/>
          <w:sz w:val="28"/>
          <w:szCs w:val="28"/>
          <w:lang w:val="uk-UA"/>
        </w:rPr>
        <w:t>ції:</w:t>
      </w:r>
    </w:p>
    <w:p w:rsidR="004C7864" w:rsidRPr="00D148FF" w:rsidRDefault="004575D1" w:rsidP="00D148F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t>облік документів</w:t>
      </w:r>
      <w:r w:rsidR="004C7864" w:rsidRPr="00D148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C7864" w:rsidRPr="00D148FF" w:rsidRDefault="004575D1" w:rsidP="00D148F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t>облік заробітної плати</w:t>
      </w:r>
      <w:r w:rsidR="004C7864" w:rsidRPr="00D148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6007" w:rsidRPr="00D148FF" w:rsidRDefault="004575D1" w:rsidP="00D148F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t>облік непрямих витрат</w:t>
      </w:r>
      <w:r w:rsidR="004C7864" w:rsidRPr="00D148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148FF" w:rsidRPr="00D148FF" w:rsidRDefault="00D148FF" w:rsidP="00D148F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t>облік торговельних операцій</w:t>
      </w:r>
    </w:p>
    <w:p w:rsidR="00D148FF" w:rsidRPr="00D148FF" w:rsidRDefault="00D148FF" w:rsidP="00D148F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t>облік касових та банківських операцій</w:t>
      </w:r>
    </w:p>
    <w:p w:rsidR="004575D1" w:rsidRDefault="004575D1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6007" w:rsidRPr="002809ED" w:rsidRDefault="00D148FF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К</w:t>
      </w:r>
      <w:r w:rsidR="00556007">
        <w:rPr>
          <w:rFonts w:ascii="Times New Roman" w:hAnsi="Times New Roman" w:cs="Times New Roman"/>
          <w:sz w:val="28"/>
          <w:szCs w:val="28"/>
          <w:lang w:val="uk-UA"/>
        </w:rPr>
        <w:t>ористувачі системи</w:t>
      </w:r>
      <w:r w:rsidR="00556007" w:rsidRPr="002809E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148FF" w:rsidRPr="00D148FF" w:rsidRDefault="00556007" w:rsidP="00D148F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148FF" w:rsidRPr="00D148FF">
        <w:rPr>
          <w:rFonts w:ascii="Times New Roman" w:hAnsi="Times New Roman" w:cs="Times New Roman"/>
          <w:sz w:val="28"/>
          <w:szCs w:val="28"/>
          <w:lang w:val="uk-UA"/>
        </w:rPr>
        <w:t xml:space="preserve">ТОВ </w:t>
      </w:r>
      <w:proofErr w:type="spellStart"/>
      <w:r w:rsidR="00D148FF" w:rsidRPr="00D148FF">
        <w:rPr>
          <w:rFonts w:ascii="Times New Roman" w:hAnsi="Times New Roman" w:cs="Times New Roman"/>
          <w:sz w:val="28"/>
          <w:szCs w:val="28"/>
          <w:lang w:val="uk-UA"/>
        </w:rPr>
        <w:t>Карпатнафтохім</w:t>
      </w:r>
      <w:proofErr w:type="spellEnd"/>
    </w:p>
    <w:p w:rsidR="00D148FF" w:rsidRPr="00D148FF" w:rsidRDefault="00D148FF" w:rsidP="00D148F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8FF">
        <w:rPr>
          <w:rFonts w:ascii="Times New Roman" w:hAnsi="Times New Roman" w:cs="Times New Roman"/>
          <w:sz w:val="28"/>
          <w:szCs w:val="28"/>
          <w:lang w:val="uk-UA"/>
        </w:rPr>
        <w:lastRenderedPageBreak/>
        <w:t>1С</w:t>
      </w:r>
    </w:p>
    <w:p w:rsidR="00556007" w:rsidRPr="00D148FF" w:rsidRDefault="00D148FF" w:rsidP="00D148FF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48FF">
        <w:rPr>
          <w:rFonts w:ascii="Times New Roman" w:hAnsi="Times New Roman" w:cs="Times New Roman"/>
          <w:sz w:val="28"/>
          <w:szCs w:val="28"/>
          <w:lang w:val="uk-UA"/>
        </w:rPr>
        <w:t>ОщадБанк</w:t>
      </w:r>
      <w:proofErr w:type="spellEnd"/>
    </w:p>
    <w:p w:rsidR="00556007" w:rsidRPr="00556007" w:rsidRDefault="00556007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</w:t>
      </w:r>
    </w:p>
    <w:p w:rsidR="004C7864" w:rsidRDefault="004C7864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007">
        <w:rPr>
          <w:rFonts w:ascii="Times New Roman" w:hAnsi="Times New Roman" w:cs="Times New Roman"/>
          <w:sz w:val="28"/>
          <w:szCs w:val="28"/>
          <w:lang w:val="uk-UA"/>
        </w:rPr>
        <w:t>Відкрита( з можливістю</w:t>
      </w:r>
      <w:r w:rsidR="00D148FF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</w:t>
      </w:r>
      <w:r w:rsidR="005560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56007" w:rsidRDefault="00556007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6007" w:rsidRPr="00556007" w:rsidRDefault="00556007" w:rsidP="001250F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  <w:lang w:val="uk-UA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uk-UA"/>
        </w:rPr>
        <w:t>засоби апаратної та програмної реалізації</w:t>
      </w:r>
      <w:r w:rsidRPr="00556007">
        <w:rPr>
          <w:rFonts w:ascii="Times New Roman" w:hAnsi="Times New Roman" w:cs="Times New Roman"/>
          <w:sz w:val="32"/>
          <w:szCs w:val="32"/>
        </w:rPr>
        <w:t>:</w:t>
      </w:r>
    </w:p>
    <w:p w:rsidR="00556007" w:rsidRPr="003E37DB" w:rsidRDefault="00556007" w:rsidP="001250F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- мова програмування</w:t>
      </w:r>
      <w:r w:rsidRPr="0055600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E37DB">
        <w:rPr>
          <w:rFonts w:ascii="Times New Roman" w:hAnsi="Times New Roman" w:cs="Times New Roman"/>
          <w:sz w:val="32"/>
          <w:szCs w:val="32"/>
        </w:rPr>
        <w:t>++</w:t>
      </w:r>
    </w:p>
    <w:p w:rsidR="002809ED" w:rsidRPr="003E37DB" w:rsidRDefault="00556007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</w:t>
      </w:r>
      <w:r w:rsidR="003E37DB">
        <w:rPr>
          <w:rFonts w:ascii="Times New Roman" w:hAnsi="Times New Roman" w:cs="Times New Roman"/>
          <w:sz w:val="28"/>
          <w:szCs w:val="28"/>
          <w:lang w:val="en-US"/>
        </w:rPr>
        <w:t>: Windows</w:t>
      </w:r>
    </w:p>
    <w:p w:rsidR="002809ED" w:rsidRDefault="002809ED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09ED" w:rsidRDefault="002809ED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07" w:rsidRDefault="002809ED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C50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5095" w:rsidRDefault="003E37DB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8225" cy="4751070"/>
            <wp:effectExtent l="19050" t="0" r="0" b="0"/>
            <wp:docPr id="7" name="Рисунок 3" descr="C:\Users\1\Desktop\StartOkno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StartOkno1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75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ED" w:rsidRPr="002809ED" w:rsidRDefault="002809ED" w:rsidP="0012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9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2809ED">
        <w:rPr>
          <w:rFonts w:ascii="Times New Roman" w:hAnsi="Times New Roman" w:cs="Times New Roman"/>
          <w:b/>
          <w:sz w:val="28"/>
          <w:szCs w:val="28"/>
        </w:rPr>
        <w:t>:</w:t>
      </w:r>
      <w:r w:rsidRPr="0028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було проаналізовано </w:t>
      </w:r>
      <w:r w:rsidR="003E37DB" w:rsidRPr="004575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1С:Бухгалтерія 8 для України</w:t>
      </w:r>
      <w:r w:rsidRPr="002809ED">
        <w:rPr>
          <w:rFonts w:ascii="Times New Roman" w:hAnsi="Times New Roman" w:cs="Times New Roman"/>
          <w:sz w:val="28"/>
          <w:szCs w:val="28"/>
        </w:rPr>
        <w:t>.</w:t>
      </w:r>
    </w:p>
    <w:sectPr w:rsidR="002809ED" w:rsidRPr="002809ED" w:rsidSect="008937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31EC"/>
    <w:multiLevelType w:val="hybridMultilevel"/>
    <w:tmpl w:val="B2D66FEA"/>
    <w:lvl w:ilvl="0" w:tplc="A4CE1FD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565B"/>
    <w:multiLevelType w:val="multilevel"/>
    <w:tmpl w:val="2EC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324F8"/>
    <w:multiLevelType w:val="hybridMultilevel"/>
    <w:tmpl w:val="267E0084"/>
    <w:lvl w:ilvl="0" w:tplc="A4CE1FD4">
      <w:start w:val="5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75674F8"/>
    <w:multiLevelType w:val="multilevel"/>
    <w:tmpl w:val="2FC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36FF8"/>
    <w:multiLevelType w:val="multilevel"/>
    <w:tmpl w:val="8DE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CF1A2C"/>
    <w:multiLevelType w:val="hybridMultilevel"/>
    <w:tmpl w:val="63A4E4C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83F6838"/>
    <w:multiLevelType w:val="hybridMultilevel"/>
    <w:tmpl w:val="8F88C0F2"/>
    <w:lvl w:ilvl="0" w:tplc="A4CE1FD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697EDB"/>
    <w:rsid w:val="00027EDD"/>
    <w:rsid w:val="00070BFA"/>
    <w:rsid w:val="000A3F83"/>
    <w:rsid w:val="001250F8"/>
    <w:rsid w:val="002809ED"/>
    <w:rsid w:val="003C5095"/>
    <w:rsid w:val="003E37DB"/>
    <w:rsid w:val="00430ECB"/>
    <w:rsid w:val="004575D1"/>
    <w:rsid w:val="004C7864"/>
    <w:rsid w:val="00556007"/>
    <w:rsid w:val="00616526"/>
    <w:rsid w:val="00697EDB"/>
    <w:rsid w:val="006E1529"/>
    <w:rsid w:val="007D09B3"/>
    <w:rsid w:val="007F0021"/>
    <w:rsid w:val="00893776"/>
    <w:rsid w:val="008E7004"/>
    <w:rsid w:val="00913188"/>
    <w:rsid w:val="00D148FF"/>
    <w:rsid w:val="00EE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188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529"/>
    <w:pPr>
      <w:spacing w:after="0" w:line="240" w:lineRule="auto"/>
    </w:pPr>
    <w:rPr>
      <w:rFonts w:ascii="Tahoma" w:hAnsi="Tahoma" w:cs="Tahoma"/>
      <w:sz w:val="16"/>
      <w:szCs w:val="16"/>
      <w:lang w:val="uk-UA"/>
    </w:rPr>
  </w:style>
  <w:style w:type="character" w:customStyle="1" w:styleId="a4">
    <w:name w:val="Текст выноски Знак"/>
    <w:basedOn w:val="a0"/>
    <w:link w:val="a3"/>
    <w:uiPriority w:val="99"/>
    <w:semiHidden/>
    <w:rsid w:val="006E15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131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5">
    <w:name w:val="Title"/>
    <w:basedOn w:val="a"/>
    <w:link w:val="a6"/>
    <w:qFormat/>
    <w:rsid w:val="0091318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Название Знак"/>
    <w:basedOn w:val="a0"/>
    <w:link w:val="a5"/>
    <w:rsid w:val="009131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EE23D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F002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188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529"/>
    <w:pPr>
      <w:spacing w:after="0" w:line="240" w:lineRule="auto"/>
    </w:pPr>
    <w:rPr>
      <w:rFonts w:ascii="Tahoma" w:hAnsi="Tahoma" w:cs="Tahoma"/>
      <w:sz w:val="16"/>
      <w:szCs w:val="16"/>
      <w:lang w:val="uk-UA"/>
    </w:rPr>
  </w:style>
  <w:style w:type="character" w:customStyle="1" w:styleId="a4">
    <w:name w:val="Текст выноски Знак"/>
    <w:basedOn w:val="a0"/>
    <w:link w:val="a3"/>
    <w:uiPriority w:val="99"/>
    <w:semiHidden/>
    <w:rsid w:val="006E15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131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5">
    <w:name w:val="Title"/>
    <w:basedOn w:val="a"/>
    <w:link w:val="a6"/>
    <w:qFormat/>
    <w:rsid w:val="0091318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Название Знак"/>
    <w:basedOn w:val="a0"/>
    <w:link w:val="a5"/>
    <w:rsid w:val="009131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EE23D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F00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8E336-34BB-4881-94AA-D4EB6F3A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</dc:creator>
  <cp:lastModifiedBy>1</cp:lastModifiedBy>
  <cp:revision>2</cp:revision>
  <dcterms:created xsi:type="dcterms:W3CDTF">2018-12-09T07:44:00Z</dcterms:created>
  <dcterms:modified xsi:type="dcterms:W3CDTF">2018-12-09T07:44:00Z</dcterms:modified>
</cp:coreProperties>
</file>