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9FF" w:rsidRDefault="00B20C24" w:rsidP="00B20C24">
      <w:pPr>
        <w:spacing w:after="0" w:line="360" w:lineRule="auto"/>
        <w:jc w:val="center"/>
        <w:rPr>
          <w:b/>
          <w:lang w:val="uk-UA"/>
        </w:rPr>
      </w:pPr>
      <w:r w:rsidRPr="00B20C24">
        <w:rPr>
          <w:b/>
          <w:lang w:val="uk-UA"/>
        </w:rPr>
        <w:t>ПЛАН</w:t>
      </w:r>
    </w:p>
    <w:p w:rsidR="00B20C24" w:rsidRPr="00624EEE" w:rsidRDefault="00B20C24" w:rsidP="000C3AEA">
      <w:pPr>
        <w:pStyle w:val="a8"/>
        <w:numPr>
          <w:ilvl w:val="0"/>
          <w:numId w:val="1"/>
        </w:numPr>
        <w:spacing w:after="0" w:line="276" w:lineRule="auto"/>
        <w:ind w:left="567" w:hanging="567"/>
        <w:jc w:val="both"/>
        <w:rPr>
          <w:sz w:val="24"/>
          <w:lang w:val="uk-UA"/>
        </w:rPr>
      </w:pPr>
      <w:r w:rsidRPr="00624EEE">
        <w:rPr>
          <w:sz w:val="24"/>
          <w:lang w:val="uk-UA"/>
        </w:rPr>
        <w:t>Загальні відомості про підприємство</w:t>
      </w:r>
      <w:r w:rsidR="00124F3B" w:rsidRPr="00624EEE">
        <w:rPr>
          <w:sz w:val="24"/>
          <w:lang w:val="uk-UA"/>
        </w:rPr>
        <w:t xml:space="preserve"> </w:t>
      </w:r>
      <w:r w:rsidRPr="00624EEE">
        <w:rPr>
          <w:sz w:val="24"/>
          <w:lang w:val="uk-UA"/>
        </w:rPr>
        <w:t>(установу): призначення, область використання продукції (послуг), що випускається (надаються) підприємством (установою) або послуги, що надаються. Структура підприємства (установи), взаємозв'язок основних дільниць</w:t>
      </w:r>
      <w:r w:rsidR="00124F3B" w:rsidRPr="00624EEE">
        <w:rPr>
          <w:sz w:val="24"/>
          <w:lang w:val="uk-UA"/>
        </w:rPr>
        <w:t xml:space="preserve"> </w:t>
      </w:r>
      <w:r w:rsidRPr="00624EEE">
        <w:rPr>
          <w:sz w:val="24"/>
          <w:lang w:val="uk-UA"/>
        </w:rPr>
        <w:t>(відділень) і цехів</w:t>
      </w:r>
      <w:r w:rsidR="00124F3B" w:rsidRPr="00624EEE">
        <w:rPr>
          <w:sz w:val="24"/>
          <w:lang w:val="uk-UA"/>
        </w:rPr>
        <w:t xml:space="preserve"> </w:t>
      </w:r>
      <w:r w:rsidRPr="00624EEE">
        <w:rPr>
          <w:sz w:val="24"/>
          <w:lang w:val="uk-UA"/>
        </w:rPr>
        <w:t>(підрозділів).</w:t>
      </w:r>
    </w:p>
    <w:p w:rsidR="00B20C24" w:rsidRPr="00B20C24" w:rsidRDefault="00B20C24" w:rsidP="000C3AEA">
      <w:pPr>
        <w:pStyle w:val="a8"/>
        <w:numPr>
          <w:ilvl w:val="0"/>
          <w:numId w:val="1"/>
        </w:numPr>
        <w:spacing w:after="0" w:line="276" w:lineRule="auto"/>
        <w:ind w:left="567" w:hanging="567"/>
        <w:jc w:val="both"/>
        <w:rPr>
          <w:sz w:val="24"/>
          <w:lang w:val="uk-UA"/>
        </w:rPr>
      </w:pPr>
      <w:r w:rsidRPr="00B20C24">
        <w:rPr>
          <w:sz w:val="24"/>
          <w:lang w:val="uk-UA"/>
        </w:rPr>
        <w:t>Система матеріально-технічного постачання підприємства, зв'язок з внутрішніми та зовнішніми партнерами.</w:t>
      </w:r>
    </w:p>
    <w:p w:rsidR="00B20C24" w:rsidRPr="00B20C24" w:rsidRDefault="00B20C24" w:rsidP="000C3AEA">
      <w:pPr>
        <w:pStyle w:val="a8"/>
        <w:numPr>
          <w:ilvl w:val="0"/>
          <w:numId w:val="1"/>
        </w:numPr>
        <w:spacing w:after="0" w:line="276" w:lineRule="auto"/>
        <w:ind w:left="567" w:hanging="567"/>
        <w:jc w:val="both"/>
        <w:rPr>
          <w:sz w:val="24"/>
          <w:lang w:val="uk-UA"/>
        </w:rPr>
      </w:pPr>
      <w:r w:rsidRPr="00B20C24">
        <w:rPr>
          <w:sz w:val="24"/>
          <w:lang w:val="uk-UA"/>
        </w:rPr>
        <w:t>Загальна характеристика технічних та програмних засобів інтегрованих інтелектуальних систем, їх розміщення.</w:t>
      </w:r>
    </w:p>
    <w:p w:rsidR="00B20C24" w:rsidRPr="00624EEE" w:rsidRDefault="00B20C24" w:rsidP="000C3AEA">
      <w:pPr>
        <w:pStyle w:val="a8"/>
        <w:numPr>
          <w:ilvl w:val="0"/>
          <w:numId w:val="1"/>
        </w:numPr>
        <w:spacing w:after="0" w:line="276" w:lineRule="auto"/>
        <w:ind w:left="567" w:hanging="567"/>
        <w:jc w:val="both"/>
        <w:rPr>
          <w:sz w:val="24"/>
          <w:lang w:val="uk-UA"/>
        </w:rPr>
      </w:pPr>
      <w:r w:rsidRPr="00624EEE">
        <w:rPr>
          <w:sz w:val="24"/>
          <w:lang w:val="uk-UA"/>
        </w:rPr>
        <w:t>Конструкція, принцип дії і правила технічної експлуатації технічних та програмних засобів в інтелектуальних інтегрованих системах (ІІС). Можливі несправності і способи їх усунення.</w:t>
      </w:r>
    </w:p>
    <w:p w:rsidR="00B20C24" w:rsidRPr="00B20C24" w:rsidRDefault="00B20C24" w:rsidP="000C3AEA">
      <w:pPr>
        <w:pStyle w:val="a8"/>
        <w:numPr>
          <w:ilvl w:val="0"/>
          <w:numId w:val="1"/>
        </w:numPr>
        <w:spacing w:after="0" w:line="276" w:lineRule="auto"/>
        <w:ind w:left="567" w:hanging="567"/>
        <w:jc w:val="both"/>
        <w:rPr>
          <w:sz w:val="24"/>
          <w:lang w:val="uk-UA"/>
        </w:rPr>
      </w:pPr>
      <w:r w:rsidRPr="00B20C24">
        <w:rPr>
          <w:sz w:val="24"/>
          <w:lang w:val="uk-UA"/>
        </w:rPr>
        <w:t>Правила техніки безпеки при обслуговуванні технічних та програмних засобів ІІС.</w:t>
      </w:r>
    </w:p>
    <w:p w:rsidR="00B20C24" w:rsidRPr="00B20C24" w:rsidRDefault="00B20C24" w:rsidP="000C3AEA">
      <w:pPr>
        <w:pStyle w:val="a8"/>
        <w:numPr>
          <w:ilvl w:val="0"/>
          <w:numId w:val="1"/>
        </w:numPr>
        <w:spacing w:after="0" w:line="276" w:lineRule="auto"/>
        <w:ind w:left="567" w:hanging="567"/>
        <w:jc w:val="both"/>
        <w:rPr>
          <w:sz w:val="24"/>
          <w:lang w:val="uk-UA"/>
        </w:rPr>
      </w:pPr>
      <w:r w:rsidRPr="00B20C24">
        <w:rPr>
          <w:sz w:val="24"/>
          <w:lang w:val="uk-UA"/>
        </w:rPr>
        <w:t>Особливості САУ і CAP (схеми САУ і САР)</w:t>
      </w:r>
      <w:r w:rsidR="00124F3B">
        <w:rPr>
          <w:sz w:val="24"/>
          <w:lang w:val="uk-UA"/>
        </w:rPr>
        <w:t xml:space="preserve"> </w:t>
      </w:r>
      <w:r w:rsidRPr="00B20C24">
        <w:rPr>
          <w:sz w:val="24"/>
          <w:lang w:val="uk-UA"/>
        </w:rPr>
        <w:t>та їх використання в ІІС. Цифрові системи автоматичного керування.</w:t>
      </w:r>
    </w:p>
    <w:p w:rsidR="00B20C24" w:rsidRPr="00B20C24" w:rsidRDefault="00B20C24" w:rsidP="000C3AEA">
      <w:pPr>
        <w:pStyle w:val="a8"/>
        <w:numPr>
          <w:ilvl w:val="0"/>
          <w:numId w:val="1"/>
        </w:numPr>
        <w:spacing w:after="0" w:line="276" w:lineRule="auto"/>
        <w:ind w:left="567" w:hanging="567"/>
        <w:jc w:val="both"/>
        <w:rPr>
          <w:sz w:val="24"/>
          <w:lang w:val="uk-UA"/>
        </w:rPr>
      </w:pPr>
      <w:r w:rsidRPr="00B20C24">
        <w:rPr>
          <w:sz w:val="24"/>
          <w:lang w:val="uk-UA"/>
        </w:rPr>
        <w:t>Прикладні системи. Особливості розробки прикладних систем та організація взаємодії програм. Програмне забезпечення ІІС.</w:t>
      </w:r>
    </w:p>
    <w:p w:rsidR="00B20C24" w:rsidRPr="00F501CB" w:rsidRDefault="00B20C24" w:rsidP="000C3AEA">
      <w:pPr>
        <w:pStyle w:val="a8"/>
        <w:numPr>
          <w:ilvl w:val="0"/>
          <w:numId w:val="1"/>
        </w:numPr>
        <w:spacing w:after="0" w:line="276" w:lineRule="auto"/>
        <w:ind w:left="567" w:hanging="567"/>
        <w:jc w:val="both"/>
        <w:rPr>
          <w:sz w:val="24"/>
          <w:lang w:val="uk-UA"/>
        </w:rPr>
      </w:pPr>
      <w:r w:rsidRPr="00F501CB">
        <w:rPr>
          <w:sz w:val="24"/>
          <w:lang w:val="uk-UA"/>
        </w:rPr>
        <w:t>Технологія розбирання, ремонту, збирання технічних засобів ІІС та установки програмних засобів ІІС.</w:t>
      </w:r>
    </w:p>
    <w:p w:rsidR="00B20C24" w:rsidRPr="00F501CB" w:rsidRDefault="00B20C24" w:rsidP="000C3AEA">
      <w:pPr>
        <w:pStyle w:val="a8"/>
        <w:numPr>
          <w:ilvl w:val="0"/>
          <w:numId w:val="1"/>
        </w:numPr>
        <w:spacing w:after="0" w:line="276" w:lineRule="auto"/>
        <w:ind w:left="567" w:hanging="567"/>
        <w:jc w:val="both"/>
        <w:rPr>
          <w:sz w:val="24"/>
          <w:lang w:val="uk-UA"/>
        </w:rPr>
      </w:pPr>
      <w:r w:rsidRPr="00F501CB">
        <w:rPr>
          <w:sz w:val="24"/>
          <w:lang w:val="uk-UA"/>
        </w:rPr>
        <w:t>Техніка безпеки, охорона довкілля, пожежна безпека при ремонті технічних та програмних засобів ІІС.</w:t>
      </w:r>
    </w:p>
    <w:p w:rsidR="00B20C24" w:rsidRPr="00F501CB" w:rsidRDefault="00B20C24" w:rsidP="000C3AEA">
      <w:pPr>
        <w:pStyle w:val="a8"/>
        <w:numPr>
          <w:ilvl w:val="0"/>
          <w:numId w:val="1"/>
        </w:numPr>
        <w:spacing w:after="0" w:line="276" w:lineRule="auto"/>
        <w:ind w:left="567" w:hanging="567"/>
        <w:jc w:val="both"/>
        <w:rPr>
          <w:sz w:val="24"/>
          <w:lang w:val="uk-UA"/>
        </w:rPr>
      </w:pPr>
      <w:r w:rsidRPr="00F501CB">
        <w:rPr>
          <w:sz w:val="24"/>
          <w:lang w:val="uk-UA"/>
        </w:rPr>
        <w:t>Особливості збирання і регулювання ТЗ ІІС, вимірювання параметрів сигналів за допомогою засобів</w:t>
      </w:r>
      <w:r w:rsidR="00124F3B" w:rsidRPr="00F501CB">
        <w:rPr>
          <w:sz w:val="24"/>
          <w:lang w:val="uk-UA"/>
        </w:rPr>
        <w:t xml:space="preserve"> </w:t>
      </w:r>
      <w:r w:rsidRPr="00F501CB">
        <w:rPr>
          <w:sz w:val="24"/>
          <w:lang w:val="uk-UA"/>
        </w:rPr>
        <w:t>мікроелектроніки та схемотехніки.</w:t>
      </w:r>
    </w:p>
    <w:p w:rsidR="00B20C24" w:rsidRPr="00F501CB" w:rsidRDefault="00B20C24" w:rsidP="000C3AEA">
      <w:pPr>
        <w:pStyle w:val="a8"/>
        <w:numPr>
          <w:ilvl w:val="0"/>
          <w:numId w:val="1"/>
        </w:numPr>
        <w:spacing w:after="0" w:line="276" w:lineRule="auto"/>
        <w:ind w:left="567" w:hanging="567"/>
        <w:jc w:val="both"/>
        <w:rPr>
          <w:sz w:val="24"/>
          <w:lang w:val="uk-UA"/>
        </w:rPr>
      </w:pPr>
      <w:r w:rsidRPr="00F501CB">
        <w:rPr>
          <w:sz w:val="24"/>
          <w:lang w:val="uk-UA"/>
        </w:rPr>
        <w:t>Організація праці на відділенні (структура управління відділенням, формуванням змін і порядок їх роботи). Технічна і облікова документація.</w:t>
      </w:r>
    </w:p>
    <w:p w:rsidR="00B20C24" w:rsidRPr="00124F3B" w:rsidRDefault="00124F3B" w:rsidP="000C3AEA">
      <w:pPr>
        <w:pStyle w:val="a8"/>
        <w:numPr>
          <w:ilvl w:val="0"/>
          <w:numId w:val="1"/>
        </w:numPr>
        <w:spacing w:after="0" w:line="276" w:lineRule="auto"/>
        <w:ind w:left="567" w:hanging="567"/>
        <w:jc w:val="both"/>
        <w:rPr>
          <w:sz w:val="24"/>
          <w:lang w:val="uk-UA"/>
        </w:rPr>
      </w:pPr>
      <w:r>
        <w:rPr>
          <w:sz w:val="24"/>
          <w:lang w:val="uk-UA"/>
        </w:rPr>
        <w:t>Організація робочого місця</w:t>
      </w:r>
      <w:r w:rsidR="00B20C24" w:rsidRPr="00B20C24">
        <w:rPr>
          <w:sz w:val="24"/>
          <w:lang w:val="uk-UA"/>
        </w:rPr>
        <w:t>.</w:t>
      </w:r>
      <w:r>
        <w:rPr>
          <w:sz w:val="24"/>
          <w:lang w:val="uk-UA"/>
        </w:rPr>
        <w:t xml:space="preserve"> </w:t>
      </w:r>
      <w:r w:rsidR="00B20C24" w:rsidRPr="00B20C24">
        <w:rPr>
          <w:sz w:val="24"/>
          <w:lang w:val="uk-UA"/>
        </w:rPr>
        <w:t>Автоматизовані робочі місця на основі ПК:</w:t>
      </w:r>
    </w:p>
    <w:p w:rsidR="00B20C24" w:rsidRPr="00124F3B" w:rsidRDefault="00B20C24" w:rsidP="000C3AEA">
      <w:pPr>
        <w:pStyle w:val="a8"/>
        <w:numPr>
          <w:ilvl w:val="0"/>
          <w:numId w:val="2"/>
        </w:numPr>
        <w:spacing w:after="0" w:line="276" w:lineRule="auto"/>
        <w:ind w:left="851" w:hanging="284"/>
        <w:jc w:val="both"/>
        <w:rPr>
          <w:sz w:val="24"/>
          <w:lang w:val="uk-UA"/>
        </w:rPr>
      </w:pPr>
      <w:r w:rsidRPr="00B20C24">
        <w:rPr>
          <w:sz w:val="24"/>
          <w:lang w:val="uk-UA"/>
        </w:rPr>
        <w:t>робоче місце керівника;</w:t>
      </w:r>
    </w:p>
    <w:p w:rsidR="00B20C24" w:rsidRPr="00124F3B" w:rsidRDefault="00B20C24" w:rsidP="000C3AEA">
      <w:pPr>
        <w:pStyle w:val="a8"/>
        <w:numPr>
          <w:ilvl w:val="0"/>
          <w:numId w:val="2"/>
        </w:numPr>
        <w:spacing w:after="0" w:line="276" w:lineRule="auto"/>
        <w:ind w:left="851" w:hanging="284"/>
        <w:jc w:val="both"/>
        <w:rPr>
          <w:sz w:val="24"/>
          <w:lang w:val="uk-UA"/>
        </w:rPr>
      </w:pPr>
      <w:r w:rsidRPr="00B20C24">
        <w:rPr>
          <w:sz w:val="24"/>
          <w:lang w:val="uk-UA"/>
        </w:rPr>
        <w:t>робоче місце проектувальника</w:t>
      </w:r>
      <w:r w:rsidR="00124F3B">
        <w:rPr>
          <w:sz w:val="24"/>
          <w:lang w:val="uk-UA"/>
        </w:rPr>
        <w:t xml:space="preserve"> </w:t>
      </w:r>
      <w:r w:rsidRPr="00B20C24">
        <w:rPr>
          <w:sz w:val="24"/>
          <w:lang w:val="uk-UA"/>
        </w:rPr>
        <w:t>(програміста);</w:t>
      </w:r>
    </w:p>
    <w:p w:rsidR="00B20C24" w:rsidRPr="00124F3B" w:rsidRDefault="00B20C24" w:rsidP="000C3AEA">
      <w:pPr>
        <w:pStyle w:val="a8"/>
        <w:numPr>
          <w:ilvl w:val="0"/>
          <w:numId w:val="2"/>
        </w:numPr>
        <w:spacing w:after="0" w:line="276" w:lineRule="auto"/>
        <w:ind w:left="851" w:hanging="284"/>
        <w:jc w:val="both"/>
        <w:rPr>
          <w:sz w:val="24"/>
          <w:lang w:val="uk-UA"/>
        </w:rPr>
      </w:pPr>
      <w:r w:rsidRPr="00B20C24">
        <w:rPr>
          <w:sz w:val="24"/>
          <w:lang w:val="uk-UA"/>
        </w:rPr>
        <w:t>робоче місце дослідника (оператора).</w:t>
      </w:r>
    </w:p>
    <w:p w:rsidR="00B20C24" w:rsidRPr="00124F3B" w:rsidRDefault="00B20C24" w:rsidP="000C3AEA">
      <w:pPr>
        <w:pStyle w:val="a8"/>
        <w:numPr>
          <w:ilvl w:val="0"/>
          <w:numId w:val="1"/>
        </w:numPr>
        <w:spacing w:after="0" w:line="276" w:lineRule="auto"/>
        <w:ind w:left="567" w:hanging="567"/>
        <w:jc w:val="both"/>
        <w:rPr>
          <w:sz w:val="24"/>
          <w:lang w:val="uk-UA"/>
        </w:rPr>
      </w:pPr>
      <w:r w:rsidRPr="00B20C24">
        <w:rPr>
          <w:sz w:val="24"/>
          <w:lang w:val="uk-UA"/>
        </w:rPr>
        <w:t>Системи підготовки текстів.</w:t>
      </w:r>
    </w:p>
    <w:p w:rsidR="00B20C24" w:rsidRPr="00B20C24" w:rsidRDefault="00B20C24" w:rsidP="000C3AEA">
      <w:pPr>
        <w:pStyle w:val="a8"/>
        <w:numPr>
          <w:ilvl w:val="0"/>
          <w:numId w:val="1"/>
        </w:numPr>
        <w:spacing w:after="0" w:line="276" w:lineRule="auto"/>
        <w:ind w:left="567" w:hanging="567"/>
        <w:jc w:val="both"/>
        <w:rPr>
          <w:sz w:val="24"/>
          <w:lang w:val="uk-UA"/>
        </w:rPr>
      </w:pPr>
      <w:r w:rsidRPr="00B20C24">
        <w:rPr>
          <w:sz w:val="24"/>
          <w:lang w:val="uk-UA"/>
        </w:rPr>
        <w:t>Системи машинної графіки:</w:t>
      </w:r>
    </w:p>
    <w:p w:rsidR="00B20C24" w:rsidRPr="00124F3B" w:rsidRDefault="00B20C24" w:rsidP="000C3AEA">
      <w:pPr>
        <w:pStyle w:val="a8"/>
        <w:numPr>
          <w:ilvl w:val="0"/>
          <w:numId w:val="3"/>
        </w:numPr>
        <w:spacing w:after="0" w:line="276" w:lineRule="auto"/>
        <w:ind w:left="851" w:hanging="284"/>
        <w:jc w:val="both"/>
        <w:rPr>
          <w:sz w:val="24"/>
          <w:lang w:val="uk-UA"/>
        </w:rPr>
      </w:pPr>
      <w:r w:rsidRPr="00124F3B">
        <w:rPr>
          <w:sz w:val="24"/>
          <w:lang w:val="uk-UA"/>
        </w:rPr>
        <w:t>ділова графіка;</w:t>
      </w:r>
    </w:p>
    <w:p w:rsidR="00B20C24" w:rsidRPr="00124F3B" w:rsidRDefault="00124F3B" w:rsidP="000C3AEA">
      <w:pPr>
        <w:pStyle w:val="a8"/>
        <w:numPr>
          <w:ilvl w:val="0"/>
          <w:numId w:val="3"/>
        </w:numPr>
        <w:spacing w:after="0" w:line="276" w:lineRule="auto"/>
        <w:ind w:left="851" w:hanging="284"/>
        <w:jc w:val="both"/>
        <w:rPr>
          <w:sz w:val="24"/>
          <w:lang w:val="uk-UA"/>
        </w:rPr>
      </w:pPr>
      <w:r w:rsidRPr="00124F3B">
        <w:rPr>
          <w:sz w:val="24"/>
          <w:lang w:val="uk-UA"/>
        </w:rPr>
        <w:t>інженерна графіка;</w:t>
      </w:r>
    </w:p>
    <w:p w:rsidR="00124F3B" w:rsidRDefault="00124F3B" w:rsidP="000C3AEA">
      <w:pPr>
        <w:pStyle w:val="a8"/>
        <w:numPr>
          <w:ilvl w:val="0"/>
          <w:numId w:val="3"/>
        </w:numPr>
        <w:spacing w:after="0" w:line="276" w:lineRule="auto"/>
        <w:ind w:left="851" w:hanging="284"/>
        <w:jc w:val="both"/>
        <w:rPr>
          <w:sz w:val="24"/>
          <w:lang w:val="uk-UA"/>
        </w:rPr>
      </w:pPr>
      <w:r w:rsidRPr="00124F3B">
        <w:rPr>
          <w:sz w:val="24"/>
          <w:lang w:val="uk-UA"/>
        </w:rPr>
        <w:t>комп’ютерна графіка.</w:t>
      </w:r>
    </w:p>
    <w:p w:rsidR="00124F3B" w:rsidRDefault="00124F3B">
      <w:pPr>
        <w:rPr>
          <w:sz w:val="24"/>
          <w:lang w:val="uk-UA"/>
        </w:rPr>
      </w:pPr>
      <w:r>
        <w:rPr>
          <w:sz w:val="24"/>
          <w:lang w:val="uk-UA"/>
        </w:rPr>
        <w:br w:type="page"/>
      </w:r>
      <w:bookmarkStart w:id="0" w:name="_GoBack"/>
      <w:bookmarkEnd w:id="0"/>
    </w:p>
    <w:p w:rsidR="00CF18CC" w:rsidRPr="008F7ED2" w:rsidRDefault="00CF18CC" w:rsidP="00BF5B24">
      <w:pPr>
        <w:spacing w:after="0" w:line="360" w:lineRule="auto"/>
        <w:ind w:firstLine="709"/>
        <w:jc w:val="both"/>
        <w:rPr>
          <w:b/>
          <w:lang w:val="uk-UA"/>
        </w:rPr>
      </w:pPr>
      <w:r w:rsidRPr="00CF18CC">
        <w:rPr>
          <w:b/>
          <w:lang w:val="uk-UA"/>
        </w:rPr>
        <w:lastRenderedPageBreak/>
        <w:t>1 Загальні відомості про підприємство (установу): призначення, область використання продукції (послуг), що випускається (надаються) підприємством (установою) або послуги, що надаються. Структура підприємства (установи), взаємозв'язок основних дільниць (від</w:t>
      </w:r>
      <w:r>
        <w:rPr>
          <w:b/>
          <w:lang w:val="uk-UA"/>
        </w:rPr>
        <w:t>ділень) і цехів (підрозділів)</w:t>
      </w:r>
    </w:p>
    <w:p w:rsidR="00FA51DF" w:rsidRPr="00CF18CC" w:rsidRDefault="00FA51DF" w:rsidP="008F303B">
      <w:pPr>
        <w:spacing w:after="0" w:line="360" w:lineRule="auto"/>
        <w:ind w:firstLine="709"/>
        <w:jc w:val="both"/>
        <w:rPr>
          <w:lang w:val="uk-UA"/>
        </w:rPr>
      </w:pPr>
      <w:r w:rsidRPr="00FA51DF">
        <w:rPr>
          <w:lang w:val="uk-UA"/>
        </w:rPr>
        <w:t xml:space="preserve">ТОВ </w:t>
      </w:r>
      <w:r>
        <w:rPr>
          <w:lang w:val="uk-UA"/>
        </w:rPr>
        <w:t>«</w:t>
      </w:r>
      <w:r w:rsidRPr="00FA51DF">
        <w:rPr>
          <w:lang w:val="uk-UA"/>
        </w:rPr>
        <w:t>КАРПАТНАФТОХІМ</w:t>
      </w:r>
      <w:r>
        <w:rPr>
          <w:lang w:val="uk-UA"/>
        </w:rPr>
        <w:t>»</w:t>
      </w:r>
      <w:r w:rsidRPr="00FA51DF">
        <w:rPr>
          <w:lang w:val="uk-UA"/>
        </w:rPr>
        <w:t xml:space="preserve"> – це високорозвинений господарський комплекс з виробництва нафтохімічної та хімічної продукції. Єдиний в Україні виробник етилену, пропілену, бензолу, фракції С</w:t>
      </w:r>
      <w:r>
        <w:rPr>
          <w:lang w:val="uk-UA"/>
        </w:rPr>
        <w:t>9</w:t>
      </w:r>
      <w:r w:rsidRPr="00FA51DF">
        <w:rPr>
          <w:lang w:val="uk-UA"/>
        </w:rPr>
        <w:t>, поліетилену, а також каустичної соди і полівінілхлориду суспензійного. Останні є новою продукцією підприємства.</w:t>
      </w:r>
    </w:p>
    <w:p w:rsidR="00CF18CC" w:rsidRPr="00CF18CC" w:rsidRDefault="00CF18CC" w:rsidP="00CF18CC">
      <w:pPr>
        <w:spacing w:after="0" w:line="360" w:lineRule="auto"/>
        <w:ind w:firstLine="709"/>
        <w:jc w:val="both"/>
        <w:rPr>
          <w:lang w:val="uk-UA"/>
        </w:rPr>
      </w:pPr>
      <w:r w:rsidRPr="00CF18CC">
        <w:rPr>
          <w:lang w:val="uk-UA"/>
        </w:rPr>
        <w:t>Товариство з обмеженою відповідальністю «</w:t>
      </w:r>
      <w:r w:rsidR="0076373B" w:rsidRPr="00CF18CC">
        <w:rPr>
          <w:lang w:val="uk-UA"/>
        </w:rPr>
        <w:t>К</w:t>
      </w:r>
      <w:r w:rsidR="0076373B">
        <w:rPr>
          <w:lang w:val="uk-UA"/>
        </w:rPr>
        <w:t>АРПАТНАФТОХІМ</w:t>
      </w:r>
      <w:r w:rsidRPr="00CF18CC">
        <w:rPr>
          <w:lang w:val="uk-UA"/>
        </w:rPr>
        <w:t>» є багатогалузевим підприємством до складу якого входять такі підрозділи:</w:t>
      </w:r>
    </w:p>
    <w:p w:rsidR="00CF18CC" w:rsidRPr="00624EEE" w:rsidRDefault="00CF18CC" w:rsidP="000C3AEA">
      <w:pPr>
        <w:pStyle w:val="a8"/>
        <w:numPr>
          <w:ilvl w:val="0"/>
          <w:numId w:val="23"/>
        </w:numPr>
        <w:spacing w:after="0" w:line="360" w:lineRule="auto"/>
        <w:ind w:left="284" w:hanging="284"/>
        <w:jc w:val="both"/>
        <w:rPr>
          <w:lang w:val="uk-UA"/>
        </w:rPr>
      </w:pPr>
      <w:r w:rsidRPr="00624EEE">
        <w:rPr>
          <w:lang w:val="uk-UA"/>
        </w:rPr>
        <w:t>виробництво етилену і поліетилену;</w:t>
      </w:r>
    </w:p>
    <w:p w:rsidR="00CF18CC" w:rsidRPr="00624EEE" w:rsidRDefault="00CF18CC" w:rsidP="000C3AEA">
      <w:pPr>
        <w:pStyle w:val="a8"/>
        <w:numPr>
          <w:ilvl w:val="0"/>
          <w:numId w:val="23"/>
        </w:numPr>
        <w:spacing w:after="0" w:line="360" w:lineRule="auto"/>
        <w:ind w:left="284" w:hanging="284"/>
        <w:jc w:val="both"/>
        <w:rPr>
          <w:lang w:val="uk-UA"/>
        </w:rPr>
      </w:pPr>
      <w:r w:rsidRPr="00624EEE">
        <w:rPr>
          <w:lang w:val="uk-UA"/>
        </w:rPr>
        <w:t>виробництво вінілхлориду і каустичної соди;</w:t>
      </w:r>
    </w:p>
    <w:p w:rsidR="00CF18CC" w:rsidRPr="00624EEE" w:rsidRDefault="00CF18CC" w:rsidP="000C3AEA">
      <w:pPr>
        <w:pStyle w:val="a8"/>
        <w:numPr>
          <w:ilvl w:val="0"/>
          <w:numId w:val="23"/>
        </w:numPr>
        <w:spacing w:after="0" w:line="360" w:lineRule="auto"/>
        <w:ind w:left="284" w:hanging="284"/>
        <w:jc w:val="both"/>
        <w:rPr>
          <w:lang w:val="uk-UA"/>
        </w:rPr>
      </w:pPr>
      <w:r w:rsidRPr="00624EEE">
        <w:rPr>
          <w:lang w:val="uk-UA"/>
        </w:rPr>
        <w:t>виробництво ПВХ-С;</w:t>
      </w:r>
    </w:p>
    <w:p w:rsidR="00CF18CC" w:rsidRPr="00624EEE" w:rsidRDefault="00CF18CC" w:rsidP="000C3AEA">
      <w:pPr>
        <w:pStyle w:val="a8"/>
        <w:numPr>
          <w:ilvl w:val="0"/>
          <w:numId w:val="23"/>
        </w:numPr>
        <w:spacing w:after="0" w:line="360" w:lineRule="auto"/>
        <w:ind w:left="284" w:hanging="284"/>
        <w:jc w:val="both"/>
        <w:rPr>
          <w:lang w:val="uk-UA"/>
        </w:rPr>
      </w:pPr>
      <w:r w:rsidRPr="00624EEE">
        <w:rPr>
          <w:lang w:val="uk-UA"/>
        </w:rPr>
        <w:t xml:space="preserve">управління магістральних продуктопроводів; </w:t>
      </w:r>
    </w:p>
    <w:p w:rsidR="00CF18CC" w:rsidRPr="00624EEE" w:rsidRDefault="00CF18CC" w:rsidP="000C3AEA">
      <w:pPr>
        <w:pStyle w:val="a8"/>
        <w:numPr>
          <w:ilvl w:val="0"/>
          <w:numId w:val="23"/>
        </w:numPr>
        <w:spacing w:after="0" w:line="360" w:lineRule="auto"/>
        <w:ind w:left="284" w:hanging="284"/>
        <w:jc w:val="both"/>
        <w:rPr>
          <w:lang w:val="uk-UA"/>
        </w:rPr>
      </w:pPr>
      <w:r w:rsidRPr="00624EEE">
        <w:rPr>
          <w:lang w:val="uk-UA"/>
        </w:rPr>
        <w:t>служба як</w:t>
      </w:r>
      <w:r w:rsidR="00AF4C16" w:rsidRPr="00624EEE">
        <w:rPr>
          <w:lang w:val="uk-UA"/>
        </w:rPr>
        <w:t>ості та аналітичного контролю;</w:t>
      </w:r>
    </w:p>
    <w:p w:rsidR="00CF18CC" w:rsidRPr="00624EEE" w:rsidRDefault="00AF4C16" w:rsidP="000C3AEA">
      <w:pPr>
        <w:pStyle w:val="a8"/>
        <w:numPr>
          <w:ilvl w:val="0"/>
          <w:numId w:val="23"/>
        </w:numPr>
        <w:spacing w:after="0" w:line="360" w:lineRule="auto"/>
        <w:ind w:left="284" w:hanging="284"/>
        <w:jc w:val="both"/>
        <w:rPr>
          <w:lang w:val="uk-UA"/>
        </w:rPr>
      </w:pPr>
      <w:r w:rsidRPr="00624EEE">
        <w:rPr>
          <w:lang w:val="uk-UA"/>
        </w:rPr>
        <w:t>з</w:t>
      </w:r>
      <w:r w:rsidR="00CF18CC" w:rsidRPr="00624EEE">
        <w:rPr>
          <w:lang w:val="uk-UA"/>
        </w:rPr>
        <w:t xml:space="preserve">алізничний цех; </w:t>
      </w:r>
    </w:p>
    <w:p w:rsidR="00CF18CC" w:rsidRPr="00624EEE" w:rsidRDefault="00236D71" w:rsidP="000C3AEA">
      <w:pPr>
        <w:pStyle w:val="a8"/>
        <w:numPr>
          <w:ilvl w:val="0"/>
          <w:numId w:val="23"/>
        </w:numPr>
        <w:spacing w:after="0" w:line="360" w:lineRule="auto"/>
        <w:ind w:left="284" w:hanging="284"/>
        <w:jc w:val="both"/>
        <w:rPr>
          <w:lang w:val="uk-UA"/>
        </w:rPr>
      </w:pPr>
      <w:r w:rsidRPr="00624EEE">
        <w:rPr>
          <w:lang w:val="uk-UA"/>
        </w:rPr>
        <w:t>автотранспортний цех.</w:t>
      </w:r>
    </w:p>
    <w:p w:rsidR="00CF18CC" w:rsidRPr="00CF18CC" w:rsidRDefault="00CF18CC" w:rsidP="00CF18CC">
      <w:pPr>
        <w:spacing w:after="0" w:line="360" w:lineRule="auto"/>
        <w:ind w:firstLine="709"/>
        <w:jc w:val="both"/>
        <w:rPr>
          <w:lang w:val="uk-UA"/>
        </w:rPr>
      </w:pPr>
      <w:r w:rsidRPr="00CF18CC">
        <w:rPr>
          <w:lang w:val="uk-UA"/>
        </w:rPr>
        <w:t>ТОВ «</w:t>
      </w:r>
      <w:proofErr w:type="spellStart"/>
      <w:r w:rsidRPr="00CF18CC">
        <w:rPr>
          <w:lang w:val="uk-UA"/>
        </w:rPr>
        <w:t>Карпатнафтохім</w:t>
      </w:r>
      <w:proofErr w:type="spellEnd"/>
      <w:r w:rsidRPr="00CF18CC">
        <w:rPr>
          <w:lang w:val="uk-UA"/>
        </w:rPr>
        <w:t>» випускає понад 20 видів готової продукції і розташований на площі понад 4500 гектарів, характеризується різноманітністю типів технологічних процесів, наявністю безперервних, періодичних і дискретних виробництв. Для випуску основних видів готової продукції використовується 64 види основної сировини, близько 6000 видів допоміжних ненормованих матеріалів, 130 видів допоміжних нормованих матеріа</w:t>
      </w:r>
      <w:r>
        <w:rPr>
          <w:lang w:val="uk-UA"/>
        </w:rPr>
        <w:t>лів і 25 видів напівфабрикатів.</w:t>
      </w:r>
    </w:p>
    <w:p w:rsidR="0076373B" w:rsidRDefault="00CF18CC" w:rsidP="008F303B">
      <w:pPr>
        <w:spacing w:after="0" w:line="360" w:lineRule="auto"/>
        <w:ind w:firstLine="709"/>
        <w:jc w:val="both"/>
        <w:rPr>
          <w:lang w:val="uk-UA"/>
        </w:rPr>
      </w:pPr>
      <w:r w:rsidRPr="00CF18CC">
        <w:rPr>
          <w:lang w:val="uk-UA"/>
        </w:rPr>
        <w:t>Специфікою ТОВ «</w:t>
      </w:r>
      <w:r w:rsidR="0076373B" w:rsidRPr="00CF18CC">
        <w:rPr>
          <w:lang w:val="uk-UA"/>
        </w:rPr>
        <w:t>К</w:t>
      </w:r>
      <w:r w:rsidR="0076373B">
        <w:rPr>
          <w:lang w:val="uk-UA"/>
        </w:rPr>
        <w:t>АРПАТНАФТОХІМ</w:t>
      </w:r>
      <w:r w:rsidRPr="00CF18CC">
        <w:rPr>
          <w:lang w:val="uk-UA"/>
        </w:rPr>
        <w:t xml:space="preserve">» є те, що тут поєднуються виробництва різних галузей: виробництво етилену і поліетилену та виробництво вінілхлориду, де втілені основні органічні та нафтохімічні </w:t>
      </w:r>
      <w:r w:rsidRPr="00CF18CC">
        <w:rPr>
          <w:lang w:val="uk-UA"/>
        </w:rPr>
        <w:lastRenderedPageBreak/>
        <w:t>синтези, цех з виробництва хлору і каустичної соди</w:t>
      </w:r>
      <w:r w:rsidR="008F303B">
        <w:rPr>
          <w:lang w:val="uk-UA"/>
        </w:rPr>
        <w:t>, що використовує електрохімію.</w:t>
      </w:r>
    </w:p>
    <w:p w:rsidR="00624EEE" w:rsidRPr="00624EEE" w:rsidRDefault="00624EEE" w:rsidP="00624EEE">
      <w:pPr>
        <w:spacing w:after="0" w:line="360" w:lineRule="auto"/>
        <w:ind w:firstLine="709"/>
        <w:jc w:val="both"/>
        <w:rPr>
          <w:lang w:val="uk-UA"/>
        </w:rPr>
      </w:pPr>
      <w:r w:rsidRPr="00624EEE">
        <w:rPr>
          <w:lang w:val="uk-UA"/>
        </w:rPr>
        <w:t>Виробництво етилену і поліетилену</w:t>
      </w:r>
    </w:p>
    <w:p w:rsidR="00624EEE" w:rsidRPr="00624EEE" w:rsidRDefault="00624EEE" w:rsidP="00624EEE">
      <w:pPr>
        <w:spacing w:after="0" w:line="360" w:lineRule="auto"/>
        <w:ind w:firstLine="709"/>
        <w:jc w:val="both"/>
        <w:rPr>
          <w:lang w:val="uk-UA"/>
        </w:rPr>
      </w:pPr>
      <w:r w:rsidRPr="00624EEE">
        <w:rPr>
          <w:lang w:val="uk-UA"/>
        </w:rPr>
        <w:t xml:space="preserve">Виробництво складається з двох установок — </w:t>
      </w:r>
      <w:proofErr w:type="spellStart"/>
      <w:r w:rsidRPr="00624EEE">
        <w:rPr>
          <w:lang w:val="uk-UA"/>
        </w:rPr>
        <w:t>олефінової</w:t>
      </w:r>
      <w:proofErr w:type="spellEnd"/>
      <w:r w:rsidRPr="00624EEE">
        <w:rPr>
          <w:lang w:val="uk-UA"/>
        </w:rPr>
        <w:t xml:space="preserve"> установки (</w:t>
      </w:r>
      <w:proofErr w:type="spellStart"/>
      <w:r w:rsidRPr="00624EEE">
        <w:rPr>
          <w:lang w:val="uk-UA"/>
        </w:rPr>
        <w:t>ЕП</w:t>
      </w:r>
      <w:proofErr w:type="spellEnd"/>
      <w:r w:rsidRPr="00624EEE">
        <w:rPr>
          <w:lang w:val="uk-UA"/>
        </w:rPr>
        <w:t xml:space="preserve">-250) і поліетиленової установки. Це сучасні нафтохімічні безвідходні виробництва із замкнутим технологічним циклом. За допомогою автоматизованої системи "SIEMENS" здійснюється контроль і управління технологічними процесами на </w:t>
      </w:r>
      <w:proofErr w:type="spellStart"/>
      <w:r w:rsidRPr="00624EEE">
        <w:rPr>
          <w:lang w:val="uk-UA"/>
        </w:rPr>
        <w:t>олефіновому</w:t>
      </w:r>
      <w:proofErr w:type="spellEnd"/>
      <w:r w:rsidRPr="00624EEE">
        <w:rPr>
          <w:lang w:val="uk-UA"/>
        </w:rPr>
        <w:t xml:space="preserve"> виробництві. А його основний продукт, етилен, є сировиною для  ВХ і  поліетиленової установки. Вона збудована за ліцензією фірми "</w:t>
      </w:r>
      <w:proofErr w:type="spellStart"/>
      <w:r w:rsidRPr="00624EEE">
        <w:rPr>
          <w:lang w:val="uk-UA"/>
        </w:rPr>
        <w:t>Юніон</w:t>
      </w:r>
      <w:proofErr w:type="spellEnd"/>
      <w:r w:rsidRPr="00624EEE">
        <w:rPr>
          <w:lang w:val="uk-UA"/>
        </w:rPr>
        <w:t xml:space="preserve"> </w:t>
      </w:r>
      <w:proofErr w:type="spellStart"/>
      <w:r w:rsidRPr="00624EEE">
        <w:rPr>
          <w:lang w:val="uk-UA"/>
        </w:rPr>
        <w:t>Карбайт</w:t>
      </w:r>
      <w:proofErr w:type="spellEnd"/>
      <w:r w:rsidRPr="00624EEE">
        <w:rPr>
          <w:lang w:val="uk-UA"/>
        </w:rPr>
        <w:t>" (США)</w:t>
      </w:r>
      <w:r w:rsidR="001051EC" w:rsidRPr="007F0447">
        <w:rPr>
          <w:lang w:val="uk-UA"/>
        </w:rPr>
        <w:t xml:space="preserve"> </w:t>
      </w:r>
      <w:r w:rsidRPr="00624EEE">
        <w:rPr>
          <w:lang w:val="uk-UA"/>
        </w:rPr>
        <w:t xml:space="preserve">і дозволяє випускати 41 марку поліетилену всіх груп LDPE, LLDPE, HDPE на одному обладнанні. За цією технологією поліетилен отримують </w:t>
      </w:r>
      <w:proofErr w:type="spellStart"/>
      <w:r w:rsidRPr="00624EEE">
        <w:rPr>
          <w:lang w:val="uk-UA"/>
        </w:rPr>
        <w:t>газофазним</w:t>
      </w:r>
      <w:proofErr w:type="spellEnd"/>
      <w:r w:rsidRPr="00624EEE">
        <w:rPr>
          <w:lang w:val="uk-UA"/>
        </w:rPr>
        <w:t xml:space="preserve"> методом при низькому тиску в реакторі киплячого шару із застосуванням каталізаторів. Установка одержання поліетилену і сам продукт відповідають світовим стандартам.</w:t>
      </w:r>
    </w:p>
    <w:p w:rsidR="00624EEE" w:rsidRPr="00624EEE" w:rsidRDefault="00624EEE" w:rsidP="00624EEE">
      <w:pPr>
        <w:spacing w:after="0" w:line="360" w:lineRule="auto"/>
        <w:ind w:firstLine="709"/>
        <w:jc w:val="both"/>
        <w:rPr>
          <w:lang w:val="uk-UA"/>
        </w:rPr>
      </w:pPr>
      <w:r w:rsidRPr="00624EEE">
        <w:rPr>
          <w:lang w:val="uk-UA"/>
        </w:rPr>
        <w:t>Основні види продукції</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е</w:t>
      </w:r>
      <w:r w:rsidRPr="00624EEE">
        <w:rPr>
          <w:lang w:val="uk-UA"/>
        </w:rPr>
        <w:t>тилен;</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п</w:t>
      </w:r>
      <w:r w:rsidRPr="00624EEE">
        <w:rPr>
          <w:lang w:val="uk-UA"/>
        </w:rPr>
        <w:t>ропілен;</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б</w:t>
      </w:r>
      <w:r w:rsidRPr="00624EEE">
        <w:rPr>
          <w:lang w:val="uk-UA"/>
        </w:rPr>
        <w:t>ензол ;</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ф</w:t>
      </w:r>
      <w:r w:rsidRPr="00624EEE">
        <w:rPr>
          <w:lang w:val="uk-UA"/>
        </w:rPr>
        <w:t>ракція бутилен-бутадієнова(C4);</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фракція C5+</w:t>
      </w:r>
      <w:r w:rsidRPr="00624EEE">
        <w:rPr>
          <w:lang w:val="uk-UA"/>
        </w:rPr>
        <w:t>C9;</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с</w:t>
      </w:r>
      <w:r w:rsidRPr="00624EEE">
        <w:rPr>
          <w:lang w:val="uk-UA"/>
        </w:rPr>
        <w:t>мола важка піролізу (з пуском установки гідрування фракції С4С5 планується С9 відвантажувати);</w:t>
      </w:r>
    </w:p>
    <w:p w:rsidR="00624EEE" w:rsidRPr="00624EEE" w:rsidRDefault="00624EEE" w:rsidP="000C3AEA">
      <w:pPr>
        <w:pStyle w:val="a8"/>
        <w:numPr>
          <w:ilvl w:val="0"/>
          <w:numId w:val="22"/>
        </w:numPr>
        <w:spacing w:after="0" w:line="360" w:lineRule="auto"/>
        <w:ind w:left="284" w:hanging="284"/>
        <w:jc w:val="both"/>
        <w:rPr>
          <w:lang w:val="uk-UA"/>
        </w:rPr>
      </w:pPr>
      <w:r>
        <w:rPr>
          <w:lang w:val="uk-UA"/>
        </w:rPr>
        <w:t>п</w:t>
      </w:r>
      <w:r w:rsidRPr="00624EEE">
        <w:rPr>
          <w:lang w:val="uk-UA"/>
        </w:rPr>
        <w:t>оліетилен;</w:t>
      </w:r>
    </w:p>
    <w:p w:rsidR="00624EEE" w:rsidRPr="00624EEE" w:rsidRDefault="00624EEE" w:rsidP="00624EEE">
      <w:pPr>
        <w:spacing w:after="0" w:line="360" w:lineRule="auto"/>
        <w:ind w:firstLine="709"/>
        <w:jc w:val="both"/>
        <w:rPr>
          <w:lang w:val="uk-UA"/>
        </w:rPr>
      </w:pPr>
      <w:r w:rsidRPr="00624EEE">
        <w:rPr>
          <w:lang w:val="uk-UA"/>
        </w:rPr>
        <w:t>Виробництво хлорвінілу і каустичної соди</w:t>
      </w:r>
    </w:p>
    <w:p w:rsidR="00624EEE" w:rsidRPr="00624EEE" w:rsidRDefault="00624EEE" w:rsidP="00624EEE">
      <w:pPr>
        <w:spacing w:after="0" w:line="360" w:lineRule="auto"/>
        <w:ind w:firstLine="709"/>
        <w:jc w:val="both"/>
        <w:rPr>
          <w:lang w:val="uk-UA"/>
        </w:rPr>
      </w:pPr>
      <w:r w:rsidRPr="00624EEE">
        <w:rPr>
          <w:lang w:val="uk-UA"/>
        </w:rPr>
        <w:t>Виробництво хлористого вінілу є багатопрофільним підприємством. Побудоване і введене в експлуатацію в 1974 році. Це єдине виробництво мономеру хлористого вінілу в Україні.</w:t>
      </w:r>
    </w:p>
    <w:p w:rsidR="00624EEE" w:rsidRPr="00624EEE" w:rsidRDefault="00624EEE" w:rsidP="00624EEE">
      <w:pPr>
        <w:spacing w:after="0" w:line="360" w:lineRule="auto"/>
        <w:ind w:firstLine="709"/>
        <w:jc w:val="both"/>
        <w:rPr>
          <w:lang w:val="uk-UA"/>
        </w:rPr>
      </w:pPr>
      <w:r w:rsidRPr="00624EEE">
        <w:rPr>
          <w:lang w:val="uk-UA"/>
        </w:rPr>
        <w:t>В 1996 році була реконструкція виробництва за участю як вітчизняних, так і зарубіжних фірм.</w:t>
      </w:r>
      <w:r>
        <w:rPr>
          <w:lang w:val="uk-UA"/>
        </w:rPr>
        <w:t xml:space="preserve"> </w:t>
      </w:r>
      <w:r w:rsidRPr="00624EEE">
        <w:rPr>
          <w:lang w:val="uk-UA"/>
        </w:rPr>
        <w:t xml:space="preserve">Одна із стадій одержання вінілхлориду методом </w:t>
      </w:r>
      <w:proofErr w:type="spellStart"/>
      <w:r w:rsidRPr="00624EEE">
        <w:rPr>
          <w:lang w:val="uk-UA"/>
        </w:rPr>
        <w:lastRenderedPageBreak/>
        <w:t>оксихлорування</w:t>
      </w:r>
      <w:proofErr w:type="spellEnd"/>
      <w:r w:rsidRPr="00624EEE">
        <w:rPr>
          <w:lang w:val="uk-UA"/>
        </w:rPr>
        <w:t xml:space="preserve"> базується на технології американської фірми "</w:t>
      </w:r>
      <w:proofErr w:type="spellStart"/>
      <w:r w:rsidRPr="00624EEE">
        <w:rPr>
          <w:lang w:val="uk-UA"/>
        </w:rPr>
        <w:t>Гудрич</w:t>
      </w:r>
      <w:proofErr w:type="spellEnd"/>
      <w:r w:rsidRPr="00624EEE">
        <w:rPr>
          <w:lang w:val="uk-UA"/>
        </w:rPr>
        <w:t>". У 1996 році після випробувань фірмою "</w:t>
      </w:r>
      <w:proofErr w:type="spellStart"/>
      <w:r w:rsidRPr="00624EEE">
        <w:rPr>
          <w:lang w:val="uk-UA"/>
        </w:rPr>
        <w:t>Лінде</w:t>
      </w:r>
      <w:proofErr w:type="spellEnd"/>
      <w:r w:rsidRPr="00624EEE">
        <w:rPr>
          <w:lang w:val="uk-UA"/>
        </w:rPr>
        <w:t>" запрацювала нова установка розділення повітря, що дало можливість на 50 відсотків зменшити валовий викид в атмосферу шкідливих речовин. Весь виробничий процес відповідає екологічним стандартам з охорони навколишнього середовища.</w:t>
      </w:r>
    </w:p>
    <w:p w:rsidR="00624EEE" w:rsidRPr="00624EEE" w:rsidRDefault="00624EEE" w:rsidP="00624EEE">
      <w:pPr>
        <w:spacing w:after="0" w:line="360" w:lineRule="auto"/>
        <w:ind w:firstLine="709"/>
        <w:jc w:val="both"/>
        <w:rPr>
          <w:lang w:val="uk-UA"/>
        </w:rPr>
      </w:pPr>
      <w:r w:rsidRPr="00624EEE">
        <w:rPr>
          <w:lang w:val="uk-UA"/>
        </w:rPr>
        <w:t>В травні 2001 року вперше за останні чотири роки за рахунок інвестиційних коштів тут було проведено капітальний ремонт. Починаючи з 2002 року капітальні ремонти проводитимуться раз на два роки. Доцільність такої періодичності підтвердив світовий досвід провідних підприємств. В 2004 році вдалося досягти 75% використання потужності  по виробництву вінілхлориду (4 квартал).</w:t>
      </w:r>
    </w:p>
    <w:p w:rsidR="00624EEE" w:rsidRPr="00624EEE" w:rsidRDefault="00624EEE" w:rsidP="00624EEE">
      <w:pPr>
        <w:spacing w:after="0" w:line="360" w:lineRule="auto"/>
        <w:ind w:firstLine="709"/>
        <w:jc w:val="both"/>
        <w:rPr>
          <w:lang w:val="uk-UA"/>
        </w:rPr>
      </w:pPr>
      <w:r w:rsidRPr="00624EEE">
        <w:rPr>
          <w:lang w:val="uk-UA"/>
        </w:rPr>
        <w:t>В лютому 2005 року колек</w:t>
      </w:r>
      <w:r w:rsidR="008F0948">
        <w:rPr>
          <w:lang w:val="uk-UA"/>
        </w:rPr>
        <w:t>тив виробництва хлорвінілу ЗАТ «</w:t>
      </w:r>
      <w:proofErr w:type="spellStart"/>
      <w:r w:rsidRPr="00624EEE">
        <w:rPr>
          <w:lang w:val="uk-UA"/>
        </w:rPr>
        <w:t>ЛУКОР</w:t>
      </w:r>
      <w:proofErr w:type="spellEnd"/>
      <w:r w:rsidR="008F0948">
        <w:rPr>
          <w:lang w:val="uk-UA"/>
        </w:rPr>
        <w:t>»</w:t>
      </w:r>
      <w:r w:rsidRPr="00624EEE">
        <w:rPr>
          <w:lang w:val="uk-UA"/>
        </w:rPr>
        <w:t xml:space="preserve"> відзначив 30-річчя з часу введення підприємства в експлуатацію і одержання першої продукції.</w:t>
      </w:r>
    </w:p>
    <w:p w:rsidR="00624EEE" w:rsidRPr="00624EEE" w:rsidRDefault="00624EEE" w:rsidP="00624EEE">
      <w:pPr>
        <w:spacing w:after="0" w:line="360" w:lineRule="auto"/>
        <w:ind w:firstLine="709"/>
        <w:jc w:val="both"/>
        <w:rPr>
          <w:lang w:val="uk-UA"/>
        </w:rPr>
      </w:pPr>
      <w:r w:rsidRPr="00624EEE">
        <w:rPr>
          <w:lang w:val="uk-UA"/>
        </w:rPr>
        <w:t>Основні види продукції</w:t>
      </w:r>
      <w:r>
        <w:rPr>
          <w:lang w:val="uk-UA"/>
        </w:rPr>
        <w:t>:</w:t>
      </w:r>
    </w:p>
    <w:p w:rsidR="00624EEE" w:rsidRPr="00624EEE" w:rsidRDefault="00624EEE" w:rsidP="000C3AEA">
      <w:pPr>
        <w:pStyle w:val="a8"/>
        <w:numPr>
          <w:ilvl w:val="0"/>
          <w:numId w:val="21"/>
        </w:numPr>
        <w:spacing w:after="0" w:line="360" w:lineRule="auto"/>
        <w:ind w:left="284" w:hanging="284"/>
        <w:jc w:val="both"/>
        <w:rPr>
          <w:lang w:val="uk-UA"/>
        </w:rPr>
      </w:pPr>
      <w:proofErr w:type="spellStart"/>
      <w:r>
        <w:rPr>
          <w:lang w:val="uk-UA"/>
        </w:rPr>
        <w:t>вініл-</w:t>
      </w:r>
      <w:r w:rsidRPr="00624EEE">
        <w:rPr>
          <w:lang w:val="uk-UA"/>
        </w:rPr>
        <w:t>хлорид</w:t>
      </w:r>
      <w:proofErr w:type="spellEnd"/>
      <w:r w:rsidRPr="00624EEE">
        <w:rPr>
          <w:lang w:val="uk-UA"/>
        </w:rPr>
        <w:t xml:space="preserve"> ;</w:t>
      </w:r>
    </w:p>
    <w:p w:rsidR="00624EEE" w:rsidRPr="00624EEE" w:rsidRDefault="00624EEE" w:rsidP="000C3AEA">
      <w:pPr>
        <w:pStyle w:val="a8"/>
        <w:numPr>
          <w:ilvl w:val="0"/>
          <w:numId w:val="21"/>
        </w:numPr>
        <w:spacing w:after="0" w:line="360" w:lineRule="auto"/>
        <w:ind w:left="284" w:hanging="284"/>
        <w:jc w:val="both"/>
        <w:rPr>
          <w:lang w:val="uk-UA"/>
        </w:rPr>
      </w:pPr>
      <w:r>
        <w:rPr>
          <w:lang w:val="uk-UA"/>
        </w:rPr>
        <w:t>а</w:t>
      </w:r>
      <w:r w:rsidRPr="00624EEE">
        <w:rPr>
          <w:lang w:val="uk-UA"/>
        </w:rPr>
        <w:t>ргон рідкий високої чистоти;</w:t>
      </w:r>
    </w:p>
    <w:p w:rsidR="00624EEE" w:rsidRPr="00624EEE" w:rsidRDefault="00624EEE" w:rsidP="000C3AEA">
      <w:pPr>
        <w:pStyle w:val="a8"/>
        <w:numPr>
          <w:ilvl w:val="0"/>
          <w:numId w:val="21"/>
        </w:numPr>
        <w:spacing w:after="0" w:line="360" w:lineRule="auto"/>
        <w:ind w:left="284" w:hanging="284"/>
        <w:jc w:val="both"/>
        <w:rPr>
          <w:lang w:val="uk-UA"/>
        </w:rPr>
      </w:pPr>
      <w:r>
        <w:rPr>
          <w:lang w:val="uk-UA"/>
        </w:rPr>
        <w:t>к</w:t>
      </w:r>
      <w:r w:rsidRPr="00624EEE">
        <w:rPr>
          <w:lang w:val="uk-UA"/>
        </w:rPr>
        <w:t>исень рідкий технічний;</w:t>
      </w:r>
    </w:p>
    <w:p w:rsidR="00624EEE" w:rsidRPr="00624EEE" w:rsidRDefault="00624EEE" w:rsidP="000C3AEA">
      <w:pPr>
        <w:pStyle w:val="a8"/>
        <w:numPr>
          <w:ilvl w:val="0"/>
          <w:numId w:val="21"/>
        </w:numPr>
        <w:spacing w:after="0" w:line="360" w:lineRule="auto"/>
        <w:ind w:left="284" w:hanging="284"/>
        <w:jc w:val="both"/>
        <w:rPr>
          <w:lang w:val="uk-UA"/>
        </w:rPr>
      </w:pPr>
      <w:r>
        <w:rPr>
          <w:lang w:val="uk-UA"/>
        </w:rPr>
        <w:t>к</w:t>
      </w:r>
      <w:r w:rsidRPr="00624EEE">
        <w:rPr>
          <w:lang w:val="uk-UA"/>
        </w:rPr>
        <w:t>исень газоподібний технічний і медичний;</w:t>
      </w:r>
    </w:p>
    <w:p w:rsidR="00624EEE" w:rsidRPr="00624EEE" w:rsidRDefault="00624EEE" w:rsidP="000C3AEA">
      <w:pPr>
        <w:pStyle w:val="a8"/>
        <w:numPr>
          <w:ilvl w:val="0"/>
          <w:numId w:val="21"/>
        </w:numPr>
        <w:spacing w:after="0" w:line="360" w:lineRule="auto"/>
        <w:ind w:left="284" w:hanging="284"/>
        <w:jc w:val="both"/>
        <w:rPr>
          <w:lang w:val="uk-UA"/>
        </w:rPr>
      </w:pPr>
      <w:r>
        <w:rPr>
          <w:lang w:val="uk-UA"/>
        </w:rPr>
        <w:t>а</w:t>
      </w:r>
      <w:r w:rsidRPr="00624EEE">
        <w:rPr>
          <w:lang w:val="uk-UA"/>
        </w:rPr>
        <w:t>зот технічний газоподібний;</w:t>
      </w:r>
    </w:p>
    <w:p w:rsidR="00624EEE" w:rsidRPr="00624EEE" w:rsidRDefault="00624EEE" w:rsidP="000C3AEA">
      <w:pPr>
        <w:pStyle w:val="a8"/>
        <w:numPr>
          <w:ilvl w:val="0"/>
          <w:numId w:val="21"/>
        </w:numPr>
        <w:spacing w:after="0" w:line="360" w:lineRule="auto"/>
        <w:ind w:left="284" w:hanging="284"/>
        <w:jc w:val="both"/>
        <w:rPr>
          <w:lang w:val="uk-UA"/>
        </w:rPr>
      </w:pPr>
      <w:r>
        <w:rPr>
          <w:lang w:val="uk-UA"/>
        </w:rPr>
        <w:t>а</w:t>
      </w:r>
      <w:r w:rsidRPr="00624EEE">
        <w:rPr>
          <w:lang w:val="uk-UA"/>
        </w:rPr>
        <w:t>зот рідкий підвищеної чистоти I сорту;</w:t>
      </w:r>
    </w:p>
    <w:p w:rsidR="00624EEE" w:rsidRPr="00624EEE" w:rsidRDefault="00624EEE" w:rsidP="000C3AEA">
      <w:pPr>
        <w:pStyle w:val="a8"/>
        <w:numPr>
          <w:ilvl w:val="0"/>
          <w:numId w:val="21"/>
        </w:numPr>
        <w:spacing w:after="0" w:line="360" w:lineRule="auto"/>
        <w:ind w:left="284" w:hanging="284"/>
        <w:jc w:val="both"/>
        <w:rPr>
          <w:lang w:val="uk-UA"/>
        </w:rPr>
      </w:pPr>
      <w:r>
        <w:rPr>
          <w:lang w:val="uk-UA"/>
        </w:rPr>
        <w:t>у</w:t>
      </w:r>
      <w:r w:rsidRPr="00624EEE">
        <w:rPr>
          <w:lang w:val="uk-UA"/>
        </w:rPr>
        <w:t>становка хлору і каустичної соди;</w:t>
      </w:r>
    </w:p>
    <w:p w:rsidR="00624EEE" w:rsidRPr="00624EEE" w:rsidRDefault="00624EEE" w:rsidP="00624EEE">
      <w:pPr>
        <w:spacing w:after="0" w:line="360" w:lineRule="auto"/>
        <w:ind w:firstLine="709"/>
        <w:jc w:val="both"/>
        <w:rPr>
          <w:lang w:val="uk-UA"/>
        </w:rPr>
      </w:pPr>
      <w:r w:rsidRPr="00624EEE">
        <w:rPr>
          <w:lang w:val="uk-UA"/>
        </w:rPr>
        <w:t xml:space="preserve">Повна реконструкція цього виробництва шляхом впровадження прогресивної сучасної технології одержання хлору і каустичної соди мембранним способом дасть можливість підняти на вищий рівень безпеку праці та надійно захистити навколишнє середовище від згубного впливу шкідливих речовин. За рахунок використання нового технологічного обладнання, </w:t>
      </w:r>
      <w:proofErr w:type="spellStart"/>
      <w:r w:rsidRPr="00624EEE">
        <w:rPr>
          <w:lang w:val="uk-UA"/>
        </w:rPr>
        <w:t>наймодерніших</w:t>
      </w:r>
      <w:proofErr w:type="spellEnd"/>
      <w:r w:rsidRPr="00624EEE">
        <w:rPr>
          <w:lang w:val="uk-UA"/>
        </w:rPr>
        <w:t xml:space="preserve"> приладів контролю і протиаварійного захисту, беручи хлор безпосередньо на виробництва хлорорганічного синтезу, можна ліквідувати </w:t>
      </w:r>
      <w:r w:rsidRPr="00624EEE">
        <w:rPr>
          <w:lang w:val="uk-UA"/>
        </w:rPr>
        <w:lastRenderedPageBreak/>
        <w:t>проміжну стадію складування рідкого хлору і відповідно вивести із технологічного циклу стадії конденсації і випарювання хлору, які є потенційно небезпечними.</w:t>
      </w:r>
    </w:p>
    <w:p w:rsidR="00236D71" w:rsidRDefault="00624EEE" w:rsidP="00624EEE">
      <w:pPr>
        <w:spacing w:after="0" w:line="360" w:lineRule="auto"/>
        <w:ind w:firstLine="709"/>
        <w:jc w:val="both"/>
        <w:rPr>
          <w:lang w:val="uk-UA"/>
        </w:rPr>
      </w:pPr>
      <w:r w:rsidRPr="00624EEE">
        <w:rPr>
          <w:lang w:val="uk-UA"/>
        </w:rPr>
        <w:t xml:space="preserve">Прогресивна технологія одержання каустичної соди мембранним способом також дозволяє підвищити безпеку ведення технологічного процесу за рахунок різного зменшення кількості водню в </w:t>
      </w:r>
      <w:proofErr w:type="spellStart"/>
      <w:r w:rsidRPr="00624EEE">
        <w:rPr>
          <w:lang w:val="uk-UA"/>
        </w:rPr>
        <w:t>хлоргазі</w:t>
      </w:r>
      <w:proofErr w:type="spellEnd"/>
      <w:r w:rsidRPr="00624EEE">
        <w:rPr>
          <w:lang w:val="uk-UA"/>
        </w:rPr>
        <w:t xml:space="preserve">, що значно підвищує ступінь зрідження хлору і відповідно зменшує кількість </w:t>
      </w:r>
      <w:proofErr w:type="spellStart"/>
      <w:r w:rsidRPr="00624EEE">
        <w:rPr>
          <w:lang w:val="uk-UA"/>
        </w:rPr>
        <w:t>абгазів</w:t>
      </w:r>
      <w:proofErr w:type="spellEnd"/>
      <w:r w:rsidRPr="00624EEE">
        <w:rPr>
          <w:lang w:val="uk-UA"/>
        </w:rPr>
        <w:t xml:space="preserve"> зрідження, які викидаються в атмосферу.</w:t>
      </w:r>
    </w:p>
    <w:p w:rsidR="0076373B" w:rsidRPr="008F303B" w:rsidRDefault="0076373B" w:rsidP="008F303B">
      <w:pPr>
        <w:spacing w:after="0" w:line="360" w:lineRule="auto"/>
        <w:rPr>
          <w:lang w:val="uk-UA"/>
        </w:rPr>
      </w:pPr>
    </w:p>
    <w:p w:rsidR="0076373B" w:rsidRDefault="008F7ED2" w:rsidP="00BF5B24">
      <w:pPr>
        <w:pStyle w:val="a8"/>
        <w:spacing w:after="0" w:line="360" w:lineRule="auto"/>
        <w:ind w:left="0" w:firstLine="720"/>
        <w:jc w:val="both"/>
        <w:rPr>
          <w:b/>
          <w:lang w:val="uk-UA"/>
        </w:rPr>
      </w:pPr>
      <w:r w:rsidRPr="008F7ED2">
        <w:rPr>
          <w:b/>
          <w:lang w:val="uk-UA"/>
        </w:rPr>
        <w:t>2 Система матеріально-технічного постачання підприємства, зв'язок з внутрішніми та зовнішніми партнерами</w:t>
      </w:r>
    </w:p>
    <w:p w:rsidR="008F7ED2" w:rsidRDefault="008F7ED2" w:rsidP="008F7ED2">
      <w:pPr>
        <w:pStyle w:val="a8"/>
        <w:spacing w:after="0" w:line="360" w:lineRule="auto"/>
        <w:ind w:left="0" w:firstLine="720"/>
        <w:rPr>
          <w:lang w:val="uk-UA"/>
        </w:rPr>
      </w:pPr>
      <w:r w:rsidRPr="008F7ED2">
        <w:rPr>
          <w:lang w:val="uk-UA"/>
        </w:rPr>
        <w:t>Цех водопостачання та каналізації</w:t>
      </w:r>
      <w:r>
        <w:rPr>
          <w:lang w:val="uk-UA"/>
        </w:rPr>
        <w:t>:</w:t>
      </w:r>
    </w:p>
    <w:p w:rsidR="008F7ED2" w:rsidRDefault="008F7ED2" w:rsidP="008F303B">
      <w:pPr>
        <w:pStyle w:val="a8"/>
        <w:spacing w:after="0" w:line="360" w:lineRule="auto"/>
        <w:ind w:left="0" w:firstLine="720"/>
        <w:jc w:val="both"/>
        <w:rPr>
          <w:lang w:val="uk-UA"/>
        </w:rPr>
      </w:pPr>
      <w:r w:rsidRPr="008F7ED2">
        <w:rPr>
          <w:lang w:val="uk-UA"/>
        </w:rPr>
        <w:t>Цех водопостачання та каналізації призначений для забезпечення питною і промисловою водою структурних підрозділів ТОВ «КАРПАТНАФТОХІМ» та інших підприємств, а також для відводу від них дощових, транспортування господарсько-побутових і промислових стічних вод на очисні споруди.</w:t>
      </w:r>
    </w:p>
    <w:p w:rsidR="008F7ED2" w:rsidRDefault="008F7ED2" w:rsidP="00AA189D">
      <w:pPr>
        <w:pStyle w:val="a8"/>
        <w:spacing w:after="0" w:line="360" w:lineRule="auto"/>
        <w:ind w:left="0"/>
        <w:jc w:val="center"/>
        <w:rPr>
          <w:lang w:val="uk-UA"/>
        </w:rPr>
      </w:pPr>
      <w:r>
        <w:rPr>
          <w:noProof/>
          <w:lang w:val="ru-RU" w:eastAsia="ru-RU"/>
        </w:rPr>
        <w:drawing>
          <wp:inline distT="0" distB="0" distL="0" distR="0">
            <wp:extent cx="2184400" cy="1638300"/>
            <wp:effectExtent l="0" t="0" r="6350" b="0"/>
            <wp:docPr id="71" name="Picture 71" descr="http://knh.com.ua/wp-content/uploads/2017/05/vodopostachannya-kan-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nh.com.ua/wp-content/uploads/2017/05/vodopostachannya-kan-300x225.jp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4400" cy="1638300"/>
                    </a:xfrm>
                    <a:prstGeom prst="rect">
                      <a:avLst/>
                    </a:prstGeom>
                    <a:noFill/>
                    <a:ln>
                      <a:noFill/>
                    </a:ln>
                  </pic:spPr>
                </pic:pic>
              </a:graphicData>
            </a:graphic>
          </wp:inline>
        </w:drawing>
      </w:r>
    </w:p>
    <w:p w:rsidR="008F7ED2" w:rsidRDefault="008F7ED2" w:rsidP="00AA189D">
      <w:pPr>
        <w:pStyle w:val="a8"/>
        <w:spacing w:after="0" w:line="360" w:lineRule="auto"/>
        <w:ind w:left="0"/>
        <w:jc w:val="center"/>
        <w:rPr>
          <w:lang w:val="uk-UA"/>
        </w:rPr>
      </w:pPr>
      <w:r>
        <w:rPr>
          <w:lang w:val="uk-UA"/>
        </w:rPr>
        <w:t xml:space="preserve">Рисунок 1. </w:t>
      </w:r>
      <w:r w:rsidRPr="008F7ED2">
        <w:rPr>
          <w:lang w:val="uk-UA"/>
        </w:rPr>
        <w:t>Цех водопостачання та каналізації</w:t>
      </w:r>
    </w:p>
    <w:p w:rsidR="003A7201" w:rsidRDefault="003A7201" w:rsidP="00AA189D">
      <w:pPr>
        <w:pStyle w:val="a8"/>
        <w:spacing w:after="0" w:line="360" w:lineRule="auto"/>
        <w:ind w:left="0"/>
        <w:jc w:val="center"/>
        <w:rPr>
          <w:lang w:val="uk-UA"/>
        </w:rPr>
      </w:pPr>
    </w:p>
    <w:p w:rsidR="008F7ED2" w:rsidRDefault="008F7ED2" w:rsidP="008F303B">
      <w:pPr>
        <w:pStyle w:val="a8"/>
        <w:spacing w:after="0" w:line="360" w:lineRule="auto"/>
        <w:ind w:left="0" w:firstLine="720"/>
        <w:jc w:val="both"/>
        <w:rPr>
          <w:lang w:val="uk-UA"/>
        </w:rPr>
      </w:pPr>
      <w:r w:rsidRPr="008F7ED2">
        <w:rPr>
          <w:lang w:val="uk-UA"/>
        </w:rPr>
        <w:t>До складу цеху входять станція освітлення річкової води, станція фільтрації питної води, системи мереж і насосних станцій водопостачання і водовідведення.</w:t>
      </w:r>
    </w:p>
    <w:p w:rsidR="008F7ED2" w:rsidRPr="008F303B" w:rsidRDefault="008F7ED2" w:rsidP="008F303B">
      <w:pPr>
        <w:pStyle w:val="a8"/>
        <w:spacing w:after="0" w:line="360" w:lineRule="auto"/>
        <w:ind w:left="0" w:firstLine="709"/>
        <w:jc w:val="both"/>
        <w:rPr>
          <w:lang w:val="uk-UA"/>
        </w:rPr>
      </w:pPr>
      <w:r w:rsidRPr="008F7ED2">
        <w:rPr>
          <w:lang w:val="uk-UA"/>
        </w:rPr>
        <w:t xml:space="preserve">Система водопостачання включає в себе підземні і надземні трубопроводи та насосні станції. Питна вода подається споживачам підземними </w:t>
      </w:r>
      <w:r w:rsidRPr="008F7ED2">
        <w:rPr>
          <w:lang w:val="uk-UA"/>
        </w:rPr>
        <w:lastRenderedPageBreak/>
        <w:t>трубопроводами діаметром 350 мм, а промислова вода підземними і надземними трубопроводами діаметром 600 мм і діаметром 800 мм.</w:t>
      </w:r>
    </w:p>
    <w:p w:rsidR="008F7ED2" w:rsidRDefault="008F7ED2" w:rsidP="008F303B">
      <w:pPr>
        <w:pStyle w:val="a8"/>
        <w:spacing w:after="0" w:line="360" w:lineRule="auto"/>
        <w:ind w:left="0" w:firstLine="720"/>
        <w:jc w:val="both"/>
        <w:rPr>
          <w:lang w:val="uk-UA"/>
        </w:rPr>
      </w:pPr>
      <w:r w:rsidRPr="008F7ED2">
        <w:rPr>
          <w:lang w:val="uk-UA"/>
        </w:rPr>
        <w:t xml:space="preserve">Система водовідведення включає в себе підземні трубопроводи, колектори і каналізаційні насосні станції. Господарсько-побутові і органічні стічні води від виробництв транспортуються на очисні споруди напірними трубопроводами за допомогою каналізаційних насосних станцій. Кислото-лужні і </w:t>
      </w:r>
      <w:proofErr w:type="spellStart"/>
      <w:r w:rsidRPr="008F7ED2">
        <w:rPr>
          <w:lang w:val="uk-UA"/>
        </w:rPr>
        <w:t>гіпохлоритні</w:t>
      </w:r>
      <w:proofErr w:type="spellEnd"/>
      <w:r w:rsidRPr="008F7ED2">
        <w:rPr>
          <w:lang w:val="uk-UA"/>
        </w:rPr>
        <w:t xml:space="preserve"> стічні води від виробництв відводяться на очисні споруди самопливними колекторами.</w:t>
      </w:r>
    </w:p>
    <w:p w:rsidR="008F303B" w:rsidRDefault="008F303B" w:rsidP="008F7ED2">
      <w:pPr>
        <w:pStyle w:val="a8"/>
        <w:spacing w:after="0" w:line="360" w:lineRule="auto"/>
        <w:ind w:left="0" w:firstLine="720"/>
        <w:rPr>
          <w:lang w:val="uk-UA"/>
        </w:rPr>
      </w:pPr>
      <w:r w:rsidRPr="008F303B">
        <w:rPr>
          <w:lang w:val="uk-UA"/>
        </w:rPr>
        <w:t>Цех нейтралізації і очищення промислових стічних вод</w:t>
      </w:r>
      <w:r>
        <w:rPr>
          <w:lang w:val="uk-UA"/>
        </w:rPr>
        <w:t>:</w:t>
      </w:r>
    </w:p>
    <w:p w:rsidR="008F303B" w:rsidRDefault="008F303B" w:rsidP="008F303B">
      <w:pPr>
        <w:pStyle w:val="a8"/>
        <w:spacing w:after="0" w:line="360" w:lineRule="auto"/>
        <w:ind w:left="0" w:firstLine="720"/>
        <w:jc w:val="both"/>
        <w:rPr>
          <w:lang w:val="uk-UA"/>
        </w:rPr>
      </w:pPr>
      <w:r w:rsidRPr="008F303B">
        <w:rPr>
          <w:lang w:val="uk-UA"/>
        </w:rPr>
        <w:t xml:space="preserve">Цех нейтралізації і очищення промислових стічних вод (цех </w:t>
      </w:r>
      <w:proofErr w:type="spellStart"/>
      <w:r>
        <w:rPr>
          <w:lang w:val="uk-UA"/>
        </w:rPr>
        <w:t>НіОПСВ</w:t>
      </w:r>
      <w:proofErr w:type="spellEnd"/>
      <w:r>
        <w:rPr>
          <w:lang w:val="uk-UA"/>
        </w:rPr>
        <w:t xml:space="preserve"> або очисні споруди) ТОВ «КАРПАТНАФТОХІМ»</w:t>
      </w:r>
      <w:r w:rsidRPr="008F303B">
        <w:rPr>
          <w:lang w:val="uk-UA"/>
        </w:rPr>
        <w:t xml:space="preserve"> введений в експлуатацію в 1964 році.</w:t>
      </w:r>
    </w:p>
    <w:p w:rsidR="008F303B" w:rsidRDefault="008F303B" w:rsidP="008F303B">
      <w:pPr>
        <w:spacing w:after="0" w:line="360" w:lineRule="auto"/>
        <w:ind w:firstLine="720"/>
        <w:jc w:val="both"/>
        <w:rPr>
          <w:lang w:val="uk-UA"/>
        </w:rPr>
      </w:pPr>
      <w:r w:rsidRPr="008F303B">
        <w:rPr>
          <w:lang w:val="uk-UA"/>
        </w:rPr>
        <w:t>Проектна потужність цеху:</w:t>
      </w:r>
      <w:r>
        <w:rPr>
          <w:lang w:val="uk-UA"/>
        </w:rPr>
        <w:t xml:space="preserve"> </w:t>
      </w:r>
      <w:r w:rsidRPr="008F303B">
        <w:rPr>
          <w:lang w:val="uk-UA"/>
        </w:rPr>
        <w:t xml:space="preserve">по </w:t>
      </w:r>
      <w:proofErr w:type="spellStart"/>
      <w:r w:rsidRPr="008F303B">
        <w:rPr>
          <w:lang w:val="uk-UA"/>
        </w:rPr>
        <w:t>гіпохлоритних</w:t>
      </w:r>
      <w:proofErr w:type="spellEnd"/>
      <w:r w:rsidRPr="008F303B">
        <w:rPr>
          <w:lang w:val="uk-UA"/>
        </w:rPr>
        <w:t xml:space="preserve"> стічних водах – 200 м</w:t>
      </w:r>
      <w:r w:rsidRPr="008F303B">
        <w:rPr>
          <w:vertAlign w:val="superscript"/>
          <w:lang w:val="uk-UA"/>
        </w:rPr>
        <w:t>3</w:t>
      </w:r>
      <w:r w:rsidRPr="008F303B">
        <w:rPr>
          <w:lang w:val="uk-UA"/>
        </w:rPr>
        <w:t>/добу</w:t>
      </w:r>
      <w:r w:rsidRPr="007F0447">
        <w:rPr>
          <w:lang w:val="uk-UA"/>
        </w:rPr>
        <w:t xml:space="preserve">; </w:t>
      </w:r>
      <w:r w:rsidRPr="008F303B">
        <w:rPr>
          <w:lang w:val="uk-UA"/>
        </w:rPr>
        <w:t>по кислотно-лужних промислових стічних водах – 16522 м</w:t>
      </w:r>
      <w:r w:rsidRPr="008F303B">
        <w:rPr>
          <w:vertAlign w:val="superscript"/>
          <w:lang w:val="uk-UA"/>
        </w:rPr>
        <w:t>3</w:t>
      </w:r>
      <w:r w:rsidRPr="008F303B">
        <w:rPr>
          <w:lang w:val="uk-UA"/>
        </w:rPr>
        <w:t>/добу</w:t>
      </w:r>
      <w:r w:rsidRPr="007F0447">
        <w:rPr>
          <w:lang w:val="uk-UA"/>
        </w:rPr>
        <w:t xml:space="preserve">; </w:t>
      </w:r>
      <w:r w:rsidRPr="008F303B">
        <w:rPr>
          <w:lang w:val="uk-UA"/>
        </w:rPr>
        <w:t xml:space="preserve">по господарсько-побутових і </w:t>
      </w:r>
      <w:proofErr w:type="spellStart"/>
      <w:r w:rsidRPr="008F303B">
        <w:rPr>
          <w:lang w:val="uk-UA"/>
        </w:rPr>
        <w:t>органовмісних</w:t>
      </w:r>
      <w:proofErr w:type="spellEnd"/>
      <w:r w:rsidRPr="008F303B">
        <w:rPr>
          <w:lang w:val="uk-UA"/>
        </w:rPr>
        <w:t xml:space="preserve"> стічних водах –</w:t>
      </w:r>
      <w:r w:rsidRPr="007F0447">
        <w:rPr>
          <w:lang w:val="uk-UA"/>
        </w:rPr>
        <w:t xml:space="preserve"> </w:t>
      </w:r>
      <w:r w:rsidRPr="008F303B">
        <w:rPr>
          <w:lang w:val="uk-UA"/>
        </w:rPr>
        <w:t>64660м</w:t>
      </w:r>
      <w:r w:rsidRPr="008F303B">
        <w:rPr>
          <w:vertAlign w:val="superscript"/>
          <w:lang w:val="uk-UA"/>
        </w:rPr>
        <w:t>3</w:t>
      </w:r>
      <w:r w:rsidRPr="008F303B">
        <w:rPr>
          <w:lang w:val="uk-UA"/>
        </w:rPr>
        <w:t>/добу</w:t>
      </w:r>
      <w:r w:rsidRPr="007F0447">
        <w:rPr>
          <w:lang w:val="uk-UA"/>
        </w:rPr>
        <w:t xml:space="preserve">; </w:t>
      </w:r>
      <w:r>
        <w:rPr>
          <w:lang w:val="uk-UA"/>
        </w:rPr>
        <w:t>к</w:t>
      </w:r>
      <w:r w:rsidRPr="008F303B">
        <w:rPr>
          <w:lang w:val="uk-UA"/>
        </w:rPr>
        <w:t>ількість технологічних ліній – 3</w:t>
      </w:r>
      <w:r>
        <w:rPr>
          <w:lang w:val="uk-UA"/>
        </w:rPr>
        <w:t>; м</w:t>
      </w:r>
      <w:r w:rsidRPr="008F303B">
        <w:rPr>
          <w:lang w:val="uk-UA"/>
        </w:rPr>
        <w:t>етод виробництва – безперервний.</w:t>
      </w:r>
    </w:p>
    <w:p w:rsidR="008F303B" w:rsidRDefault="008F303B" w:rsidP="00AA189D">
      <w:pPr>
        <w:spacing w:after="0" w:line="360" w:lineRule="auto"/>
        <w:jc w:val="center"/>
        <w:rPr>
          <w:lang w:val="uk-UA"/>
        </w:rPr>
      </w:pPr>
      <w:r>
        <w:rPr>
          <w:noProof/>
          <w:lang w:val="ru-RU" w:eastAsia="ru-RU"/>
        </w:rPr>
        <w:drawing>
          <wp:inline distT="0" distB="0" distL="0" distR="0">
            <wp:extent cx="2857500" cy="2143125"/>
            <wp:effectExtent l="0" t="0" r="0" b="9525"/>
            <wp:docPr id="72" name="Picture 72" descr="http://knh.com.ua/wp-content/uploads/2017/05/ochistni-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nh.com.ua/wp-content/uploads/2017/05/ochistni-300x225.jp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F303B" w:rsidRDefault="008F303B" w:rsidP="00AA189D">
      <w:pPr>
        <w:spacing w:after="0" w:line="360" w:lineRule="auto"/>
        <w:jc w:val="center"/>
        <w:rPr>
          <w:lang w:val="uk-UA"/>
        </w:rPr>
      </w:pPr>
      <w:r>
        <w:rPr>
          <w:lang w:val="uk-UA"/>
        </w:rPr>
        <w:t xml:space="preserve">Рисунок 2. </w:t>
      </w:r>
      <w:r w:rsidRPr="008F303B">
        <w:rPr>
          <w:lang w:val="uk-UA"/>
        </w:rPr>
        <w:t>Цех нейтралізації і очищення промислових стічних вод</w:t>
      </w:r>
    </w:p>
    <w:p w:rsidR="008F303B" w:rsidRDefault="008F303B" w:rsidP="008F303B">
      <w:pPr>
        <w:spacing w:after="0" w:line="360" w:lineRule="auto"/>
        <w:ind w:firstLine="720"/>
        <w:jc w:val="center"/>
        <w:rPr>
          <w:lang w:val="uk-UA"/>
        </w:rPr>
      </w:pPr>
    </w:p>
    <w:p w:rsidR="008F303B" w:rsidRDefault="008F303B" w:rsidP="008F303B">
      <w:pPr>
        <w:spacing w:after="0" w:line="360" w:lineRule="auto"/>
        <w:ind w:firstLine="720"/>
        <w:rPr>
          <w:lang w:val="uk-UA"/>
        </w:rPr>
      </w:pPr>
      <w:r w:rsidRPr="008F303B">
        <w:rPr>
          <w:lang w:val="uk-UA"/>
        </w:rPr>
        <w:t>Цех магістральних продуктопроводів</w:t>
      </w:r>
      <w:r>
        <w:rPr>
          <w:lang w:val="uk-UA"/>
        </w:rPr>
        <w:t>:</w:t>
      </w:r>
    </w:p>
    <w:p w:rsidR="008F303B" w:rsidRDefault="008F303B" w:rsidP="008F303B">
      <w:pPr>
        <w:spacing w:after="0" w:line="360" w:lineRule="auto"/>
        <w:ind w:firstLine="720"/>
        <w:jc w:val="both"/>
        <w:rPr>
          <w:lang w:val="uk-UA"/>
        </w:rPr>
      </w:pPr>
      <w:r w:rsidRPr="008F303B">
        <w:rPr>
          <w:lang w:val="uk-UA"/>
        </w:rPr>
        <w:t>Цех магістральних продуктопроводів призначений для технічної експлуатації станції приймання і перекачування етилену з лі</w:t>
      </w:r>
      <w:r>
        <w:rPr>
          <w:lang w:val="uk-UA"/>
        </w:rPr>
        <w:t>нійною частиною етиленопроводу «Калуш – Західний кордон»</w:t>
      </w:r>
      <w:r w:rsidRPr="008F303B">
        <w:rPr>
          <w:lang w:val="uk-UA"/>
        </w:rPr>
        <w:t xml:space="preserve"> та </w:t>
      </w:r>
      <w:r>
        <w:rPr>
          <w:lang w:val="uk-UA"/>
        </w:rPr>
        <w:t xml:space="preserve">магістрального </w:t>
      </w:r>
      <w:r>
        <w:rPr>
          <w:lang w:val="uk-UA"/>
        </w:rPr>
        <w:lastRenderedPageBreak/>
        <w:t>продуктопроводу «Дрогобич – Калуш»</w:t>
      </w:r>
      <w:r w:rsidRPr="008F303B">
        <w:rPr>
          <w:lang w:val="uk-UA"/>
        </w:rPr>
        <w:t>, а також приймання, зберігання, транспортування та обліку сировини і продукції (дизельне паливо, етилен) в установленому об’ємі, номенклатурі, асортименті та якості.</w:t>
      </w:r>
    </w:p>
    <w:p w:rsidR="008F303B" w:rsidRPr="008F303B" w:rsidRDefault="008F303B" w:rsidP="008F303B">
      <w:pPr>
        <w:spacing w:after="0" w:line="360" w:lineRule="auto"/>
        <w:ind w:firstLine="720"/>
        <w:jc w:val="both"/>
        <w:rPr>
          <w:lang w:val="uk-UA"/>
        </w:rPr>
      </w:pPr>
      <w:r w:rsidRPr="008F303B">
        <w:rPr>
          <w:lang w:val="uk-UA"/>
        </w:rPr>
        <w:t xml:space="preserve">Станція приймання і перекачування етилену призначена для приймання газоподібного етилену з цеху розливу вуглеводнів або з цеху піролізу, </w:t>
      </w:r>
      <w:proofErr w:type="spellStart"/>
      <w:r w:rsidRPr="008F303B">
        <w:rPr>
          <w:lang w:val="uk-UA"/>
        </w:rPr>
        <w:t>компримування</w:t>
      </w:r>
      <w:proofErr w:type="spellEnd"/>
      <w:r w:rsidRPr="008F303B">
        <w:rPr>
          <w:lang w:val="uk-UA"/>
        </w:rPr>
        <w:t xml:space="preserve"> і поділу </w:t>
      </w:r>
      <w:proofErr w:type="spellStart"/>
      <w:r w:rsidRPr="008F303B">
        <w:rPr>
          <w:lang w:val="uk-UA"/>
        </w:rPr>
        <w:t>пірогазу</w:t>
      </w:r>
      <w:proofErr w:type="spellEnd"/>
      <w:r w:rsidRPr="008F303B">
        <w:rPr>
          <w:lang w:val="uk-UA"/>
        </w:rPr>
        <w:t xml:space="preserve"> виробництва етилену і поліетилену та транспортування в цех з виробництва хлорвінілу та транспортування по етиленопроводу </w:t>
      </w:r>
      <w:r>
        <w:rPr>
          <w:lang w:val="uk-UA"/>
        </w:rPr>
        <w:t>«</w:t>
      </w:r>
      <w:r w:rsidRPr="008F303B">
        <w:rPr>
          <w:lang w:val="uk-UA"/>
        </w:rPr>
        <w:t>Калуш – Західний кордон</w:t>
      </w:r>
      <w:r>
        <w:rPr>
          <w:lang w:val="uk-UA"/>
        </w:rPr>
        <w:t>»</w:t>
      </w:r>
      <w:r w:rsidRPr="008F303B">
        <w:rPr>
          <w:lang w:val="uk-UA"/>
        </w:rPr>
        <w:t xml:space="preserve"> на </w:t>
      </w:r>
      <w:proofErr w:type="spellStart"/>
      <w:r w:rsidRPr="008F303B">
        <w:rPr>
          <w:lang w:val="uk-UA"/>
        </w:rPr>
        <w:t>Тисайськи</w:t>
      </w:r>
      <w:r>
        <w:rPr>
          <w:lang w:val="uk-UA"/>
        </w:rPr>
        <w:t>й</w:t>
      </w:r>
      <w:proofErr w:type="spellEnd"/>
      <w:r>
        <w:rPr>
          <w:lang w:val="uk-UA"/>
        </w:rPr>
        <w:t xml:space="preserve"> хімічний комбінат (Угорщина).</w:t>
      </w:r>
    </w:p>
    <w:p w:rsidR="008F303B" w:rsidRDefault="008F303B" w:rsidP="008F303B">
      <w:pPr>
        <w:spacing w:after="0" w:line="360" w:lineRule="auto"/>
        <w:ind w:firstLine="720"/>
        <w:jc w:val="both"/>
        <w:rPr>
          <w:lang w:val="uk-UA"/>
        </w:rPr>
      </w:pPr>
      <w:r w:rsidRPr="008F303B">
        <w:rPr>
          <w:lang w:val="uk-UA"/>
        </w:rPr>
        <w:t xml:space="preserve">Первинною проектною документацією передбачено здійснювати транспортування етилену із </w:t>
      </w:r>
      <w:proofErr w:type="spellStart"/>
      <w:r w:rsidRPr="008F303B">
        <w:rPr>
          <w:lang w:val="uk-UA"/>
        </w:rPr>
        <w:t>Тисайського</w:t>
      </w:r>
      <w:proofErr w:type="spellEnd"/>
      <w:r w:rsidRPr="008F303B">
        <w:rPr>
          <w:lang w:val="uk-UA"/>
        </w:rPr>
        <w:t xml:space="preserve"> Хімічного Комбінату на Хімічний Комбінат м. Калуша.</w:t>
      </w:r>
    </w:p>
    <w:p w:rsidR="008F303B" w:rsidRDefault="008F303B" w:rsidP="00AA189D">
      <w:pPr>
        <w:spacing w:after="0" w:line="360" w:lineRule="auto"/>
        <w:jc w:val="center"/>
        <w:rPr>
          <w:lang w:val="uk-UA"/>
        </w:rPr>
      </w:pPr>
      <w:r>
        <w:rPr>
          <w:noProof/>
          <w:lang w:val="ru-RU" w:eastAsia="ru-RU"/>
        </w:rPr>
        <w:drawing>
          <wp:inline distT="0" distB="0" distL="0" distR="0">
            <wp:extent cx="2857500" cy="2143125"/>
            <wp:effectExtent l="0" t="0" r="0" b="9525"/>
            <wp:docPr id="73" name="Picture 73" descr="http://knh.com.ua/wp-content/uploads/2017/05/TSeh-magistralnih-produktoprovodiv-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nh.com.ua/wp-content/uploads/2017/05/TSeh-magistralnih-produktoprovodiv-300x225.jp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F303B" w:rsidRDefault="008F303B" w:rsidP="00AA189D">
      <w:pPr>
        <w:spacing w:after="0" w:line="360" w:lineRule="auto"/>
        <w:jc w:val="center"/>
        <w:rPr>
          <w:lang w:val="uk-UA"/>
        </w:rPr>
      </w:pPr>
      <w:r>
        <w:rPr>
          <w:lang w:val="uk-UA"/>
        </w:rPr>
        <w:t xml:space="preserve">Рисунок 3. </w:t>
      </w:r>
      <w:r w:rsidRPr="008F303B">
        <w:rPr>
          <w:lang w:val="uk-UA"/>
        </w:rPr>
        <w:t>Цех магістральних продуктопроводів</w:t>
      </w:r>
    </w:p>
    <w:p w:rsidR="008F303B" w:rsidRDefault="008F303B" w:rsidP="008F303B">
      <w:pPr>
        <w:spacing w:after="0" w:line="360" w:lineRule="auto"/>
        <w:ind w:firstLine="720"/>
        <w:jc w:val="center"/>
        <w:rPr>
          <w:lang w:val="uk-UA"/>
        </w:rPr>
      </w:pPr>
    </w:p>
    <w:p w:rsidR="008F303B" w:rsidRDefault="008F303B" w:rsidP="008F303B">
      <w:pPr>
        <w:spacing w:after="0" w:line="360" w:lineRule="auto"/>
        <w:ind w:firstLine="720"/>
        <w:rPr>
          <w:lang w:val="uk-UA"/>
        </w:rPr>
      </w:pPr>
      <w:r w:rsidRPr="008F303B">
        <w:rPr>
          <w:lang w:val="uk-UA"/>
        </w:rPr>
        <w:t xml:space="preserve">Цех </w:t>
      </w:r>
      <w:proofErr w:type="spellStart"/>
      <w:r w:rsidRPr="008F303B">
        <w:rPr>
          <w:lang w:val="uk-UA"/>
        </w:rPr>
        <w:t>парогазопостачання</w:t>
      </w:r>
      <w:proofErr w:type="spellEnd"/>
      <w:r>
        <w:rPr>
          <w:lang w:val="uk-UA"/>
        </w:rPr>
        <w:t>:</w:t>
      </w:r>
    </w:p>
    <w:p w:rsidR="008F303B" w:rsidRPr="008F303B" w:rsidRDefault="008F303B" w:rsidP="008F303B">
      <w:pPr>
        <w:spacing w:after="0" w:line="360" w:lineRule="auto"/>
        <w:ind w:firstLine="720"/>
        <w:jc w:val="both"/>
        <w:rPr>
          <w:lang w:val="uk-UA"/>
        </w:rPr>
      </w:pPr>
      <w:r w:rsidRPr="008F303B">
        <w:rPr>
          <w:lang w:val="uk-UA"/>
        </w:rPr>
        <w:t>Основним завданням цеху являється забезпечення своєчасного і безперебійного постачання тепловою енергією (парою), теплофікаційною водою і природним газом структурних підрозділів ТОВ «КАРПАТНАФТОХІМ» та сторонніх організацій, а також поверне</w:t>
      </w:r>
      <w:r>
        <w:rPr>
          <w:lang w:val="uk-UA"/>
        </w:rPr>
        <w:t>ння на ТЕЦ якісного конденсату.</w:t>
      </w:r>
    </w:p>
    <w:p w:rsidR="008F303B" w:rsidRDefault="008F303B" w:rsidP="008F303B">
      <w:pPr>
        <w:spacing w:after="0" w:line="360" w:lineRule="auto"/>
        <w:ind w:firstLine="720"/>
        <w:jc w:val="both"/>
        <w:rPr>
          <w:lang w:val="uk-UA"/>
        </w:rPr>
      </w:pPr>
      <w:r w:rsidRPr="008F303B">
        <w:rPr>
          <w:lang w:val="uk-UA"/>
        </w:rPr>
        <w:lastRenderedPageBreak/>
        <w:t xml:space="preserve">До складу цеху входять: мережі паропроводів пари, теплофікаційної води, теплопункт, розподільні газопроводи високого та середнього тиску, </w:t>
      </w:r>
      <w:proofErr w:type="spellStart"/>
      <w:r w:rsidRPr="008F303B">
        <w:rPr>
          <w:lang w:val="uk-UA"/>
        </w:rPr>
        <w:t>газорегуляторні</w:t>
      </w:r>
      <w:proofErr w:type="spellEnd"/>
      <w:r w:rsidRPr="008F303B">
        <w:rPr>
          <w:lang w:val="uk-UA"/>
        </w:rPr>
        <w:t xml:space="preserve"> пункти та залізобетонні естакади ТМП.</w:t>
      </w:r>
    </w:p>
    <w:p w:rsidR="008F303B" w:rsidRDefault="008F303B" w:rsidP="00AA189D">
      <w:pPr>
        <w:spacing w:after="0" w:line="360" w:lineRule="auto"/>
        <w:jc w:val="center"/>
        <w:rPr>
          <w:lang w:val="uk-UA"/>
        </w:rPr>
      </w:pPr>
      <w:r>
        <w:rPr>
          <w:noProof/>
          <w:lang w:val="ru-RU" w:eastAsia="ru-RU"/>
        </w:rPr>
        <w:drawing>
          <wp:inline distT="0" distB="0" distL="0" distR="0">
            <wp:extent cx="2857500" cy="2143125"/>
            <wp:effectExtent l="0" t="0" r="0" b="9525"/>
            <wp:docPr id="74" name="Picture 74" descr="http://knh.com.ua/wp-content/uploads/2017/05/TSeh-parogazopostachannya.-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h.com.ua/wp-content/uploads/2017/05/TSeh-parogazopostachannya.-300x225.jp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F303B" w:rsidRDefault="008F303B" w:rsidP="00AA189D">
      <w:pPr>
        <w:spacing w:after="0" w:line="360" w:lineRule="auto"/>
        <w:jc w:val="center"/>
        <w:rPr>
          <w:lang w:val="uk-UA"/>
        </w:rPr>
      </w:pPr>
      <w:r>
        <w:rPr>
          <w:lang w:val="uk-UA"/>
        </w:rPr>
        <w:t xml:space="preserve">Рисунок 4. </w:t>
      </w:r>
      <w:r w:rsidRPr="008F303B">
        <w:rPr>
          <w:lang w:val="uk-UA"/>
        </w:rPr>
        <w:t xml:space="preserve">Цех </w:t>
      </w:r>
      <w:proofErr w:type="spellStart"/>
      <w:r w:rsidRPr="008F303B">
        <w:rPr>
          <w:lang w:val="uk-UA"/>
        </w:rPr>
        <w:t>парогазопостачання</w:t>
      </w:r>
      <w:proofErr w:type="spellEnd"/>
    </w:p>
    <w:p w:rsidR="008F303B" w:rsidRDefault="008F303B" w:rsidP="008F303B">
      <w:pPr>
        <w:spacing w:after="0" w:line="360" w:lineRule="auto"/>
        <w:ind w:firstLine="720"/>
        <w:jc w:val="center"/>
        <w:rPr>
          <w:lang w:val="uk-UA"/>
        </w:rPr>
      </w:pPr>
    </w:p>
    <w:p w:rsidR="008F303B" w:rsidRDefault="008F303B" w:rsidP="008F303B">
      <w:pPr>
        <w:spacing w:after="0" w:line="360" w:lineRule="auto"/>
        <w:ind w:firstLine="720"/>
        <w:jc w:val="both"/>
        <w:rPr>
          <w:lang w:val="uk-UA"/>
        </w:rPr>
      </w:pPr>
      <w:r>
        <w:rPr>
          <w:lang w:val="uk-UA"/>
        </w:rPr>
        <w:t>З</w:t>
      </w:r>
      <w:r w:rsidRPr="008F303B">
        <w:rPr>
          <w:lang w:val="uk-UA"/>
        </w:rPr>
        <w:t>в'язок з внутрішніми та зовнішніми партнерами</w:t>
      </w:r>
      <w:r>
        <w:rPr>
          <w:lang w:val="uk-UA"/>
        </w:rPr>
        <w:t>:</w:t>
      </w:r>
    </w:p>
    <w:p w:rsidR="008F303B" w:rsidRDefault="008F303B" w:rsidP="008F303B">
      <w:pPr>
        <w:spacing w:after="0" w:line="360" w:lineRule="auto"/>
        <w:ind w:firstLine="709"/>
        <w:jc w:val="both"/>
        <w:rPr>
          <w:lang w:val="uk-UA"/>
        </w:rPr>
      </w:pPr>
      <w:r w:rsidRPr="00FA51DF">
        <w:rPr>
          <w:lang w:val="uk-UA"/>
        </w:rPr>
        <w:t>Розгалужена мережа автомобільних доріг і залізничних колій, невелика відстань до кордонів з Польщею, Румунією, Угорщиною, Словаччиною, на</w:t>
      </w:r>
      <w:r>
        <w:rPr>
          <w:lang w:val="uk-UA"/>
        </w:rPr>
        <w:t>явність етиленопроводу між ТОВ «</w:t>
      </w:r>
      <w:r w:rsidRPr="00FA51DF">
        <w:rPr>
          <w:lang w:val="uk-UA"/>
        </w:rPr>
        <w:t>КАРПАТНАФТОХІМ</w:t>
      </w:r>
      <w:r>
        <w:rPr>
          <w:lang w:val="uk-UA"/>
        </w:rPr>
        <w:t>»</w:t>
      </w:r>
      <w:r w:rsidRPr="00FA51DF">
        <w:rPr>
          <w:lang w:val="uk-UA"/>
        </w:rPr>
        <w:t xml:space="preserve"> і </w:t>
      </w:r>
      <w:proofErr w:type="spellStart"/>
      <w:r w:rsidRPr="00FA51DF">
        <w:rPr>
          <w:lang w:val="uk-UA"/>
        </w:rPr>
        <w:t>Тисайським</w:t>
      </w:r>
      <w:proofErr w:type="spellEnd"/>
      <w:r w:rsidRPr="00FA51DF">
        <w:rPr>
          <w:lang w:val="uk-UA"/>
        </w:rPr>
        <w:t xml:space="preserve"> хімічним комбінатом в Угорщині створює вигідні передумови для інтеграції підприємства в Європейську виробничу і торгівельну діяльність.</w:t>
      </w:r>
    </w:p>
    <w:p w:rsidR="008F303B" w:rsidRDefault="008F303B" w:rsidP="008F303B">
      <w:pPr>
        <w:spacing w:after="0" w:line="360" w:lineRule="auto"/>
        <w:ind w:firstLine="709"/>
        <w:jc w:val="both"/>
        <w:rPr>
          <w:lang w:val="uk-UA"/>
        </w:rPr>
      </w:pPr>
      <w:r w:rsidRPr="00CF18CC">
        <w:rPr>
          <w:lang w:val="uk-UA"/>
        </w:rPr>
        <w:t>ТОВ «К</w:t>
      </w:r>
      <w:r>
        <w:rPr>
          <w:lang w:val="uk-UA"/>
        </w:rPr>
        <w:t>АРПАТНАФТОХІМ</w:t>
      </w:r>
      <w:r w:rsidRPr="00CF18CC">
        <w:rPr>
          <w:lang w:val="uk-UA"/>
        </w:rPr>
        <w:t>» дякуючи своєму вигідному географічному положенню відвантажує більшу частину своєї продукції на ринки ЄС.</w:t>
      </w:r>
    </w:p>
    <w:p w:rsidR="008E0A8A" w:rsidRDefault="008E0A8A" w:rsidP="008E0A8A">
      <w:pPr>
        <w:spacing w:after="0" w:line="360" w:lineRule="auto"/>
        <w:jc w:val="right"/>
        <w:rPr>
          <w:lang w:val="uk-UA"/>
        </w:rPr>
      </w:pPr>
      <w:r>
        <w:rPr>
          <w:lang w:val="uk-UA"/>
        </w:rPr>
        <w:t>Таблиця 1. Експорт продукції</w:t>
      </w:r>
    </w:p>
    <w:tbl>
      <w:tblPr>
        <w:tblStyle w:val="a9"/>
        <w:tblW w:w="0" w:type="auto"/>
        <w:jc w:val="center"/>
        <w:tblLook w:val="04A0"/>
      </w:tblPr>
      <w:tblGrid>
        <w:gridCol w:w="1838"/>
        <w:gridCol w:w="4394"/>
      </w:tblGrid>
      <w:tr w:rsidR="008F303B" w:rsidRPr="00CF18CC" w:rsidTr="008F303B">
        <w:trPr>
          <w:trHeight w:val="680"/>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Польща</w:t>
            </w:r>
          </w:p>
        </w:tc>
        <w:tc>
          <w:tcPr>
            <w:tcW w:w="4394" w:type="dxa"/>
            <w:vAlign w:val="center"/>
          </w:tcPr>
          <w:p w:rsidR="008F303B" w:rsidRPr="00CF18CC" w:rsidRDefault="008F303B" w:rsidP="00BA5D4D">
            <w:pPr>
              <w:spacing w:line="360" w:lineRule="auto"/>
              <w:jc w:val="both"/>
              <w:rPr>
                <w:lang w:val="uk-UA"/>
              </w:rPr>
            </w:pPr>
            <w:r w:rsidRPr="00CF18CC">
              <w:rPr>
                <w:lang w:val="uk-UA"/>
              </w:rPr>
              <w:t>Пропілен, Смола важка піролізу</w:t>
            </w:r>
          </w:p>
        </w:tc>
      </w:tr>
      <w:tr w:rsidR="008F303B" w:rsidRPr="00CF18CC" w:rsidTr="008F303B">
        <w:trPr>
          <w:trHeight w:val="680"/>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Угорщина</w:t>
            </w:r>
          </w:p>
        </w:tc>
        <w:tc>
          <w:tcPr>
            <w:tcW w:w="4394" w:type="dxa"/>
            <w:vAlign w:val="center"/>
          </w:tcPr>
          <w:p w:rsidR="008F303B" w:rsidRPr="00CF18CC" w:rsidRDefault="008F303B" w:rsidP="00BA5D4D">
            <w:pPr>
              <w:spacing w:line="360" w:lineRule="auto"/>
              <w:jc w:val="both"/>
              <w:rPr>
                <w:lang w:val="uk-UA"/>
              </w:rPr>
            </w:pPr>
            <w:r w:rsidRPr="00CF18CC">
              <w:rPr>
                <w:lang w:val="uk-UA"/>
              </w:rPr>
              <w:t>ВХМ, Етилен, Бензол, Смола</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Румунія</w:t>
            </w:r>
          </w:p>
        </w:tc>
        <w:tc>
          <w:tcPr>
            <w:tcW w:w="4394" w:type="dxa"/>
            <w:vAlign w:val="center"/>
          </w:tcPr>
          <w:p w:rsidR="008F303B" w:rsidRPr="00CF18CC" w:rsidRDefault="008F303B" w:rsidP="00BA5D4D">
            <w:pPr>
              <w:spacing w:line="360" w:lineRule="auto"/>
              <w:jc w:val="both"/>
              <w:rPr>
                <w:lang w:val="uk-UA"/>
              </w:rPr>
            </w:pPr>
            <w:r w:rsidRPr="00CF18CC">
              <w:rPr>
                <w:lang w:val="uk-UA"/>
              </w:rPr>
              <w:t>ВХМ, Етилен, Пропілен</w:t>
            </w:r>
          </w:p>
        </w:tc>
      </w:tr>
      <w:tr w:rsidR="008F303B" w:rsidRPr="00926EA6" w:rsidTr="008F303B">
        <w:trPr>
          <w:trHeight w:val="680"/>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Латвія</w:t>
            </w:r>
          </w:p>
        </w:tc>
        <w:tc>
          <w:tcPr>
            <w:tcW w:w="4394" w:type="dxa"/>
            <w:vAlign w:val="center"/>
          </w:tcPr>
          <w:p w:rsidR="008F303B" w:rsidRPr="00CF18CC" w:rsidRDefault="008F303B" w:rsidP="00BA5D4D">
            <w:pPr>
              <w:spacing w:line="360" w:lineRule="auto"/>
              <w:jc w:val="both"/>
              <w:rPr>
                <w:lang w:val="uk-UA"/>
              </w:rPr>
            </w:pPr>
            <w:r w:rsidRPr="00CF18CC">
              <w:rPr>
                <w:lang w:val="uk-UA"/>
              </w:rPr>
              <w:t>Фракція С5+С9, Смола важка</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Росія</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w:t>
            </w:r>
          </w:p>
        </w:tc>
      </w:tr>
      <w:tr w:rsidR="008F303B" w:rsidRPr="00CF18CC" w:rsidTr="008F303B">
        <w:trPr>
          <w:trHeight w:val="680"/>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Словаччина</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 Етилен, ВХМ, Смола</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lastRenderedPageBreak/>
              <w:t>Білорусія</w:t>
            </w:r>
          </w:p>
        </w:tc>
        <w:tc>
          <w:tcPr>
            <w:tcW w:w="4394" w:type="dxa"/>
            <w:vAlign w:val="center"/>
          </w:tcPr>
          <w:p w:rsidR="008F303B" w:rsidRPr="00CF18CC" w:rsidRDefault="008F303B" w:rsidP="00BA5D4D">
            <w:pPr>
              <w:spacing w:line="360" w:lineRule="auto"/>
              <w:jc w:val="both"/>
              <w:rPr>
                <w:lang w:val="uk-UA"/>
              </w:rPr>
            </w:pPr>
            <w:r w:rsidRPr="00CF18CC">
              <w:rPr>
                <w:lang w:val="uk-UA"/>
              </w:rPr>
              <w:t>Бензол</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Естонія</w:t>
            </w:r>
          </w:p>
        </w:tc>
        <w:tc>
          <w:tcPr>
            <w:tcW w:w="4394" w:type="dxa"/>
            <w:vAlign w:val="center"/>
          </w:tcPr>
          <w:p w:rsidR="008F303B" w:rsidRPr="00CF18CC" w:rsidRDefault="008F303B" w:rsidP="00BA5D4D">
            <w:pPr>
              <w:spacing w:line="360" w:lineRule="auto"/>
              <w:jc w:val="both"/>
              <w:rPr>
                <w:lang w:val="uk-UA"/>
              </w:rPr>
            </w:pPr>
            <w:r w:rsidRPr="00CF18CC">
              <w:rPr>
                <w:lang w:val="uk-UA"/>
              </w:rPr>
              <w:t>Бензол, Фракція С9</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Туреччина</w:t>
            </w:r>
          </w:p>
        </w:tc>
        <w:tc>
          <w:tcPr>
            <w:tcW w:w="4394" w:type="dxa"/>
            <w:vAlign w:val="center"/>
          </w:tcPr>
          <w:p w:rsidR="008F303B" w:rsidRPr="00CF18CC" w:rsidRDefault="008F303B" w:rsidP="00BA5D4D">
            <w:pPr>
              <w:spacing w:line="360" w:lineRule="auto"/>
              <w:jc w:val="both"/>
              <w:rPr>
                <w:lang w:val="uk-UA"/>
              </w:rPr>
            </w:pPr>
            <w:r w:rsidRPr="00CF18CC">
              <w:rPr>
                <w:lang w:val="uk-UA"/>
              </w:rPr>
              <w:t>ВХМ</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Фінляндця</w:t>
            </w:r>
          </w:p>
        </w:tc>
        <w:tc>
          <w:tcPr>
            <w:tcW w:w="4394" w:type="dxa"/>
            <w:vAlign w:val="center"/>
          </w:tcPr>
          <w:p w:rsidR="008F303B" w:rsidRPr="00CF18CC" w:rsidRDefault="008F303B" w:rsidP="00BA5D4D">
            <w:pPr>
              <w:spacing w:line="360" w:lineRule="auto"/>
              <w:jc w:val="both"/>
              <w:rPr>
                <w:lang w:val="uk-UA"/>
              </w:rPr>
            </w:pPr>
            <w:r w:rsidRPr="00CF18CC">
              <w:rPr>
                <w:lang w:val="uk-UA"/>
              </w:rPr>
              <w:t>ВХМ</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Китай</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Туреччина</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Іспанія</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Італія</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w:t>
            </w:r>
          </w:p>
        </w:tc>
      </w:tr>
      <w:tr w:rsidR="008F303B" w:rsidRPr="00CF18CC" w:rsidTr="008F303B">
        <w:trPr>
          <w:trHeight w:val="397"/>
          <w:jc w:val="center"/>
        </w:trPr>
        <w:tc>
          <w:tcPr>
            <w:tcW w:w="1838" w:type="dxa"/>
            <w:vAlign w:val="center"/>
          </w:tcPr>
          <w:p w:rsidR="008F303B" w:rsidRPr="00CF18CC" w:rsidRDefault="008F303B" w:rsidP="00BA5D4D">
            <w:pPr>
              <w:spacing w:line="360" w:lineRule="auto"/>
              <w:ind w:firstLine="164"/>
              <w:rPr>
                <w:lang w:val="uk-UA"/>
              </w:rPr>
            </w:pPr>
            <w:r w:rsidRPr="00CF18CC">
              <w:rPr>
                <w:lang w:val="uk-UA"/>
              </w:rPr>
              <w:t>Ізраїль</w:t>
            </w:r>
          </w:p>
        </w:tc>
        <w:tc>
          <w:tcPr>
            <w:tcW w:w="4394" w:type="dxa"/>
            <w:vAlign w:val="center"/>
          </w:tcPr>
          <w:p w:rsidR="008F303B" w:rsidRPr="00CF18CC" w:rsidRDefault="008F303B" w:rsidP="00BA5D4D">
            <w:pPr>
              <w:spacing w:line="360" w:lineRule="auto"/>
              <w:jc w:val="both"/>
              <w:rPr>
                <w:lang w:val="uk-UA"/>
              </w:rPr>
            </w:pPr>
            <w:r w:rsidRPr="00CF18CC">
              <w:rPr>
                <w:lang w:val="uk-UA"/>
              </w:rPr>
              <w:t>Поліетилен</w:t>
            </w:r>
          </w:p>
        </w:tc>
      </w:tr>
    </w:tbl>
    <w:p w:rsidR="008F303B" w:rsidRPr="008F303B" w:rsidRDefault="008F303B" w:rsidP="008F303B">
      <w:pPr>
        <w:spacing w:after="0" w:line="360" w:lineRule="auto"/>
        <w:rPr>
          <w:sz w:val="2"/>
          <w:lang w:val="uk-UA"/>
        </w:rPr>
      </w:pPr>
    </w:p>
    <w:p w:rsidR="008F303B" w:rsidRDefault="008F303B" w:rsidP="008F303B">
      <w:pPr>
        <w:spacing w:after="0" w:line="360" w:lineRule="auto"/>
        <w:ind w:firstLine="709"/>
        <w:jc w:val="both"/>
        <w:rPr>
          <w:lang w:val="uk-UA"/>
        </w:rPr>
      </w:pPr>
    </w:p>
    <w:p w:rsidR="008F303B" w:rsidRDefault="001B7044" w:rsidP="00BF5B24">
      <w:pPr>
        <w:spacing w:after="0" w:line="360" w:lineRule="auto"/>
        <w:ind w:firstLine="720"/>
        <w:jc w:val="both"/>
        <w:rPr>
          <w:b/>
          <w:lang w:val="uk-UA"/>
        </w:rPr>
      </w:pPr>
      <w:r w:rsidRPr="001B7044">
        <w:rPr>
          <w:b/>
          <w:lang w:val="uk-UA"/>
        </w:rPr>
        <w:t>3 Загальна характеристика технічних та програмних засобів інтегрованих інтелектуальних систем, їх розміщення</w:t>
      </w:r>
    </w:p>
    <w:p w:rsidR="00CF556E" w:rsidRPr="00CF556E" w:rsidRDefault="00CF556E" w:rsidP="00CF556E">
      <w:pPr>
        <w:spacing w:after="0" w:line="360" w:lineRule="auto"/>
        <w:ind w:firstLine="720"/>
        <w:jc w:val="both"/>
        <w:rPr>
          <w:lang w:val="uk-UA"/>
        </w:rPr>
      </w:pPr>
      <w:r w:rsidRPr="00CF556E">
        <w:rPr>
          <w:lang w:val="uk-UA"/>
        </w:rPr>
        <w:t>Технічні засоби є невід'ємною і найбільш істотною складовою інформаційної технології, виконуючи ту ж роль, що і засоби виробництва у трудовій діяльності.</w:t>
      </w:r>
    </w:p>
    <w:p w:rsidR="00CF556E" w:rsidRPr="00CF556E" w:rsidRDefault="00CF556E" w:rsidP="00CF556E">
      <w:pPr>
        <w:spacing w:after="0" w:line="360" w:lineRule="auto"/>
        <w:ind w:firstLine="720"/>
        <w:jc w:val="both"/>
        <w:rPr>
          <w:lang w:val="uk-UA"/>
        </w:rPr>
      </w:pPr>
      <w:r w:rsidRPr="00CF556E">
        <w:rPr>
          <w:lang w:val="uk-UA"/>
        </w:rPr>
        <w:t>У самому загальному сенсі технічні засоби (техніка) представляють собою сукупність засобів людської діяльності створюваних і використовуваних для здійснення процесів виробництва та обслуговування невиробничих потреб суспільства.</w:t>
      </w:r>
    </w:p>
    <w:p w:rsidR="00CF556E" w:rsidRPr="00CF556E" w:rsidRDefault="00CF556E" w:rsidP="00CF556E">
      <w:pPr>
        <w:spacing w:after="0" w:line="360" w:lineRule="auto"/>
        <w:ind w:firstLine="720"/>
        <w:jc w:val="both"/>
        <w:rPr>
          <w:lang w:val="uk-UA"/>
        </w:rPr>
      </w:pPr>
      <w:r w:rsidRPr="00CF556E">
        <w:rPr>
          <w:lang w:val="uk-UA"/>
        </w:rPr>
        <w:t>Основне призначення техніки:</w:t>
      </w:r>
    </w:p>
    <w:p w:rsidR="00CF556E" w:rsidRPr="00CF556E" w:rsidRDefault="00CF556E" w:rsidP="000C3AEA">
      <w:pPr>
        <w:pStyle w:val="a8"/>
        <w:numPr>
          <w:ilvl w:val="0"/>
          <w:numId w:val="4"/>
        </w:numPr>
        <w:spacing w:after="0" w:line="360" w:lineRule="auto"/>
        <w:ind w:left="284" w:hanging="284"/>
        <w:jc w:val="both"/>
        <w:rPr>
          <w:lang w:val="uk-UA"/>
        </w:rPr>
      </w:pPr>
      <w:r w:rsidRPr="00CF556E">
        <w:rPr>
          <w:lang w:val="uk-UA"/>
        </w:rPr>
        <w:t>полегшення і підвищення рівня ефективності трудових зусиль людини;</w:t>
      </w:r>
    </w:p>
    <w:p w:rsidR="00CF556E" w:rsidRPr="00CF556E" w:rsidRDefault="00CF556E" w:rsidP="000C3AEA">
      <w:pPr>
        <w:pStyle w:val="a8"/>
        <w:numPr>
          <w:ilvl w:val="0"/>
          <w:numId w:val="4"/>
        </w:numPr>
        <w:spacing w:after="0" w:line="360" w:lineRule="auto"/>
        <w:ind w:left="284" w:hanging="284"/>
        <w:jc w:val="both"/>
        <w:rPr>
          <w:lang w:val="uk-UA"/>
        </w:rPr>
      </w:pPr>
      <w:r w:rsidRPr="00CF556E">
        <w:rPr>
          <w:lang w:val="uk-UA"/>
        </w:rPr>
        <w:t>розширення його можливостей у процесі трудової діяльності;</w:t>
      </w:r>
    </w:p>
    <w:p w:rsidR="00CF556E" w:rsidRPr="00CF556E" w:rsidRDefault="00CF556E" w:rsidP="000C3AEA">
      <w:pPr>
        <w:pStyle w:val="a8"/>
        <w:numPr>
          <w:ilvl w:val="0"/>
          <w:numId w:val="4"/>
        </w:numPr>
        <w:spacing w:after="0" w:line="360" w:lineRule="auto"/>
        <w:ind w:left="284" w:hanging="284"/>
        <w:jc w:val="both"/>
        <w:rPr>
          <w:lang w:val="uk-UA"/>
        </w:rPr>
      </w:pPr>
      <w:r w:rsidRPr="00CF556E">
        <w:rPr>
          <w:lang w:val="uk-UA"/>
        </w:rPr>
        <w:t>звільнення (повне або часткове) людини від роботи в умовах, небезпечних для здоров'я.</w:t>
      </w:r>
    </w:p>
    <w:p w:rsidR="00CF556E" w:rsidRPr="00CF556E" w:rsidRDefault="00CF556E" w:rsidP="00CF556E">
      <w:pPr>
        <w:spacing w:after="0" w:line="360" w:lineRule="auto"/>
        <w:ind w:firstLine="720"/>
        <w:jc w:val="both"/>
        <w:rPr>
          <w:lang w:val="uk-UA"/>
        </w:rPr>
      </w:pPr>
      <w:r w:rsidRPr="00CF556E">
        <w:rPr>
          <w:lang w:val="uk-UA"/>
        </w:rPr>
        <w:t>Склад технічних засобів дуже різноманітний, але можна запропонувати н</w:t>
      </w:r>
      <w:r>
        <w:rPr>
          <w:lang w:val="uk-UA"/>
        </w:rPr>
        <w:t>аступну їх класифікацію</w:t>
      </w:r>
      <w:r w:rsidRPr="00CF556E">
        <w:rPr>
          <w:lang w:val="uk-UA"/>
        </w:rPr>
        <w:t>, що враховує описане призначення техніки:</w:t>
      </w:r>
    </w:p>
    <w:p w:rsidR="00CF556E" w:rsidRPr="00CF556E" w:rsidRDefault="00CF556E" w:rsidP="000C3AEA">
      <w:pPr>
        <w:pStyle w:val="a8"/>
        <w:numPr>
          <w:ilvl w:val="0"/>
          <w:numId w:val="5"/>
        </w:numPr>
        <w:spacing w:after="0" w:line="360" w:lineRule="auto"/>
        <w:ind w:left="284" w:hanging="284"/>
        <w:jc w:val="both"/>
        <w:rPr>
          <w:lang w:val="uk-UA"/>
        </w:rPr>
      </w:pPr>
      <w:r w:rsidRPr="00CF556E">
        <w:rPr>
          <w:lang w:val="uk-UA"/>
        </w:rPr>
        <w:t>пристосування та інструменти;</w:t>
      </w:r>
    </w:p>
    <w:p w:rsidR="00CF556E" w:rsidRPr="00CF556E" w:rsidRDefault="00CF556E" w:rsidP="000C3AEA">
      <w:pPr>
        <w:pStyle w:val="a8"/>
        <w:numPr>
          <w:ilvl w:val="0"/>
          <w:numId w:val="5"/>
        </w:numPr>
        <w:spacing w:after="0" w:line="360" w:lineRule="auto"/>
        <w:ind w:left="284" w:hanging="284"/>
        <w:jc w:val="both"/>
        <w:rPr>
          <w:lang w:val="uk-UA"/>
        </w:rPr>
      </w:pPr>
      <w:r w:rsidRPr="00CF556E">
        <w:rPr>
          <w:lang w:val="uk-UA"/>
        </w:rPr>
        <w:t>машини та механізми;</w:t>
      </w:r>
    </w:p>
    <w:p w:rsidR="001B7044" w:rsidRDefault="00CF556E" w:rsidP="000C3AEA">
      <w:pPr>
        <w:pStyle w:val="a8"/>
        <w:numPr>
          <w:ilvl w:val="0"/>
          <w:numId w:val="5"/>
        </w:numPr>
        <w:spacing w:after="0" w:line="360" w:lineRule="auto"/>
        <w:ind w:left="284" w:hanging="284"/>
        <w:jc w:val="both"/>
        <w:rPr>
          <w:lang w:val="uk-UA"/>
        </w:rPr>
      </w:pPr>
      <w:r w:rsidRPr="00CF556E">
        <w:rPr>
          <w:lang w:val="uk-UA"/>
        </w:rPr>
        <w:t>автоматичні пристрої.</w:t>
      </w:r>
    </w:p>
    <w:p w:rsidR="00CF556E" w:rsidRPr="00CF556E" w:rsidRDefault="00CF556E" w:rsidP="00CF556E">
      <w:pPr>
        <w:spacing w:after="0" w:line="360" w:lineRule="auto"/>
        <w:ind w:firstLine="709"/>
        <w:jc w:val="both"/>
        <w:rPr>
          <w:lang w:val="uk-UA"/>
        </w:rPr>
      </w:pPr>
      <w:r w:rsidRPr="00CF556E">
        <w:rPr>
          <w:lang w:val="uk-UA"/>
        </w:rPr>
        <w:lastRenderedPageBreak/>
        <w:t>У процесі суспільного розвитку технічні засоби послідовно набували нові можливості, розширюючи сфери свого застосування.</w:t>
      </w:r>
    </w:p>
    <w:p w:rsidR="00CF556E" w:rsidRPr="00CF556E" w:rsidRDefault="00CF556E" w:rsidP="00CF556E">
      <w:pPr>
        <w:spacing w:after="0" w:line="360" w:lineRule="auto"/>
        <w:ind w:firstLine="709"/>
        <w:jc w:val="both"/>
        <w:rPr>
          <w:lang w:val="uk-UA"/>
        </w:rPr>
      </w:pPr>
      <w:r w:rsidRPr="00CF556E">
        <w:rPr>
          <w:lang w:val="uk-UA"/>
        </w:rPr>
        <w:t xml:space="preserve">Спочатку вони представляли собою </w:t>
      </w:r>
      <w:r w:rsidR="00084C72">
        <w:rPr>
          <w:lang w:val="uk-UA"/>
        </w:rPr>
        <w:t xml:space="preserve">різні </w:t>
      </w:r>
      <w:proofErr w:type="spellStart"/>
      <w:r w:rsidR="00084C72">
        <w:rPr>
          <w:lang w:val="uk-UA"/>
        </w:rPr>
        <w:t>приспособ</w:t>
      </w:r>
      <w:r w:rsidRPr="00CF556E">
        <w:rPr>
          <w:lang w:val="uk-UA"/>
        </w:rPr>
        <w:t>лення</w:t>
      </w:r>
      <w:proofErr w:type="spellEnd"/>
      <w:r w:rsidRPr="00CF556E">
        <w:rPr>
          <w:lang w:val="uk-UA"/>
        </w:rPr>
        <w:t xml:space="preserve"> та інструменти, за допомогою яких полегшувалося виконання операцій на основі використання мускульної сили людського організму без застосування зовнішніх джерел енергії.</w:t>
      </w:r>
    </w:p>
    <w:p w:rsidR="00CF556E" w:rsidRDefault="00CF556E" w:rsidP="00CF556E">
      <w:pPr>
        <w:spacing w:after="0" w:line="360" w:lineRule="auto"/>
        <w:ind w:firstLine="709"/>
        <w:jc w:val="both"/>
        <w:rPr>
          <w:lang w:val="uk-UA"/>
        </w:rPr>
      </w:pPr>
      <w:r w:rsidRPr="00CF556E">
        <w:rPr>
          <w:lang w:val="uk-UA"/>
        </w:rPr>
        <w:t xml:space="preserve">Якісно інший, більш високий рівень розвитку технічних засобів є машини та механізми - механічні пристрої, що виконують корисну роботу на основі використання зовнішніх (по </w:t>
      </w:r>
      <w:r>
        <w:rPr>
          <w:lang w:val="uk-UA"/>
        </w:rPr>
        <w:t>відношенню до людського організ</w:t>
      </w:r>
      <w:r w:rsidRPr="00CF556E">
        <w:rPr>
          <w:lang w:val="uk-UA"/>
        </w:rPr>
        <w:t>му) джерел енергії. При своєї енергетичної незалежності машини і механізми істотно залежать від людини, яка здійснює управління ними. Використання машин і механізмів і тій чи іншій сфері діяльності називається механізацією.</w:t>
      </w:r>
    </w:p>
    <w:p w:rsidR="00BA5D4D" w:rsidRDefault="00BA5D4D" w:rsidP="00BA5D4D">
      <w:pPr>
        <w:spacing w:after="0" w:line="360" w:lineRule="auto"/>
        <w:ind w:firstLine="709"/>
        <w:jc w:val="both"/>
        <w:rPr>
          <w:bCs/>
          <w:lang w:val="uk-UA"/>
        </w:rPr>
      </w:pPr>
      <w:r w:rsidRPr="00371B98">
        <w:rPr>
          <w:bCs/>
          <w:lang w:val="uk-UA"/>
        </w:rPr>
        <w:t>Робочі місця</w:t>
      </w:r>
      <w:r w:rsidRPr="00BA5D4D">
        <w:rPr>
          <w:b/>
          <w:bCs/>
          <w:lang w:val="uk-UA"/>
        </w:rPr>
        <w:t xml:space="preserve">. </w:t>
      </w:r>
      <w:r w:rsidRPr="00BA5D4D">
        <w:rPr>
          <w:bCs/>
          <w:lang w:val="uk-UA"/>
        </w:rPr>
        <w:t>Робоче місце складається з різного роду технічних, програмних, засобів. Його основою є персональний комп’ютер, до якого використовується підключення двох моніторів, що спрощує роботу програмісту під час праці з програмами</w:t>
      </w:r>
      <w:r w:rsidRPr="00BA5D4D">
        <w:rPr>
          <w:bCs/>
          <w:lang w:val="ru-RU"/>
        </w:rPr>
        <w:t>,</w:t>
      </w:r>
      <w:r w:rsidRPr="00BA5D4D">
        <w:rPr>
          <w:bCs/>
          <w:lang w:val="uk-UA"/>
        </w:rPr>
        <w:t xml:space="preserve"> та набір різних периферійних пристроїв. Технічний парк ТОВ «</w:t>
      </w:r>
      <w:proofErr w:type="spellStart"/>
      <w:r w:rsidRPr="00BA5D4D">
        <w:rPr>
          <w:bCs/>
          <w:lang w:val="uk-UA"/>
        </w:rPr>
        <w:t>Карпатнавтохім</w:t>
      </w:r>
      <w:proofErr w:type="spellEnd"/>
      <w:r w:rsidRPr="00BA5D4D">
        <w:rPr>
          <w:bCs/>
          <w:lang w:val="uk-UA"/>
        </w:rPr>
        <w:t xml:space="preserve">» включає в себе засоби, які відповідають </w:t>
      </w:r>
      <w:proofErr w:type="spellStart"/>
      <w:r w:rsidRPr="00BA5D4D">
        <w:rPr>
          <w:bCs/>
          <w:lang w:val="uk-UA"/>
        </w:rPr>
        <w:t>маштабам</w:t>
      </w:r>
      <w:proofErr w:type="spellEnd"/>
      <w:r w:rsidRPr="00BA5D4D">
        <w:rPr>
          <w:bCs/>
          <w:lang w:val="uk-UA"/>
        </w:rPr>
        <w:t xml:space="preserve"> підприємс</w:t>
      </w:r>
      <w:r>
        <w:rPr>
          <w:bCs/>
          <w:lang w:val="uk-UA"/>
        </w:rPr>
        <w:t>тва.</w:t>
      </w:r>
    </w:p>
    <w:p w:rsidR="008E0A8A" w:rsidRPr="008E0A8A" w:rsidRDefault="008E0A8A" w:rsidP="008E0A8A">
      <w:pPr>
        <w:spacing w:after="0" w:line="360" w:lineRule="auto"/>
        <w:ind w:firstLine="709"/>
        <w:jc w:val="right"/>
        <w:rPr>
          <w:bCs/>
          <w:lang w:val="uk-UA"/>
        </w:rPr>
      </w:pPr>
      <w:r>
        <w:rPr>
          <w:bCs/>
          <w:lang w:val="uk-UA"/>
        </w:rPr>
        <w:t xml:space="preserve">Таблиця 2. </w:t>
      </w:r>
      <w:r w:rsidRPr="00BA5D4D">
        <w:rPr>
          <w:bCs/>
          <w:lang w:val="uk-UA"/>
        </w:rPr>
        <w:t>Тех</w:t>
      </w:r>
      <w:r>
        <w:rPr>
          <w:bCs/>
          <w:lang w:val="uk-UA"/>
        </w:rPr>
        <w:t>нічний парк</w:t>
      </w:r>
    </w:p>
    <w:tbl>
      <w:tblPr>
        <w:tblpPr w:leftFromText="180" w:rightFromText="180" w:vertAnchor="text" w:horzAnchor="margin" w:tblpY="8"/>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2"/>
        <w:gridCol w:w="1985"/>
        <w:gridCol w:w="1417"/>
        <w:gridCol w:w="5954"/>
      </w:tblGrid>
      <w:tr w:rsidR="00BA5D4D" w:rsidRPr="00BA5D4D" w:rsidTr="00BA5D4D">
        <w:tc>
          <w:tcPr>
            <w:tcW w:w="562" w:type="dxa"/>
          </w:tcPr>
          <w:p w:rsidR="00BA5D4D" w:rsidRPr="00BA5D4D" w:rsidRDefault="00BA5D4D" w:rsidP="00BA5D4D">
            <w:pPr>
              <w:spacing w:after="0" w:line="276" w:lineRule="auto"/>
              <w:jc w:val="both"/>
              <w:rPr>
                <w:bCs/>
                <w:lang w:val="uk-UA"/>
              </w:rPr>
            </w:pPr>
            <w:r w:rsidRPr="00BA5D4D">
              <w:rPr>
                <w:bCs/>
                <w:lang w:val="uk-UA"/>
              </w:rPr>
              <w:t>№</w:t>
            </w:r>
          </w:p>
        </w:tc>
        <w:tc>
          <w:tcPr>
            <w:tcW w:w="1985" w:type="dxa"/>
          </w:tcPr>
          <w:p w:rsidR="00BA5D4D" w:rsidRPr="00BA5D4D" w:rsidRDefault="00BA5D4D" w:rsidP="00BA5D4D">
            <w:pPr>
              <w:spacing w:after="0" w:line="276" w:lineRule="auto"/>
              <w:jc w:val="both"/>
              <w:rPr>
                <w:bCs/>
                <w:lang w:val="uk-UA"/>
              </w:rPr>
            </w:pPr>
            <w:r w:rsidRPr="00BA5D4D">
              <w:rPr>
                <w:bCs/>
                <w:lang w:val="uk-UA"/>
              </w:rPr>
              <w:t>Найменування ТЗ</w:t>
            </w:r>
          </w:p>
        </w:tc>
        <w:tc>
          <w:tcPr>
            <w:tcW w:w="1417" w:type="dxa"/>
          </w:tcPr>
          <w:p w:rsidR="00BA5D4D" w:rsidRPr="00BA5D4D" w:rsidRDefault="00BA5D4D" w:rsidP="00BA5D4D">
            <w:pPr>
              <w:spacing w:after="0" w:line="276" w:lineRule="auto"/>
              <w:jc w:val="both"/>
              <w:rPr>
                <w:bCs/>
                <w:lang w:val="uk-UA"/>
              </w:rPr>
            </w:pPr>
            <w:r w:rsidRPr="00BA5D4D">
              <w:rPr>
                <w:bCs/>
                <w:lang w:val="uk-UA"/>
              </w:rPr>
              <w:t>Кількість</w:t>
            </w:r>
          </w:p>
        </w:tc>
        <w:tc>
          <w:tcPr>
            <w:tcW w:w="5954" w:type="dxa"/>
          </w:tcPr>
          <w:p w:rsidR="00BA5D4D" w:rsidRPr="00BA5D4D" w:rsidRDefault="00BA5D4D" w:rsidP="00BA5D4D">
            <w:pPr>
              <w:spacing w:after="0" w:line="276" w:lineRule="auto"/>
              <w:jc w:val="both"/>
              <w:rPr>
                <w:bCs/>
                <w:lang w:val="uk-UA"/>
              </w:rPr>
            </w:pPr>
            <w:r w:rsidRPr="00BA5D4D">
              <w:rPr>
                <w:bCs/>
                <w:lang w:val="uk-UA"/>
              </w:rPr>
              <w:t>Опис</w:t>
            </w:r>
          </w:p>
        </w:tc>
      </w:tr>
      <w:tr w:rsidR="00BA5D4D" w:rsidRPr="00BA5D4D" w:rsidTr="00BA5D4D">
        <w:trPr>
          <w:trHeight w:val="2191"/>
        </w:trPr>
        <w:tc>
          <w:tcPr>
            <w:tcW w:w="562" w:type="dxa"/>
          </w:tcPr>
          <w:p w:rsidR="00BA5D4D" w:rsidRPr="00BA5D4D" w:rsidRDefault="00BA5D4D" w:rsidP="00BA5D4D">
            <w:pPr>
              <w:spacing w:after="0" w:line="276" w:lineRule="auto"/>
              <w:jc w:val="both"/>
              <w:rPr>
                <w:bCs/>
                <w:lang w:val="uk-UA"/>
              </w:rPr>
            </w:pPr>
            <w:r w:rsidRPr="00BA5D4D">
              <w:rPr>
                <w:bCs/>
                <w:lang w:val="uk-UA"/>
              </w:rPr>
              <w:t>1</w:t>
            </w:r>
          </w:p>
        </w:tc>
        <w:tc>
          <w:tcPr>
            <w:tcW w:w="1985" w:type="dxa"/>
          </w:tcPr>
          <w:p w:rsidR="00BA5D4D" w:rsidRPr="00BA5D4D" w:rsidRDefault="00BA5D4D" w:rsidP="00BA5D4D">
            <w:pPr>
              <w:spacing w:after="0" w:line="276" w:lineRule="auto"/>
              <w:jc w:val="both"/>
              <w:rPr>
                <w:bCs/>
                <w:lang w:val="uk-UA"/>
              </w:rPr>
            </w:pPr>
            <w:r w:rsidRPr="00BA5D4D">
              <w:rPr>
                <w:bCs/>
                <w:lang w:val="uk-UA"/>
              </w:rPr>
              <w:t>Робочі місця на основі ПК (в комплекті з лазерними та спец. матричними принтерами)</w:t>
            </w:r>
          </w:p>
        </w:tc>
        <w:tc>
          <w:tcPr>
            <w:tcW w:w="1417" w:type="dxa"/>
          </w:tcPr>
          <w:p w:rsidR="00BA5D4D" w:rsidRPr="00BA5D4D" w:rsidRDefault="00BA5D4D" w:rsidP="00BA5D4D">
            <w:pPr>
              <w:spacing w:after="0" w:line="276" w:lineRule="auto"/>
              <w:jc w:val="both"/>
              <w:rPr>
                <w:bCs/>
                <w:lang w:val="uk-UA"/>
              </w:rPr>
            </w:pPr>
            <w:r w:rsidRPr="00BA5D4D">
              <w:rPr>
                <w:bCs/>
                <w:lang w:val="uk-UA"/>
              </w:rPr>
              <w:t>більше 600</w:t>
            </w:r>
          </w:p>
        </w:tc>
        <w:tc>
          <w:tcPr>
            <w:tcW w:w="5954" w:type="dxa"/>
          </w:tcPr>
          <w:p w:rsidR="00BA5D4D" w:rsidRPr="00BA5D4D" w:rsidRDefault="00BA5D4D" w:rsidP="00BA5D4D">
            <w:pPr>
              <w:spacing w:after="0" w:line="276" w:lineRule="auto"/>
              <w:jc w:val="both"/>
              <w:rPr>
                <w:bCs/>
                <w:lang w:val="uk-UA"/>
              </w:rPr>
            </w:pPr>
            <w:r w:rsidRPr="00BA5D4D">
              <w:rPr>
                <w:bCs/>
                <w:lang w:val="uk-UA"/>
              </w:rPr>
              <w:t xml:space="preserve">Для офісних робіт використовуються комп'ютери типу </w:t>
            </w:r>
            <w:proofErr w:type="spellStart"/>
            <w:r w:rsidRPr="00BA5D4D">
              <w:rPr>
                <w:bCs/>
                <w:lang w:val="uk-UA"/>
              </w:rPr>
              <w:t>Pen</w:t>
            </w:r>
            <w:proofErr w:type="spellEnd"/>
            <w:r w:rsidRPr="00BA5D4D">
              <w:rPr>
                <w:bCs/>
              </w:rPr>
              <w:t>t</w:t>
            </w:r>
            <w:proofErr w:type="spellStart"/>
            <w:r w:rsidRPr="00BA5D4D">
              <w:rPr>
                <w:bCs/>
                <w:lang w:val="uk-UA"/>
              </w:rPr>
              <w:t>іum</w:t>
            </w:r>
            <w:proofErr w:type="spellEnd"/>
            <w:r w:rsidRPr="00BA5D4D">
              <w:rPr>
                <w:bCs/>
                <w:lang w:val="uk-UA"/>
              </w:rPr>
              <w:t xml:space="preserve"> III або </w:t>
            </w:r>
            <w:proofErr w:type="spellStart"/>
            <w:r w:rsidRPr="00BA5D4D">
              <w:rPr>
                <w:bCs/>
                <w:lang w:val="uk-UA"/>
              </w:rPr>
              <w:t>Cele</w:t>
            </w:r>
            <w:proofErr w:type="spellEnd"/>
            <w:r w:rsidRPr="00BA5D4D">
              <w:rPr>
                <w:bCs/>
              </w:rPr>
              <w:t>r</w:t>
            </w:r>
            <w:proofErr w:type="spellStart"/>
            <w:r w:rsidRPr="00BA5D4D">
              <w:rPr>
                <w:bCs/>
                <w:lang w:val="uk-UA"/>
              </w:rPr>
              <w:t>on</w:t>
            </w:r>
            <w:proofErr w:type="spellEnd"/>
            <w:r w:rsidRPr="00BA5D4D">
              <w:rPr>
                <w:bCs/>
                <w:lang w:val="uk-UA"/>
              </w:rPr>
              <w:t xml:space="preserve"> 2.0-2.4.</w:t>
            </w:r>
            <w:r>
              <w:rPr>
                <w:bCs/>
                <w:lang w:val="uk-UA"/>
              </w:rPr>
              <w:t xml:space="preserve"> </w:t>
            </w:r>
            <w:r w:rsidRPr="00BA5D4D">
              <w:rPr>
                <w:bCs/>
                <w:lang w:val="uk-UA"/>
              </w:rPr>
              <w:t>Для складніших розрахунків та роботи в системі обліку SAP ERP 2005 використовуються потужніші ПК типу:</w:t>
            </w:r>
          </w:p>
          <w:p w:rsidR="00BA5D4D" w:rsidRPr="00BA5D4D" w:rsidRDefault="00BA5D4D" w:rsidP="00BA5D4D">
            <w:pPr>
              <w:spacing w:after="0" w:line="276" w:lineRule="auto"/>
              <w:jc w:val="both"/>
              <w:rPr>
                <w:bCs/>
                <w:lang w:val="uk-UA"/>
              </w:rPr>
            </w:pPr>
            <w:r w:rsidRPr="00BA5D4D">
              <w:rPr>
                <w:bCs/>
                <w:lang w:val="uk-UA"/>
              </w:rPr>
              <w:t xml:space="preserve">HP dc5700 MT </w:t>
            </w:r>
            <w:proofErr w:type="spellStart"/>
            <w:r w:rsidRPr="00BA5D4D">
              <w:rPr>
                <w:bCs/>
                <w:lang w:val="uk-UA"/>
              </w:rPr>
              <w:t>Dual</w:t>
            </w:r>
            <w:proofErr w:type="spellEnd"/>
            <w:r w:rsidRPr="00BA5D4D">
              <w:rPr>
                <w:bCs/>
                <w:lang w:val="uk-UA"/>
              </w:rPr>
              <w:t xml:space="preserve"> </w:t>
            </w:r>
            <w:proofErr w:type="spellStart"/>
            <w:r w:rsidRPr="00BA5D4D">
              <w:rPr>
                <w:bCs/>
                <w:lang w:val="uk-UA"/>
              </w:rPr>
              <w:t>Core</w:t>
            </w:r>
            <w:proofErr w:type="spellEnd"/>
            <w:r w:rsidRPr="00BA5D4D">
              <w:rPr>
                <w:bCs/>
                <w:lang w:val="uk-UA"/>
              </w:rPr>
              <w:t xml:space="preserve"> PE-2160 1.8GHz 1M HT 800, 2*512MB DDR2,  160GB (7200rmp) SATA, FDD, DVD, </w:t>
            </w:r>
            <w:proofErr w:type="spellStart"/>
            <w:r w:rsidRPr="00BA5D4D">
              <w:rPr>
                <w:bCs/>
                <w:lang w:val="uk-UA"/>
              </w:rPr>
              <w:t>kbd</w:t>
            </w:r>
            <w:proofErr w:type="spellEnd"/>
            <w:r w:rsidRPr="00BA5D4D">
              <w:rPr>
                <w:bCs/>
                <w:lang w:val="uk-UA"/>
              </w:rPr>
              <w:t xml:space="preserve">, </w:t>
            </w:r>
            <w:proofErr w:type="spellStart"/>
            <w:r w:rsidRPr="00BA5D4D">
              <w:rPr>
                <w:bCs/>
                <w:lang w:val="uk-UA"/>
              </w:rPr>
              <w:t>opt</w:t>
            </w:r>
            <w:proofErr w:type="spellEnd"/>
            <w:r w:rsidRPr="00BA5D4D">
              <w:rPr>
                <w:bCs/>
                <w:lang w:val="uk-UA"/>
              </w:rPr>
              <w:t xml:space="preserve">. </w:t>
            </w:r>
            <w:proofErr w:type="spellStart"/>
            <w:r w:rsidRPr="00BA5D4D">
              <w:rPr>
                <w:bCs/>
                <w:lang w:val="uk-UA"/>
              </w:rPr>
              <w:t>mouset</w:t>
            </w:r>
            <w:proofErr w:type="spellEnd"/>
            <w:r w:rsidRPr="00BA5D4D">
              <w:rPr>
                <w:bCs/>
                <w:lang w:val="uk-UA"/>
              </w:rPr>
              <w:t xml:space="preserve">, </w:t>
            </w:r>
            <w:proofErr w:type="spellStart"/>
            <w:r w:rsidRPr="00BA5D4D">
              <w:rPr>
                <w:bCs/>
                <w:lang w:val="uk-UA"/>
              </w:rPr>
              <w:t>GigalAN</w:t>
            </w:r>
            <w:proofErr w:type="spellEnd"/>
            <w:r w:rsidRPr="00BA5D4D">
              <w:rPr>
                <w:bCs/>
                <w:lang w:val="uk-UA"/>
              </w:rPr>
              <w:t xml:space="preserve">, </w:t>
            </w:r>
            <w:proofErr w:type="spellStart"/>
            <w:r w:rsidRPr="00BA5D4D">
              <w:rPr>
                <w:bCs/>
                <w:lang w:val="uk-UA"/>
              </w:rPr>
              <w:t>WinXPPro</w:t>
            </w:r>
            <w:proofErr w:type="spellEnd"/>
            <w:r w:rsidRPr="00BA5D4D">
              <w:rPr>
                <w:bCs/>
                <w:lang w:val="uk-UA"/>
              </w:rPr>
              <w:t xml:space="preserve">, HP TFT  L1940T 19" </w:t>
            </w:r>
            <w:proofErr w:type="spellStart"/>
            <w:r w:rsidRPr="00BA5D4D">
              <w:rPr>
                <w:bCs/>
                <w:lang w:val="uk-UA"/>
              </w:rPr>
              <w:t>Flat</w:t>
            </w:r>
            <w:proofErr w:type="spellEnd"/>
            <w:r w:rsidRPr="00BA5D4D">
              <w:rPr>
                <w:bCs/>
                <w:lang w:val="uk-UA"/>
              </w:rPr>
              <w:t xml:space="preserve"> </w:t>
            </w:r>
            <w:proofErr w:type="spellStart"/>
            <w:r w:rsidRPr="00BA5D4D">
              <w:rPr>
                <w:bCs/>
                <w:lang w:val="uk-UA"/>
              </w:rPr>
              <w:t>Panel</w:t>
            </w:r>
            <w:proofErr w:type="spellEnd"/>
            <w:r w:rsidRPr="00BA5D4D">
              <w:rPr>
                <w:bCs/>
                <w:lang w:val="uk-UA"/>
              </w:rPr>
              <w:t xml:space="preserve"> </w:t>
            </w:r>
            <w:proofErr w:type="spellStart"/>
            <w:r w:rsidRPr="00BA5D4D">
              <w:rPr>
                <w:bCs/>
                <w:lang w:val="uk-UA"/>
              </w:rPr>
              <w:t>Monitor</w:t>
            </w:r>
            <w:proofErr w:type="spellEnd"/>
          </w:p>
        </w:tc>
      </w:tr>
      <w:tr w:rsidR="00BA5D4D" w:rsidRPr="00BA5D4D" w:rsidTr="00BA5D4D">
        <w:trPr>
          <w:trHeight w:val="393"/>
        </w:trPr>
        <w:tc>
          <w:tcPr>
            <w:tcW w:w="562" w:type="dxa"/>
          </w:tcPr>
          <w:p w:rsidR="00BA5D4D" w:rsidRPr="00BA5D4D" w:rsidRDefault="00BA5D4D" w:rsidP="00BA5D4D">
            <w:pPr>
              <w:spacing w:after="0" w:line="276" w:lineRule="auto"/>
              <w:jc w:val="both"/>
              <w:rPr>
                <w:bCs/>
                <w:lang w:val="uk-UA"/>
              </w:rPr>
            </w:pPr>
            <w:r w:rsidRPr="00BA5D4D">
              <w:rPr>
                <w:bCs/>
                <w:lang w:val="uk-UA"/>
              </w:rPr>
              <w:t>2</w:t>
            </w:r>
          </w:p>
        </w:tc>
        <w:tc>
          <w:tcPr>
            <w:tcW w:w="1985" w:type="dxa"/>
          </w:tcPr>
          <w:p w:rsidR="00BA5D4D" w:rsidRPr="00BA5D4D" w:rsidRDefault="00BA5D4D" w:rsidP="00BA5D4D">
            <w:pPr>
              <w:spacing w:after="0" w:line="276" w:lineRule="auto"/>
              <w:jc w:val="both"/>
              <w:rPr>
                <w:bCs/>
                <w:lang w:val="uk-UA"/>
              </w:rPr>
            </w:pPr>
            <w:r w:rsidRPr="00BA5D4D">
              <w:rPr>
                <w:bCs/>
                <w:lang w:val="uk-UA"/>
              </w:rPr>
              <w:t xml:space="preserve">Електронна </w:t>
            </w:r>
            <w:r w:rsidRPr="00BA5D4D">
              <w:rPr>
                <w:bCs/>
                <w:lang w:val="uk-UA"/>
              </w:rPr>
              <w:lastRenderedPageBreak/>
              <w:t xml:space="preserve">пошта </w:t>
            </w:r>
          </w:p>
        </w:tc>
        <w:tc>
          <w:tcPr>
            <w:tcW w:w="1417" w:type="dxa"/>
          </w:tcPr>
          <w:p w:rsidR="00BA5D4D" w:rsidRPr="00BA5D4D" w:rsidRDefault="00BA5D4D" w:rsidP="00BA5D4D">
            <w:pPr>
              <w:spacing w:after="0" w:line="276" w:lineRule="auto"/>
              <w:jc w:val="both"/>
              <w:rPr>
                <w:bCs/>
                <w:lang w:val="uk-UA"/>
              </w:rPr>
            </w:pPr>
            <w:r w:rsidRPr="00BA5D4D">
              <w:rPr>
                <w:bCs/>
                <w:lang w:val="uk-UA"/>
              </w:rPr>
              <w:lastRenderedPageBreak/>
              <w:t xml:space="preserve">Більше </w:t>
            </w:r>
          </w:p>
          <w:p w:rsidR="00BA5D4D" w:rsidRPr="00BA5D4D" w:rsidRDefault="00BA5D4D" w:rsidP="00BA5D4D">
            <w:pPr>
              <w:spacing w:after="0" w:line="276" w:lineRule="auto"/>
              <w:jc w:val="both"/>
              <w:rPr>
                <w:bCs/>
                <w:lang w:val="uk-UA"/>
              </w:rPr>
            </w:pPr>
            <w:r w:rsidRPr="00BA5D4D">
              <w:rPr>
                <w:bCs/>
                <w:lang w:val="uk-UA"/>
              </w:rPr>
              <w:lastRenderedPageBreak/>
              <w:t>500</w:t>
            </w:r>
          </w:p>
        </w:tc>
        <w:tc>
          <w:tcPr>
            <w:tcW w:w="5954" w:type="dxa"/>
          </w:tcPr>
          <w:p w:rsidR="00BA5D4D" w:rsidRPr="00BA5D4D" w:rsidRDefault="00BA5D4D" w:rsidP="00BA5D4D">
            <w:pPr>
              <w:spacing w:after="0" w:line="276" w:lineRule="auto"/>
              <w:jc w:val="both"/>
              <w:rPr>
                <w:bCs/>
                <w:lang w:val="uk-UA"/>
              </w:rPr>
            </w:pPr>
          </w:p>
        </w:tc>
      </w:tr>
      <w:tr w:rsidR="00BA5D4D" w:rsidRPr="00926EA6" w:rsidTr="00BA5D4D">
        <w:trPr>
          <w:trHeight w:val="761"/>
        </w:trPr>
        <w:tc>
          <w:tcPr>
            <w:tcW w:w="562" w:type="dxa"/>
          </w:tcPr>
          <w:p w:rsidR="00BA5D4D" w:rsidRPr="00BA5D4D" w:rsidRDefault="00BA5D4D" w:rsidP="00BA5D4D">
            <w:pPr>
              <w:spacing w:after="0" w:line="276" w:lineRule="auto"/>
              <w:jc w:val="both"/>
              <w:rPr>
                <w:bCs/>
                <w:lang w:val="uk-UA"/>
              </w:rPr>
            </w:pPr>
            <w:r w:rsidRPr="00BA5D4D">
              <w:rPr>
                <w:bCs/>
                <w:lang w:val="uk-UA"/>
              </w:rPr>
              <w:lastRenderedPageBreak/>
              <w:t>3</w:t>
            </w:r>
          </w:p>
        </w:tc>
        <w:tc>
          <w:tcPr>
            <w:tcW w:w="1985" w:type="dxa"/>
          </w:tcPr>
          <w:p w:rsidR="00BA5D4D" w:rsidRPr="00BA5D4D" w:rsidRDefault="00BA5D4D" w:rsidP="00BA5D4D">
            <w:pPr>
              <w:spacing w:after="0" w:line="276" w:lineRule="auto"/>
              <w:jc w:val="both"/>
              <w:rPr>
                <w:bCs/>
                <w:lang w:val="uk-UA"/>
              </w:rPr>
            </w:pPr>
            <w:r w:rsidRPr="00BA5D4D">
              <w:rPr>
                <w:bCs/>
                <w:lang w:val="uk-UA"/>
              </w:rPr>
              <w:t>Серверне обладнання</w:t>
            </w:r>
          </w:p>
        </w:tc>
        <w:tc>
          <w:tcPr>
            <w:tcW w:w="1417" w:type="dxa"/>
          </w:tcPr>
          <w:p w:rsidR="00BA5D4D" w:rsidRPr="00BA5D4D" w:rsidRDefault="00BA5D4D" w:rsidP="00BA5D4D">
            <w:pPr>
              <w:spacing w:after="0" w:line="276" w:lineRule="auto"/>
              <w:jc w:val="both"/>
              <w:rPr>
                <w:bCs/>
                <w:lang w:val="uk-UA"/>
              </w:rPr>
            </w:pPr>
            <w:r w:rsidRPr="00BA5D4D">
              <w:rPr>
                <w:bCs/>
                <w:lang w:val="uk-UA"/>
              </w:rPr>
              <w:t>12</w:t>
            </w:r>
          </w:p>
        </w:tc>
        <w:tc>
          <w:tcPr>
            <w:tcW w:w="5954" w:type="dxa"/>
          </w:tcPr>
          <w:p w:rsidR="00BA5D4D" w:rsidRPr="00BA5D4D" w:rsidRDefault="00BA5D4D" w:rsidP="00BA5D4D">
            <w:pPr>
              <w:spacing w:after="0" w:line="276" w:lineRule="auto"/>
              <w:jc w:val="both"/>
              <w:rPr>
                <w:bCs/>
                <w:lang w:val="uk-UA"/>
              </w:rPr>
            </w:pPr>
            <w:r w:rsidRPr="00BA5D4D">
              <w:rPr>
                <w:bCs/>
                <w:lang w:val="uk-UA"/>
              </w:rPr>
              <w:t>Файловий сервер,</w:t>
            </w:r>
            <w:r w:rsidRPr="00BA5D4D">
              <w:rPr>
                <w:lang w:val="uk-UA"/>
              </w:rPr>
              <w:t xml:space="preserve"> </w:t>
            </w:r>
            <w:r w:rsidRPr="00BA5D4D">
              <w:rPr>
                <w:bCs/>
                <w:lang w:val="uk-UA"/>
              </w:rPr>
              <w:t>Сервер друку,</w:t>
            </w:r>
            <w:r w:rsidRPr="00BA5D4D">
              <w:rPr>
                <w:b/>
                <w:bCs/>
                <w:lang w:val="uk-UA"/>
              </w:rPr>
              <w:t xml:space="preserve"> </w:t>
            </w:r>
            <w:r w:rsidRPr="00BA5D4D">
              <w:rPr>
                <w:bCs/>
                <w:lang w:val="uk-UA"/>
              </w:rPr>
              <w:t xml:space="preserve">Сервер </w:t>
            </w:r>
            <w:proofErr w:type="spellStart"/>
            <w:r w:rsidRPr="00BA5D4D">
              <w:rPr>
                <w:bCs/>
                <w:lang w:val="uk-UA"/>
              </w:rPr>
              <w:t>застосунків</w:t>
            </w:r>
            <w:proofErr w:type="spellEnd"/>
            <w:r w:rsidRPr="00BA5D4D">
              <w:rPr>
                <w:bCs/>
                <w:lang w:val="uk-UA"/>
              </w:rPr>
              <w:t>,</w:t>
            </w:r>
            <w:r w:rsidRPr="00BA5D4D">
              <w:rPr>
                <w:lang w:val="uk-UA"/>
              </w:rPr>
              <w:t xml:space="preserve"> </w:t>
            </w:r>
            <w:r w:rsidRPr="00BA5D4D">
              <w:rPr>
                <w:bCs/>
                <w:lang w:val="uk-UA"/>
              </w:rPr>
              <w:t>WINS Server</w:t>
            </w:r>
          </w:p>
        </w:tc>
      </w:tr>
      <w:tr w:rsidR="00BA5D4D" w:rsidRPr="00BA5D4D" w:rsidTr="00BA5D4D">
        <w:trPr>
          <w:trHeight w:val="1487"/>
        </w:trPr>
        <w:tc>
          <w:tcPr>
            <w:tcW w:w="562" w:type="dxa"/>
          </w:tcPr>
          <w:p w:rsidR="00BA5D4D" w:rsidRPr="00BA5D4D" w:rsidRDefault="00BA5D4D" w:rsidP="00BA5D4D">
            <w:pPr>
              <w:spacing w:after="0" w:line="276" w:lineRule="auto"/>
              <w:jc w:val="both"/>
              <w:rPr>
                <w:bCs/>
                <w:lang w:val="uk-UA"/>
              </w:rPr>
            </w:pPr>
            <w:r w:rsidRPr="00BA5D4D">
              <w:rPr>
                <w:bCs/>
                <w:lang w:val="uk-UA"/>
              </w:rPr>
              <w:t>4</w:t>
            </w:r>
          </w:p>
        </w:tc>
        <w:tc>
          <w:tcPr>
            <w:tcW w:w="1985" w:type="dxa"/>
          </w:tcPr>
          <w:p w:rsidR="00BA5D4D" w:rsidRPr="00BA5D4D" w:rsidRDefault="00BA5D4D" w:rsidP="00BA5D4D">
            <w:pPr>
              <w:spacing w:after="0" w:line="276" w:lineRule="auto"/>
              <w:jc w:val="both"/>
              <w:rPr>
                <w:bCs/>
                <w:lang w:val="uk-UA"/>
              </w:rPr>
            </w:pPr>
            <w:r w:rsidRPr="00BA5D4D">
              <w:rPr>
                <w:bCs/>
                <w:lang w:val="uk-UA"/>
              </w:rPr>
              <w:t>Засоби комутації і маршрутизації комп'ютерної мережі</w:t>
            </w:r>
          </w:p>
        </w:tc>
        <w:tc>
          <w:tcPr>
            <w:tcW w:w="1417" w:type="dxa"/>
          </w:tcPr>
          <w:p w:rsidR="00BA5D4D" w:rsidRPr="00BA5D4D" w:rsidRDefault="00BA5D4D" w:rsidP="00BA5D4D">
            <w:pPr>
              <w:spacing w:after="0" w:line="276" w:lineRule="auto"/>
              <w:jc w:val="both"/>
              <w:rPr>
                <w:bCs/>
                <w:lang w:val="uk-UA"/>
              </w:rPr>
            </w:pPr>
            <w:r w:rsidRPr="00BA5D4D">
              <w:rPr>
                <w:bCs/>
                <w:lang w:val="uk-UA"/>
              </w:rPr>
              <w:t>більше 600 портів</w:t>
            </w:r>
          </w:p>
        </w:tc>
        <w:tc>
          <w:tcPr>
            <w:tcW w:w="5954" w:type="dxa"/>
          </w:tcPr>
          <w:p w:rsidR="00BA5D4D" w:rsidRPr="00BA5D4D" w:rsidRDefault="00BA5D4D" w:rsidP="00BA5D4D">
            <w:pPr>
              <w:spacing w:after="0" w:line="276" w:lineRule="auto"/>
              <w:jc w:val="both"/>
              <w:rPr>
                <w:bCs/>
                <w:lang w:val="uk-UA"/>
              </w:rPr>
            </w:pPr>
            <w:r w:rsidRPr="00BA5D4D">
              <w:rPr>
                <w:bCs/>
                <w:lang w:val="uk-UA"/>
              </w:rPr>
              <w:t xml:space="preserve">Комутатори розподілу </w:t>
            </w:r>
            <w:proofErr w:type="spellStart"/>
            <w:r w:rsidRPr="00BA5D4D">
              <w:rPr>
                <w:bCs/>
                <w:lang w:val="uk-UA"/>
              </w:rPr>
              <w:t>Cisco</w:t>
            </w:r>
            <w:proofErr w:type="spellEnd"/>
            <w:r w:rsidRPr="00BA5D4D">
              <w:rPr>
                <w:bCs/>
                <w:lang w:val="uk-UA"/>
              </w:rPr>
              <w:t xml:space="preserve"> </w:t>
            </w:r>
            <w:proofErr w:type="spellStart"/>
            <w:r w:rsidRPr="00BA5D4D">
              <w:rPr>
                <w:bCs/>
                <w:lang w:val="uk-UA"/>
              </w:rPr>
              <w:t>Catalyst</w:t>
            </w:r>
            <w:proofErr w:type="spellEnd"/>
            <w:r w:rsidRPr="00BA5D4D">
              <w:rPr>
                <w:bCs/>
                <w:lang w:val="uk-UA"/>
              </w:rPr>
              <w:t xml:space="preserve">  (3750);</w:t>
            </w:r>
            <w:r>
              <w:rPr>
                <w:bCs/>
                <w:lang w:val="uk-UA"/>
              </w:rPr>
              <w:t xml:space="preserve"> </w:t>
            </w:r>
            <w:r w:rsidRPr="00BA5D4D">
              <w:rPr>
                <w:bCs/>
                <w:lang w:val="uk-UA"/>
              </w:rPr>
              <w:t xml:space="preserve">комутатори доступу </w:t>
            </w:r>
            <w:proofErr w:type="spellStart"/>
            <w:r w:rsidRPr="00BA5D4D">
              <w:rPr>
                <w:bCs/>
                <w:lang w:val="uk-UA"/>
              </w:rPr>
              <w:t>Cisco</w:t>
            </w:r>
            <w:proofErr w:type="spellEnd"/>
            <w:r w:rsidRPr="00BA5D4D">
              <w:rPr>
                <w:bCs/>
                <w:lang w:val="uk-UA"/>
              </w:rPr>
              <w:t xml:space="preserve"> </w:t>
            </w:r>
            <w:proofErr w:type="spellStart"/>
            <w:r w:rsidRPr="00BA5D4D">
              <w:rPr>
                <w:bCs/>
                <w:lang w:val="uk-UA"/>
              </w:rPr>
              <w:t>Catalyst</w:t>
            </w:r>
            <w:proofErr w:type="spellEnd"/>
            <w:r w:rsidRPr="00BA5D4D">
              <w:rPr>
                <w:bCs/>
                <w:lang w:val="uk-UA"/>
              </w:rPr>
              <w:t xml:space="preserve">  (2950, 2960, 3550, 3560, 3750, Air-AP)</w:t>
            </w:r>
          </w:p>
          <w:p w:rsidR="00BA5D4D" w:rsidRPr="00BA5D4D" w:rsidRDefault="00BA5D4D" w:rsidP="00BA5D4D">
            <w:pPr>
              <w:spacing w:after="0" w:line="276" w:lineRule="auto"/>
              <w:jc w:val="both"/>
              <w:rPr>
                <w:bCs/>
                <w:lang w:val="uk-UA"/>
              </w:rPr>
            </w:pPr>
            <w:r w:rsidRPr="00BA5D4D">
              <w:rPr>
                <w:bCs/>
                <w:lang w:val="uk-UA"/>
              </w:rPr>
              <w:t xml:space="preserve">комутатори доступу </w:t>
            </w:r>
            <w:proofErr w:type="spellStart"/>
            <w:r w:rsidRPr="00BA5D4D">
              <w:rPr>
                <w:bCs/>
                <w:lang w:val="uk-UA"/>
              </w:rPr>
              <w:t>Enterasys</w:t>
            </w:r>
            <w:proofErr w:type="spellEnd"/>
            <w:r w:rsidRPr="00BA5D4D">
              <w:rPr>
                <w:bCs/>
                <w:lang w:val="uk-UA"/>
              </w:rPr>
              <w:t xml:space="preserve">  (</w:t>
            </w:r>
            <w:proofErr w:type="spellStart"/>
            <w:r w:rsidRPr="00BA5D4D">
              <w:rPr>
                <w:bCs/>
                <w:lang w:val="uk-UA"/>
              </w:rPr>
              <w:t>Matrix</w:t>
            </w:r>
            <w:proofErr w:type="spellEnd"/>
            <w:r w:rsidRPr="00BA5D4D">
              <w:rPr>
                <w:bCs/>
                <w:lang w:val="uk-UA"/>
              </w:rPr>
              <w:t xml:space="preserve"> E5, </w:t>
            </w:r>
            <w:proofErr w:type="spellStart"/>
            <w:r w:rsidRPr="00BA5D4D">
              <w:rPr>
                <w:bCs/>
                <w:lang w:val="uk-UA"/>
              </w:rPr>
              <w:t>Vertical</w:t>
            </w:r>
            <w:proofErr w:type="spellEnd"/>
            <w:r w:rsidRPr="00BA5D4D">
              <w:rPr>
                <w:bCs/>
                <w:lang w:val="uk-UA"/>
              </w:rPr>
              <w:t xml:space="preserve"> </w:t>
            </w:r>
            <w:proofErr w:type="spellStart"/>
            <w:r w:rsidRPr="00BA5D4D">
              <w:rPr>
                <w:bCs/>
                <w:lang w:val="uk-UA"/>
              </w:rPr>
              <w:t>Horizon</w:t>
            </w:r>
            <w:proofErr w:type="spellEnd"/>
            <w:r w:rsidRPr="00BA5D4D">
              <w:rPr>
                <w:bCs/>
                <w:lang w:val="uk-UA"/>
              </w:rPr>
              <w:t>)</w:t>
            </w:r>
          </w:p>
          <w:p w:rsidR="00BA5D4D" w:rsidRPr="00BA5D4D" w:rsidRDefault="00BA5D4D" w:rsidP="00BA5D4D">
            <w:pPr>
              <w:spacing w:after="0" w:line="276" w:lineRule="auto"/>
              <w:jc w:val="both"/>
              <w:rPr>
                <w:bCs/>
                <w:lang w:val="uk-UA"/>
              </w:rPr>
            </w:pPr>
            <w:r w:rsidRPr="00BA5D4D">
              <w:rPr>
                <w:bCs/>
                <w:lang w:val="uk-UA"/>
              </w:rPr>
              <w:t xml:space="preserve">свічі (D-Link, </w:t>
            </w:r>
            <w:proofErr w:type="spellStart"/>
            <w:r w:rsidRPr="00BA5D4D">
              <w:rPr>
                <w:bCs/>
                <w:lang w:val="uk-UA"/>
              </w:rPr>
              <w:t>Canyon</w:t>
            </w:r>
            <w:proofErr w:type="spellEnd"/>
            <w:r w:rsidRPr="00BA5D4D">
              <w:rPr>
                <w:bCs/>
                <w:lang w:val="uk-UA"/>
              </w:rPr>
              <w:t xml:space="preserve">, </w:t>
            </w:r>
            <w:proofErr w:type="spellStart"/>
            <w:r w:rsidRPr="00BA5D4D">
              <w:rPr>
                <w:bCs/>
                <w:lang w:val="uk-UA"/>
              </w:rPr>
              <w:t>GetNet</w:t>
            </w:r>
            <w:proofErr w:type="spellEnd"/>
            <w:r w:rsidRPr="00BA5D4D">
              <w:rPr>
                <w:bCs/>
                <w:lang w:val="uk-UA"/>
              </w:rPr>
              <w:t>)</w:t>
            </w:r>
          </w:p>
        </w:tc>
      </w:tr>
    </w:tbl>
    <w:p w:rsidR="00BA5D4D" w:rsidRDefault="00BA5D4D" w:rsidP="00BA5D4D">
      <w:pPr>
        <w:spacing w:after="0" w:line="360" w:lineRule="auto"/>
        <w:ind w:firstLine="709"/>
        <w:jc w:val="center"/>
        <w:rPr>
          <w:bCs/>
          <w:lang w:val="uk-UA"/>
        </w:rPr>
      </w:pPr>
    </w:p>
    <w:p w:rsidR="00BA5D4D" w:rsidRDefault="00084C72" w:rsidP="00BA5D4D">
      <w:pPr>
        <w:spacing w:after="0" w:line="360" w:lineRule="auto"/>
        <w:ind w:firstLine="709"/>
        <w:jc w:val="both"/>
        <w:rPr>
          <w:bCs/>
          <w:lang w:val="uk-UA"/>
        </w:rPr>
      </w:pPr>
      <w:r>
        <w:rPr>
          <w:bCs/>
          <w:lang w:val="uk-UA"/>
        </w:rPr>
        <w:t>Програм</w:t>
      </w:r>
      <w:r w:rsidR="00BA5D4D" w:rsidRPr="00BA5D4D">
        <w:rPr>
          <w:bCs/>
          <w:lang w:val="uk-UA"/>
        </w:rPr>
        <w:t xml:space="preserve">не забезпечення розміщується на серверах великої потужності, </w:t>
      </w:r>
      <w:proofErr w:type="spellStart"/>
      <w:r w:rsidR="00BA5D4D" w:rsidRPr="00BA5D4D">
        <w:rPr>
          <w:bCs/>
          <w:lang w:val="uk-UA"/>
        </w:rPr>
        <w:t>призому</w:t>
      </w:r>
      <w:proofErr w:type="spellEnd"/>
      <w:r w:rsidR="00BA5D4D" w:rsidRPr="00BA5D4D">
        <w:rPr>
          <w:bCs/>
          <w:lang w:val="uk-UA"/>
        </w:rPr>
        <w:t xml:space="preserve"> з дотриманням такого принципу розподілу між ними, що допускає паралельну обробку та дзеркальне відображення</w:t>
      </w:r>
      <w:r w:rsidRPr="007F0447">
        <w:rPr>
          <w:bCs/>
          <w:lang w:val="uk-UA"/>
        </w:rPr>
        <w:t xml:space="preserve"> </w:t>
      </w:r>
      <w:r>
        <w:rPr>
          <w:bCs/>
          <w:lang w:val="uk-UA"/>
        </w:rPr>
        <w:t>даних</w:t>
      </w:r>
      <w:r w:rsidR="00BA5D4D" w:rsidRPr="00BA5D4D">
        <w:rPr>
          <w:bCs/>
          <w:lang w:val="uk-UA"/>
        </w:rPr>
        <w:t xml:space="preserve"> метою надійної збереження і</w:t>
      </w:r>
      <w:r>
        <w:rPr>
          <w:bCs/>
          <w:lang w:val="uk-UA"/>
        </w:rPr>
        <w:t>н</w:t>
      </w:r>
      <w:r w:rsidR="00BA5D4D" w:rsidRPr="00BA5D4D">
        <w:rPr>
          <w:bCs/>
          <w:lang w:val="uk-UA"/>
        </w:rPr>
        <w:t>формації</w:t>
      </w:r>
      <w:r w:rsidR="00BA5D4D">
        <w:rPr>
          <w:bCs/>
          <w:lang w:val="uk-UA"/>
        </w:rPr>
        <w:t>.</w:t>
      </w:r>
    </w:p>
    <w:p w:rsidR="008E0A8A" w:rsidRPr="00BA5D4D" w:rsidRDefault="008E0A8A" w:rsidP="008E0A8A">
      <w:pPr>
        <w:spacing w:after="0" w:line="360" w:lineRule="auto"/>
        <w:ind w:firstLine="709"/>
        <w:jc w:val="right"/>
        <w:rPr>
          <w:bCs/>
          <w:lang w:val="uk-UA"/>
        </w:rPr>
      </w:pPr>
      <w:r>
        <w:rPr>
          <w:bCs/>
          <w:lang w:val="uk-UA"/>
        </w:rPr>
        <w:t>Таблиця 3. Програмні засоби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8"/>
        <w:gridCol w:w="1891"/>
        <w:gridCol w:w="5097"/>
        <w:gridCol w:w="1701"/>
      </w:tblGrid>
      <w:tr w:rsidR="00BA5D4D" w:rsidRPr="00BA5D4D" w:rsidTr="00BA5D4D">
        <w:tc>
          <w:tcPr>
            <w:tcW w:w="1058" w:type="dxa"/>
          </w:tcPr>
          <w:p w:rsidR="00BA5D4D" w:rsidRPr="00BA5D4D" w:rsidRDefault="00BA5D4D" w:rsidP="00BA5D4D">
            <w:pPr>
              <w:spacing w:after="0" w:line="240" w:lineRule="auto"/>
              <w:jc w:val="both"/>
              <w:rPr>
                <w:bCs/>
                <w:lang w:val="uk-UA"/>
              </w:rPr>
            </w:pPr>
            <w:r w:rsidRPr="00BA5D4D">
              <w:rPr>
                <w:bCs/>
                <w:lang w:val="uk-UA"/>
              </w:rPr>
              <w:t>№</w:t>
            </w:r>
          </w:p>
        </w:tc>
        <w:tc>
          <w:tcPr>
            <w:tcW w:w="1891" w:type="dxa"/>
          </w:tcPr>
          <w:p w:rsidR="00BA5D4D" w:rsidRPr="00BA5D4D" w:rsidRDefault="00BA5D4D" w:rsidP="00BA5D4D">
            <w:pPr>
              <w:spacing w:after="0" w:line="240" w:lineRule="auto"/>
              <w:jc w:val="both"/>
              <w:rPr>
                <w:bCs/>
                <w:lang w:val="uk-UA"/>
              </w:rPr>
            </w:pPr>
            <w:r w:rsidRPr="00BA5D4D">
              <w:rPr>
                <w:bCs/>
                <w:lang w:val="uk-UA"/>
              </w:rPr>
              <w:t>Програмні засоби</w:t>
            </w:r>
          </w:p>
        </w:tc>
        <w:tc>
          <w:tcPr>
            <w:tcW w:w="5097" w:type="dxa"/>
          </w:tcPr>
          <w:p w:rsidR="00BA5D4D" w:rsidRPr="00BA5D4D" w:rsidRDefault="00BA5D4D" w:rsidP="00BA5D4D">
            <w:pPr>
              <w:spacing w:after="0" w:line="240" w:lineRule="auto"/>
              <w:jc w:val="both"/>
              <w:rPr>
                <w:bCs/>
                <w:lang w:val="uk-UA"/>
              </w:rPr>
            </w:pPr>
            <w:r w:rsidRPr="00BA5D4D">
              <w:rPr>
                <w:bCs/>
                <w:lang w:val="uk-UA"/>
              </w:rPr>
              <w:t>Розроблені задачі</w:t>
            </w:r>
          </w:p>
        </w:tc>
        <w:tc>
          <w:tcPr>
            <w:tcW w:w="1701" w:type="dxa"/>
          </w:tcPr>
          <w:p w:rsidR="00BA5D4D" w:rsidRPr="00BA5D4D" w:rsidRDefault="00BA5D4D" w:rsidP="00BA5D4D">
            <w:pPr>
              <w:spacing w:after="0" w:line="240" w:lineRule="auto"/>
              <w:jc w:val="both"/>
              <w:rPr>
                <w:bCs/>
                <w:lang w:val="uk-UA"/>
              </w:rPr>
            </w:pPr>
            <w:r w:rsidRPr="00BA5D4D">
              <w:rPr>
                <w:bCs/>
                <w:lang w:val="uk-UA"/>
              </w:rPr>
              <w:t>Примітка</w:t>
            </w:r>
          </w:p>
        </w:tc>
      </w:tr>
      <w:tr w:rsidR="00BA5D4D" w:rsidRPr="00BA5D4D" w:rsidTr="00BA5D4D">
        <w:trPr>
          <w:trHeight w:val="406"/>
        </w:trPr>
        <w:tc>
          <w:tcPr>
            <w:tcW w:w="1058" w:type="dxa"/>
            <w:vMerge w:val="restart"/>
          </w:tcPr>
          <w:p w:rsidR="00BA5D4D" w:rsidRPr="00BA5D4D" w:rsidRDefault="00BA5D4D" w:rsidP="00BA5D4D">
            <w:pPr>
              <w:spacing w:after="0" w:line="240" w:lineRule="auto"/>
              <w:jc w:val="both"/>
              <w:rPr>
                <w:bCs/>
                <w:lang w:val="uk-UA"/>
              </w:rPr>
            </w:pPr>
            <w:r w:rsidRPr="00BA5D4D">
              <w:rPr>
                <w:bCs/>
                <w:lang w:val="uk-UA"/>
              </w:rPr>
              <w:t>1</w:t>
            </w:r>
          </w:p>
        </w:tc>
        <w:tc>
          <w:tcPr>
            <w:tcW w:w="1891" w:type="dxa"/>
            <w:vMerge w:val="restart"/>
          </w:tcPr>
          <w:p w:rsidR="00BA5D4D" w:rsidRPr="00BA5D4D" w:rsidRDefault="00BA5D4D" w:rsidP="00BA5D4D">
            <w:pPr>
              <w:spacing w:after="0" w:line="240" w:lineRule="auto"/>
              <w:jc w:val="both"/>
              <w:rPr>
                <w:bCs/>
              </w:rPr>
            </w:pPr>
            <w:r w:rsidRPr="00BA5D4D">
              <w:rPr>
                <w:bCs/>
              </w:rPr>
              <w:t>SAP ERP 2005</w:t>
            </w:r>
          </w:p>
        </w:tc>
        <w:tc>
          <w:tcPr>
            <w:tcW w:w="5097" w:type="dxa"/>
          </w:tcPr>
          <w:p w:rsidR="00BA5D4D" w:rsidRPr="00BA5D4D" w:rsidRDefault="00BA5D4D" w:rsidP="00BA5D4D">
            <w:pPr>
              <w:spacing w:after="0" w:line="240" w:lineRule="auto"/>
              <w:jc w:val="both"/>
              <w:rPr>
                <w:bCs/>
                <w:lang w:val="uk-UA"/>
              </w:rPr>
            </w:pPr>
            <w:r w:rsidRPr="00BA5D4D">
              <w:rPr>
                <w:bCs/>
                <w:lang w:val="uk-UA"/>
              </w:rPr>
              <w:t>Модуль по бухгалтерському і податковому обліку</w:t>
            </w:r>
          </w:p>
        </w:tc>
        <w:tc>
          <w:tcPr>
            <w:tcW w:w="1701" w:type="dxa"/>
            <w:vMerge w:val="restart"/>
          </w:tcPr>
          <w:p w:rsidR="00BA5D4D" w:rsidRPr="00BA5D4D" w:rsidRDefault="00BA5D4D" w:rsidP="00BA5D4D">
            <w:pPr>
              <w:spacing w:after="0" w:line="240" w:lineRule="auto"/>
              <w:jc w:val="both"/>
              <w:rPr>
                <w:bCs/>
                <w:lang w:val="uk-UA"/>
              </w:rPr>
            </w:pPr>
            <w:r w:rsidRPr="00BA5D4D">
              <w:rPr>
                <w:bCs/>
                <w:lang w:val="uk-UA"/>
              </w:rPr>
              <w:t>Інтегрована система</w:t>
            </w:r>
          </w:p>
          <w:p w:rsidR="00BA5D4D" w:rsidRPr="00BA5D4D" w:rsidRDefault="00BA5D4D" w:rsidP="00BA5D4D">
            <w:pPr>
              <w:spacing w:after="0" w:line="240" w:lineRule="auto"/>
              <w:jc w:val="both"/>
              <w:rPr>
                <w:bCs/>
                <w:lang w:val="uk-UA"/>
              </w:rPr>
            </w:pPr>
            <w:r w:rsidRPr="00BA5D4D">
              <w:rPr>
                <w:bCs/>
                <w:lang w:val="uk-UA"/>
              </w:rPr>
              <w:t>Управління</w:t>
            </w:r>
          </w:p>
          <w:p w:rsidR="00BA5D4D" w:rsidRPr="00BA5D4D" w:rsidRDefault="00BA5D4D" w:rsidP="00BA5D4D">
            <w:pPr>
              <w:spacing w:after="0" w:line="240" w:lineRule="auto"/>
              <w:jc w:val="both"/>
              <w:rPr>
                <w:bCs/>
                <w:lang w:val="uk-UA"/>
              </w:rPr>
            </w:pPr>
            <w:r w:rsidRPr="00BA5D4D">
              <w:rPr>
                <w:bCs/>
                <w:lang w:val="uk-UA"/>
              </w:rPr>
              <w:t>обліку</w:t>
            </w:r>
          </w:p>
        </w:tc>
      </w:tr>
      <w:tr w:rsidR="00BA5D4D" w:rsidRPr="00BA5D4D" w:rsidTr="00BA5D4D">
        <w:trPr>
          <w:trHeight w:val="376"/>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Модуль (Економіка і фінанси)</w:t>
            </w:r>
          </w:p>
        </w:tc>
        <w:tc>
          <w:tcPr>
            <w:tcW w:w="1701" w:type="dxa"/>
            <w:vMerge/>
          </w:tcPr>
          <w:p w:rsidR="00BA5D4D" w:rsidRPr="00BA5D4D" w:rsidRDefault="00BA5D4D" w:rsidP="00BA5D4D">
            <w:pPr>
              <w:spacing w:after="0" w:line="240" w:lineRule="auto"/>
              <w:jc w:val="both"/>
              <w:rPr>
                <w:bCs/>
                <w:lang w:val="uk-UA"/>
              </w:rPr>
            </w:pPr>
          </w:p>
        </w:tc>
      </w:tr>
      <w:tr w:rsidR="00BA5D4D" w:rsidRPr="00BA5D4D" w:rsidTr="00BA5D4D">
        <w:trPr>
          <w:trHeight w:val="422"/>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Модуль (Логістика і постачання)</w:t>
            </w:r>
          </w:p>
        </w:tc>
        <w:tc>
          <w:tcPr>
            <w:tcW w:w="1701" w:type="dxa"/>
            <w:vMerge/>
          </w:tcPr>
          <w:p w:rsidR="00BA5D4D" w:rsidRPr="00BA5D4D" w:rsidRDefault="00BA5D4D" w:rsidP="00BA5D4D">
            <w:pPr>
              <w:spacing w:after="0" w:line="240" w:lineRule="auto"/>
              <w:jc w:val="both"/>
              <w:rPr>
                <w:bCs/>
                <w:lang w:val="uk-UA"/>
              </w:rPr>
            </w:pPr>
          </w:p>
        </w:tc>
      </w:tr>
      <w:tr w:rsidR="00BA5D4D" w:rsidRPr="00BA5D4D" w:rsidTr="00BA5D4D">
        <w:trPr>
          <w:trHeight w:val="360"/>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Модуль (Виробництво)</w:t>
            </w:r>
          </w:p>
        </w:tc>
        <w:tc>
          <w:tcPr>
            <w:tcW w:w="1701" w:type="dxa"/>
            <w:vMerge/>
          </w:tcPr>
          <w:p w:rsidR="00BA5D4D" w:rsidRPr="00BA5D4D" w:rsidRDefault="00BA5D4D" w:rsidP="00BA5D4D">
            <w:pPr>
              <w:spacing w:after="0" w:line="240" w:lineRule="auto"/>
              <w:jc w:val="both"/>
              <w:rPr>
                <w:bCs/>
                <w:lang w:val="uk-UA"/>
              </w:rPr>
            </w:pPr>
          </w:p>
        </w:tc>
      </w:tr>
      <w:tr w:rsidR="00BA5D4D" w:rsidRPr="00BA5D4D" w:rsidTr="00BA5D4D">
        <w:trPr>
          <w:trHeight w:val="313"/>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Модуль ( Логістика і збут)</w:t>
            </w:r>
          </w:p>
        </w:tc>
        <w:tc>
          <w:tcPr>
            <w:tcW w:w="1701" w:type="dxa"/>
            <w:vMerge/>
          </w:tcPr>
          <w:p w:rsidR="00BA5D4D" w:rsidRPr="00BA5D4D" w:rsidRDefault="00BA5D4D" w:rsidP="00BA5D4D">
            <w:pPr>
              <w:spacing w:after="0" w:line="240" w:lineRule="auto"/>
              <w:jc w:val="both"/>
              <w:rPr>
                <w:bCs/>
                <w:lang w:val="uk-UA"/>
              </w:rPr>
            </w:pPr>
          </w:p>
        </w:tc>
      </w:tr>
      <w:tr w:rsidR="00BA5D4D" w:rsidRPr="00926EA6" w:rsidTr="00BA5D4D">
        <w:trPr>
          <w:trHeight w:val="364"/>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Модуль (Інвестиції і капітальне будівництво)</w:t>
            </w:r>
          </w:p>
        </w:tc>
        <w:tc>
          <w:tcPr>
            <w:tcW w:w="1701" w:type="dxa"/>
            <w:vMerge/>
          </w:tcPr>
          <w:p w:rsidR="00BA5D4D" w:rsidRPr="00BA5D4D" w:rsidRDefault="00BA5D4D" w:rsidP="00BA5D4D">
            <w:pPr>
              <w:spacing w:after="0" w:line="240" w:lineRule="auto"/>
              <w:jc w:val="both"/>
              <w:rPr>
                <w:bCs/>
                <w:lang w:val="uk-UA"/>
              </w:rPr>
            </w:pPr>
          </w:p>
        </w:tc>
      </w:tr>
      <w:tr w:rsidR="00BA5D4D" w:rsidRPr="00926EA6" w:rsidTr="00BA5D4D">
        <w:trPr>
          <w:trHeight w:val="432"/>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Модуль (Технічне обслуговування і ремонт обладнання)</w:t>
            </w:r>
          </w:p>
        </w:tc>
        <w:tc>
          <w:tcPr>
            <w:tcW w:w="1701" w:type="dxa"/>
            <w:vMerge/>
          </w:tcPr>
          <w:p w:rsidR="00BA5D4D" w:rsidRPr="00BA5D4D" w:rsidRDefault="00BA5D4D" w:rsidP="00BA5D4D">
            <w:pPr>
              <w:spacing w:after="0" w:line="240" w:lineRule="auto"/>
              <w:jc w:val="both"/>
              <w:rPr>
                <w:bCs/>
                <w:lang w:val="uk-UA"/>
              </w:rPr>
            </w:pPr>
          </w:p>
        </w:tc>
      </w:tr>
      <w:tr w:rsidR="00BA5D4D" w:rsidRPr="00926EA6" w:rsidTr="00BA5D4D">
        <w:trPr>
          <w:trHeight w:val="270"/>
        </w:trPr>
        <w:tc>
          <w:tcPr>
            <w:tcW w:w="1058" w:type="dxa"/>
            <w:vMerge w:val="restart"/>
          </w:tcPr>
          <w:p w:rsidR="00BA5D4D" w:rsidRPr="00BA5D4D" w:rsidRDefault="00BA5D4D" w:rsidP="00BA5D4D">
            <w:pPr>
              <w:spacing w:after="0" w:line="240" w:lineRule="auto"/>
              <w:jc w:val="both"/>
              <w:rPr>
                <w:bCs/>
                <w:lang w:val="uk-UA"/>
              </w:rPr>
            </w:pPr>
            <w:r w:rsidRPr="00BA5D4D">
              <w:rPr>
                <w:bCs/>
                <w:lang w:val="uk-UA"/>
              </w:rPr>
              <w:t>2</w:t>
            </w:r>
          </w:p>
        </w:tc>
        <w:tc>
          <w:tcPr>
            <w:tcW w:w="1891" w:type="dxa"/>
            <w:vMerge w:val="restart"/>
          </w:tcPr>
          <w:p w:rsidR="00BA5D4D" w:rsidRPr="00BA5D4D" w:rsidRDefault="00BA5D4D" w:rsidP="00BA5D4D">
            <w:pPr>
              <w:spacing w:after="0" w:line="240" w:lineRule="auto"/>
              <w:jc w:val="both"/>
              <w:rPr>
                <w:bCs/>
              </w:rPr>
            </w:pPr>
          </w:p>
          <w:p w:rsidR="00BA5D4D" w:rsidRPr="00BA5D4D" w:rsidRDefault="00BA5D4D" w:rsidP="00BA5D4D">
            <w:pPr>
              <w:spacing w:after="0" w:line="240" w:lineRule="auto"/>
              <w:jc w:val="both"/>
              <w:rPr>
                <w:bCs/>
              </w:rPr>
            </w:pPr>
            <w:r w:rsidRPr="00BA5D4D">
              <w:rPr>
                <w:bCs/>
              </w:rPr>
              <w:t>BULDER C+</w:t>
            </w:r>
          </w:p>
          <w:p w:rsidR="00BA5D4D" w:rsidRPr="00BA5D4D" w:rsidRDefault="00BA5D4D" w:rsidP="00BA5D4D">
            <w:pPr>
              <w:spacing w:after="0" w:line="240" w:lineRule="auto"/>
              <w:jc w:val="both"/>
              <w:rPr>
                <w:bCs/>
              </w:rPr>
            </w:pPr>
            <w:r w:rsidRPr="00BA5D4D">
              <w:rPr>
                <w:bCs/>
              </w:rPr>
              <w:t>5.0</w:t>
            </w:r>
          </w:p>
          <w:p w:rsidR="00BA5D4D" w:rsidRPr="00BA5D4D" w:rsidRDefault="00BA5D4D" w:rsidP="00BA5D4D">
            <w:pPr>
              <w:spacing w:after="0" w:line="240" w:lineRule="auto"/>
              <w:jc w:val="both"/>
              <w:rPr>
                <w:bCs/>
                <w:lang w:val="uk-UA"/>
              </w:rPr>
            </w:pPr>
          </w:p>
          <w:p w:rsidR="00BA5D4D" w:rsidRPr="00BA5D4D" w:rsidRDefault="00BA5D4D" w:rsidP="00BA5D4D">
            <w:pPr>
              <w:spacing w:after="0" w:line="240" w:lineRule="auto"/>
              <w:jc w:val="both"/>
              <w:rPr>
                <w:bCs/>
                <w:lang w:val="uk-UA"/>
              </w:rPr>
            </w:pPr>
          </w:p>
          <w:p w:rsidR="00BA5D4D" w:rsidRPr="00BA5D4D" w:rsidRDefault="00BA5D4D" w:rsidP="00BA5D4D">
            <w:pPr>
              <w:spacing w:after="0" w:line="240" w:lineRule="auto"/>
              <w:jc w:val="both"/>
              <w:rPr>
                <w:bCs/>
              </w:rPr>
            </w:pPr>
            <w:r w:rsidRPr="00BA5D4D">
              <w:rPr>
                <w:bCs/>
              </w:rPr>
              <w:t>PL SQL</w:t>
            </w:r>
          </w:p>
          <w:p w:rsidR="00BA5D4D" w:rsidRPr="00BA5D4D" w:rsidRDefault="00BA5D4D" w:rsidP="00BA5D4D">
            <w:pPr>
              <w:spacing w:after="0" w:line="240" w:lineRule="auto"/>
              <w:jc w:val="both"/>
              <w:rPr>
                <w:bCs/>
              </w:rPr>
            </w:pPr>
            <w:r w:rsidRPr="00BA5D4D">
              <w:rPr>
                <w:bCs/>
              </w:rPr>
              <w:t>Developer 5.1</w:t>
            </w:r>
          </w:p>
        </w:tc>
        <w:tc>
          <w:tcPr>
            <w:tcW w:w="5097" w:type="dxa"/>
          </w:tcPr>
          <w:p w:rsidR="00BA5D4D" w:rsidRPr="00BA5D4D" w:rsidRDefault="00BA5D4D" w:rsidP="00BA5D4D">
            <w:pPr>
              <w:spacing w:after="0" w:line="240" w:lineRule="auto"/>
              <w:jc w:val="both"/>
              <w:rPr>
                <w:bCs/>
                <w:lang w:val="uk-UA"/>
              </w:rPr>
            </w:pPr>
            <w:r w:rsidRPr="00BA5D4D">
              <w:rPr>
                <w:bCs/>
                <w:lang w:val="uk-UA"/>
              </w:rPr>
              <w:t>Лікв</w:t>
            </w:r>
            <w:r w:rsidR="00084C72">
              <w:rPr>
                <w:bCs/>
                <w:lang w:val="uk-UA"/>
              </w:rPr>
              <w:t>ідування наслідків аварій на хіміч</w:t>
            </w:r>
            <w:r w:rsidRPr="00BA5D4D">
              <w:rPr>
                <w:bCs/>
                <w:lang w:val="uk-UA"/>
              </w:rPr>
              <w:t>них об</w:t>
            </w:r>
            <w:r w:rsidR="00084C72">
              <w:rPr>
                <w:bCs/>
                <w:lang w:val="uk-UA"/>
              </w:rPr>
              <w:t>’</w:t>
            </w:r>
            <w:r w:rsidRPr="00BA5D4D">
              <w:rPr>
                <w:bCs/>
                <w:lang w:val="uk-UA"/>
              </w:rPr>
              <w:t>єктах</w:t>
            </w:r>
          </w:p>
        </w:tc>
        <w:tc>
          <w:tcPr>
            <w:tcW w:w="1701" w:type="dxa"/>
            <w:vMerge w:val="restart"/>
          </w:tcPr>
          <w:p w:rsidR="00BA5D4D" w:rsidRPr="00BA5D4D" w:rsidRDefault="00BA5D4D" w:rsidP="00BA5D4D">
            <w:pPr>
              <w:spacing w:after="0" w:line="240" w:lineRule="auto"/>
              <w:jc w:val="both"/>
              <w:rPr>
                <w:bCs/>
                <w:lang w:val="uk-UA"/>
              </w:rPr>
            </w:pPr>
          </w:p>
        </w:tc>
      </w:tr>
      <w:tr w:rsidR="00BA5D4D" w:rsidRPr="00BA5D4D" w:rsidTr="00BA5D4D">
        <w:trPr>
          <w:trHeight w:val="376"/>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 xml:space="preserve">Облік </w:t>
            </w:r>
            <w:proofErr w:type="spellStart"/>
            <w:r w:rsidRPr="00BA5D4D">
              <w:rPr>
                <w:bCs/>
                <w:lang w:val="uk-UA"/>
              </w:rPr>
              <w:t>військовозобов</w:t>
            </w:r>
            <w:proofErr w:type="spellEnd"/>
            <w:r w:rsidRPr="00BA5D4D">
              <w:rPr>
                <w:bCs/>
              </w:rPr>
              <w:t>’</w:t>
            </w:r>
            <w:proofErr w:type="spellStart"/>
            <w:r w:rsidRPr="00BA5D4D">
              <w:rPr>
                <w:bCs/>
                <w:lang w:val="uk-UA"/>
              </w:rPr>
              <w:t>язаних</w:t>
            </w:r>
            <w:proofErr w:type="spellEnd"/>
            <w:r w:rsidRPr="00BA5D4D">
              <w:rPr>
                <w:bCs/>
                <w:lang w:val="uk-UA"/>
              </w:rPr>
              <w:t xml:space="preserve"> працівників підприємства</w:t>
            </w:r>
          </w:p>
        </w:tc>
        <w:tc>
          <w:tcPr>
            <w:tcW w:w="1701" w:type="dxa"/>
            <w:vMerge/>
          </w:tcPr>
          <w:p w:rsidR="00BA5D4D" w:rsidRPr="00BA5D4D" w:rsidRDefault="00BA5D4D" w:rsidP="00BA5D4D">
            <w:pPr>
              <w:spacing w:after="0" w:line="240" w:lineRule="auto"/>
              <w:jc w:val="both"/>
              <w:rPr>
                <w:bCs/>
                <w:lang w:val="uk-UA"/>
              </w:rPr>
            </w:pPr>
          </w:p>
        </w:tc>
      </w:tr>
      <w:tr w:rsidR="00BA5D4D" w:rsidRPr="00926EA6" w:rsidTr="00BA5D4D">
        <w:trPr>
          <w:trHeight w:val="299"/>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Оцінка якості роботи підрозділів по охороні праці</w:t>
            </w:r>
          </w:p>
        </w:tc>
        <w:tc>
          <w:tcPr>
            <w:tcW w:w="1701" w:type="dxa"/>
            <w:vMerge/>
          </w:tcPr>
          <w:p w:rsidR="00BA5D4D" w:rsidRPr="00BA5D4D" w:rsidRDefault="00BA5D4D" w:rsidP="00BA5D4D">
            <w:pPr>
              <w:spacing w:after="0" w:line="240" w:lineRule="auto"/>
              <w:jc w:val="both"/>
              <w:rPr>
                <w:bCs/>
                <w:lang w:val="uk-UA"/>
              </w:rPr>
            </w:pPr>
          </w:p>
        </w:tc>
      </w:tr>
      <w:tr w:rsidR="00BA5D4D" w:rsidRPr="00926EA6" w:rsidTr="00BA5D4D">
        <w:trPr>
          <w:trHeight w:val="329"/>
        </w:trPr>
        <w:tc>
          <w:tcPr>
            <w:tcW w:w="1058" w:type="dxa"/>
            <w:vMerge/>
          </w:tcPr>
          <w:p w:rsidR="00BA5D4D" w:rsidRPr="00BA5D4D" w:rsidRDefault="00BA5D4D" w:rsidP="000C3AEA">
            <w:pPr>
              <w:numPr>
                <w:ilvl w:val="0"/>
                <w:numId w:val="24"/>
              </w:numPr>
              <w:spacing w:after="0" w:line="240" w:lineRule="auto"/>
              <w:ind w:firstLine="0"/>
              <w:jc w:val="both"/>
              <w:rPr>
                <w:bCs/>
                <w:lang w:val="uk-UA"/>
              </w:rPr>
            </w:pPr>
          </w:p>
        </w:tc>
        <w:tc>
          <w:tcPr>
            <w:tcW w:w="1891" w:type="dxa"/>
            <w:vMerge/>
          </w:tcPr>
          <w:p w:rsidR="00BA5D4D" w:rsidRPr="00BA5D4D" w:rsidRDefault="00BA5D4D" w:rsidP="00BA5D4D">
            <w:pPr>
              <w:spacing w:after="0" w:line="240" w:lineRule="auto"/>
              <w:jc w:val="both"/>
              <w:rPr>
                <w:bCs/>
                <w:lang w:val="uk-UA"/>
              </w:rPr>
            </w:pPr>
          </w:p>
        </w:tc>
        <w:tc>
          <w:tcPr>
            <w:tcW w:w="5097" w:type="dxa"/>
          </w:tcPr>
          <w:p w:rsidR="00BA5D4D" w:rsidRPr="00BA5D4D" w:rsidRDefault="00BA5D4D" w:rsidP="00BA5D4D">
            <w:pPr>
              <w:spacing w:after="0" w:line="240" w:lineRule="auto"/>
              <w:jc w:val="both"/>
              <w:rPr>
                <w:bCs/>
                <w:lang w:val="uk-UA"/>
              </w:rPr>
            </w:pPr>
            <w:r w:rsidRPr="00BA5D4D">
              <w:rPr>
                <w:bCs/>
                <w:lang w:val="uk-UA"/>
              </w:rPr>
              <w:t>Контроль виконання розпоряджень наряд керівництва</w:t>
            </w:r>
          </w:p>
        </w:tc>
        <w:tc>
          <w:tcPr>
            <w:tcW w:w="1701" w:type="dxa"/>
            <w:vMerge/>
          </w:tcPr>
          <w:p w:rsidR="00BA5D4D" w:rsidRPr="00BA5D4D" w:rsidRDefault="00BA5D4D" w:rsidP="00BA5D4D">
            <w:pPr>
              <w:spacing w:after="0" w:line="240" w:lineRule="auto"/>
              <w:jc w:val="both"/>
              <w:rPr>
                <w:bCs/>
                <w:lang w:val="uk-UA"/>
              </w:rPr>
            </w:pPr>
          </w:p>
        </w:tc>
      </w:tr>
      <w:tr w:rsidR="00BA5D4D" w:rsidRPr="00BA5D4D" w:rsidTr="00BA5D4D">
        <w:trPr>
          <w:trHeight w:val="895"/>
        </w:trPr>
        <w:tc>
          <w:tcPr>
            <w:tcW w:w="1058" w:type="dxa"/>
            <w:vMerge w:val="restart"/>
          </w:tcPr>
          <w:p w:rsidR="00BA5D4D" w:rsidRPr="00BA5D4D" w:rsidRDefault="00BA5D4D" w:rsidP="00BA5D4D">
            <w:pPr>
              <w:spacing w:after="0" w:line="240" w:lineRule="auto"/>
              <w:jc w:val="both"/>
              <w:rPr>
                <w:bCs/>
                <w:lang w:val="uk-UA"/>
              </w:rPr>
            </w:pPr>
            <w:r w:rsidRPr="00BA5D4D">
              <w:rPr>
                <w:bCs/>
                <w:lang w:val="uk-UA"/>
              </w:rPr>
              <w:t>3</w:t>
            </w:r>
          </w:p>
        </w:tc>
        <w:tc>
          <w:tcPr>
            <w:tcW w:w="1891" w:type="dxa"/>
            <w:vMerge w:val="restart"/>
          </w:tcPr>
          <w:p w:rsidR="00BA5D4D" w:rsidRPr="00BA5D4D" w:rsidRDefault="00BA5D4D" w:rsidP="00BA5D4D">
            <w:pPr>
              <w:spacing w:after="0" w:line="240" w:lineRule="auto"/>
              <w:jc w:val="both"/>
              <w:rPr>
                <w:bCs/>
                <w:lang w:val="uk-UA"/>
              </w:rPr>
            </w:pPr>
            <w:r w:rsidRPr="00BA5D4D">
              <w:rPr>
                <w:bCs/>
              </w:rPr>
              <w:t>Application</w:t>
            </w:r>
          </w:p>
          <w:p w:rsidR="00BA5D4D" w:rsidRPr="00BA5D4D" w:rsidRDefault="00BA5D4D" w:rsidP="00BA5D4D">
            <w:pPr>
              <w:spacing w:after="0" w:line="240" w:lineRule="auto"/>
              <w:jc w:val="both"/>
              <w:rPr>
                <w:bCs/>
              </w:rPr>
            </w:pPr>
            <w:r w:rsidRPr="00BA5D4D">
              <w:rPr>
                <w:bCs/>
              </w:rPr>
              <w:t xml:space="preserve">Server </w:t>
            </w:r>
            <w:proofErr w:type="spellStart"/>
            <w:r w:rsidRPr="00BA5D4D">
              <w:rPr>
                <w:bCs/>
              </w:rPr>
              <w:t>JBoss</w:t>
            </w:r>
            <w:proofErr w:type="spellEnd"/>
          </w:p>
          <w:p w:rsidR="00BA5D4D" w:rsidRPr="00BA5D4D" w:rsidRDefault="00BA5D4D" w:rsidP="00BA5D4D">
            <w:pPr>
              <w:spacing w:after="0" w:line="240" w:lineRule="auto"/>
              <w:jc w:val="both"/>
              <w:rPr>
                <w:bCs/>
                <w:lang w:val="uk-UA"/>
              </w:rPr>
            </w:pPr>
            <w:r w:rsidRPr="00BA5D4D">
              <w:rPr>
                <w:bCs/>
              </w:rPr>
              <w:lastRenderedPageBreak/>
              <w:t>3.2.0</w:t>
            </w:r>
            <w:r w:rsidRPr="00BA5D4D">
              <w:rPr>
                <w:bCs/>
                <w:lang w:val="uk-UA"/>
              </w:rPr>
              <w:t>;</w:t>
            </w:r>
          </w:p>
          <w:p w:rsidR="00BA5D4D" w:rsidRPr="00BA5D4D" w:rsidRDefault="00BA5D4D" w:rsidP="00BA5D4D">
            <w:pPr>
              <w:spacing w:after="0" w:line="240" w:lineRule="auto"/>
              <w:jc w:val="both"/>
              <w:rPr>
                <w:bCs/>
              </w:rPr>
            </w:pPr>
            <w:r w:rsidRPr="00BA5D4D">
              <w:rPr>
                <w:bCs/>
              </w:rPr>
              <w:t>PL SQL</w:t>
            </w:r>
          </w:p>
          <w:p w:rsidR="00BA5D4D" w:rsidRPr="00BA5D4D" w:rsidRDefault="00BA5D4D" w:rsidP="00BA5D4D">
            <w:pPr>
              <w:spacing w:after="0" w:line="240" w:lineRule="auto"/>
              <w:jc w:val="both"/>
              <w:rPr>
                <w:bCs/>
                <w:lang w:val="uk-UA"/>
              </w:rPr>
            </w:pPr>
            <w:r w:rsidRPr="00BA5D4D">
              <w:rPr>
                <w:bCs/>
              </w:rPr>
              <w:t>Developer 5.1</w:t>
            </w:r>
            <w:r w:rsidRPr="00BA5D4D">
              <w:rPr>
                <w:bCs/>
                <w:lang w:val="uk-UA"/>
              </w:rPr>
              <w:t>;</w:t>
            </w:r>
          </w:p>
          <w:p w:rsidR="00BA5D4D" w:rsidRPr="00BA5D4D" w:rsidRDefault="00BA5D4D" w:rsidP="00BA5D4D">
            <w:pPr>
              <w:spacing w:after="0" w:line="240" w:lineRule="auto"/>
              <w:jc w:val="both"/>
              <w:rPr>
                <w:bCs/>
                <w:lang w:val="uk-UA"/>
              </w:rPr>
            </w:pPr>
            <w:proofErr w:type="spellStart"/>
            <w:r w:rsidRPr="00BA5D4D">
              <w:rPr>
                <w:bCs/>
              </w:rPr>
              <w:t>JBuilder</w:t>
            </w:r>
            <w:proofErr w:type="spellEnd"/>
            <w:r w:rsidRPr="00BA5D4D">
              <w:rPr>
                <w:bCs/>
                <w:lang w:val="uk-UA"/>
              </w:rPr>
              <w:t>.</w:t>
            </w:r>
          </w:p>
        </w:tc>
        <w:tc>
          <w:tcPr>
            <w:tcW w:w="5097" w:type="dxa"/>
          </w:tcPr>
          <w:p w:rsidR="00BA5D4D" w:rsidRPr="00BA5D4D" w:rsidRDefault="00BA5D4D" w:rsidP="00BA5D4D">
            <w:pPr>
              <w:spacing w:after="0" w:line="240" w:lineRule="auto"/>
              <w:jc w:val="both"/>
              <w:rPr>
                <w:bCs/>
                <w:lang w:val="uk-UA"/>
              </w:rPr>
            </w:pPr>
            <w:r w:rsidRPr="00BA5D4D">
              <w:rPr>
                <w:bCs/>
                <w:lang w:val="uk-UA"/>
              </w:rPr>
              <w:lastRenderedPageBreak/>
              <w:t>Підприємство (Управління кадрами)</w:t>
            </w:r>
          </w:p>
        </w:tc>
        <w:tc>
          <w:tcPr>
            <w:tcW w:w="1701" w:type="dxa"/>
            <w:vMerge w:val="restart"/>
          </w:tcPr>
          <w:p w:rsidR="00BA5D4D" w:rsidRPr="00BA5D4D" w:rsidRDefault="00BA5D4D" w:rsidP="00BA5D4D">
            <w:pPr>
              <w:spacing w:after="0" w:line="240" w:lineRule="auto"/>
              <w:jc w:val="both"/>
              <w:rPr>
                <w:bCs/>
              </w:rPr>
            </w:pPr>
            <w:r w:rsidRPr="00BA5D4D">
              <w:rPr>
                <w:bCs/>
              </w:rPr>
              <w:t>Application</w:t>
            </w:r>
          </w:p>
          <w:p w:rsidR="00BA5D4D" w:rsidRPr="00BA5D4D" w:rsidRDefault="00BA5D4D" w:rsidP="00BA5D4D">
            <w:pPr>
              <w:spacing w:after="0" w:line="240" w:lineRule="auto"/>
              <w:jc w:val="both"/>
              <w:rPr>
                <w:bCs/>
              </w:rPr>
            </w:pPr>
            <w:r w:rsidRPr="00BA5D4D">
              <w:rPr>
                <w:bCs/>
              </w:rPr>
              <w:t xml:space="preserve">Server </w:t>
            </w:r>
            <w:proofErr w:type="spellStart"/>
            <w:r w:rsidRPr="00BA5D4D">
              <w:rPr>
                <w:bCs/>
              </w:rPr>
              <w:t>JBoss</w:t>
            </w:r>
            <w:proofErr w:type="spellEnd"/>
          </w:p>
          <w:p w:rsidR="00BA5D4D" w:rsidRPr="00BA5D4D" w:rsidRDefault="00BA5D4D" w:rsidP="00BA5D4D">
            <w:pPr>
              <w:spacing w:after="0" w:line="240" w:lineRule="auto"/>
              <w:jc w:val="both"/>
              <w:rPr>
                <w:bCs/>
                <w:lang w:val="uk-UA"/>
              </w:rPr>
            </w:pPr>
            <w:r w:rsidRPr="00BA5D4D">
              <w:rPr>
                <w:bCs/>
              </w:rPr>
              <w:lastRenderedPageBreak/>
              <w:t>3.2.0</w:t>
            </w:r>
            <w:r w:rsidRPr="00BA5D4D">
              <w:rPr>
                <w:bCs/>
                <w:lang w:val="ru-RU"/>
              </w:rPr>
              <w:t xml:space="preserve"> – </w:t>
            </w:r>
            <w:proofErr w:type="spellStart"/>
            <w:r w:rsidRPr="00BA5D4D">
              <w:rPr>
                <w:bCs/>
                <w:lang w:val="ru-RU"/>
              </w:rPr>
              <w:t>вільне</w:t>
            </w:r>
            <w:proofErr w:type="spellEnd"/>
            <w:r w:rsidRPr="00BA5D4D">
              <w:rPr>
                <w:bCs/>
                <w:lang w:val="ru-RU"/>
              </w:rPr>
              <w:t xml:space="preserve"> </w:t>
            </w:r>
            <w:proofErr w:type="spellStart"/>
            <w:r w:rsidRPr="00BA5D4D">
              <w:rPr>
                <w:bCs/>
                <w:lang w:val="ru-RU"/>
              </w:rPr>
              <w:t>поширення</w:t>
            </w:r>
            <w:proofErr w:type="spellEnd"/>
          </w:p>
          <w:p w:rsidR="00BA5D4D" w:rsidRPr="00BA5D4D" w:rsidRDefault="00BA5D4D" w:rsidP="00BA5D4D">
            <w:pPr>
              <w:spacing w:after="0" w:line="240" w:lineRule="auto"/>
              <w:jc w:val="both"/>
              <w:rPr>
                <w:bCs/>
                <w:lang w:val="ru-RU"/>
              </w:rPr>
            </w:pPr>
          </w:p>
        </w:tc>
      </w:tr>
      <w:tr w:rsidR="00BA5D4D" w:rsidRPr="00BA5D4D" w:rsidTr="00BA5D4D">
        <w:trPr>
          <w:trHeight w:val="992"/>
        </w:trPr>
        <w:tc>
          <w:tcPr>
            <w:tcW w:w="1058" w:type="dxa"/>
            <w:vMerge/>
          </w:tcPr>
          <w:p w:rsidR="00BA5D4D" w:rsidRPr="00BA5D4D" w:rsidRDefault="00BA5D4D" w:rsidP="000C3AEA">
            <w:pPr>
              <w:numPr>
                <w:ilvl w:val="0"/>
                <w:numId w:val="24"/>
              </w:numPr>
              <w:spacing w:after="0" w:line="360" w:lineRule="auto"/>
              <w:jc w:val="both"/>
              <w:rPr>
                <w:bCs/>
                <w:lang w:val="uk-UA"/>
              </w:rPr>
            </w:pPr>
          </w:p>
        </w:tc>
        <w:tc>
          <w:tcPr>
            <w:tcW w:w="1891" w:type="dxa"/>
            <w:vMerge/>
          </w:tcPr>
          <w:p w:rsidR="00BA5D4D" w:rsidRPr="00BA5D4D" w:rsidRDefault="00BA5D4D" w:rsidP="00BA5D4D">
            <w:pPr>
              <w:spacing w:after="0" w:line="360" w:lineRule="auto"/>
              <w:ind w:firstLine="709"/>
              <w:jc w:val="both"/>
              <w:rPr>
                <w:bCs/>
                <w:lang w:val="uk-UA"/>
              </w:rPr>
            </w:pPr>
          </w:p>
        </w:tc>
        <w:tc>
          <w:tcPr>
            <w:tcW w:w="5097" w:type="dxa"/>
          </w:tcPr>
          <w:p w:rsidR="00BA5D4D" w:rsidRPr="00BA5D4D" w:rsidRDefault="00084C72" w:rsidP="00BA5D4D">
            <w:pPr>
              <w:spacing w:after="0" w:line="360" w:lineRule="auto"/>
              <w:ind w:firstLine="709"/>
              <w:jc w:val="both"/>
              <w:rPr>
                <w:bCs/>
                <w:lang w:val="uk-UA"/>
              </w:rPr>
            </w:pPr>
            <w:r>
              <w:rPr>
                <w:bCs/>
                <w:lang w:val="uk-UA"/>
              </w:rPr>
              <w:t>Заробітна</w:t>
            </w:r>
            <w:r w:rsidR="00BA5D4D" w:rsidRPr="00BA5D4D">
              <w:rPr>
                <w:bCs/>
                <w:lang w:val="uk-UA"/>
              </w:rPr>
              <w:t xml:space="preserve"> плата</w:t>
            </w:r>
          </w:p>
        </w:tc>
        <w:tc>
          <w:tcPr>
            <w:tcW w:w="1701" w:type="dxa"/>
            <w:vMerge/>
          </w:tcPr>
          <w:p w:rsidR="00BA5D4D" w:rsidRPr="00BA5D4D" w:rsidRDefault="00BA5D4D" w:rsidP="00BA5D4D">
            <w:pPr>
              <w:spacing w:after="0" w:line="360" w:lineRule="auto"/>
              <w:ind w:firstLine="709"/>
              <w:jc w:val="both"/>
              <w:rPr>
                <w:bCs/>
                <w:lang w:val="uk-UA"/>
              </w:rPr>
            </w:pPr>
          </w:p>
        </w:tc>
      </w:tr>
    </w:tbl>
    <w:p w:rsidR="008E0A8A" w:rsidRDefault="008E0A8A" w:rsidP="00BA5D4D">
      <w:pPr>
        <w:spacing w:after="0" w:line="360" w:lineRule="auto"/>
        <w:ind w:firstLine="709"/>
        <w:jc w:val="both"/>
        <w:rPr>
          <w:bCs/>
          <w:lang w:val="uk-UA"/>
        </w:rPr>
      </w:pPr>
    </w:p>
    <w:p w:rsidR="00BA5D4D" w:rsidRPr="00BA5D4D" w:rsidRDefault="00BA5D4D" w:rsidP="00BA5D4D">
      <w:pPr>
        <w:spacing w:after="0" w:line="360" w:lineRule="auto"/>
        <w:ind w:firstLine="709"/>
        <w:jc w:val="both"/>
        <w:rPr>
          <w:bCs/>
          <w:lang w:val="uk-UA"/>
        </w:rPr>
      </w:pPr>
      <w:r w:rsidRPr="00BA5D4D">
        <w:rPr>
          <w:bCs/>
          <w:lang w:val="uk-UA"/>
        </w:rPr>
        <w:t>Документація технічного забезпечення охоплює наступний зміст</w:t>
      </w:r>
      <w:r>
        <w:rPr>
          <w:bCs/>
          <w:lang w:val="uk-UA"/>
        </w:rPr>
        <w:t>:</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б</w:t>
      </w:r>
      <w:r w:rsidRPr="00BA5D4D">
        <w:rPr>
          <w:bCs/>
          <w:lang w:val="uk-UA"/>
        </w:rPr>
        <w:t>лок-схеми типології технічного забезпечення;</w:t>
      </w:r>
    </w:p>
    <w:p w:rsidR="00BA5D4D" w:rsidRPr="00BA5D4D" w:rsidRDefault="00BA5D4D" w:rsidP="000C3AEA">
      <w:pPr>
        <w:pStyle w:val="a8"/>
        <w:numPr>
          <w:ilvl w:val="0"/>
          <w:numId w:val="25"/>
        </w:numPr>
        <w:spacing w:after="0" w:line="360" w:lineRule="auto"/>
        <w:ind w:left="284" w:hanging="284"/>
        <w:jc w:val="both"/>
        <w:rPr>
          <w:bCs/>
          <w:lang w:val="ru-RU"/>
        </w:rPr>
      </w:pPr>
      <w:r>
        <w:rPr>
          <w:bCs/>
          <w:lang w:val="uk-UA"/>
        </w:rPr>
        <w:t>к</w:t>
      </w:r>
      <w:r w:rsidRPr="00BA5D4D">
        <w:rPr>
          <w:bCs/>
          <w:lang w:val="uk-UA"/>
        </w:rPr>
        <w:t>онструктивні плани й схеми розташування/списки</w:t>
      </w:r>
      <w:r w:rsidRPr="00BA5D4D">
        <w:rPr>
          <w:bCs/>
          <w:lang w:val="ru-RU"/>
        </w:rPr>
        <w:t>;</w:t>
      </w:r>
    </w:p>
    <w:p w:rsidR="00BA5D4D" w:rsidRPr="00BA5D4D" w:rsidRDefault="00BA5D4D" w:rsidP="000C3AEA">
      <w:pPr>
        <w:pStyle w:val="a8"/>
        <w:numPr>
          <w:ilvl w:val="0"/>
          <w:numId w:val="25"/>
        </w:numPr>
        <w:spacing w:after="0" w:line="360" w:lineRule="auto"/>
        <w:ind w:left="284" w:hanging="284"/>
        <w:jc w:val="both"/>
        <w:rPr>
          <w:bCs/>
          <w:lang w:val="ru-RU"/>
        </w:rPr>
      </w:pPr>
      <w:r>
        <w:rPr>
          <w:bCs/>
          <w:lang w:val="uk-UA"/>
        </w:rPr>
        <w:t>п</w:t>
      </w:r>
      <w:r w:rsidRPr="00BA5D4D">
        <w:rPr>
          <w:bCs/>
          <w:lang w:val="uk-UA"/>
        </w:rPr>
        <w:t>лани приєднання, поширення й проходження струму для всіх системних стійок і пультів</w:t>
      </w:r>
      <w:r w:rsidRPr="00BA5D4D">
        <w:rPr>
          <w:bCs/>
          <w:lang w:val="ru-RU"/>
        </w:rPr>
        <w:t>;</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п</w:t>
      </w:r>
      <w:r w:rsidR="00084C72">
        <w:rPr>
          <w:bCs/>
          <w:lang w:val="uk-UA"/>
        </w:rPr>
        <w:t>лани приєднання пристроїв перифе</w:t>
      </w:r>
      <w:r w:rsidRPr="00BA5D4D">
        <w:rPr>
          <w:bCs/>
          <w:lang w:val="uk-UA"/>
        </w:rPr>
        <w:t>рії;</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о</w:t>
      </w:r>
      <w:r w:rsidRPr="00BA5D4D">
        <w:rPr>
          <w:bCs/>
          <w:lang w:val="uk-UA"/>
        </w:rPr>
        <w:t xml:space="preserve">пису системи </w:t>
      </w:r>
      <w:proofErr w:type="spellStart"/>
      <w:r w:rsidRPr="00BA5D4D">
        <w:rPr>
          <w:bCs/>
          <w:lang w:val="ru-RU"/>
        </w:rPr>
        <w:t>й</w:t>
      </w:r>
      <w:proofErr w:type="spellEnd"/>
      <w:r w:rsidRPr="00BA5D4D">
        <w:rPr>
          <w:bCs/>
          <w:lang w:val="uk-UA"/>
        </w:rPr>
        <w:t xml:space="preserve"> функцій керівництва монтажу,</w:t>
      </w:r>
      <w:r>
        <w:rPr>
          <w:bCs/>
          <w:lang w:val="uk-UA"/>
        </w:rPr>
        <w:t xml:space="preserve"> </w:t>
      </w:r>
      <w:r w:rsidRPr="00BA5D4D">
        <w:rPr>
          <w:bCs/>
          <w:lang w:val="uk-UA"/>
        </w:rPr>
        <w:t>виробництва й обслуговування</w:t>
      </w:r>
      <w:r w:rsidRPr="00BA5D4D">
        <w:rPr>
          <w:bCs/>
          <w:lang w:val="ru-RU"/>
        </w:rPr>
        <w:t>;</w:t>
      </w:r>
      <w:r w:rsidRPr="00BA5D4D">
        <w:rPr>
          <w:bCs/>
          <w:lang w:val="uk-UA"/>
        </w:rPr>
        <w:t xml:space="preserve"> </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с</w:t>
      </w:r>
      <w:r w:rsidRPr="00BA5D4D">
        <w:rPr>
          <w:bCs/>
          <w:lang w:val="uk-UA"/>
        </w:rPr>
        <w:t>пецифікація й плани огляду для постачання напруги, екрануван</w:t>
      </w:r>
      <w:r w:rsidR="00084C72">
        <w:rPr>
          <w:bCs/>
          <w:lang w:val="uk-UA"/>
        </w:rPr>
        <w:t>н</w:t>
      </w:r>
      <w:r w:rsidRPr="00BA5D4D">
        <w:rPr>
          <w:bCs/>
          <w:lang w:val="uk-UA"/>
        </w:rPr>
        <w:t>я, вирівнювання потенціалу й заземлення;</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с</w:t>
      </w:r>
      <w:r w:rsidRPr="00BA5D4D">
        <w:rPr>
          <w:bCs/>
          <w:lang w:val="uk-UA"/>
        </w:rPr>
        <w:t>писки</w:t>
      </w:r>
      <w:r>
        <w:rPr>
          <w:bCs/>
          <w:lang w:val="uk-UA"/>
        </w:rPr>
        <w:t xml:space="preserve"> </w:t>
      </w:r>
      <w:r w:rsidRPr="00BA5D4D">
        <w:rPr>
          <w:bCs/>
          <w:lang w:val="uk-UA"/>
        </w:rPr>
        <w:t>кабелів з кабельними специфікаціями, специфікація приєднувальних елементів, вказівки цільових найменувань і вказівки</w:t>
      </w:r>
      <w:r w:rsidR="00084C72">
        <w:rPr>
          <w:bCs/>
          <w:lang w:val="uk-UA"/>
        </w:rPr>
        <w:t xml:space="preserve"> кабельних шля</w:t>
      </w:r>
      <w:r w:rsidRPr="00BA5D4D">
        <w:rPr>
          <w:bCs/>
          <w:lang w:val="uk-UA"/>
        </w:rPr>
        <w:t>хів;</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с</w:t>
      </w:r>
      <w:r w:rsidRPr="00BA5D4D">
        <w:rPr>
          <w:bCs/>
          <w:lang w:val="uk-UA"/>
        </w:rPr>
        <w:t>пецифікац</w:t>
      </w:r>
      <w:r>
        <w:rPr>
          <w:bCs/>
          <w:lang w:val="uk-UA"/>
        </w:rPr>
        <w:t>і</w:t>
      </w:r>
      <w:r w:rsidRPr="00BA5D4D">
        <w:rPr>
          <w:bCs/>
          <w:lang w:val="uk-UA"/>
        </w:rPr>
        <w:t>я умов користування, зберігання й інструкція транспортування;</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з</w:t>
      </w:r>
      <w:r w:rsidRPr="00BA5D4D">
        <w:rPr>
          <w:bCs/>
          <w:lang w:val="uk-UA"/>
        </w:rPr>
        <w:t>агальне подання місць обслуговуван</w:t>
      </w:r>
      <w:r w:rsidR="00084C72">
        <w:rPr>
          <w:bCs/>
          <w:lang w:val="uk-UA"/>
        </w:rPr>
        <w:t>н</w:t>
      </w:r>
      <w:r w:rsidRPr="00BA5D4D">
        <w:rPr>
          <w:bCs/>
          <w:lang w:val="uk-UA"/>
        </w:rPr>
        <w:t>я й спостереження в центральній</w:t>
      </w:r>
      <w:r w:rsidR="00084C72">
        <w:rPr>
          <w:bCs/>
          <w:lang w:val="uk-UA"/>
        </w:rPr>
        <w:t xml:space="preserve"> </w:t>
      </w:r>
      <w:proofErr w:type="spellStart"/>
      <w:r w:rsidRPr="00BA5D4D">
        <w:rPr>
          <w:bCs/>
          <w:lang w:val="uk-UA"/>
        </w:rPr>
        <w:t>диспечерскій</w:t>
      </w:r>
      <w:proofErr w:type="spellEnd"/>
      <w:r w:rsidRPr="00BA5D4D">
        <w:rPr>
          <w:bCs/>
          <w:lang w:val="uk-UA"/>
        </w:rPr>
        <w:t xml:space="preserve"> і ведучих стендах з вимірами й написами</w:t>
      </w:r>
      <w:r w:rsidRPr="007F0447">
        <w:rPr>
          <w:bCs/>
          <w:lang w:val="ru-RU"/>
        </w:rPr>
        <w:t>;</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д</w:t>
      </w:r>
      <w:r w:rsidRPr="00BA5D4D">
        <w:rPr>
          <w:bCs/>
          <w:lang w:val="uk-UA"/>
        </w:rPr>
        <w:t>окументи конструкції й монтажу стійок і пультів (креслення з нанесеннями розмірами);</w:t>
      </w:r>
    </w:p>
    <w:p w:rsidR="00BA5D4D" w:rsidRPr="00BA5D4D" w:rsidRDefault="00BA5D4D" w:rsidP="000C3AEA">
      <w:pPr>
        <w:pStyle w:val="a8"/>
        <w:numPr>
          <w:ilvl w:val="0"/>
          <w:numId w:val="25"/>
        </w:numPr>
        <w:spacing w:after="0" w:line="360" w:lineRule="auto"/>
        <w:ind w:left="284" w:hanging="284"/>
        <w:jc w:val="both"/>
        <w:rPr>
          <w:bCs/>
          <w:lang w:val="uk-UA"/>
        </w:rPr>
      </w:pPr>
      <w:r>
        <w:rPr>
          <w:bCs/>
          <w:lang w:val="uk-UA"/>
        </w:rPr>
        <w:t>с</w:t>
      </w:r>
      <w:r w:rsidRPr="00BA5D4D">
        <w:rPr>
          <w:bCs/>
          <w:lang w:val="uk-UA"/>
        </w:rPr>
        <w:t>писок запасних пристроїв і частин;</w:t>
      </w:r>
    </w:p>
    <w:p w:rsidR="00BA5D4D" w:rsidRPr="00BA5D4D" w:rsidRDefault="00084C72" w:rsidP="000C3AEA">
      <w:pPr>
        <w:pStyle w:val="a8"/>
        <w:numPr>
          <w:ilvl w:val="0"/>
          <w:numId w:val="25"/>
        </w:numPr>
        <w:spacing w:after="0" w:line="360" w:lineRule="auto"/>
        <w:ind w:left="284" w:hanging="284"/>
        <w:jc w:val="both"/>
        <w:rPr>
          <w:bCs/>
          <w:lang w:val="uk-UA"/>
        </w:rPr>
      </w:pPr>
      <w:r>
        <w:rPr>
          <w:bCs/>
          <w:lang w:val="uk-UA"/>
        </w:rPr>
        <w:t>друковані видання</w:t>
      </w:r>
      <w:r w:rsidR="00BA5D4D" w:rsidRPr="00BA5D4D">
        <w:rPr>
          <w:bCs/>
          <w:lang w:val="uk-UA"/>
        </w:rPr>
        <w:t>, тобто каталоги й проспекти для всіх частин устаткування.</w:t>
      </w:r>
    </w:p>
    <w:p w:rsidR="00CF556E" w:rsidRDefault="00CF556E" w:rsidP="00CF556E">
      <w:pPr>
        <w:spacing w:after="0" w:line="360" w:lineRule="auto"/>
        <w:ind w:firstLine="709"/>
        <w:jc w:val="both"/>
        <w:rPr>
          <w:lang w:val="uk-UA"/>
        </w:rPr>
      </w:pPr>
    </w:p>
    <w:p w:rsidR="00CF556E" w:rsidRDefault="00CF556E" w:rsidP="004301D9">
      <w:pPr>
        <w:spacing w:after="0" w:line="360" w:lineRule="auto"/>
        <w:ind w:firstLine="709"/>
        <w:jc w:val="both"/>
        <w:rPr>
          <w:b/>
          <w:lang w:val="uk-UA"/>
        </w:rPr>
      </w:pPr>
      <w:r w:rsidRPr="00CF556E">
        <w:rPr>
          <w:b/>
          <w:lang w:val="uk-UA"/>
        </w:rPr>
        <w:t>4 Конструкція, принцип дії і правила технічної експлуатації технічних та програмних засобів в інтелектуальних інтегро</w:t>
      </w:r>
      <w:r w:rsidR="00F84E37">
        <w:rPr>
          <w:b/>
          <w:lang w:val="uk-UA"/>
        </w:rPr>
        <w:t>ваних системах</w:t>
      </w:r>
      <w:r w:rsidRPr="00CF556E">
        <w:rPr>
          <w:b/>
          <w:lang w:val="uk-UA"/>
        </w:rPr>
        <w:t>. Можливі нес</w:t>
      </w:r>
      <w:r w:rsidR="004301D9">
        <w:rPr>
          <w:b/>
          <w:lang w:val="uk-UA"/>
        </w:rPr>
        <w:t>правності і способи їх усунення</w:t>
      </w:r>
    </w:p>
    <w:p w:rsidR="00D930B2" w:rsidRPr="00D930B2" w:rsidRDefault="00D930B2" w:rsidP="00D930B2">
      <w:pPr>
        <w:spacing w:after="0" w:line="360" w:lineRule="auto"/>
        <w:ind w:firstLine="709"/>
        <w:jc w:val="both"/>
        <w:rPr>
          <w:lang w:val="uk-UA"/>
        </w:rPr>
      </w:pPr>
      <w:r w:rsidRPr="00D930B2">
        <w:rPr>
          <w:lang w:val="uk-UA"/>
        </w:rPr>
        <w:t xml:space="preserve">Персональний комп'ютер (ПК) - це не один електронний апарат, а невеликий комплекс взаємопов'язаних пристроїв, кожне з яких виконує певні </w:t>
      </w:r>
      <w:r w:rsidRPr="00D930B2">
        <w:rPr>
          <w:lang w:val="uk-UA"/>
        </w:rPr>
        <w:lastRenderedPageBreak/>
        <w:t xml:space="preserve">функції. Часто вживаний термін "конфігурація ПК" означає, що конкретний комп'ютер може працювати з різним набором зовнішніх (або периферійних) пристроїв, наприклад, з принтером, модемом, сканером і т.д. </w:t>
      </w:r>
    </w:p>
    <w:p w:rsidR="00D930B2" w:rsidRPr="00D930B2" w:rsidRDefault="00D930B2" w:rsidP="00D930B2">
      <w:pPr>
        <w:spacing w:after="0" w:line="360" w:lineRule="auto"/>
        <w:ind w:firstLine="709"/>
        <w:jc w:val="both"/>
        <w:rPr>
          <w:lang w:val="uk-UA"/>
        </w:rPr>
      </w:pPr>
      <w:r w:rsidRPr="00D930B2">
        <w:rPr>
          <w:lang w:val="uk-UA"/>
        </w:rPr>
        <w:t>Структура комп’ютера – це модель, що встановлює склад, порядок та принципи взаємодії її компонентів.</w:t>
      </w:r>
    </w:p>
    <w:p w:rsidR="00D930B2" w:rsidRPr="00D930B2" w:rsidRDefault="00D930B2" w:rsidP="00D930B2">
      <w:pPr>
        <w:spacing w:after="0" w:line="360" w:lineRule="auto"/>
        <w:ind w:firstLine="709"/>
        <w:jc w:val="both"/>
        <w:rPr>
          <w:lang w:val="uk-UA"/>
        </w:rPr>
      </w:pPr>
      <w:r w:rsidRPr="00D930B2">
        <w:rPr>
          <w:lang w:val="uk-UA"/>
        </w:rPr>
        <w:t>Конструктивно кожна модель ПК має так званий "базовий набір" зовнішніх пристроїв, тобто такий набір компонентів, подальші зменшення якого призведе до недоцільності використання комп'ютера для конкретної роботи. Цей набір можна побачити практично скрізь, де використовують комп'ютер, в нього входять: Монітор (дисплей) - пристрій для відображення інформації, що вводиться в ПК і виводиться з нього.</w:t>
      </w:r>
    </w:p>
    <w:p w:rsidR="00D930B2" w:rsidRPr="00D930B2" w:rsidRDefault="00D930B2" w:rsidP="00D930B2">
      <w:pPr>
        <w:spacing w:after="0" w:line="360" w:lineRule="auto"/>
        <w:ind w:firstLine="709"/>
        <w:jc w:val="both"/>
        <w:rPr>
          <w:lang w:val="uk-UA"/>
        </w:rPr>
      </w:pPr>
      <w:r w:rsidRPr="00D930B2">
        <w:rPr>
          <w:lang w:val="uk-UA"/>
        </w:rPr>
        <w:t>Клавіатура - прис</w:t>
      </w:r>
      <w:r w:rsidR="00084C72">
        <w:rPr>
          <w:lang w:val="uk-UA"/>
        </w:rPr>
        <w:t>трій для ручного введення число</w:t>
      </w:r>
      <w:r w:rsidRPr="00D930B2">
        <w:rPr>
          <w:lang w:val="uk-UA"/>
        </w:rPr>
        <w:t xml:space="preserve">вої або текстової інформації в </w:t>
      </w:r>
      <w:proofErr w:type="spellStart"/>
      <w:r w:rsidRPr="00D930B2">
        <w:rPr>
          <w:lang w:val="uk-UA"/>
        </w:rPr>
        <w:t>ПК.Пристрої</w:t>
      </w:r>
      <w:proofErr w:type="spellEnd"/>
      <w:r w:rsidRPr="00D930B2">
        <w:rPr>
          <w:lang w:val="uk-UA"/>
        </w:rPr>
        <w:t xml:space="preserve"> мовного вв</w:t>
      </w:r>
      <w:r w:rsidR="00084C72">
        <w:rPr>
          <w:lang w:val="uk-UA"/>
        </w:rPr>
        <w:t>едення-виведення належать до за</w:t>
      </w:r>
      <w:r w:rsidRPr="00D930B2">
        <w:rPr>
          <w:lang w:val="uk-UA"/>
        </w:rPr>
        <w:t xml:space="preserve">собів </w:t>
      </w:r>
      <w:proofErr w:type="spellStart"/>
      <w:r w:rsidRPr="00D930B2">
        <w:rPr>
          <w:lang w:val="uk-UA"/>
        </w:rPr>
        <w:t>мультимедіа</w:t>
      </w:r>
      <w:proofErr w:type="spellEnd"/>
      <w:r w:rsidRPr="00D930B2">
        <w:rPr>
          <w:lang w:val="uk-UA"/>
        </w:rPr>
        <w:t xml:space="preserve">. </w:t>
      </w:r>
    </w:p>
    <w:p w:rsidR="00D930B2" w:rsidRPr="00D930B2" w:rsidRDefault="00D930B2" w:rsidP="00D930B2">
      <w:pPr>
        <w:spacing w:after="0" w:line="360" w:lineRule="auto"/>
        <w:ind w:firstLine="709"/>
        <w:jc w:val="both"/>
        <w:rPr>
          <w:lang w:val="uk-UA"/>
        </w:rPr>
      </w:pPr>
      <w:r w:rsidRPr="00D930B2">
        <w:rPr>
          <w:lang w:val="uk-UA"/>
        </w:rPr>
        <w:t>Миша - який дає змогу користувачеві через інтерфейс взаємодіяти з комп'ютером.</w:t>
      </w:r>
    </w:p>
    <w:p w:rsidR="00D930B2" w:rsidRPr="00D930B2" w:rsidRDefault="00D930B2" w:rsidP="00D930B2">
      <w:pPr>
        <w:spacing w:after="0" w:line="360" w:lineRule="auto"/>
        <w:ind w:firstLine="709"/>
        <w:jc w:val="both"/>
        <w:rPr>
          <w:lang w:val="uk-UA"/>
        </w:rPr>
      </w:pPr>
      <w:r w:rsidRPr="00D930B2">
        <w:rPr>
          <w:lang w:val="uk-UA"/>
        </w:rPr>
        <w:t>Основні блоки ПК:</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мікропроцесор – до нього входять логічні блоки: керуючий пристрій (</w:t>
      </w:r>
      <w:proofErr w:type="spellStart"/>
      <w:r w:rsidRPr="00D930B2">
        <w:rPr>
          <w:lang w:val="uk-UA"/>
        </w:rPr>
        <w:t>КП</w:t>
      </w:r>
      <w:proofErr w:type="spellEnd"/>
      <w:r w:rsidRPr="00D930B2">
        <w:rPr>
          <w:lang w:val="uk-UA"/>
        </w:rPr>
        <w:t xml:space="preserve">), </w:t>
      </w:r>
      <w:proofErr w:type="spellStart"/>
      <w:r w:rsidRPr="00D930B2">
        <w:rPr>
          <w:lang w:val="uk-UA"/>
        </w:rPr>
        <w:t>АЛП</w:t>
      </w:r>
      <w:proofErr w:type="spellEnd"/>
      <w:r w:rsidRPr="00D930B2">
        <w:rPr>
          <w:lang w:val="uk-UA"/>
        </w:rPr>
        <w:t xml:space="preserve"> та мікропроцесорна пам’ять (МПП);</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материнська (системна) плата;</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накопичувачі;</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постійний запам’ятовуючий пристрій (ПЗП);</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оперативний запам’ятовуючий пристрій (ОЗП);</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блок живлення;</w:t>
      </w:r>
    </w:p>
    <w:p w:rsidR="00D930B2" w:rsidRPr="00D930B2" w:rsidRDefault="00D930B2" w:rsidP="000C3AEA">
      <w:pPr>
        <w:pStyle w:val="a8"/>
        <w:numPr>
          <w:ilvl w:val="0"/>
          <w:numId w:val="20"/>
        </w:numPr>
        <w:spacing w:after="0" w:line="360" w:lineRule="auto"/>
        <w:ind w:left="284" w:hanging="284"/>
        <w:jc w:val="both"/>
        <w:rPr>
          <w:lang w:val="uk-UA"/>
        </w:rPr>
      </w:pPr>
      <w:r w:rsidRPr="00D930B2">
        <w:rPr>
          <w:lang w:val="uk-UA"/>
        </w:rPr>
        <w:t>адаптери.</w:t>
      </w:r>
    </w:p>
    <w:p w:rsidR="00D930B2" w:rsidRPr="00D930B2" w:rsidRDefault="00D930B2" w:rsidP="00D930B2">
      <w:pPr>
        <w:spacing w:after="0" w:line="360" w:lineRule="auto"/>
        <w:ind w:firstLine="709"/>
        <w:jc w:val="both"/>
        <w:rPr>
          <w:lang w:val="uk-UA"/>
        </w:rPr>
      </w:pPr>
      <w:r w:rsidRPr="00D930B2">
        <w:rPr>
          <w:lang w:val="uk-UA"/>
        </w:rPr>
        <w:t xml:space="preserve">Системний блок —  корпус комп'ютера, функціональний елемент, який захищає внутрішні компоненти комп'ютера від зовнішнього впливу та механічних пошкоджень, підтримує необхідний температурний режим в середині системного блоку, екранує створені внутрішніми компонентами </w:t>
      </w:r>
      <w:r w:rsidRPr="00D930B2">
        <w:rPr>
          <w:lang w:val="uk-UA"/>
        </w:rPr>
        <w:lastRenderedPageBreak/>
        <w:t xml:space="preserve">електромагнітні </w:t>
      </w:r>
      <w:proofErr w:type="spellStart"/>
      <w:r w:rsidRPr="00D930B2">
        <w:rPr>
          <w:lang w:val="uk-UA"/>
        </w:rPr>
        <w:t>випромінення</w:t>
      </w:r>
      <w:proofErr w:type="spellEnd"/>
      <w:r w:rsidRPr="00D930B2">
        <w:rPr>
          <w:lang w:val="uk-UA"/>
        </w:rPr>
        <w:t xml:space="preserve"> та є основою для подальшого розширення системи.  Системні блоки зазвичай виробляються з деталей на основі сталі, алюмінію та пластмаси, також інколи використовують такі матеріали, як деревина та органічне скло.  Вигляд системного блоку показано на рисунку 4.1</w:t>
      </w:r>
    </w:p>
    <w:p w:rsidR="00D930B2" w:rsidRPr="00D930B2" w:rsidRDefault="00624EEE" w:rsidP="00624EEE">
      <w:pPr>
        <w:spacing w:after="0" w:line="360" w:lineRule="auto"/>
        <w:jc w:val="center"/>
        <w:rPr>
          <w:lang w:val="uk-UA"/>
        </w:rPr>
      </w:pPr>
      <w:r>
        <w:rPr>
          <w:noProof/>
          <w:lang w:val="ru-RU" w:eastAsia="ru-RU"/>
        </w:rPr>
        <w:drawing>
          <wp:inline distT="0" distB="0" distL="0" distR="0">
            <wp:extent cx="2219325" cy="3183510"/>
            <wp:effectExtent l="0" t="0" r="0" b="0"/>
            <wp:docPr id="86" name="Picture 86" descr="Image result for системний бл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системний блок"/>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3467" cy="3218141"/>
                    </a:xfrm>
                    <a:prstGeom prst="rect">
                      <a:avLst/>
                    </a:prstGeom>
                    <a:noFill/>
                    <a:ln>
                      <a:noFill/>
                    </a:ln>
                  </pic:spPr>
                </pic:pic>
              </a:graphicData>
            </a:graphic>
          </wp:inline>
        </w:drawing>
      </w:r>
    </w:p>
    <w:p w:rsidR="00D930B2" w:rsidRPr="00D930B2" w:rsidRDefault="00D930B2" w:rsidP="00AA189D">
      <w:pPr>
        <w:spacing w:after="0" w:line="360" w:lineRule="auto"/>
        <w:jc w:val="center"/>
        <w:rPr>
          <w:lang w:val="uk-UA"/>
        </w:rPr>
      </w:pPr>
      <w:r>
        <w:rPr>
          <w:lang w:val="uk-UA"/>
        </w:rPr>
        <w:t xml:space="preserve">Рисунок </w:t>
      </w:r>
      <w:r w:rsidR="008E0A8A">
        <w:rPr>
          <w:lang w:val="uk-UA"/>
        </w:rPr>
        <w:t>5</w:t>
      </w:r>
      <w:r>
        <w:rPr>
          <w:lang w:val="uk-UA"/>
        </w:rPr>
        <w:t>.</w:t>
      </w:r>
      <w:r w:rsidRPr="00D930B2">
        <w:rPr>
          <w:lang w:val="uk-UA"/>
        </w:rPr>
        <w:t xml:space="preserve"> Системний блок</w:t>
      </w:r>
    </w:p>
    <w:p w:rsidR="00D930B2" w:rsidRPr="00D930B2" w:rsidRDefault="00D930B2" w:rsidP="00D930B2">
      <w:pPr>
        <w:spacing w:after="0" w:line="360" w:lineRule="auto"/>
        <w:ind w:firstLine="709"/>
        <w:jc w:val="both"/>
        <w:rPr>
          <w:lang w:val="uk-UA"/>
        </w:rPr>
      </w:pPr>
      <w:r w:rsidRPr="00D930B2">
        <w:rPr>
          <w:lang w:val="uk-UA"/>
        </w:rPr>
        <w:t>Блок живлення</w:t>
      </w:r>
    </w:p>
    <w:p w:rsidR="00D930B2" w:rsidRPr="00D930B2" w:rsidRDefault="00D930B2" w:rsidP="00624EEE">
      <w:pPr>
        <w:spacing w:after="0" w:line="360" w:lineRule="auto"/>
        <w:ind w:firstLine="709"/>
        <w:jc w:val="both"/>
        <w:rPr>
          <w:lang w:val="uk-UA"/>
        </w:rPr>
      </w:pPr>
      <w:r w:rsidRPr="00D930B2">
        <w:rPr>
          <w:lang w:val="uk-UA"/>
        </w:rPr>
        <w:t>Цей блок перетворює змінний струм стан</w:t>
      </w:r>
      <w:r w:rsidR="00624EEE">
        <w:rPr>
          <w:lang w:val="uk-UA"/>
        </w:rPr>
        <w:t xml:space="preserve">дартної мережі електроживлення </w:t>
      </w:r>
      <w:r w:rsidRPr="00D930B2">
        <w:rPr>
          <w:lang w:val="uk-UA"/>
        </w:rPr>
        <w:t xml:space="preserve">(220 В, 50 Гц) на постійний струм низької напруги. Він має кілька виходів на різні напруги (12 і 5 В), які забезпечують живленням </w:t>
      </w:r>
      <w:r w:rsidR="00624EEE">
        <w:rPr>
          <w:lang w:val="uk-UA"/>
        </w:rPr>
        <w:t>відповідні пристрої комп'ютера.</w:t>
      </w:r>
    </w:p>
    <w:p w:rsidR="00D930B2" w:rsidRPr="00D930B2" w:rsidRDefault="00624EEE" w:rsidP="00624EEE">
      <w:pPr>
        <w:spacing w:after="0" w:line="360" w:lineRule="auto"/>
        <w:jc w:val="center"/>
        <w:rPr>
          <w:lang w:val="uk-UA"/>
        </w:rPr>
      </w:pPr>
      <w:r>
        <w:rPr>
          <w:noProof/>
          <w:lang w:val="ru-RU" w:eastAsia="ru-RU"/>
        </w:rPr>
        <w:drawing>
          <wp:inline distT="0" distB="0" distL="0" distR="0">
            <wp:extent cx="3076575" cy="1992082"/>
            <wp:effectExtent l="0" t="0" r="0" b="0"/>
            <wp:docPr id="87" name="Picture 87" descr="Image result for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power supply"/>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1469" cy="1995251"/>
                    </a:xfrm>
                    <a:prstGeom prst="rect">
                      <a:avLst/>
                    </a:prstGeom>
                    <a:noFill/>
                    <a:ln>
                      <a:noFill/>
                    </a:ln>
                  </pic:spPr>
                </pic:pic>
              </a:graphicData>
            </a:graphic>
          </wp:inline>
        </w:drawing>
      </w:r>
    </w:p>
    <w:p w:rsidR="00D930B2" w:rsidRPr="00D930B2" w:rsidRDefault="00624EEE" w:rsidP="00AA189D">
      <w:pPr>
        <w:spacing w:after="0" w:line="360" w:lineRule="auto"/>
        <w:jc w:val="center"/>
        <w:rPr>
          <w:lang w:val="uk-UA"/>
        </w:rPr>
      </w:pPr>
      <w:r>
        <w:rPr>
          <w:lang w:val="uk-UA"/>
        </w:rPr>
        <w:t xml:space="preserve">Рисунок </w:t>
      </w:r>
      <w:r w:rsidR="008E0A8A">
        <w:rPr>
          <w:lang w:val="uk-UA"/>
        </w:rPr>
        <w:t>6</w:t>
      </w:r>
      <w:r>
        <w:rPr>
          <w:lang w:val="uk-UA"/>
        </w:rPr>
        <w:t>.</w:t>
      </w:r>
      <w:r w:rsidR="00D930B2" w:rsidRPr="00D930B2">
        <w:rPr>
          <w:lang w:val="uk-UA"/>
        </w:rPr>
        <w:t xml:space="preserve"> Блок живлення</w:t>
      </w:r>
    </w:p>
    <w:p w:rsidR="00D930B2" w:rsidRPr="00D930B2" w:rsidRDefault="00624EEE" w:rsidP="00D930B2">
      <w:pPr>
        <w:spacing w:after="0" w:line="360" w:lineRule="auto"/>
        <w:ind w:firstLine="709"/>
        <w:jc w:val="both"/>
        <w:rPr>
          <w:lang w:val="uk-UA"/>
        </w:rPr>
      </w:pPr>
      <w:r>
        <w:rPr>
          <w:lang w:val="uk-UA"/>
        </w:rPr>
        <w:t>Материнська</w:t>
      </w:r>
      <w:r w:rsidR="00D930B2" w:rsidRPr="00D930B2">
        <w:rPr>
          <w:lang w:val="uk-UA"/>
        </w:rPr>
        <w:t xml:space="preserve"> плата</w:t>
      </w:r>
    </w:p>
    <w:p w:rsidR="00D930B2" w:rsidRPr="00D930B2" w:rsidRDefault="00D930B2" w:rsidP="00D930B2">
      <w:pPr>
        <w:spacing w:after="0" w:line="360" w:lineRule="auto"/>
        <w:ind w:firstLine="709"/>
        <w:jc w:val="both"/>
        <w:rPr>
          <w:lang w:val="uk-UA"/>
        </w:rPr>
      </w:pPr>
      <w:r w:rsidRPr="00D930B2">
        <w:rPr>
          <w:lang w:val="uk-UA"/>
        </w:rPr>
        <w:lastRenderedPageBreak/>
        <w:t>Основною частиною будь-якої комп'ютерної системи є материнська (системна) плата з головним процесором і підтримуючими його мікросхемами. Функціонально материнську плату можна описати різним образом. Іноді така плат</w:t>
      </w:r>
      <w:r w:rsidR="00624EEE">
        <w:rPr>
          <w:lang w:val="uk-UA"/>
        </w:rPr>
        <w:t>а містить всю схему комп'ютера.</w:t>
      </w:r>
    </w:p>
    <w:p w:rsidR="00D930B2" w:rsidRPr="00D930B2" w:rsidRDefault="00624EEE" w:rsidP="00624EEE">
      <w:pPr>
        <w:spacing w:after="0" w:line="360" w:lineRule="auto"/>
        <w:jc w:val="center"/>
        <w:rPr>
          <w:lang w:val="uk-UA"/>
        </w:rPr>
      </w:pPr>
      <w:r>
        <w:rPr>
          <w:noProof/>
          <w:lang w:val="ru-RU" w:eastAsia="ru-RU"/>
        </w:rPr>
        <w:drawing>
          <wp:inline distT="0" distB="0" distL="0" distR="0">
            <wp:extent cx="3409950" cy="2557463"/>
            <wp:effectExtent l="0" t="0" r="0" b="0"/>
            <wp:docPr id="88" name="Picture 88" descr="Image result fo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therboard"/>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2094" cy="2559071"/>
                    </a:xfrm>
                    <a:prstGeom prst="rect">
                      <a:avLst/>
                    </a:prstGeom>
                    <a:noFill/>
                    <a:ln>
                      <a:noFill/>
                    </a:ln>
                  </pic:spPr>
                </pic:pic>
              </a:graphicData>
            </a:graphic>
          </wp:inline>
        </w:drawing>
      </w:r>
    </w:p>
    <w:p w:rsidR="00D930B2" w:rsidRPr="00D930B2" w:rsidRDefault="00D930B2" w:rsidP="00624EEE">
      <w:pPr>
        <w:spacing w:after="0" w:line="360" w:lineRule="auto"/>
        <w:jc w:val="center"/>
        <w:rPr>
          <w:lang w:val="uk-UA"/>
        </w:rPr>
      </w:pPr>
      <w:r w:rsidRPr="00D930B2">
        <w:rPr>
          <w:lang w:val="uk-UA"/>
        </w:rPr>
        <w:t>Рис</w:t>
      </w:r>
      <w:r w:rsidR="00624EEE">
        <w:rPr>
          <w:lang w:val="uk-UA"/>
        </w:rPr>
        <w:t>унок</w:t>
      </w:r>
      <w:r w:rsidRPr="00D930B2">
        <w:rPr>
          <w:lang w:val="uk-UA"/>
        </w:rPr>
        <w:t xml:space="preserve"> </w:t>
      </w:r>
      <w:r w:rsidR="008E0A8A">
        <w:rPr>
          <w:lang w:val="uk-UA"/>
        </w:rPr>
        <w:t>7</w:t>
      </w:r>
      <w:r w:rsidR="00624EEE">
        <w:rPr>
          <w:lang w:val="uk-UA"/>
        </w:rPr>
        <w:t>. М</w:t>
      </w:r>
      <w:r w:rsidRPr="00D930B2">
        <w:rPr>
          <w:lang w:val="uk-UA"/>
        </w:rPr>
        <w:t>атеринська плата</w:t>
      </w:r>
    </w:p>
    <w:p w:rsidR="00D930B2" w:rsidRPr="00D930B2" w:rsidRDefault="00624EEE" w:rsidP="00D930B2">
      <w:pPr>
        <w:spacing w:after="0" w:line="360" w:lineRule="auto"/>
        <w:ind w:firstLine="709"/>
        <w:jc w:val="both"/>
        <w:rPr>
          <w:lang w:val="uk-UA"/>
        </w:rPr>
      </w:pPr>
      <w:r>
        <w:rPr>
          <w:lang w:val="uk-UA"/>
        </w:rPr>
        <w:t>Центральний процесор</w:t>
      </w:r>
    </w:p>
    <w:p w:rsidR="00D930B2" w:rsidRDefault="00624EEE" w:rsidP="00624EEE">
      <w:pPr>
        <w:spacing w:after="0" w:line="360" w:lineRule="auto"/>
        <w:ind w:firstLine="709"/>
        <w:jc w:val="both"/>
        <w:rPr>
          <w:lang w:val="uk-UA"/>
        </w:rPr>
      </w:pPr>
      <w:r>
        <w:rPr>
          <w:lang w:val="uk-UA"/>
        </w:rPr>
        <w:t xml:space="preserve">Центральний процесор </w:t>
      </w:r>
      <w:r w:rsidR="00D930B2" w:rsidRPr="00D930B2">
        <w:rPr>
          <w:lang w:val="uk-UA"/>
        </w:rPr>
        <w:t xml:space="preserve">(англ. </w:t>
      </w:r>
      <w:proofErr w:type="gramStart"/>
      <w:r>
        <w:t>Central</w:t>
      </w:r>
      <w:r w:rsidRPr="007F0447">
        <w:rPr>
          <w:lang w:val="uk-UA"/>
        </w:rPr>
        <w:t xml:space="preserve"> </w:t>
      </w:r>
      <w:r>
        <w:t>Processing</w:t>
      </w:r>
      <w:r w:rsidRPr="007F0447">
        <w:rPr>
          <w:lang w:val="uk-UA"/>
        </w:rPr>
        <w:t xml:space="preserve"> </w:t>
      </w:r>
      <w:r>
        <w:t>Unit</w:t>
      </w:r>
      <w:r>
        <w:rPr>
          <w:lang w:val="uk-UA"/>
        </w:rPr>
        <w:t>) - інтегральна схема, яка виконує ф</w:t>
      </w:r>
      <w:r w:rsidR="00D930B2" w:rsidRPr="00D930B2">
        <w:rPr>
          <w:lang w:val="uk-UA"/>
        </w:rPr>
        <w:t>ункції центрального процесора (ЦП) або спеціалізованого процесора.</w:t>
      </w:r>
      <w:proofErr w:type="gramEnd"/>
      <w:r w:rsidR="00D930B2" w:rsidRPr="00D930B2">
        <w:rPr>
          <w:lang w:val="uk-UA"/>
        </w:rPr>
        <w:t xml:space="preserve"> </w:t>
      </w:r>
      <w:r w:rsidR="00084C72">
        <w:rPr>
          <w:lang w:val="uk-UA"/>
        </w:rPr>
        <w:t>З середини</w:t>
      </w:r>
      <w:r w:rsidR="008F0948">
        <w:rPr>
          <w:lang w:val="uk-UA"/>
        </w:rPr>
        <w:t xml:space="preserve"> 1980-х мікропроцесори витіснили</w:t>
      </w:r>
      <w:r w:rsidR="00084C72">
        <w:rPr>
          <w:lang w:val="uk-UA"/>
        </w:rPr>
        <w:t xml:space="preserve"> інші види ЦП. Проте це не зовсім</w:t>
      </w:r>
      <w:r w:rsidR="008F0948">
        <w:rPr>
          <w:lang w:val="uk-UA"/>
        </w:rPr>
        <w:t xml:space="preserve"> так: центральні процесорні пристрої д</w:t>
      </w:r>
      <w:r w:rsidR="00D930B2" w:rsidRPr="00D930B2">
        <w:rPr>
          <w:lang w:val="uk-UA"/>
        </w:rPr>
        <w:t>еяк</w:t>
      </w:r>
      <w:r w:rsidR="008F0948">
        <w:rPr>
          <w:lang w:val="uk-UA"/>
        </w:rPr>
        <w:t xml:space="preserve">их </w:t>
      </w:r>
      <w:proofErr w:type="spellStart"/>
      <w:r w:rsidR="008F0948">
        <w:rPr>
          <w:lang w:val="uk-UA"/>
        </w:rPr>
        <w:t>суперкомп'ютерів</w:t>
      </w:r>
      <w:proofErr w:type="spellEnd"/>
      <w:r w:rsidR="008F0948">
        <w:rPr>
          <w:lang w:val="uk-UA"/>
        </w:rPr>
        <w:t xml:space="preserve"> навіть сьогодні є складовими комплексів </w:t>
      </w:r>
      <w:proofErr w:type="spellStart"/>
      <w:r w:rsidR="008F0948">
        <w:rPr>
          <w:lang w:val="uk-UA"/>
        </w:rPr>
        <w:t>ВІС</w:t>
      </w:r>
      <w:proofErr w:type="spellEnd"/>
      <w:r w:rsidR="008F0948">
        <w:rPr>
          <w:lang w:val="uk-UA"/>
        </w:rPr>
        <w:t xml:space="preserve"> і</w:t>
      </w:r>
      <w:r w:rsidR="00D930B2" w:rsidRPr="00D930B2">
        <w:rPr>
          <w:lang w:val="uk-UA"/>
        </w:rPr>
        <w:t xml:space="preserve"> надве</w:t>
      </w:r>
      <w:r w:rsidR="008F0948">
        <w:rPr>
          <w:lang w:val="uk-UA"/>
        </w:rPr>
        <w:t>лики</w:t>
      </w:r>
      <w:r>
        <w:rPr>
          <w:lang w:val="uk-UA"/>
        </w:rPr>
        <w:t>х (НВІС) інтегра</w:t>
      </w:r>
      <w:r w:rsidR="008F0948">
        <w:rPr>
          <w:lang w:val="uk-UA"/>
        </w:rPr>
        <w:t>льни</w:t>
      </w:r>
      <w:r>
        <w:rPr>
          <w:lang w:val="uk-UA"/>
        </w:rPr>
        <w:t>х схем.</w:t>
      </w:r>
    </w:p>
    <w:p w:rsidR="00624EEE" w:rsidRDefault="00624EEE" w:rsidP="00624EEE">
      <w:pPr>
        <w:spacing w:after="0" w:line="360" w:lineRule="auto"/>
        <w:jc w:val="center"/>
        <w:rPr>
          <w:lang w:val="uk-UA"/>
        </w:rPr>
      </w:pPr>
      <w:r>
        <w:rPr>
          <w:noProof/>
          <w:lang w:val="ru-RU" w:eastAsia="ru-RU"/>
        </w:rPr>
        <w:drawing>
          <wp:inline distT="0" distB="0" distL="0" distR="0">
            <wp:extent cx="2381250" cy="2047875"/>
            <wp:effectExtent l="0" t="0" r="0" b="9525"/>
            <wp:docPr id="89" name="Picture 89" descr="Image result for Central Processing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entral Processing Unit"/>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7583" cy="2053321"/>
                    </a:xfrm>
                    <a:prstGeom prst="rect">
                      <a:avLst/>
                    </a:prstGeom>
                    <a:noFill/>
                    <a:ln>
                      <a:noFill/>
                    </a:ln>
                  </pic:spPr>
                </pic:pic>
              </a:graphicData>
            </a:graphic>
          </wp:inline>
        </w:drawing>
      </w:r>
    </w:p>
    <w:p w:rsidR="00624EEE" w:rsidRPr="00D930B2" w:rsidRDefault="00624EEE" w:rsidP="00624EEE">
      <w:pPr>
        <w:spacing w:after="0" w:line="360" w:lineRule="auto"/>
        <w:jc w:val="center"/>
        <w:rPr>
          <w:lang w:val="uk-UA"/>
        </w:rPr>
      </w:pPr>
      <w:r>
        <w:rPr>
          <w:lang w:val="uk-UA"/>
        </w:rPr>
        <w:t xml:space="preserve">Рисунок </w:t>
      </w:r>
      <w:r w:rsidR="008E0A8A">
        <w:rPr>
          <w:lang w:val="uk-UA"/>
        </w:rPr>
        <w:t>8</w:t>
      </w:r>
      <w:r>
        <w:rPr>
          <w:lang w:val="uk-UA"/>
        </w:rPr>
        <w:t>. Центральний процесор</w:t>
      </w:r>
    </w:p>
    <w:p w:rsidR="00D930B2" w:rsidRPr="00D930B2" w:rsidRDefault="00D930B2" w:rsidP="00D930B2">
      <w:pPr>
        <w:spacing w:after="0" w:line="360" w:lineRule="auto"/>
        <w:ind w:firstLine="709"/>
        <w:jc w:val="both"/>
        <w:rPr>
          <w:lang w:val="uk-UA"/>
        </w:rPr>
      </w:pPr>
      <w:r w:rsidRPr="00D930B2">
        <w:rPr>
          <w:lang w:val="uk-UA"/>
        </w:rPr>
        <w:t>Накопичувачі</w:t>
      </w:r>
    </w:p>
    <w:p w:rsidR="00D930B2" w:rsidRPr="00D930B2" w:rsidRDefault="00D930B2" w:rsidP="00D930B2">
      <w:pPr>
        <w:spacing w:after="0" w:line="360" w:lineRule="auto"/>
        <w:ind w:firstLine="709"/>
        <w:jc w:val="both"/>
        <w:rPr>
          <w:lang w:val="uk-UA"/>
        </w:rPr>
      </w:pPr>
      <w:r w:rsidRPr="00D930B2">
        <w:rPr>
          <w:lang w:val="uk-UA"/>
        </w:rPr>
        <w:lastRenderedPageBreak/>
        <w:t>Деякі пристрої залежно від змісту виконуваних ними дій, про що вже</w:t>
      </w:r>
      <w:r w:rsidR="008F0948">
        <w:rPr>
          <w:lang w:val="uk-UA"/>
        </w:rPr>
        <w:t xml:space="preserve"> </w:t>
      </w:r>
      <w:r w:rsidRPr="00D930B2">
        <w:rPr>
          <w:lang w:val="uk-UA"/>
        </w:rPr>
        <w:t>йшлося раніше, можуть служити пристроями введення і пристроями виведення. До цих пристроїв належать накопичувачі. Інформація, що використовується комп’ютером при роботі, зберігається в оперативній пам’яті. Коли комп’ютер вимикається, вміст оперативної пам’яті зникає.</w:t>
      </w:r>
    </w:p>
    <w:p w:rsidR="00D930B2" w:rsidRPr="00D930B2" w:rsidRDefault="00624EEE" w:rsidP="00D930B2">
      <w:pPr>
        <w:spacing w:after="0" w:line="360" w:lineRule="auto"/>
        <w:ind w:firstLine="709"/>
        <w:jc w:val="both"/>
        <w:rPr>
          <w:lang w:val="uk-UA"/>
        </w:rPr>
      </w:pPr>
      <w:r>
        <w:rPr>
          <w:lang w:val="uk-UA"/>
        </w:rPr>
        <w:t>Вінче</w:t>
      </w:r>
      <w:r w:rsidR="008F0948">
        <w:rPr>
          <w:lang w:val="uk-UA"/>
        </w:rPr>
        <w:t>с</w:t>
      </w:r>
      <w:r>
        <w:rPr>
          <w:lang w:val="uk-UA"/>
        </w:rPr>
        <w:t>тер</w:t>
      </w:r>
    </w:p>
    <w:p w:rsidR="00624EEE" w:rsidRPr="00624EEE" w:rsidRDefault="00624EEE" w:rsidP="00624EEE">
      <w:pPr>
        <w:spacing w:after="0" w:line="360" w:lineRule="auto"/>
        <w:ind w:firstLine="709"/>
        <w:jc w:val="both"/>
        <w:rPr>
          <w:lang w:val="uk-UA"/>
        </w:rPr>
      </w:pPr>
      <w:r w:rsidRPr="00624EEE">
        <w:rPr>
          <w:lang w:val="uk-UA"/>
        </w:rPr>
        <w:t>На відміну від дискети, що виготовляється на основі гнучкого (лавсанового) магнітного ​​диска, інформація у твердому магнітному диску записується шляхом намагнічування шару феромагнітного матеріалу (</w:t>
      </w:r>
      <w:proofErr w:type="spellStart"/>
      <w:r w:rsidRPr="00624EEE">
        <w:rPr>
          <w:lang w:val="uk-UA"/>
        </w:rPr>
        <w:t>діоксиду</w:t>
      </w:r>
      <w:proofErr w:type="spellEnd"/>
      <w:r w:rsidRPr="00624EEE">
        <w:rPr>
          <w:lang w:val="uk-UA"/>
        </w:rPr>
        <w:t xml:space="preserve"> заліза у минулому чи сплаву кобальту тепер), що нанесений на поверхні твердих (алюмінієвих, скляних або композитних) пластин у формі диска. У твердих магнітних дисках використовується одна або декілька пластин, встановлених на одному шпинделі. Голівки зчитування-запису у робочому режимі не торкаються поверхні пластин завдяки прошарку постійно </w:t>
      </w:r>
      <w:proofErr w:type="spellStart"/>
      <w:r w:rsidRPr="00624EEE">
        <w:rPr>
          <w:lang w:val="uk-UA"/>
        </w:rPr>
        <w:t>набігаючого</w:t>
      </w:r>
      <w:proofErr w:type="spellEnd"/>
      <w:r w:rsidRPr="00624EEE">
        <w:rPr>
          <w:lang w:val="uk-UA"/>
        </w:rPr>
        <w:t xml:space="preserve"> повітря, що утворюється біля поверхні дискових пластин при швидкому обертанні. Відстань між голівкою і робочою поверхнею дискової пластини становить декілька нанометрів (у </w:t>
      </w:r>
      <w:r>
        <w:rPr>
          <w:lang w:val="uk-UA"/>
        </w:rPr>
        <w:t xml:space="preserve">сучасних дисках близько 10 </w:t>
      </w:r>
      <w:proofErr w:type="spellStart"/>
      <w:r>
        <w:rPr>
          <w:lang w:val="uk-UA"/>
        </w:rPr>
        <w:t>нм</w:t>
      </w:r>
      <w:proofErr w:type="spellEnd"/>
      <w:r w:rsidRPr="00624EEE">
        <w:rPr>
          <w:lang w:val="uk-UA"/>
        </w:rPr>
        <w:t>), а відсутність механічного контакту забезпечує тривалий термін експлуатації пристрою. За відсутності обертання дисків головки знаходяться поблизу шпинделя або за межами диска у безпечній зоні, де унеможливлюється їх нештат</w:t>
      </w:r>
      <w:r>
        <w:rPr>
          <w:lang w:val="uk-UA"/>
        </w:rPr>
        <w:t>ний контакт з поверхнею дисків.</w:t>
      </w:r>
    </w:p>
    <w:p w:rsidR="00624EEE" w:rsidRDefault="00624EEE" w:rsidP="00624EEE">
      <w:pPr>
        <w:spacing w:after="0" w:line="360" w:lineRule="auto"/>
        <w:ind w:firstLine="709"/>
        <w:jc w:val="both"/>
        <w:rPr>
          <w:lang w:val="uk-UA"/>
        </w:rPr>
      </w:pPr>
      <w:r w:rsidRPr="00624EEE">
        <w:rPr>
          <w:lang w:val="uk-UA"/>
        </w:rPr>
        <w:t xml:space="preserve">Також, на відміну від гнучких дисків, у твердих магнітних дисках носій інформації (магнітний диск) сполучений в єдиний пристрій з іншими вузлами нагромаджувача (засобами запису і зчитування, приводом та блоком електроніки). Такий твердий диск переважно використовуються як стаціонарний (незнімний) носій інформації. </w:t>
      </w:r>
    </w:p>
    <w:p w:rsidR="00D930B2" w:rsidRPr="00D930B2" w:rsidRDefault="00D930B2" w:rsidP="00624EEE">
      <w:pPr>
        <w:spacing w:after="0" w:line="360" w:lineRule="auto"/>
        <w:ind w:firstLine="709"/>
        <w:jc w:val="both"/>
        <w:rPr>
          <w:lang w:val="uk-UA"/>
        </w:rPr>
      </w:pPr>
      <w:r w:rsidRPr="00D930B2">
        <w:rPr>
          <w:lang w:val="uk-UA"/>
        </w:rPr>
        <w:t>Адаптери</w:t>
      </w:r>
    </w:p>
    <w:p w:rsidR="00D930B2" w:rsidRPr="00D930B2" w:rsidRDefault="00D930B2" w:rsidP="00D930B2">
      <w:pPr>
        <w:spacing w:after="0" w:line="360" w:lineRule="auto"/>
        <w:ind w:firstLine="709"/>
        <w:jc w:val="both"/>
        <w:rPr>
          <w:lang w:val="uk-UA"/>
        </w:rPr>
      </w:pPr>
      <w:r w:rsidRPr="00D930B2">
        <w:rPr>
          <w:lang w:val="uk-UA"/>
        </w:rPr>
        <w:t>Форми подання дан</w:t>
      </w:r>
      <w:r w:rsidR="00624EEE">
        <w:rPr>
          <w:lang w:val="uk-UA"/>
        </w:rPr>
        <w:t>их і керуючих сигналів, викорис</w:t>
      </w:r>
      <w:r w:rsidRPr="00D930B2">
        <w:rPr>
          <w:lang w:val="uk-UA"/>
        </w:rPr>
        <w:t>товуваних у різних пристроях ПК, істотно різні, оскільки різними є функції пристр</w:t>
      </w:r>
      <w:r w:rsidR="00624EEE">
        <w:rPr>
          <w:lang w:val="uk-UA"/>
        </w:rPr>
        <w:t xml:space="preserve">оїв, фізичні </w:t>
      </w:r>
      <w:r w:rsidR="00624EEE">
        <w:rPr>
          <w:lang w:val="uk-UA"/>
        </w:rPr>
        <w:lastRenderedPageBreak/>
        <w:t>принципи їхньої ро</w:t>
      </w:r>
      <w:r w:rsidRPr="00D930B2">
        <w:rPr>
          <w:lang w:val="uk-UA"/>
        </w:rPr>
        <w:t xml:space="preserve">боти, форми взаємодії з людиною. Так, дані, які зчитуються з дискети, подаються послідовністю електричних імпульсів, кожний з яких несе значення одного біта. Ті самі дані в системній шині </w:t>
      </w:r>
      <w:proofErr w:type="spellStart"/>
      <w:r w:rsidRPr="00D930B2">
        <w:rPr>
          <w:lang w:val="uk-UA"/>
        </w:rPr>
        <w:t>зображаються</w:t>
      </w:r>
      <w:proofErr w:type="spellEnd"/>
      <w:r w:rsidRPr="00D930B2">
        <w:rPr>
          <w:lang w:val="uk-UA"/>
        </w:rPr>
        <w:t xml:space="preserve"> комбінацією, наприклад, 32 імпульсів, які передаються одночасно.</w:t>
      </w:r>
    </w:p>
    <w:p w:rsidR="00D930B2" w:rsidRPr="00D930B2" w:rsidRDefault="00D930B2" w:rsidP="00D930B2">
      <w:pPr>
        <w:spacing w:after="0" w:line="360" w:lineRule="auto"/>
        <w:ind w:firstLine="709"/>
        <w:jc w:val="both"/>
        <w:rPr>
          <w:lang w:val="uk-UA"/>
        </w:rPr>
      </w:pPr>
      <w:r w:rsidRPr="00D930B2">
        <w:rPr>
          <w:lang w:val="uk-UA"/>
        </w:rPr>
        <w:t>Види пам’яті</w:t>
      </w:r>
    </w:p>
    <w:p w:rsidR="00D930B2" w:rsidRPr="00D930B2" w:rsidRDefault="00D930B2" w:rsidP="00D930B2">
      <w:pPr>
        <w:spacing w:after="0" w:line="360" w:lineRule="auto"/>
        <w:ind w:firstLine="709"/>
        <w:jc w:val="both"/>
        <w:rPr>
          <w:lang w:val="uk-UA"/>
        </w:rPr>
      </w:pPr>
      <w:r w:rsidRPr="00D930B2">
        <w:rPr>
          <w:lang w:val="uk-UA"/>
        </w:rPr>
        <w:t>Розрізняють постійну (постійний запам’ятовуючий пристрій - ПЗП) та оперативну (оперативний запам’ятовуючий пристрій - ОЗП) пам’ять.</w:t>
      </w:r>
    </w:p>
    <w:p w:rsidR="00D930B2" w:rsidRPr="00D930B2" w:rsidRDefault="00D930B2" w:rsidP="00D930B2">
      <w:pPr>
        <w:spacing w:after="0" w:line="360" w:lineRule="auto"/>
        <w:ind w:firstLine="709"/>
        <w:jc w:val="both"/>
        <w:rPr>
          <w:lang w:val="uk-UA"/>
        </w:rPr>
      </w:pPr>
      <w:r w:rsidRPr="00D930B2">
        <w:rPr>
          <w:lang w:val="uk-UA"/>
        </w:rPr>
        <w:t xml:space="preserve">Постійна пам’ять (RОМ — </w:t>
      </w:r>
      <w:proofErr w:type="spellStart"/>
      <w:r w:rsidRPr="00D930B2">
        <w:rPr>
          <w:lang w:val="uk-UA"/>
        </w:rPr>
        <w:t>Read</w:t>
      </w:r>
      <w:proofErr w:type="spellEnd"/>
      <w:r w:rsidRPr="00D930B2">
        <w:rPr>
          <w:lang w:val="uk-UA"/>
        </w:rPr>
        <w:t xml:space="preserve"> </w:t>
      </w:r>
      <w:proofErr w:type="spellStart"/>
      <w:r w:rsidRPr="00D930B2">
        <w:rPr>
          <w:lang w:val="uk-UA"/>
        </w:rPr>
        <w:t>Onily</w:t>
      </w:r>
      <w:proofErr w:type="spellEnd"/>
      <w:r w:rsidRPr="00D930B2">
        <w:rPr>
          <w:lang w:val="uk-UA"/>
        </w:rPr>
        <w:t xml:space="preserve"> </w:t>
      </w:r>
      <w:proofErr w:type="spellStart"/>
      <w:r w:rsidRPr="00D930B2">
        <w:rPr>
          <w:lang w:val="uk-UA"/>
        </w:rPr>
        <w:t>Memory</w:t>
      </w:r>
      <w:proofErr w:type="spellEnd"/>
      <w:r w:rsidRPr="00D930B2">
        <w:rPr>
          <w:lang w:val="uk-UA"/>
        </w:rPr>
        <w:t>) – це енергонезалежна пам’ять, яка використовується для тривалого зберігання інформації. До неї відносяться пристрої: НЖМД або вінчестер, накопичувач на гнучкому магнітному диску (НГМД) або дискети, компакт-диски. Дискети та компакт-диски крім збереження інформації використовуються для переносу формації між комп’ютерами.</w:t>
      </w:r>
    </w:p>
    <w:p w:rsidR="00D930B2" w:rsidRPr="00D930B2" w:rsidRDefault="00D930B2" w:rsidP="00D930B2">
      <w:pPr>
        <w:spacing w:after="0" w:line="360" w:lineRule="auto"/>
        <w:ind w:firstLine="709"/>
        <w:jc w:val="both"/>
        <w:rPr>
          <w:lang w:val="uk-UA"/>
        </w:rPr>
      </w:pPr>
      <w:r w:rsidRPr="00D930B2">
        <w:rPr>
          <w:lang w:val="uk-UA"/>
        </w:rPr>
        <w:t>Накопичувачі на гнучких магнітних дисках</w:t>
      </w:r>
      <w:r w:rsidRPr="00D930B2">
        <w:rPr>
          <w:lang w:val="uk-UA"/>
        </w:rPr>
        <w:tab/>
      </w:r>
    </w:p>
    <w:p w:rsidR="00D930B2" w:rsidRPr="00D930B2" w:rsidRDefault="00D930B2" w:rsidP="00D930B2">
      <w:pPr>
        <w:spacing w:after="0" w:line="360" w:lineRule="auto"/>
        <w:ind w:firstLine="709"/>
        <w:jc w:val="both"/>
        <w:rPr>
          <w:lang w:val="uk-UA"/>
        </w:rPr>
      </w:pPr>
      <w:r w:rsidRPr="00D930B2">
        <w:rPr>
          <w:lang w:val="uk-UA"/>
        </w:rPr>
        <w:t xml:space="preserve">Гнучкі носії для магнітних накопичувачів випускають у вигляді дискет, або </w:t>
      </w:r>
      <w:proofErr w:type="spellStart"/>
      <w:r w:rsidRPr="00D930B2">
        <w:rPr>
          <w:lang w:val="uk-UA"/>
        </w:rPr>
        <w:t>флоппі-дисків.Власне</w:t>
      </w:r>
      <w:proofErr w:type="spellEnd"/>
      <w:r w:rsidRPr="00D930B2">
        <w:rPr>
          <w:lang w:val="uk-UA"/>
        </w:rPr>
        <w:t xml:space="preserve"> носій — це  плоский диск зі спеціаль</w:t>
      </w:r>
      <w:r w:rsidR="00624EEE">
        <w:rPr>
          <w:lang w:val="uk-UA"/>
        </w:rPr>
        <w:t>ної плівки (</w:t>
      </w:r>
      <w:proofErr w:type="spellStart"/>
      <w:r w:rsidR="00624EEE">
        <w:rPr>
          <w:lang w:val="uk-UA"/>
        </w:rPr>
        <w:t>майлара</w:t>
      </w:r>
      <w:proofErr w:type="spellEnd"/>
      <w:r w:rsidR="00624EEE">
        <w:rPr>
          <w:lang w:val="uk-UA"/>
        </w:rPr>
        <w:t>), що має до</w:t>
      </w:r>
      <w:r w:rsidRPr="00D930B2">
        <w:rPr>
          <w:lang w:val="uk-UA"/>
        </w:rPr>
        <w:t>статню міцність і стабіль</w:t>
      </w:r>
      <w:r w:rsidR="00624EEE">
        <w:rPr>
          <w:lang w:val="uk-UA"/>
        </w:rPr>
        <w:t>ність розмірів. Він покритий фе</w:t>
      </w:r>
      <w:r w:rsidRPr="00D930B2">
        <w:rPr>
          <w:lang w:val="uk-UA"/>
        </w:rPr>
        <w:t xml:space="preserve">ромагнітним шаром і поміщений у захисний конверт (оболонка дискети). На 3,5-дюймовій дискеті є віконце із засувкою, під час відкривання якої будь-яка зміна інформації на дискеті стає неможливою. </w:t>
      </w:r>
    </w:p>
    <w:p w:rsidR="00D930B2" w:rsidRPr="00D930B2" w:rsidRDefault="00D930B2" w:rsidP="00D930B2">
      <w:pPr>
        <w:spacing w:after="0" w:line="360" w:lineRule="auto"/>
        <w:ind w:firstLine="709"/>
        <w:jc w:val="both"/>
        <w:rPr>
          <w:lang w:val="uk-UA"/>
        </w:rPr>
      </w:pPr>
      <w:r w:rsidRPr="00D930B2">
        <w:rPr>
          <w:lang w:val="uk-UA"/>
        </w:rPr>
        <w:t>На відміну від жорсткого диска, диск у НГМД п</w:t>
      </w:r>
      <w:r w:rsidR="00084C72">
        <w:rPr>
          <w:lang w:val="uk-UA"/>
        </w:rPr>
        <w:t>риво</w:t>
      </w:r>
      <w:r w:rsidRPr="00D930B2">
        <w:rPr>
          <w:lang w:val="uk-UA"/>
        </w:rPr>
        <w:t>диться в обертання тільк</w:t>
      </w:r>
      <w:r w:rsidR="00084C72">
        <w:rPr>
          <w:lang w:val="uk-UA"/>
        </w:rPr>
        <w:t>и за командою на читання або за</w:t>
      </w:r>
      <w:r w:rsidRPr="00D930B2">
        <w:rPr>
          <w:lang w:val="uk-UA"/>
        </w:rPr>
        <w:t>пис; в інший час він пе</w:t>
      </w:r>
      <w:r w:rsidR="00624EEE">
        <w:rPr>
          <w:lang w:val="uk-UA"/>
        </w:rPr>
        <w:t>ребуває у спокої. Головка читан</w:t>
      </w:r>
      <w:r w:rsidRPr="00D930B2">
        <w:rPr>
          <w:lang w:val="uk-UA"/>
        </w:rPr>
        <w:t>ня-запису під час робот</w:t>
      </w:r>
      <w:r w:rsidR="00084C72">
        <w:rPr>
          <w:lang w:val="uk-UA"/>
        </w:rPr>
        <w:t>и накопичувача механічно контак</w:t>
      </w:r>
      <w:r w:rsidRPr="00D930B2">
        <w:rPr>
          <w:lang w:val="uk-UA"/>
        </w:rPr>
        <w:t>тує з поверхнею носія, що призводить до швидкого спрацювання дискет.</w:t>
      </w:r>
    </w:p>
    <w:p w:rsidR="00D930B2" w:rsidRPr="00D930B2" w:rsidRDefault="00D930B2" w:rsidP="00D930B2">
      <w:pPr>
        <w:spacing w:after="0" w:line="360" w:lineRule="auto"/>
        <w:ind w:firstLine="709"/>
        <w:jc w:val="both"/>
        <w:rPr>
          <w:lang w:val="uk-UA"/>
        </w:rPr>
      </w:pPr>
      <w:r w:rsidRPr="00D930B2">
        <w:rPr>
          <w:lang w:val="uk-UA"/>
        </w:rPr>
        <w:t>Накопичувачі CD-ROM</w:t>
      </w:r>
    </w:p>
    <w:p w:rsidR="00D930B2" w:rsidRPr="00D930B2" w:rsidRDefault="00D930B2" w:rsidP="00D930B2">
      <w:pPr>
        <w:spacing w:after="0" w:line="360" w:lineRule="auto"/>
        <w:ind w:firstLine="709"/>
        <w:jc w:val="both"/>
        <w:rPr>
          <w:lang w:val="uk-UA"/>
        </w:rPr>
      </w:pPr>
      <w:r w:rsidRPr="00D930B2">
        <w:rPr>
          <w:lang w:val="uk-UA"/>
        </w:rPr>
        <w:t>Накопичувачі на компакт-дисках (CD-ROM) здатні тільки прочитувати дані, занесені на диск. Маючи велику ємність (до 640 Мбайт) та високу швидкість зчитування, вони ефективні при зб</w:t>
      </w:r>
      <w:r w:rsidR="00084C72">
        <w:rPr>
          <w:lang w:val="uk-UA"/>
        </w:rPr>
        <w:t>еріганні й поширенні великих об</w:t>
      </w:r>
      <w:r w:rsidRPr="00D930B2">
        <w:rPr>
          <w:lang w:val="uk-UA"/>
        </w:rPr>
        <w:t>сягів інформації (великі програмні комплекси, довідники, словники тощо).</w:t>
      </w:r>
    </w:p>
    <w:p w:rsidR="00D930B2" w:rsidRPr="00D930B2" w:rsidRDefault="00D930B2" w:rsidP="00D930B2">
      <w:pPr>
        <w:spacing w:after="0" w:line="360" w:lineRule="auto"/>
        <w:ind w:firstLine="709"/>
        <w:jc w:val="both"/>
        <w:rPr>
          <w:lang w:val="uk-UA"/>
        </w:rPr>
      </w:pPr>
      <w:r w:rsidRPr="00D930B2">
        <w:rPr>
          <w:lang w:val="uk-UA"/>
        </w:rPr>
        <w:lastRenderedPageBreak/>
        <w:t>У сучасних накопичувачах CD-ROM використовують кілька стандартів запису інформації, найпоширенішим з яких є стандарт ISO 966</w:t>
      </w:r>
      <w:r w:rsidR="00084C72">
        <w:rPr>
          <w:lang w:val="uk-UA"/>
        </w:rPr>
        <w:t>0, особливо в частині рівня фай</w:t>
      </w:r>
      <w:r w:rsidRPr="00D930B2">
        <w:rPr>
          <w:lang w:val="uk-UA"/>
        </w:rPr>
        <w:t>лової системи. Стандарт дає змогу зберігати інформацію на компакт-диску і звертатися до неї так само, як і до інформації на жорсткому диску або дискеті.</w:t>
      </w:r>
    </w:p>
    <w:p w:rsidR="00D930B2" w:rsidRPr="00D930B2" w:rsidRDefault="00D930B2" w:rsidP="00D930B2">
      <w:pPr>
        <w:spacing w:after="0" w:line="360" w:lineRule="auto"/>
        <w:ind w:firstLine="709"/>
        <w:jc w:val="both"/>
        <w:rPr>
          <w:lang w:val="uk-UA"/>
        </w:rPr>
      </w:pPr>
      <w:r w:rsidRPr="00D930B2">
        <w:rPr>
          <w:lang w:val="uk-UA"/>
        </w:rPr>
        <w:t>Оперативна пам’ять</w:t>
      </w:r>
    </w:p>
    <w:p w:rsidR="00D930B2" w:rsidRPr="00D930B2" w:rsidRDefault="00D930B2" w:rsidP="00D930B2">
      <w:pPr>
        <w:spacing w:after="0" w:line="360" w:lineRule="auto"/>
        <w:ind w:firstLine="709"/>
        <w:jc w:val="both"/>
        <w:rPr>
          <w:lang w:val="uk-UA"/>
        </w:rPr>
      </w:pPr>
      <w:r w:rsidRPr="00D930B2">
        <w:rPr>
          <w:lang w:val="uk-UA"/>
        </w:rPr>
        <w:t xml:space="preserve">Оперативна пам’ять  – це </w:t>
      </w:r>
      <w:proofErr w:type="spellStart"/>
      <w:r w:rsidRPr="00D930B2">
        <w:rPr>
          <w:lang w:val="uk-UA"/>
        </w:rPr>
        <w:t>енергозалежна</w:t>
      </w:r>
      <w:proofErr w:type="spellEnd"/>
      <w:r w:rsidRPr="00D930B2">
        <w:rPr>
          <w:lang w:val="uk-UA"/>
        </w:rPr>
        <w:t xml:space="preserve"> пам’ять, яка використовується під час роботи комп’ютера. Характерною є велика</w:t>
      </w:r>
      <w:r w:rsidR="008F0948">
        <w:rPr>
          <w:lang w:val="uk-UA"/>
        </w:rPr>
        <w:t xml:space="preserve"> </w:t>
      </w:r>
      <w:r w:rsidRPr="00D930B2">
        <w:rPr>
          <w:lang w:val="uk-UA"/>
        </w:rPr>
        <w:t xml:space="preserve">швидкість виконання операцій. Обсяг ОЗП персональних ЕОМ зараз становить від 16 </w:t>
      </w:r>
      <w:proofErr w:type="spellStart"/>
      <w:r w:rsidRPr="00D930B2">
        <w:rPr>
          <w:lang w:val="uk-UA"/>
        </w:rPr>
        <w:t>Мb</w:t>
      </w:r>
      <w:proofErr w:type="spellEnd"/>
      <w:r w:rsidRPr="00D930B2">
        <w:rPr>
          <w:lang w:val="uk-UA"/>
        </w:rPr>
        <w:t xml:space="preserve"> і вище 1 </w:t>
      </w:r>
      <w:proofErr w:type="spellStart"/>
      <w:r w:rsidRPr="00D930B2">
        <w:rPr>
          <w:lang w:val="uk-UA"/>
        </w:rPr>
        <w:t>Gbв</w:t>
      </w:r>
      <w:proofErr w:type="spellEnd"/>
      <w:r w:rsidRPr="00D930B2">
        <w:rPr>
          <w:lang w:val="uk-UA"/>
        </w:rPr>
        <w:t xml:space="preserve"> </w:t>
      </w:r>
      <w:proofErr w:type="spellStart"/>
      <w:r w:rsidRPr="00D930B2">
        <w:rPr>
          <w:lang w:val="uk-UA"/>
        </w:rPr>
        <w:t>зaлeжнocтi</w:t>
      </w:r>
      <w:proofErr w:type="spellEnd"/>
      <w:r w:rsidRPr="00D930B2">
        <w:rPr>
          <w:lang w:val="uk-UA"/>
        </w:rPr>
        <w:t xml:space="preserve"> </w:t>
      </w:r>
      <w:proofErr w:type="spellStart"/>
      <w:r w:rsidRPr="00D930B2">
        <w:rPr>
          <w:lang w:val="uk-UA"/>
        </w:rPr>
        <w:t>вiд</w:t>
      </w:r>
      <w:proofErr w:type="spellEnd"/>
      <w:r w:rsidRPr="00D930B2">
        <w:rPr>
          <w:lang w:val="uk-UA"/>
        </w:rPr>
        <w:t xml:space="preserve"> класу. Після вимикання живлення інформація в пам’яті не зберігається. Оперативна пам'ять розподілена на елементарні області — байти. Кожний байт має свою адресу.</w:t>
      </w:r>
    </w:p>
    <w:p w:rsidR="00D930B2" w:rsidRPr="00D930B2" w:rsidRDefault="00D930B2" w:rsidP="00D930B2">
      <w:pPr>
        <w:spacing w:after="0" w:line="360" w:lineRule="auto"/>
        <w:ind w:firstLine="709"/>
        <w:jc w:val="both"/>
        <w:rPr>
          <w:lang w:val="uk-UA"/>
        </w:rPr>
      </w:pPr>
      <w:proofErr w:type="spellStart"/>
      <w:r w:rsidRPr="00D930B2">
        <w:rPr>
          <w:lang w:val="uk-UA"/>
        </w:rPr>
        <w:t>Давачі</w:t>
      </w:r>
      <w:proofErr w:type="spellEnd"/>
    </w:p>
    <w:p w:rsidR="00D930B2" w:rsidRPr="00D930B2" w:rsidRDefault="00624EEE" w:rsidP="00D930B2">
      <w:pPr>
        <w:spacing w:after="0" w:line="360" w:lineRule="auto"/>
        <w:ind w:firstLine="709"/>
        <w:jc w:val="both"/>
        <w:rPr>
          <w:lang w:val="uk-UA"/>
        </w:rPr>
      </w:pPr>
      <w:proofErr w:type="spellStart"/>
      <w:r>
        <w:rPr>
          <w:lang w:val="uk-UA"/>
        </w:rPr>
        <w:t>Дава</w:t>
      </w:r>
      <w:r w:rsidR="00D930B2" w:rsidRPr="00D930B2">
        <w:rPr>
          <w:lang w:val="uk-UA"/>
        </w:rPr>
        <w:t>ч</w:t>
      </w:r>
      <w:proofErr w:type="spellEnd"/>
      <w:r w:rsidR="00D930B2" w:rsidRPr="00D930B2">
        <w:rPr>
          <w:lang w:val="uk-UA"/>
        </w:rPr>
        <w:t xml:space="preserve">  — вимірювальний пристрій у вигляді конструктивної сукупності одного або декількох вимірювальних перетворювачів величини, що вимірюється і контролюється, та котрий виробляє вихідний сигнал, зручний для дистанційного передавання, зберігання та використання у системах керування і має нормовані метрологічні характеристики.</w:t>
      </w:r>
    </w:p>
    <w:p w:rsidR="00D930B2" w:rsidRPr="00D930B2" w:rsidRDefault="00D930B2" w:rsidP="00D930B2">
      <w:pPr>
        <w:spacing w:after="0" w:line="360" w:lineRule="auto"/>
        <w:ind w:firstLine="709"/>
        <w:jc w:val="both"/>
        <w:rPr>
          <w:lang w:val="uk-UA"/>
        </w:rPr>
      </w:pPr>
      <w:r w:rsidRPr="00D930B2">
        <w:rPr>
          <w:lang w:val="uk-UA"/>
        </w:rPr>
        <w:t>Діагностика комп’ютера</w:t>
      </w:r>
    </w:p>
    <w:p w:rsidR="00D930B2" w:rsidRPr="00D930B2" w:rsidRDefault="00D930B2" w:rsidP="00D930B2">
      <w:pPr>
        <w:spacing w:after="0" w:line="360" w:lineRule="auto"/>
        <w:ind w:firstLine="709"/>
        <w:jc w:val="both"/>
        <w:rPr>
          <w:lang w:val="uk-UA"/>
        </w:rPr>
      </w:pPr>
      <w:r w:rsidRPr="00D930B2">
        <w:rPr>
          <w:lang w:val="uk-UA"/>
        </w:rPr>
        <w:t>Діагностика несправностей комп’ютера – це повний комплекс робіт, який спрямований на виявлення причини некоректної роботи Вашого ПК. При необхідності проводиться повна діагностика ПК, яка допоможе визначити неполадки техніки на апаратному та програмному рівні. Діагностика мусить здійснюватися, за допомогою спеціалізованого обладнання, так і з використанням програмного забезпечення.</w:t>
      </w:r>
    </w:p>
    <w:p w:rsidR="00CF556E" w:rsidRPr="00D930B2" w:rsidRDefault="00D930B2" w:rsidP="00D930B2">
      <w:pPr>
        <w:spacing w:after="0" w:line="360" w:lineRule="auto"/>
        <w:ind w:firstLine="709"/>
        <w:jc w:val="both"/>
        <w:rPr>
          <w:lang w:val="uk-UA"/>
        </w:rPr>
      </w:pPr>
      <w:r w:rsidRPr="00D930B2">
        <w:rPr>
          <w:lang w:val="uk-UA"/>
        </w:rPr>
        <w:t xml:space="preserve">Діагностика комп’ютера логічно розбивається на два етапи: спочатку діагностується несправність, потім аналізується загальний стан комп’ютера. Первинна діагностика комп’ютера буде тим швидше і точніше, чим більше </w:t>
      </w:r>
      <w:r w:rsidRPr="00D930B2">
        <w:rPr>
          <w:lang w:val="uk-UA"/>
        </w:rPr>
        <w:lastRenderedPageBreak/>
        <w:t>інформації майстер отримає, а саме, які дії проводилися за комп’ютером перед поломкою, які програми запускалася і які сайти відвідувались.</w:t>
      </w:r>
    </w:p>
    <w:p w:rsidR="00503EE1" w:rsidRDefault="00503EE1" w:rsidP="00CF556E">
      <w:pPr>
        <w:spacing w:after="0" w:line="360" w:lineRule="auto"/>
        <w:ind w:firstLine="709"/>
        <w:jc w:val="both"/>
        <w:rPr>
          <w:lang w:val="uk-UA"/>
        </w:rPr>
      </w:pPr>
    </w:p>
    <w:p w:rsidR="00503EE1" w:rsidRDefault="00BF5B24" w:rsidP="004301D9">
      <w:pPr>
        <w:spacing w:after="0" w:line="360" w:lineRule="auto"/>
        <w:ind w:firstLine="709"/>
        <w:jc w:val="both"/>
        <w:rPr>
          <w:b/>
          <w:lang w:val="uk-UA"/>
        </w:rPr>
      </w:pPr>
      <w:r>
        <w:rPr>
          <w:b/>
          <w:lang w:val="uk-UA"/>
        </w:rPr>
        <w:t xml:space="preserve">5 </w:t>
      </w:r>
      <w:r w:rsidR="00503EE1" w:rsidRPr="00503EE1">
        <w:rPr>
          <w:b/>
          <w:lang w:val="uk-UA"/>
        </w:rPr>
        <w:t>Правила техніки безпеки при обслуговуванні технічних та п</w:t>
      </w:r>
      <w:r w:rsidR="004301D9">
        <w:rPr>
          <w:b/>
          <w:lang w:val="uk-UA"/>
        </w:rPr>
        <w:t>рограмних засобів ІІС</w:t>
      </w:r>
    </w:p>
    <w:p w:rsidR="00AA189D" w:rsidRPr="00AA189D" w:rsidRDefault="00AA189D" w:rsidP="00AA189D">
      <w:pPr>
        <w:spacing w:after="0" w:line="360" w:lineRule="auto"/>
        <w:ind w:firstLine="709"/>
        <w:jc w:val="both"/>
        <w:rPr>
          <w:lang w:val="uk-UA"/>
        </w:rPr>
      </w:pPr>
      <w:r w:rsidRPr="00AA189D">
        <w:rPr>
          <w:lang w:val="uk-UA"/>
        </w:rPr>
        <w:t xml:space="preserve">Монтаж, обслуговування, ремонт та налагодження ЕОМ, заміна деталей, пристроїв, блоків повинні здійснюватись тільки при повному відключенні живлення. </w:t>
      </w:r>
    </w:p>
    <w:p w:rsidR="00AA189D" w:rsidRPr="00AA189D" w:rsidRDefault="00AA189D" w:rsidP="00AA189D">
      <w:pPr>
        <w:spacing w:after="0" w:line="360" w:lineRule="auto"/>
        <w:ind w:firstLine="709"/>
        <w:jc w:val="both"/>
        <w:rPr>
          <w:lang w:val="uk-UA"/>
        </w:rPr>
      </w:pPr>
      <w:r w:rsidRPr="00AA189D">
        <w:rPr>
          <w:lang w:val="uk-UA"/>
        </w:rPr>
        <w:t xml:space="preserve">Забороняється з'єднувати та роз'єднувати кабелі при підключеній напрузі. </w:t>
      </w:r>
    </w:p>
    <w:p w:rsidR="00AA189D" w:rsidRPr="00AA189D" w:rsidRDefault="00AA189D" w:rsidP="00AA189D">
      <w:pPr>
        <w:spacing w:after="0" w:line="360" w:lineRule="auto"/>
        <w:ind w:firstLine="709"/>
        <w:jc w:val="both"/>
        <w:rPr>
          <w:lang w:val="uk-UA"/>
        </w:rPr>
      </w:pPr>
      <w:r w:rsidRPr="00AA189D">
        <w:rPr>
          <w:lang w:val="uk-UA"/>
        </w:rPr>
        <w:t xml:space="preserve">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 </w:t>
      </w:r>
    </w:p>
    <w:p w:rsidR="00AA189D" w:rsidRPr="00AA189D" w:rsidRDefault="00AA189D" w:rsidP="00AA189D">
      <w:pPr>
        <w:spacing w:after="0" w:line="360" w:lineRule="auto"/>
        <w:ind w:firstLine="709"/>
        <w:jc w:val="both"/>
        <w:rPr>
          <w:lang w:val="uk-UA"/>
        </w:rPr>
      </w:pPr>
      <w:r w:rsidRPr="00AA189D">
        <w:rPr>
          <w:lang w:val="uk-UA"/>
        </w:rPr>
        <w:t xml:space="preserve">- устаткування, допоміжна апаратура та прилади повинні бути заземлені; </w:t>
      </w:r>
    </w:p>
    <w:p w:rsidR="00AA189D" w:rsidRPr="00AA189D" w:rsidRDefault="00AA189D" w:rsidP="00AA189D">
      <w:pPr>
        <w:spacing w:after="0" w:line="360" w:lineRule="auto"/>
        <w:ind w:firstLine="709"/>
        <w:jc w:val="both"/>
        <w:rPr>
          <w:lang w:val="uk-UA"/>
        </w:rPr>
      </w:pPr>
      <w:r w:rsidRPr="00AA189D">
        <w:rPr>
          <w:lang w:val="uk-UA"/>
        </w:rPr>
        <w:t xml:space="preserve">- роботи виконуються не менше ніж двома працівниками; </w:t>
      </w:r>
    </w:p>
    <w:p w:rsidR="00AA189D" w:rsidRPr="00AA189D" w:rsidRDefault="00AA189D" w:rsidP="00AA189D">
      <w:pPr>
        <w:spacing w:after="0" w:line="360" w:lineRule="auto"/>
        <w:ind w:firstLine="709"/>
        <w:jc w:val="both"/>
        <w:rPr>
          <w:lang w:val="uk-UA"/>
        </w:rPr>
      </w:pPr>
      <w:r w:rsidRPr="00AA189D">
        <w:rPr>
          <w:lang w:val="uk-UA"/>
        </w:rPr>
        <w:t xml:space="preserve">- працівники повинні виконувати роботу інструментом з ізольованими ручками, стоячи на діелектричному килимку, або бути в діелектричних калошах. </w:t>
      </w:r>
    </w:p>
    <w:p w:rsidR="00AA189D" w:rsidRPr="00AA189D" w:rsidRDefault="00AA189D" w:rsidP="00AA189D">
      <w:pPr>
        <w:spacing w:after="0" w:line="360" w:lineRule="auto"/>
        <w:ind w:firstLine="709"/>
        <w:jc w:val="both"/>
        <w:rPr>
          <w:lang w:val="uk-UA"/>
        </w:rPr>
      </w:pPr>
      <w:r w:rsidRPr="00AA189D">
        <w:rPr>
          <w:lang w:val="uk-UA"/>
        </w:rPr>
        <w:t xml:space="preserve">Засоби захисту та інструмент необхідно щоразу перед застосуванням оглянути і при виявленні несправностей негайно заміняти. </w:t>
      </w:r>
    </w:p>
    <w:p w:rsidR="00AA189D" w:rsidRPr="00AA189D" w:rsidRDefault="00AA189D" w:rsidP="00AA189D">
      <w:pPr>
        <w:spacing w:after="0" w:line="360" w:lineRule="auto"/>
        <w:ind w:firstLine="709"/>
        <w:jc w:val="both"/>
        <w:rPr>
          <w:lang w:val="uk-UA"/>
        </w:rPr>
      </w:pPr>
      <w:r w:rsidRPr="00AA189D">
        <w:rPr>
          <w:lang w:val="uk-UA"/>
        </w:rPr>
        <w:t xml:space="preserve">Користування несправними захисними засобами та інструментом є неприпустимим. </w:t>
      </w:r>
    </w:p>
    <w:p w:rsidR="00AA189D" w:rsidRPr="00AA189D" w:rsidRDefault="00AA189D" w:rsidP="00AA189D">
      <w:pPr>
        <w:spacing w:after="0" w:line="360" w:lineRule="auto"/>
        <w:ind w:firstLine="709"/>
        <w:jc w:val="both"/>
        <w:rPr>
          <w:lang w:val="uk-UA"/>
        </w:rPr>
      </w:pPr>
      <w:r w:rsidRPr="00AA189D">
        <w:rPr>
          <w:lang w:val="uk-UA"/>
        </w:rPr>
        <w:t>Під час виконання ремонтних робіт слід користуватись електроінструментом, напруга живлення якого не перевищує 36 В.</w:t>
      </w:r>
    </w:p>
    <w:p w:rsidR="00503EE1" w:rsidRPr="00503EE1" w:rsidRDefault="00503EE1" w:rsidP="00503EE1">
      <w:pPr>
        <w:spacing w:after="0" w:line="360" w:lineRule="auto"/>
        <w:ind w:firstLine="709"/>
        <w:jc w:val="both"/>
        <w:rPr>
          <w:lang w:val="uk-UA"/>
        </w:rPr>
      </w:pPr>
      <w:r w:rsidRPr="00503EE1">
        <w:rPr>
          <w:lang w:val="uk-UA"/>
        </w:rPr>
        <w:t>Забороняється:</w:t>
      </w:r>
    </w:p>
    <w:p w:rsidR="00503EE1" w:rsidRPr="00503EE1" w:rsidRDefault="00503EE1" w:rsidP="000C3AEA">
      <w:pPr>
        <w:pStyle w:val="a8"/>
        <w:numPr>
          <w:ilvl w:val="0"/>
          <w:numId w:val="6"/>
        </w:numPr>
        <w:spacing w:after="0" w:line="360" w:lineRule="auto"/>
        <w:ind w:left="284" w:hanging="284"/>
        <w:jc w:val="both"/>
        <w:rPr>
          <w:lang w:val="uk-UA"/>
        </w:rPr>
      </w:pPr>
      <w:r w:rsidRPr="00503EE1">
        <w:rPr>
          <w:lang w:val="uk-UA"/>
        </w:rPr>
        <w:t>працювати на комп'ютері у вологому одязі та вологими руками;</w:t>
      </w:r>
    </w:p>
    <w:p w:rsidR="00503EE1" w:rsidRPr="00503EE1" w:rsidRDefault="00503EE1" w:rsidP="000C3AEA">
      <w:pPr>
        <w:pStyle w:val="a8"/>
        <w:numPr>
          <w:ilvl w:val="0"/>
          <w:numId w:val="6"/>
        </w:numPr>
        <w:spacing w:after="0" w:line="360" w:lineRule="auto"/>
        <w:ind w:left="284" w:hanging="284"/>
        <w:jc w:val="both"/>
        <w:rPr>
          <w:lang w:val="uk-UA"/>
        </w:rPr>
      </w:pPr>
      <w:r w:rsidRPr="00503EE1">
        <w:rPr>
          <w:lang w:val="uk-UA"/>
        </w:rPr>
        <w:t>торкатись екрана, тильного боку дисплея, проводів живлення, заземлення, з'єднувальних кабелів;</w:t>
      </w:r>
    </w:p>
    <w:p w:rsidR="00503EE1" w:rsidRPr="00503EE1" w:rsidRDefault="00503EE1" w:rsidP="000C3AEA">
      <w:pPr>
        <w:pStyle w:val="a8"/>
        <w:numPr>
          <w:ilvl w:val="0"/>
          <w:numId w:val="6"/>
        </w:numPr>
        <w:spacing w:after="0" w:line="360" w:lineRule="auto"/>
        <w:ind w:left="284" w:hanging="284"/>
        <w:jc w:val="both"/>
        <w:rPr>
          <w:lang w:val="uk-UA"/>
        </w:rPr>
      </w:pPr>
      <w:r w:rsidRPr="00503EE1">
        <w:rPr>
          <w:lang w:val="uk-UA"/>
        </w:rPr>
        <w:t>перекривати вентиляційні отвори на системному блоці та моніторі;</w:t>
      </w:r>
    </w:p>
    <w:p w:rsidR="00503EE1" w:rsidRPr="00AA189D" w:rsidRDefault="00503EE1" w:rsidP="000C3AEA">
      <w:pPr>
        <w:pStyle w:val="a8"/>
        <w:numPr>
          <w:ilvl w:val="0"/>
          <w:numId w:val="6"/>
        </w:numPr>
        <w:spacing w:after="0" w:line="360" w:lineRule="auto"/>
        <w:ind w:left="284" w:hanging="284"/>
        <w:jc w:val="both"/>
        <w:rPr>
          <w:lang w:val="uk-UA"/>
        </w:rPr>
      </w:pPr>
      <w:r w:rsidRPr="00503EE1">
        <w:rPr>
          <w:lang w:val="uk-UA"/>
        </w:rPr>
        <w:lastRenderedPageBreak/>
        <w:t>самостійно намагатися усунути будь-які неполадки в роботі комп'ютера, незалежно від того, коли і з чиєї вини вони сталися;</w:t>
      </w:r>
    </w:p>
    <w:p w:rsidR="00503EE1" w:rsidRPr="00503EE1" w:rsidRDefault="00503EE1" w:rsidP="00503EE1">
      <w:pPr>
        <w:spacing w:after="0" w:line="360" w:lineRule="auto"/>
        <w:ind w:firstLine="709"/>
        <w:jc w:val="both"/>
        <w:rPr>
          <w:lang w:val="uk-UA"/>
        </w:rPr>
      </w:pPr>
      <w:r w:rsidRPr="00503EE1">
        <w:rPr>
          <w:lang w:val="uk-UA"/>
        </w:rPr>
        <w:t>Засоби захисту на хімічному виробництві:</w:t>
      </w:r>
    </w:p>
    <w:p w:rsidR="00503EE1" w:rsidRPr="00503EE1" w:rsidRDefault="00503EE1" w:rsidP="00503EE1">
      <w:pPr>
        <w:spacing w:after="0" w:line="360" w:lineRule="auto"/>
        <w:ind w:firstLine="709"/>
        <w:jc w:val="both"/>
        <w:rPr>
          <w:lang w:val="uk-UA"/>
        </w:rPr>
      </w:pPr>
      <w:r w:rsidRPr="00503EE1">
        <w:rPr>
          <w:lang w:val="uk-UA"/>
        </w:rPr>
        <w:t xml:space="preserve">У виробничих приміщеннях з агресивними середовищами використовують для захисту голови </w:t>
      </w:r>
      <w:proofErr w:type="spellStart"/>
      <w:r w:rsidRPr="00503EE1">
        <w:rPr>
          <w:lang w:val="uk-UA"/>
        </w:rPr>
        <w:t>вінілопластикові</w:t>
      </w:r>
      <w:proofErr w:type="spellEnd"/>
      <w:r w:rsidRPr="00503EE1">
        <w:rPr>
          <w:lang w:val="uk-UA"/>
        </w:rPr>
        <w:t xml:space="preserve"> каски. Для захисту від бризок розплавленого металу - повстяні капелюхи, від </w:t>
      </w:r>
      <w:proofErr w:type="spellStart"/>
      <w:r w:rsidRPr="00503EE1">
        <w:rPr>
          <w:lang w:val="uk-UA"/>
        </w:rPr>
        <w:t>бризків</w:t>
      </w:r>
      <w:proofErr w:type="spellEnd"/>
      <w:r w:rsidRPr="00503EE1">
        <w:rPr>
          <w:lang w:val="uk-UA"/>
        </w:rPr>
        <w:t xml:space="preserve"> води - капелюхи з прогумованої тканини.</w:t>
      </w:r>
    </w:p>
    <w:p w:rsidR="00503EE1" w:rsidRDefault="00503EE1" w:rsidP="00503EE1">
      <w:pPr>
        <w:spacing w:after="0" w:line="360" w:lineRule="auto"/>
        <w:ind w:firstLine="709"/>
        <w:jc w:val="both"/>
        <w:rPr>
          <w:lang w:val="uk-UA"/>
        </w:rPr>
      </w:pPr>
      <w:r w:rsidRPr="00503EE1">
        <w:rPr>
          <w:lang w:val="uk-UA"/>
        </w:rPr>
        <w:t>Засоби захисту рук мають величезне значення для профілактики професійних дерматозів і травм. Залежно від характеру виробничих шкідливих чинників, засоби захисту рук розрізняють за призначенням: для захисту від дії кислот, лугів, солей, розчинників, токсичних речовин, які фарбують шкіру та ін. Виготовляють рукавиці й рукавички з льону, бавовняних, вовняних тканин, шкіри, гуми, полімерних матеріалів.</w:t>
      </w:r>
    </w:p>
    <w:p w:rsidR="00503EE1" w:rsidRDefault="00503EE1" w:rsidP="00503EE1">
      <w:pPr>
        <w:spacing w:after="0" w:line="360" w:lineRule="auto"/>
        <w:ind w:firstLine="709"/>
        <w:jc w:val="both"/>
        <w:rPr>
          <w:lang w:val="uk-UA"/>
        </w:rPr>
      </w:pPr>
    </w:p>
    <w:p w:rsidR="00503EE1" w:rsidRDefault="00BF5B24" w:rsidP="00503EE1">
      <w:pPr>
        <w:spacing w:after="0" w:line="360" w:lineRule="auto"/>
        <w:ind w:firstLine="709"/>
        <w:jc w:val="both"/>
        <w:rPr>
          <w:b/>
          <w:lang w:val="uk-UA"/>
        </w:rPr>
      </w:pPr>
      <w:r>
        <w:rPr>
          <w:b/>
          <w:lang w:val="uk-UA"/>
        </w:rPr>
        <w:t>6</w:t>
      </w:r>
      <w:r w:rsidR="00503EE1" w:rsidRPr="00503EE1">
        <w:rPr>
          <w:b/>
          <w:lang w:val="uk-UA"/>
        </w:rPr>
        <w:t xml:space="preserve"> Особливості САУ і CAP (схеми САУ і САР) та їх використання в ІІС. Цифрові </w:t>
      </w:r>
      <w:r>
        <w:rPr>
          <w:b/>
          <w:lang w:val="uk-UA"/>
        </w:rPr>
        <w:t>системи автоматичного керування</w:t>
      </w:r>
    </w:p>
    <w:p w:rsidR="00503EE1" w:rsidRDefault="00503EE1" w:rsidP="00503EE1">
      <w:pPr>
        <w:spacing w:after="0" w:line="360" w:lineRule="auto"/>
        <w:ind w:firstLine="709"/>
        <w:jc w:val="both"/>
        <w:rPr>
          <w:lang w:val="uk-UA"/>
        </w:rPr>
      </w:pPr>
      <w:r w:rsidRPr="00503EE1">
        <w:rPr>
          <w:lang w:val="uk-UA"/>
        </w:rPr>
        <w:t>Автоматичне управління в техніці, сукупність дій, спрямованих на підтримку або поліпшення функціонування керованого об'єкта без безпосередньої участі людини, відповідно до вказаної метою управління</w:t>
      </w:r>
      <w:r>
        <w:rPr>
          <w:lang w:val="uk-UA"/>
        </w:rPr>
        <w:t xml:space="preserve"> </w:t>
      </w:r>
      <w:r w:rsidRPr="00503EE1">
        <w:rPr>
          <w:lang w:val="uk-UA"/>
        </w:rPr>
        <w:t xml:space="preserve"> широко застосовується в багатьох технічних і </w:t>
      </w:r>
      <w:proofErr w:type="spellStart"/>
      <w:r w:rsidRPr="00503EE1">
        <w:rPr>
          <w:lang w:val="uk-UA"/>
        </w:rPr>
        <w:t>біотехнічних</w:t>
      </w:r>
      <w:proofErr w:type="spellEnd"/>
      <w:r w:rsidRPr="00503EE1">
        <w:rPr>
          <w:lang w:val="uk-UA"/>
        </w:rPr>
        <w:t xml:space="preserve"> системах для виконання операцій, які неможливо здійснити людиною в зв'язку з необхідністю переробки великої кількості інформації в обмежений час, для підвищення продуктивності праці, якості і точності регулювання, звільнення людини від управління системами, що функціонують в умовах відносної недоступнос</w:t>
      </w:r>
      <w:r>
        <w:rPr>
          <w:lang w:val="uk-UA"/>
        </w:rPr>
        <w:t xml:space="preserve">ті або небезпечних для здоров'я. </w:t>
      </w:r>
      <w:r w:rsidRPr="00503EE1">
        <w:rPr>
          <w:lang w:val="uk-UA"/>
        </w:rPr>
        <w:t xml:space="preserve">Мета управління тим чи іншим чином пов'язується зі зміною в часі регульованої (керованої) величини - вихідний величини керованого об'єкта. Для здійснення мети управління, з урахуванням особливостей керованих об'єктів різної природи і специфіки окремих класів систем, організовується вплив на керівні органи об'єкта - </w:t>
      </w:r>
      <w:r w:rsidRPr="00503EE1">
        <w:rPr>
          <w:lang w:val="uk-UA"/>
        </w:rPr>
        <w:lastRenderedPageBreak/>
        <w:t>керуючий вплив. Воно призначене також для компенсації ефекту зовнішніх впливів, що обурюють, що прагнуть порушити необхідну поведінку регульованої величини. Керуючий вплив виробляється пристроєм управління (УУ). Сукупність взаємодіючих керуючого пристрою і керованого об'єкта утворює систему автоматичного управління.</w:t>
      </w:r>
    </w:p>
    <w:p w:rsidR="00503EE1" w:rsidRDefault="00503EE1" w:rsidP="00AA189D">
      <w:pPr>
        <w:spacing w:after="0" w:line="360" w:lineRule="auto"/>
        <w:jc w:val="center"/>
        <w:rPr>
          <w:lang w:val="uk-UA"/>
        </w:rPr>
      </w:pPr>
      <w:r>
        <w:rPr>
          <w:noProof/>
          <w:lang w:val="ru-RU" w:eastAsia="ru-RU"/>
        </w:rPr>
        <w:drawing>
          <wp:inline distT="0" distB="0" distL="0" distR="0">
            <wp:extent cx="4591050" cy="15592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7755" cy="1575087"/>
                    </a:xfrm>
                    <a:prstGeom prst="rect">
                      <a:avLst/>
                    </a:prstGeom>
                    <a:noFill/>
                    <a:ln>
                      <a:noFill/>
                    </a:ln>
                  </pic:spPr>
                </pic:pic>
              </a:graphicData>
            </a:graphic>
          </wp:inline>
        </w:drawing>
      </w:r>
    </w:p>
    <w:p w:rsidR="00503EE1" w:rsidRDefault="008E0A8A" w:rsidP="00AA189D">
      <w:pPr>
        <w:spacing w:after="0" w:line="360" w:lineRule="auto"/>
        <w:jc w:val="center"/>
        <w:rPr>
          <w:lang w:val="uk-UA"/>
        </w:rPr>
      </w:pPr>
      <w:r>
        <w:rPr>
          <w:lang w:val="uk-UA"/>
        </w:rPr>
        <w:t>Рисунок 9</w:t>
      </w:r>
      <w:r w:rsidR="00503EE1">
        <w:rPr>
          <w:lang w:val="uk-UA"/>
        </w:rPr>
        <w:t xml:space="preserve">. </w:t>
      </w:r>
      <w:r w:rsidR="00BF5B24" w:rsidRPr="007F0447">
        <w:rPr>
          <w:lang w:val="ru-RU"/>
        </w:rPr>
        <w:t xml:space="preserve">Схема </w:t>
      </w:r>
      <w:r w:rsidR="00BF5B24">
        <w:rPr>
          <w:lang w:val="uk-UA"/>
        </w:rPr>
        <w:t>системи</w:t>
      </w:r>
      <w:r w:rsidR="00503EE1">
        <w:rPr>
          <w:lang w:val="uk-UA"/>
        </w:rPr>
        <w:t xml:space="preserve"> </w:t>
      </w:r>
      <w:proofErr w:type="gramStart"/>
      <w:r w:rsidR="00503EE1">
        <w:rPr>
          <w:lang w:val="uk-UA"/>
        </w:rPr>
        <w:t>автоматичного</w:t>
      </w:r>
      <w:proofErr w:type="gramEnd"/>
      <w:r w:rsidR="00503EE1">
        <w:rPr>
          <w:lang w:val="uk-UA"/>
        </w:rPr>
        <w:t xml:space="preserve"> управління</w:t>
      </w:r>
    </w:p>
    <w:p w:rsidR="00AA189D" w:rsidRDefault="00AA189D" w:rsidP="00503EE1">
      <w:pPr>
        <w:spacing w:after="0" w:line="360" w:lineRule="auto"/>
        <w:ind w:firstLine="709"/>
        <w:jc w:val="center"/>
        <w:rPr>
          <w:lang w:val="uk-UA"/>
        </w:rPr>
      </w:pPr>
    </w:p>
    <w:p w:rsidR="00503EE1" w:rsidRPr="00503EE1" w:rsidRDefault="00503EE1" w:rsidP="00BF5B24">
      <w:pPr>
        <w:spacing w:after="0" w:line="360" w:lineRule="auto"/>
        <w:ind w:firstLine="709"/>
        <w:jc w:val="both"/>
        <w:rPr>
          <w:lang w:val="uk-UA"/>
        </w:rPr>
      </w:pPr>
      <w:r w:rsidRPr="00503EE1">
        <w:rPr>
          <w:lang w:val="uk-UA"/>
        </w:rPr>
        <w:t>Система автоматичного управління (САУ) підтримує або поліпшує функціонування керованого об'єкта. У ряді випадків допоміжні для САУ операції (пуск, зупинка, контроль, налагодження і т.д.) також можуть бути автоматизовані. САУ функціонує в основному в складі виробничого або будь-якого іншого комплексу.</w:t>
      </w:r>
    </w:p>
    <w:p w:rsidR="00503EE1" w:rsidRDefault="00BF5B24" w:rsidP="00503EE1">
      <w:pPr>
        <w:spacing w:after="0" w:line="360" w:lineRule="auto"/>
        <w:ind w:firstLine="709"/>
        <w:jc w:val="both"/>
        <w:rPr>
          <w:lang w:val="uk-UA"/>
        </w:rPr>
      </w:pPr>
      <w:r>
        <w:rPr>
          <w:lang w:val="uk-UA"/>
        </w:rPr>
        <w:t>Система автоматичного регулюва</w:t>
      </w:r>
      <w:r w:rsidRPr="00BF5B24">
        <w:rPr>
          <w:lang w:val="uk-UA"/>
        </w:rPr>
        <w:t xml:space="preserve">ння (САР) — така система автоматичного керування (САК), задача якої полягає у підтримці вихідної величини об'єкта Х на заданому рівні </w:t>
      </w:r>
      <w:proofErr w:type="spellStart"/>
      <w:r w:rsidRPr="00BF5B24">
        <w:rPr>
          <w:lang w:val="uk-UA"/>
        </w:rPr>
        <w:t>Хзад</w:t>
      </w:r>
      <w:proofErr w:type="spellEnd"/>
      <w:r w:rsidRPr="00BF5B24">
        <w:rPr>
          <w:lang w:val="uk-UA"/>
        </w:rPr>
        <w:t>.</w:t>
      </w:r>
    </w:p>
    <w:p w:rsidR="00BF5B24" w:rsidRDefault="00BF5B24" w:rsidP="00AA189D">
      <w:pPr>
        <w:spacing w:after="0" w:line="360" w:lineRule="auto"/>
        <w:jc w:val="center"/>
        <w:rPr>
          <w:lang w:val="uk-UA"/>
        </w:rPr>
      </w:pPr>
      <w:r>
        <w:rPr>
          <w:noProof/>
          <w:lang w:val="ru-RU" w:eastAsia="ru-RU"/>
        </w:rPr>
        <w:drawing>
          <wp:inline distT="0" distB="0" distL="0" distR="0">
            <wp:extent cx="3676650" cy="1390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6650" cy="1390650"/>
                    </a:xfrm>
                    <a:prstGeom prst="rect">
                      <a:avLst/>
                    </a:prstGeom>
                    <a:noFill/>
                    <a:ln>
                      <a:noFill/>
                    </a:ln>
                  </pic:spPr>
                </pic:pic>
              </a:graphicData>
            </a:graphic>
          </wp:inline>
        </w:drawing>
      </w:r>
    </w:p>
    <w:p w:rsidR="00BF5B24" w:rsidRDefault="008E0A8A" w:rsidP="00AA189D">
      <w:pPr>
        <w:spacing w:after="0" w:line="360" w:lineRule="auto"/>
        <w:jc w:val="center"/>
        <w:rPr>
          <w:lang w:val="uk-UA"/>
        </w:rPr>
      </w:pPr>
      <w:r>
        <w:rPr>
          <w:lang w:val="uk-UA"/>
        </w:rPr>
        <w:t>Рисунок 10</w:t>
      </w:r>
      <w:r w:rsidR="00BF5B24">
        <w:rPr>
          <w:lang w:val="uk-UA"/>
        </w:rPr>
        <w:t>. Функціональна система САР</w:t>
      </w:r>
    </w:p>
    <w:p w:rsidR="00AA189D" w:rsidRDefault="00AA189D" w:rsidP="00BF5B24">
      <w:pPr>
        <w:spacing w:after="0" w:line="360" w:lineRule="auto"/>
        <w:ind w:firstLine="709"/>
        <w:jc w:val="center"/>
        <w:rPr>
          <w:lang w:val="uk-UA"/>
        </w:rPr>
      </w:pPr>
    </w:p>
    <w:p w:rsidR="00BF5B24" w:rsidRDefault="00BF5B24" w:rsidP="00BF5B24">
      <w:pPr>
        <w:spacing w:after="0" w:line="360" w:lineRule="auto"/>
        <w:ind w:firstLine="709"/>
        <w:jc w:val="both"/>
        <w:rPr>
          <w:lang w:val="uk-UA"/>
        </w:rPr>
      </w:pPr>
      <w:r w:rsidRPr="00BF5B24">
        <w:rPr>
          <w:lang w:val="uk-UA"/>
        </w:rPr>
        <w:t>Різновиди САР</w:t>
      </w:r>
      <w:r>
        <w:rPr>
          <w:lang w:val="uk-UA"/>
        </w:rPr>
        <w:t>:</w:t>
      </w:r>
    </w:p>
    <w:p w:rsidR="00BF5B24" w:rsidRPr="00BF5B24" w:rsidRDefault="00BF5B24" w:rsidP="00BF5B24">
      <w:pPr>
        <w:spacing w:after="0" w:line="360" w:lineRule="auto"/>
        <w:ind w:firstLine="709"/>
        <w:jc w:val="both"/>
        <w:rPr>
          <w:lang w:val="uk-UA"/>
        </w:rPr>
      </w:pPr>
      <w:r w:rsidRPr="00BF5B24">
        <w:rPr>
          <w:lang w:val="uk-UA"/>
        </w:rPr>
        <w:t>Автоматичні системи можна клас</w:t>
      </w:r>
      <w:r>
        <w:rPr>
          <w:lang w:val="uk-UA"/>
        </w:rPr>
        <w:t>ифікувати за багатьма ознаками:</w:t>
      </w:r>
    </w:p>
    <w:p w:rsidR="00BF5B24" w:rsidRPr="00BF5B24" w:rsidRDefault="00BF5B24" w:rsidP="000C3AEA">
      <w:pPr>
        <w:pStyle w:val="a8"/>
        <w:numPr>
          <w:ilvl w:val="0"/>
          <w:numId w:val="7"/>
        </w:numPr>
        <w:spacing w:after="0" w:line="360" w:lineRule="auto"/>
        <w:ind w:left="284" w:hanging="284"/>
        <w:jc w:val="both"/>
        <w:rPr>
          <w:lang w:val="uk-UA"/>
        </w:rPr>
      </w:pPr>
      <w:r w:rsidRPr="00BF5B24">
        <w:rPr>
          <w:lang w:val="uk-UA"/>
        </w:rPr>
        <w:lastRenderedPageBreak/>
        <w:t>за призначенням (системи керування технологічними режимами, апаратами і машинами),</w:t>
      </w:r>
    </w:p>
    <w:p w:rsidR="00BF5B24" w:rsidRPr="00BF5B24" w:rsidRDefault="00BF5B24" w:rsidP="000C3AEA">
      <w:pPr>
        <w:pStyle w:val="a8"/>
        <w:numPr>
          <w:ilvl w:val="0"/>
          <w:numId w:val="7"/>
        </w:numPr>
        <w:spacing w:after="0" w:line="360" w:lineRule="auto"/>
        <w:ind w:left="284" w:hanging="284"/>
        <w:jc w:val="both"/>
        <w:rPr>
          <w:lang w:val="uk-UA"/>
        </w:rPr>
      </w:pPr>
      <w:r w:rsidRPr="00BF5B24">
        <w:rPr>
          <w:lang w:val="uk-UA"/>
        </w:rPr>
        <w:t>за характером керованих величин (системи регулювання температури, густини середовища, тиску та ін.);</w:t>
      </w:r>
    </w:p>
    <w:p w:rsidR="00BF5B24" w:rsidRPr="00BF5B24" w:rsidRDefault="00BF5B24" w:rsidP="000C3AEA">
      <w:pPr>
        <w:pStyle w:val="a8"/>
        <w:numPr>
          <w:ilvl w:val="0"/>
          <w:numId w:val="7"/>
        </w:numPr>
        <w:spacing w:after="0" w:line="360" w:lineRule="auto"/>
        <w:ind w:left="284" w:hanging="284"/>
        <w:jc w:val="both"/>
        <w:rPr>
          <w:lang w:val="uk-UA"/>
        </w:rPr>
      </w:pPr>
      <w:r w:rsidRPr="00BF5B24">
        <w:rPr>
          <w:lang w:val="uk-UA"/>
        </w:rPr>
        <w:t>за видом енергії, що використовується для керування (електричні, гідравлічні, пневматичні й ін.) і т.д.</w:t>
      </w:r>
    </w:p>
    <w:p w:rsidR="00BF5B24" w:rsidRPr="00BF5B24" w:rsidRDefault="00BF5B24" w:rsidP="00BF5B24">
      <w:pPr>
        <w:spacing w:after="0" w:line="360" w:lineRule="auto"/>
        <w:ind w:firstLine="709"/>
        <w:jc w:val="both"/>
        <w:rPr>
          <w:lang w:val="uk-UA"/>
        </w:rPr>
      </w:pPr>
      <w:r w:rsidRPr="00BF5B24">
        <w:rPr>
          <w:lang w:val="uk-UA"/>
        </w:rPr>
        <w:t xml:space="preserve">За характером зміни </w:t>
      </w:r>
      <w:proofErr w:type="spellStart"/>
      <w:r w:rsidRPr="00BF5B24">
        <w:rPr>
          <w:lang w:val="uk-UA"/>
        </w:rPr>
        <w:t>задавального</w:t>
      </w:r>
      <w:proofErr w:type="spellEnd"/>
      <w:r w:rsidRPr="00BF5B24">
        <w:rPr>
          <w:lang w:val="uk-UA"/>
        </w:rPr>
        <w:t xml:space="preserve"> впливу автоматичні системи розділяють на три типи: системи стабілізації, програмні системи і слідкуючі систе</w:t>
      </w:r>
      <w:r>
        <w:rPr>
          <w:lang w:val="uk-UA"/>
        </w:rPr>
        <w:t>ми.</w:t>
      </w:r>
    </w:p>
    <w:p w:rsidR="00BF5B24" w:rsidRPr="00BF5B24" w:rsidRDefault="00BF5B24" w:rsidP="00BF5B24">
      <w:pPr>
        <w:spacing w:after="0" w:line="360" w:lineRule="auto"/>
        <w:ind w:firstLine="709"/>
        <w:jc w:val="both"/>
        <w:rPr>
          <w:lang w:val="uk-UA"/>
        </w:rPr>
      </w:pPr>
      <w:r w:rsidRPr="00BF5B24">
        <w:rPr>
          <w:lang w:val="uk-UA"/>
        </w:rPr>
        <w:t xml:space="preserve">У залежності від характеру </w:t>
      </w:r>
      <w:proofErr w:type="spellStart"/>
      <w:r w:rsidRPr="00BF5B24">
        <w:rPr>
          <w:lang w:val="uk-UA"/>
        </w:rPr>
        <w:t>задавальної</w:t>
      </w:r>
      <w:proofErr w:type="spellEnd"/>
      <w:r w:rsidRPr="00BF5B24">
        <w:rPr>
          <w:lang w:val="uk-UA"/>
        </w:rPr>
        <w:t xml:space="preserve"> дії </w:t>
      </w:r>
      <w:proofErr w:type="spellStart"/>
      <w:r w:rsidRPr="00BF5B24">
        <w:rPr>
          <w:lang w:val="uk-UA"/>
        </w:rPr>
        <w:t>хв</w:t>
      </w:r>
      <w:proofErr w:type="spellEnd"/>
      <w:r w:rsidRPr="00BF5B24">
        <w:rPr>
          <w:lang w:val="uk-UA"/>
        </w:rPr>
        <w:t xml:space="preserve"> (t) (заданого значення керованої величин</w:t>
      </w:r>
      <w:r>
        <w:rPr>
          <w:lang w:val="uk-UA"/>
        </w:rPr>
        <w:t>и) розрізняють САР трьох видів:</w:t>
      </w:r>
    </w:p>
    <w:p w:rsidR="00BF5B24" w:rsidRPr="00BF5B24" w:rsidRDefault="00BF5B24" w:rsidP="000C3AEA">
      <w:pPr>
        <w:pStyle w:val="a8"/>
        <w:numPr>
          <w:ilvl w:val="0"/>
          <w:numId w:val="8"/>
        </w:numPr>
        <w:spacing w:after="0" w:line="360" w:lineRule="auto"/>
        <w:ind w:left="284" w:hanging="284"/>
        <w:jc w:val="both"/>
        <w:rPr>
          <w:lang w:val="uk-UA"/>
        </w:rPr>
      </w:pPr>
      <w:r w:rsidRPr="00BF5B24">
        <w:rPr>
          <w:lang w:val="uk-UA"/>
        </w:rPr>
        <w:t>система стабілізації,</w:t>
      </w:r>
    </w:p>
    <w:p w:rsidR="00BF5B24" w:rsidRPr="00BF5B24" w:rsidRDefault="00BF5B24" w:rsidP="000C3AEA">
      <w:pPr>
        <w:pStyle w:val="a8"/>
        <w:numPr>
          <w:ilvl w:val="0"/>
          <w:numId w:val="8"/>
        </w:numPr>
        <w:spacing w:after="0" w:line="360" w:lineRule="auto"/>
        <w:ind w:left="284" w:hanging="284"/>
        <w:jc w:val="both"/>
        <w:rPr>
          <w:lang w:val="uk-UA"/>
        </w:rPr>
      </w:pPr>
      <w:r>
        <w:rPr>
          <w:lang w:val="uk-UA"/>
        </w:rPr>
        <w:t>система програмного управління,</w:t>
      </w:r>
    </w:p>
    <w:p w:rsidR="00BF5B24" w:rsidRPr="00BF5B24" w:rsidRDefault="00BF5B24" w:rsidP="000C3AEA">
      <w:pPr>
        <w:pStyle w:val="a8"/>
        <w:numPr>
          <w:ilvl w:val="0"/>
          <w:numId w:val="8"/>
        </w:numPr>
        <w:spacing w:after="0" w:line="360" w:lineRule="auto"/>
        <w:ind w:left="284" w:hanging="284"/>
        <w:jc w:val="both"/>
        <w:rPr>
          <w:lang w:val="uk-UA"/>
        </w:rPr>
      </w:pPr>
      <w:r>
        <w:rPr>
          <w:lang w:val="uk-UA"/>
        </w:rPr>
        <w:t>слідкуюча система.</w:t>
      </w:r>
    </w:p>
    <w:p w:rsidR="00BF5B24" w:rsidRDefault="00BF5B24" w:rsidP="00BF5B24">
      <w:pPr>
        <w:pStyle w:val="a8"/>
        <w:spacing w:after="0" w:line="360" w:lineRule="auto"/>
        <w:ind w:left="709"/>
        <w:jc w:val="both"/>
        <w:rPr>
          <w:lang w:val="uk-UA"/>
        </w:rPr>
      </w:pPr>
      <w:r w:rsidRPr="00BF5B24">
        <w:rPr>
          <w:lang w:val="uk-UA"/>
        </w:rPr>
        <w:t>Крім того, виділяють системи екстремального регулювання</w:t>
      </w:r>
      <w:r>
        <w:rPr>
          <w:lang w:val="uk-UA"/>
        </w:rPr>
        <w:t>.</w:t>
      </w:r>
    </w:p>
    <w:p w:rsidR="00BF5B24" w:rsidRPr="00BF5B24" w:rsidRDefault="00BF5B24" w:rsidP="00BF5B24">
      <w:pPr>
        <w:pStyle w:val="a8"/>
        <w:spacing w:after="0" w:line="360" w:lineRule="auto"/>
        <w:ind w:left="0" w:firstLine="709"/>
        <w:jc w:val="both"/>
        <w:rPr>
          <w:lang w:val="uk-UA"/>
        </w:rPr>
      </w:pPr>
      <w:r w:rsidRPr="00BF5B24">
        <w:rPr>
          <w:lang w:val="uk-UA"/>
        </w:rPr>
        <w:t>Лінійними автоматичними системами називають такі системи, які можна описати з достатньою точністю лінійними рівняннями (алгебраїчними, диференціальними, рівняннями в кінцевих різницях і т. д. Лінійні системи поділяють на стаціонарні і нестаціонарні. Параметри лінійних стаціонарних систем незмінні у часі, ці системи описуються лінійними рівняннями з постійними коефіцієнтами. Лінійні нестаціонарні системи мають змінні у часі параметри і описуються лінійними рівняннями із змінними коефіцієнтами.</w:t>
      </w:r>
    </w:p>
    <w:p w:rsidR="00BF5B24" w:rsidRDefault="00BF5B24" w:rsidP="00BF5B24">
      <w:pPr>
        <w:pStyle w:val="a8"/>
        <w:spacing w:after="0" w:line="360" w:lineRule="auto"/>
        <w:ind w:left="0" w:firstLine="709"/>
        <w:jc w:val="both"/>
        <w:rPr>
          <w:lang w:val="uk-UA"/>
        </w:rPr>
      </w:pPr>
      <w:r w:rsidRPr="00BF5B24">
        <w:rPr>
          <w:lang w:val="uk-UA"/>
        </w:rPr>
        <w:t xml:space="preserve">Нелінійні системи — автоматичні системи, динаміка яких описується нелінійними рівняннями. Більшість автоматичних систем є нелінійними. </w:t>
      </w:r>
      <w:proofErr w:type="spellStart"/>
      <w:r w:rsidRPr="00BF5B24">
        <w:rPr>
          <w:lang w:val="uk-UA"/>
        </w:rPr>
        <w:t>Нелінійності</w:t>
      </w:r>
      <w:proofErr w:type="spellEnd"/>
      <w:r w:rsidRPr="00BF5B24">
        <w:rPr>
          <w:lang w:val="uk-UA"/>
        </w:rPr>
        <w:t xml:space="preserve"> виникають з різних причин: через наявність зон нечутливості і зони насичення в статичних характеристиках окремих елементів, при включенні в керуючий пристрій системи нелінійних елементів (реле) і </w:t>
      </w:r>
      <w:proofErr w:type="spellStart"/>
      <w:r w:rsidRPr="00BF5B24">
        <w:rPr>
          <w:lang w:val="uk-UA"/>
        </w:rPr>
        <w:t>т.ін</w:t>
      </w:r>
      <w:proofErr w:type="spellEnd"/>
      <w:r w:rsidRPr="00BF5B24">
        <w:rPr>
          <w:lang w:val="uk-UA"/>
        </w:rPr>
        <w:t xml:space="preserve">. Якщо </w:t>
      </w:r>
      <w:proofErr w:type="spellStart"/>
      <w:r w:rsidRPr="00BF5B24">
        <w:rPr>
          <w:lang w:val="uk-UA"/>
        </w:rPr>
        <w:t>нелінійності</w:t>
      </w:r>
      <w:proofErr w:type="spellEnd"/>
      <w:r w:rsidRPr="00BF5B24">
        <w:rPr>
          <w:lang w:val="uk-UA"/>
        </w:rPr>
        <w:t xml:space="preserve"> сильно впливають на динамічні властивості системи, то їх враховують і досліджують систему як нелінійну. Однак у багатьох випадках, </w:t>
      </w:r>
      <w:r w:rsidRPr="00BF5B24">
        <w:rPr>
          <w:lang w:val="uk-UA"/>
        </w:rPr>
        <w:lastRenderedPageBreak/>
        <w:t xml:space="preserve">особливо в системах із зворотними зв'язками при малих відхиленнях, </w:t>
      </w:r>
      <w:proofErr w:type="spellStart"/>
      <w:r w:rsidRPr="00BF5B24">
        <w:rPr>
          <w:lang w:val="uk-UA"/>
        </w:rPr>
        <w:t>нелінійності</w:t>
      </w:r>
      <w:proofErr w:type="spellEnd"/>
      <w:r w:rsidRPr="00BF5B24">
        <w:rPr>
          <w:lang w:val="uk-UA"/>
        </w:rPr>
        <w:t xml:space="preserve"> впливають неістотним чином, і такі системи можна вважати лінійними.</w:t>
      </w:r>
    </w:p>
    <w:p w:rsidR="00BF5B24" w:rsidRPr="00BF5B24" w:rsidRDefault="00BF5B24" w:rsidP="00BF5B24">
      <w:pPr>
        <w:pStyle w:val="a8"/>
        <w:spacing w:after="0" w:line="360" w:lineRule="auto"/>
        <w:ind w:left="0" w:firstLine="709"/>
        <w:jc w:val="both"/>
        <w:rPr>
          <w:lang w:val="uk-UA"/>
        </w:rPr>
      </w:pPr>
      <w:r w:rsidRPr="00BF5B24">
        <w:rPr>
          <w:lang w:val="uk-UA"/>
        </w:rPr>
        <w:t>Цифрові системи автоматичного керування - це системи, в яких безперервні сигнали перетворюються в цифрові коди і керування здійснюється з використанням алгоритмів обробки цифрової інформації.</w:t>
      </w:r>
    </w:p>
    <w:p w:rsidR="00BF5B24" w:rsidRPr="00BF5B24" w:rsidRDefault="00BF5B24" w:rsidP="00BF5B24">
      <w:pPr>
        <w:pStyle w:val="a8"/>
        <w:spacing w:after="0" w:line="360" w:lineRule="auto"/>
        <w:ind w:left="0" w:firstLine="709"/>
        <w:jc w:val="both"/>
        <w:rPr>
          <w:lang w:val="uk-UA"/>
        </w:rPr>
      </w:pPr>
      <w:r w:rsidRPr="00BF5B24">
        <w:rPr>
          <w:lang w:val="uk-UA"/>
        </w:rPr>
        <w:t>Цифрові системи автоматичного керування передбачають перетворення безперервних сигналів у цифрові коди та зворотне перетворення цифрових кодів у безперервні сигнали. Такі сигнали здійснюють аналогово-цифрові (АЦП)  і цифро-аналогові (ЦАП) перетворювачі. У таких перетворювачах здійснюється квантування як за часом так і за рівнем. Квантування за часом визначає частоту перетворювача, а квантування за рівнем – розрядність. Як правило, вихідні сигнали перетворювача подаються в двоїстому паралельному, чи послідовному коді. Послідовний код - це такий код коли значення розрядів одержаного результату передається по одному каналу як функція часу. Паралельний код означає, що розряди перетвореного сигналу передаються по паралельних каналах в один і той же момент часу.</w:t>
      </w:r>
    </w:p>
    <w:p w:rsidR="00BF5B24" w:rsidRDefault="00BF5B24" w:rsidP="00BF5B24">
      <w:pPr>
        <w:pStyle w:val="a8"/>
        <w:spacing w:after="0" w:line="360" w:lineRule="auto"/>
        <w:ind w:left="0" w:firstLine="709"/>
        <w:jc w:val="both"/>
        <w:rPr>
          <w:lang w:val="uk-UA"/>
        </w:rPr>
      </w:pPr>
      <w:r w:rsidRPr="00BF5B24">
        <w:rPr>
          <w:lang w:val="uk-UA"/>
        </w:rPr>
        <w:t xml:space="preserve">До складу цифрових систем автоматичного керування можуть входити елементи логіки і система керування будується на таких елементах, або мікропроцесори і система керування будується на мікропроцесорах. У даний час основою цифрових систем керування є мікропроцесор. Перевага мікропроцесора в тому, що він може обробляти інформацію за будь-якою програмою, закладеною в блоку пам’яті, який працює разом з ним. Системи керування, побудовані на логічних та інших електронних елементах мають той недолік, що їх структура потребує досить складної розробки і система може виконувати тільки функції, закладені під час її розробки. Зміна завдань керування потребує зовсім іншої структури системи і існуючу систему використати не можна. Мікропроцесори обробляють інформацію і видають сигнали керуванні відповідно до програми, закладеної в блоку пам’яті. Таку </w:t>
      </w:r>
      <w:r w:rsidRPr="00BF5B24">
        <w:rPr>
          <w:lang w:val="uk-UA"/>
        </w:rPr>
        <w:lastRenderedPageBreak/>
        <w:t xml:space="preserve">програму можна легко змінити, що дозволяє перепрограмувати систему і зробити її придатною для вирішення найрізноманітніших завдань. Сучасні мікропроцесори, маючи мінімальні розміри забезпечують обробку інформації з швидкістю мільярди операцій в секунду. Сучасні запам’ятовуючі пристрої зберігають  інформацію для виконання  надзвичайно складних програм обробки даних та керування.  З огляду на це цифрові системи керування набувають широкого розповсюдження як у промисловості, так і в побуті. Побутові пральні машини, електроплити, миючі автомати і дуже багато пристроїв мають вбудовані мікропроцесори та системи цифрового автоматичного керування. Вся сучасна техніка від виробничих верстатів до космічних апаратів використовує цифрове автоматичне керування. Для цифрових систем керування, як і для неперервних систем, важливу роль відіграють питання  стійкості керування, точності та інші показники якості керування. </w:t>
      </w:r>
    </w:p>
    <w:p w:rsidR="00BF5B24" w:rsidRDefault="00BF5B24" w:rsidP="00BF5B24">
      <w:pPr>
        <w:pStyle w:val="a8"/>
        <w:spacing w:after="0" w:line="360" w:lineRule="auto"/>
        <w:ind w:left="0" w:firstLine="709"/>
        <w:jc w:val="both"/>
        <w:rPr>
          <w:lang w:val="uk-UA"/>
        </w:rPr>
      </w:pPr>
    </w:p>
    <w:p w:rsidR="00BF5B24" w:rsidRDefault="00BF5B24" w:rsidP="00BF5B24">
      <w:pPr>
        <w:pStyle w:val="a8"/>
        <w:spacing w:after="0" w:line="360" w:lineRule="auto"/>
        <w:ind w:left="0" w:firstLine="709"/>
        <w:jc w:val="both"/>
        <w:rPr>
          <w:b/>
          <w:lang w:val="uk-UA"/>
        </w:rPr>
      </w:pPr>
      <w:r w:rsidRPr="00BF5B24">
        <w:rPr>
          <w:b/>
          <w:lang w:val="uk-UA"/>
        </w:rPr>
        <w:t>7 Прикладні системи. Особливості розробки прикладних систем та організація взаємодії прог</w:t>
      </w:r>
      <w:r>
        <w:rPr>
          <w:b/>
          <w:lang w:val="uk-UA"/>
        </w:rPr>
        <w:t>рам. Програмне забезпечення ІІС</w:t>
      </w:r>
    </w:p>
    <w:p w:rsidR="004301D9" w:rsidRPr="004301D9" w:rsidRDefault="004301D9" w:rsidP="004301D9">
      <w:pPr>
        <w:pStyle w:val="a8"/>
        <w:spacing w:after="0" w:line="360" w:lineRule="auto"/>
        <w:ind w:left="0" w:firstLine="709"/>
        <w:jc w:val="both"/>
        <w:rPr>
          <w:lang w:val="uk-UA"/>
        </w:rPr>
      </w:pPr>
      <w:r w:rsidRPr="004301D9">
        <w:rPr>
          <w:lang w:val="uk-UA"/>
        </w:rPr>
        <w:t>Прикладні системи утворюють рівень програмного забезпечення, що надається користувачеві для розв'язання своїх задач. Процедури інформаційних технологій спрямовуються на обробку інформації певного класу (даних, тексту, графіки, об'єктів реального світу) і реалізуються за допомогою програмних комплексів різного рівня, складності та призначення.</w:t>
      </w:r>
    </w:p>
    <w:p w:rsidR="004301D9" w:rsidRPr="004301D9" w:rsidRDefault="004301D9" w:rsidP="004301D9">
      <w:pPr>
        <w:pStyle w:val="a8"/>
        <w:spacing w:after="0" w:line="360" w:lineRule="auto"/>
        <w:ind w:left="0" w:firstLine="709"/>
        <w:jc w:val="both"/>
        <w:rPr>
          <w:lang w:val="uk-UA"/>
        </w:rPr>
      </w:pPr>
      <w:r w:rsidRPr="004301D9">
        <w:rPr>
          <w:lang w:val="uk-UA"/>
        </w:rPr>
        <w:t>Прикладне програмне забезпечення призначене для розв'язування конкретних задач користувача й організації обчислювального процесу</w:t>
      </w:r>
      <w:r>
        <w:rPr>
          <w:lang w:val="uk-UA"/>
        </w:rPr>
        <w:t xml:space="preserve"> інформаційної системи загалом.</w:t>
      </w:r>
    </w:p>
    <w:p w:rsidR="004301D9" w:rsidRDefault="004301D9" w:rsidP="004301D9">
      <w:pPr>
        <w:pStyle w:val="a8"/>
        <w:spacing w:after="0" w:line="360" w:lineRule="auto"/>
        <w:ind w:left="0" w:firstLine="709"/>
        <w:jc w:val="both"/>
        <w:rPr>
          <w:lang w:val="uk-UA"/>
        </w:rPr>
      </w:pPr>
      <w:r w:rsidRPr="004301D9">
        <w:rPr>
          <w:lang w:val="uk-UA"/>
        </w:rPr>
        <w:t xml:space="preserve">На відміну від програмістів, користувачів прикладного ПЗ називають кінцевими користувачами, припускаючи, що саме вони і є кінцевими користувачами тих знань, які зосереджені в пам'яті комп'ютера або можуть генеруватися під час роботи прикладних програм. Звертаючись до прикладної системи, користувачеві інколи доводиться виконувати деякі прості операції - </w:t>
      </w:r>
      <w:r w:rsidRPr="004301D9">
        <w:rPr>
          <w:lang w:val="uk-UA"/>
        </w:rPr>
        <w:lastRenderedPageBreak/>
        <w:t>вводити числа і тексти, Переглядати дані, виводити графіки, малюнки на екран дисплея та на зовнішні пристрої. Прикладні системи конструюються таким чином, щоб створити людині максимальний комфорт під час виконання таких дій і при цьому не вимагати від неї надзвичайно великих навичок та спеціальних знань. Прикладне ПЗ працює під управлінням базового програмного забезпечення, зокрема операційних систем.</w:t>
      </w:r>
    </w:p>
    <w:p w:rsidR="004301D9" w:rsidRPr="004301D9" w:rsidRDefault="004301D9" w:rsidP="004301D9">
      <w:pPr>
        <w:pStyle w:val="a8"/>
        <w:spacing w:after="0" w:line="360" w:lineRule="auto"/>
        <w:ind w:left="0" w:firstLine="709"/>
        <w:jc w:val="both"/>
        <w:rPr>
          <w:lang w:val="uk-UA"/>
        </w:rPr>
      </w:pPr>
      <w:r w:rsidRPr="004301D9">
        <w:rPr>
          <w:lang w:val="uk-UA"/>
        </w:rPr>
        <w:t>Під програмним забезпеченням інформаційних комп'ютерних технологій розуміють сукупність програмних і документальних засобів для створення та експлуатації систем обробки даних засобами обчислювальної техніки.</w:t>
      </w:r>
    </w:p>
    <w:p w:rsidR="004301D9" w:rsidRPr="004301D9" w:rsidRDefault="004301D9" w:rsidP="004301D9">
      <w:pPr>
        <w:pStyle w:val="a8"/>
        <w:spacing w:after="0" w:line="360" w:lineRule="auto"/>
        <w:ind w:left="0" w:firstLine="709"/>
        <w:jc w:val="both"/>
        <w:rPr>
          <w:lang w:val="uk-UA"/>
        </w:rPr>
      </w:pPr>
      <w:r w:rsidRPr="004301D9">
        <w:rPr>
          <w:lang w:val="uk-UA"/>
        </w:rPr>
        <w:t>Залежно від функцій, які виконує програмне забезпечення, його можна поділити на дві групи: базове (системне) програмне забезпечення і пр</w:t>
      </w:r>
      <w:r>
        <w:rPr>
          <w:lang w:val="uk-UA"/>
        </w:rPr>
        <w:t>икладне програмне забезпечення.</w:t>
      </w:r>
    </w:p>
    <w:p w:rsidR="004301D9" w:rsidRPr="004301D9" w:rsidRDefault="004301D9" w:rsidP="004301D9">
      <w:pPr>
        <w:pStyle w:val="a8"/>
        <w:spacing w:after="0" w:line="360" w:lineRule="auto"/>
        <w:ind w:left="0" w:firstLine="709"/>
        <w:jc w:val="both"/>
        <w:rPr>
          <w:lang w:val="uk-UA"/>
        </w:rPr>
      </w:pPr>
      <w:r w:rsidRPr="004301D9">
        <w:rPr>
          <w:lang w:val="uk-UA"/>
        </w:rPr>
        <w:t>Базове ПЗ організує процес обробки інформації в комп'ютері і забезпечує відповідне робоче сер</w:t>
      </w:r>
      <w:r>
        <w:rPr>
          <w:lang w:val="uk-UA"/>
        </w:rPr>
        <w:t>едовище для прикладних програм.</w:t>
      </w:r>
    </w:p>
    <w:p w:rsidR="004301D9" w:rsidRDefault="004301D9" w:rsidP="004301D9">
      <w:pPr>
        <w:pStyle w:val="a8"/>
        <w:spacing w:after="0" w:line="360" w:lineRule="auto"/>
        <w:ind w:left="0" w:firstLine="709"/>
        <w:jc w:val="both"/>
        <w:rPr>
          <w:lang w:val="uk-UA"/>
        </w:rPr>
      </w:pPr>
      <w:r w:rsidRPr="004301D9">
        <w:rPr>
          <w:lang w:val="uk-UA"/>
        </w:rPr>
        <w:t>Базове ПЗ тісно пов'язане з апаратними засобами, його інколи вважають частиною комп'ютера</w:t>
      </w:r>
      <w:r>
        <w:rPr>
          <w:lang w:val="uk-UA"/>
        </w:rPr>
        <w:t>.</w:t>
      </w:r>
    </w:p>
    <w:p w:rsidR="00F87702" w:rsidRDefault="00F87702" w:rsidP="00F87702">
      <w:pPr>
        <w:pStyle w:val="a8"/>
        <w:spacing w:after="0" w:line="360" w:lineRule="auto"/>
        <w:ind w:left="0"/>
        <w:jc w:val="center"/>
        <w:rPr>
          <w:lang w:val="uk-UA"/>
        </w:rPr>
      </w:pPr>
      <w:r>
        <w:rPr>
          <w:noProof/>
          <w:lang w:val="ru-RU" w:eastAsia="ru-RU"/>
        </w:rPr>
        <w:drawing>
          <wp:inline distT="0" distB="0" distL="0" distR="0">
            <wp:extent cx="6118799" cy="2971800"/>
            <wp:effectExtent l="0" t="0" r="0" b="0"/>
            <wp:docPr id="77" name="Picture 77" descr="Базове програмне забезпеч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Базове програмне забезпечення"/>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020"/>
                    <a:stretch/>
                  </pic:blipFill>
                  <pic:spPr bwMode="auto">
                    <a:xfrm>
                      <a:off x="0" y="0"/>
                      <a:ext cx="6119495" cy="297213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87702" w:rsidRDefault="00F87702" w:rsidP="00F87702">
      <w:pPr>
        <w:pStyle w:val="a8"/>
        <w:spacing w:after="0" w:line="360" w:lineRule="auto"/>
        <w:ind w:left="0"/>
        <w:jc w:val="center"/>
        <w:rPr>
          <w:lang w:val="uk-UA"/>
        </w:rPr>
      </w:pPr>
      <w:r>
        <w:rPr>
          <w:lang w:val="uk-UA"/>
        </w:rPr>
        <w:t xml:space="preserve">Рисунок </w:t>
      </w:r>
      <w:r w:rsidR="008E0A8A">
        <w:rPr>
          <w:lang w:val="uk-UA"/>
        </w:rPr>
        <w:t>11</w:t>
      </w:r>
      <w:r>
        <w:rPr>
          <w:lang w:val="uk-UA"/>
        </w:rPr>
        <w:t>. Структура базового ПЗ</w:t>
      </w:r>
    </w:p>
    <w:p w:rsidR="00F87702" w:rsidRDefault="00F87702" w:rsidP="00F87702">
      <w:pPr>
        <w:pStyle w:val="a8"/>
        <w:spacing w:after="0" w:line="360" w:lineRule="auto"/>
        <w:ind w:left="0"/>
        <w:jc w:val="both"/>
        <w:rPr>
          <w:lang w:val="uk-UA"/>
        </w:rPr>
      </w:pPr>
    </w:p>
    <w:p w:rsidR="00F87702" w:rsidRDefault="00F87702" w:rsidP="00F87702">
      <w:pPr>
        <w:pStyle w:val="a8"/>
        <w:spacing w:after="0" w:line="360" w:lineRule="auto"/>
        <w:ind w:left="0" w:firstLine="709"/>
        <w:jc w:val="both"/>
        <w:rPr>
          <w:b/>
          <w:lang w:val="uk-UA"/>
        </w:rPr>
      </w:pPr>
      <w:r w:rsidRPr="00F87702">
        <w:rPr>
          <w:b/>
          <w:lang w:val="uk-UA"/>
        </w:rPr>
        <w:lastRenderedPageBreak/>
        <w:t>8 Технологія розбирання, ремонту, збирання технічних засобів ІІС та установки програмних засобів ІІС</w:t>
      </w:r>
    </w:p>
    <w:p w:rsidR="00D03FB6" w:rsidRPr="00D03FB6" w:rsidRDefault="00D03FB6" w:rsidP="00D03FB6">
      <w:pPr>
        <w:pStyle w:val="a8"/>
        <w:spacing w:after="0" w:line="360" w:lineRule="auto"/>
        <w:ind w:left="0" w:firstLine="709"/>
        <w:jc w:val="both"/>
        <w:rPr>
          <w:lang w:val="uk-UA"/>
        </w:rPr>
      </w:pPr>
      <w:r w:rsidRPr="00D03FB6">
        <w:rPr>
          <w:lang w:val="uk-UA"/>
        </w:rPr>
        <w:t>Коли виникає несправність з комп’ютером його піддають спочатку програмному тестуванню, а потім технічному тестуванню для виявлення поломки.</w:t>
      </w:r>
    </w:p>
    <w:p w:rsidR="00D03FB6" w:rsidRPr="00D03FB6" w:rsidRDefault="00D03FB6" w:rsidP="00D03FB6">
      <w:pPr>
        <w:pStyle w:val="a8"/>
        <w:spacing w:after="0" w:line="360" w:lineRule="auto"/>
        <w:ind w:left="0" w:firstLine="709"/>
        <w:jc w:val="both"/>
        <w:rPr>
          <w:lang w:val="uk-UA"/>
        </w:rPr>
      </w:pPr>
      <w:proofErr w:type="spellStart"/>
      <w:r w:rsidRPr="00D03FB6">
        <w:rPr>
          <w:lang w:val="uk-UA"/>
        </w:rPr>
        <w:t>Victoria</w:t>
      </w:r>
      <w:proofErr w:type="spellEnd"/>
      <w:r w:rsidRPr="00D03FB6">
        <w:rPr>
          <w:lang w:val="uk-UA"/>
        </w:rPr>
        <w:t xml:space="preserve"> - програмний продукт, розроблений білоруським індивідуальним підприємцем, програмістом Казанським Сергієм Олеговичем, призначений для оцінки працездатності, тестування та дрібного ремонту жорстких дисків. Програма є вільно-розповсюджуваної (</w:t>
      </w:r>
      <w:proofErr w:type="spellStart"/>
      <w:r w:rsidRPr="00D03FB6">
        <w:rPr>
          <w:lang w:val="uk-UA"/>
        </w:rPr>
        <w:t>freeware</w:t>
      </w:r>
      <w:proofErr w:type="spellEnd"/>
      <w:r w:rsidRPr="00D03FB6">
        <w:rPr>
          <w:lang w:val="uk-UA"/>
        </w:rPr>
        <w:t xml:space="preserve">), тобто безкоштовною. Працює під управлінням ОС Windows і DOS. </w:t>
      </w:r>
    </w:p>
    <w:p w:rsidR="00D03FB6" w:rsidRPr="00D03FB6" w:rsidRDefault="00D03FB6" w:rsidP="00D03FB6">
      <w:pPr>
        <w:pStyle w:val="a8"/>
        <w:spacing w:after="0" w:line="360" w:lineRule="auto"/>
        <w:ind w:left="0" w:firstLine="709"/>
        <w:jc w:val="both"/>
        <w:rPr>
          <w:lang w:val="uk-UA"/>
        </w:rPr>
      </w:pPr>
      <w:r w:rsidRPr="00D03FB6">
        <w:rPr>
          <w:lang w:val="uk-UA"/>
        </w:rPr>
        <w:t>Програма являє собою професійний інструмент, призначений в першу чергу для фахівців сервісних центрів, для допомоги в ремонті чи відновлення інформації з жорстких дисків. Крім того, продукт також може бути корисний і звичайним користувачам в домашніх умовах, оскільки в ньому, крім іншого, присутні такі функції як:</w:t>
      </w:r>
    </w:p>
    <w:p w:rsidR="00D03FB6" w:rsidRPr="00D03FB6" w:rsidRDefault="00D03FB6" w:rsidP="000C3AEA">
      <w:pPr>
        <w:pStyle w:val="a8"/>
        <w:numPr>
          <w:ilvl w:val="0"/>
          <w:numId w:val="26"/>
        </w:numPr>
        <w:spacing w:after="0" w:line="360" w:lineRule="auto"/>
        <w:ind w:left="284" w:hanging="284"/>
        <w:jc w:val="both"/>
        <w:rPr>
          <w:lang w:val="uk-UA"/>
        </w:rPr>
      </w:pPr>
      <w:proofErr w:type="spellStart"/>
      <w:r>
        <w:rPr>
          <w:lang w:val="uk-UA"/>
        </w:rPr>
        <w:t>н</w:t>
      </w:r>
      <w:r w:rsidRPr="00D03FB6">
        <w:rPr>
          <w:lang w:val="uk-UA"/>
        </w:rPr>
        <w:t>изькорівневе</w:t>
      </w:r>
      <w:proofErr w:type="spellEnd"/>
      <w:r w:rsidRPr="00D03FB6">
        <w:rPr>
          <w:lang w:val="uk-UA"/>
        </w:rPr>
        <w:t xml:space="preserve"> тестування - дана функція призначена для виявлення збійних ділянок (</w:t>
      </w:r>
      <w:proofErr w:type="spellStart"/>
      <w:r w:rsidRPr="00D03FB6">
        <w:rPr>
          <w:lang w:val="uk-UA"/>
        </w:rPr>
        <w:t>бед-секторів</w:t>
      </w:r>
      <w:proofErr w:type="spellEnd"/>
      <w:r w:rsidRPr="00D03FB6">
        <w:rPr>
          <w:lang w:val="uk-UA"/>
        </w:rPr>
        <w:t xml:space="preserve">) поверхні жорсткого диска (причому працює на порядок швидше стандартної Windows-утиліти </w:t>
      </w:r>
      <w:proofErr w:type="spellStart"/>
      <w:r w:rsidRPr="00D03FB6">
        <w:rPr>
          <w:lang w:val="uk-UA"/>
        </w:rPr>
        <w:t>Scandisk</w:t>
      </w:r>
      <w:proofErr w:type="spellEnd"/>
      <w:r w:rsidRPr="00D03FB6">
        <w:rPr>
          <w:lang w:val="uk-UA"/>
        </w:rPr>
        <w:t xml:space="preserve"> і практично без завантаження CPU (1-5%);</w:t>
      </w:r>
    </w:p>
    <w:p w:rsidR="00D03FB6" w:rsidRPr="00D03FB6" w:rsidRDefault="00D03FB6" w:rsidP="000C3AEA">
      <w:pPr>
        <w:pStyle w:val="a8"/>
        <w:numPr>
          <w:ilvl w:val="0"/>
          <w:numId w:val="26"/>
        </w:numPr>
        <w:spacing w:after="0" w:line="360" w:lineRule="auto"/>
        <w:ind w:left="284" w:hanging="284"/>
        <w:jc w:val="both"/>
        <w:rPr>
          <w:lang w:val="uk-UA"/>
        </w:rPr>
      </w:pPr>
      <w:r>
        <w:rPr>
          <w:lang w:val="uk-UA"/>
        </w:rPr>
        <w:t>в</w:t>
      </w:r>
      <w:r w:rsidRPr="00D03FB6">
        <w:rPr>
          <w:lang w:val="uk-UA"/>
        </w:rPr>
        <w:t xml:space="preserve">изначення середнього часу доступу - ця функція, крім інформаційної складової, що показує продуктивність </w:t>
      </w:r>
      <w:proofErr w:type="spellStart"/>
      <w:r w:rsidRPr="00D03FB6">
        <w:rPr>
          <w:lang w:val="uk-UA"/>
        </w:rPr>
        <w:t>тестованого</w:t>
      </w:r>
      <w:proofErr w:type="spellEnd"/>
      <w:r w:rsidRPr="00D03FB6">
        <w:rPr>
          <w:lang w:val="uk-UA"/>
        </w:rPr>
        <w:t xml:space="preserve"> примірника жорсткого диска, також дозволяє виявити дефекти намічені шляхом сортування прочитаних блоків даних по часу доступу;</w:t>
      </w:r>
    </w:p>
    <w:p w:rsidR="00D03FB6" w:rsidRPr="00D03FB6" w:rsidRDefault="00D03FB6" w:rsidP="000C3AEA">
      <w:pPr>
        <w:pStyle w:val="a8"/>
        <w:numPr>
          <w:ilvl w:val="0"/>
          <w:numId w:val="26"/>
        </w:numPr>
        <w:spacing w:after="0" w:line="360" w:lineRule="auto"/>
        <w:ind w:left="284" w:hanging="284"/>
        <w:jc w:val="both"/>
        <w:rPr>
          <w:lang w:val="uk-UA"/>
        </w:rPr>
      </w:pPr>
      <w:r>
        <w:rPr>
          <w:lang w:val="uk-UA"/>
        </w:rPr>
        <w:t>у</w:t>
      </w:r>
      <w:r w:rsidRPr="00D03FB6">
        <w:rPr>
          <w:lang w:val="uk-UA"/>
        </w:rPr>
        <w:t>правління рівнем шуму - дана функція дозволяє регулювати швидкість переміщення головок жорсткого диска, знижуючи при цьому рівень шуму;</w:t>
      </w:r>
    </w:p>
    <w:p w:rsidR="00D03FB6" w:rsidRPr="00D03FB6" w:rsidRDefault="00D03FB6" w:rsidP="000C3AEA">
      <w:pPr>
        <w:pStyle w:val="a8"/>
        <w:numPr>
          <w:ilvl w:val="0"/>
          <w:numId w:val="26"/>
        </w:numPr>
        <w:spacing w:after="0" w:line="360" w:lineRule="auto"/>
        <w:ind w:left="284" w:hanging="284"/>
        <w:jc w:val="both"/>
        <w:rPr>
          <w:lang w:val="uk-UA"/>
        </w:rPr>
      </w:pPr>
      <w:r>
        <w:rPr>
          <w:lang w:val="uk-UA"/>
        </w:rPr>
        <w:t>с</w:t>
      </w:r>
      <w:r w:rsidRPr="00D03FB6">
        <w:rPr>
          <w:lang w:val="uk-UA"/>
        </w:rPr>
        <w:t>тирання інформації без можливості відновлення;</w:t>
      </w:r>
    </w:p>
    <w:p w:rsidR="00D03FB6" w:rsidRPr="00D03FB6" w:rsidRDefault="00D03FB6" w:rsidP="000C3AEA">
      <w:pPr>
        <w:pStyle w:val="a8"/>
        <w:numPr>
          <w:ilvl w:val="0"/>
          <w:numId w:val="26"/>
        </w:numPr>
        <w:spacing w:after="0" w:line="360" w:lineRule="auto"/>
        <w:ind w:left="284" w:hanging="284"/>
        <w:jc w:val="both"/>
        <w:rPr>
          <w:lang w:val="uk-UA"/>
        </w:rPr>
      </w:pPr>
      <w:r>
        <w:rPr>
          <w:lang w:val="uk-UA"/>
        </w:rPr>
        <w:t>у</w:t>
      </w:r>
      <w:r w:rsidRPr="00D03FB6">
        <w:rPr>
          <w:lang w:val="uk-UA"/>
        </w:rPr>
        <w:t xml:space="preserve">становка </w:t>
      </w:r>
      <w:proofErr w:type="spellStart"/>
      <w:r w:rsidRPr="00D03FB6">
        <w:rPr>
          <w:lang w:val="uk-UA"/>
        </w:rPr>
        <w:t>Master</w:t>
      </w:r>
      <w:proofErr w:type="spellEnd"/>
      <w:r w:rsidRPr="00D03FB6">
        <w:rPr>
          <w:lang w:val="uk-UA"/>
        </w:rPr>
        <w:t xml:space="preserve"> і </w:t>
      </w:r>
      <w:proofErr w:type="spellStart"/>
      <w:r w:rsidRPr="00D03FB6">
        <w:rPr>
          <w:lang w:val="uk-UA"/>
        </w:rPr>
        <w:t>User</w:t>
      </w:r>
      <w:proofErr w:type="spellEnd"/>
      <w:r w:rsidRPr="00D03FB6">
        <w:rPr>
          <w:lang w:val="uk-UA"/>
        </w:rPr>
        <w:t xml:space="preserve"> паролів.</w:t>
      </w:r>
    </w:p>
    <w:p w:rsidR="00D03FB6" w:rsidRPr="00D03FB6" w:rsidRDefault="00D03FB6" w:rsidP="00D03FB6">
      <w:pPr>
        <w:pStyle w:val="a8"/>
        <w:spacing w:after="0" w:line="360" w:lineRule="auto"/>
        <w:ind w:left="0" w:firstLine="709"/>
        <w:jc w:val="both"/>
        <w:rPr>
          <w:lang w:val="uk-UA"/>
        </w:rPr>
      </w:pPr>
      <w:r w:rsidRPr="00D03FB6">
        <w:rPr>
          <w:lang w:val="uk-UA"/>
        </w:rPr>
        <w:lastRenderedPageBreak/>
        <w:t>Коли програма показала проблему, через яку в комп’ютері з’явились неполадки і проблему неможливо усунути за допомогою програмних засобів, тоді ПК піддають розбору.</w:t>
      </w:r>
    </w:p>
    <w:p w:rsidR="00D03FB6" w:rsidRPr="00D03FB6" w:rsidRDefault="00D03FB6" w:rsidP="00D03FB6">
      <w:pPr>
        <w:pStyle w:val="a8"/>
        <w:spacing w:after="0" w:line="360" w:lineRule="auto"/>
        <w:ind w:left="0" w:firstLine="709"/>
        <w:jc w:val="both"/>
        <w:rPr>
          <w:lang w:val="uk-UA"/>
        </w:rPr>
      </w:pPr>
      <w:r w:rsidRPr="00D03FB6">
        <w:rPr>
          <w:lang w:val="uk-UA"/>
        </w:rPr>
        <w:t>По зовнішньому вигляду визначають поломку. Тобто оглядають уважно материнську плату, конденсатори. Потім проводять тести конкретних деталей. Знайшовши поломку необхідну деталь замінюють.</w:t>
      </w:r>
    </w:p>
    <w:p w:rsidR="00F87702" w:rsidRDefault="00F87702" w:rsidP="00F87702">
      <w:pPr>
        <w:pStyle w:val="a8"/>
        <w:spacing w:after="0" w:line="360" w:lineRule="auto"/>
        <w:ind w:left="0" w:firstLine="709"/>
        <w:jc w:val="both"/>
        <w:rPr>
          <w:lang w:val="uk-UA"/>
        </w:rPr>
      </w:pPr>
    </w:p>
    <w:p w:rsidR="00103F46" w:rsidRPr="00103F46" w:rsidRDefault="00103F46" w:rsidP="00F87702">
      <w:pPr>
        <w:pStyle w:val="a8"/>
        <w:spacing w:after="0" w:line="360" w:lineRule="auto"/>
        <w:ind w:left="0" w:firstLine="709"/>
        <w:jc w:val="both"/>
        <w:rPr>
          <w:b/>
          <w:lang w:val="uk-UA"/>
        </w:rPr>
      </w:pPr>
      <w:r>
        <w:rPr>
          <w:b/>
          <w:lang w:val="uk-UA"/>
        </w:rPr>
        <w:t xml:space="preserve">9 </w:t>
      </w:r>
      <w:r w:rsidRPr="00103F46">
        <w:rPr>
          <w:b/>
          <w:lang w:val="uk-UA"/>
        </w:rPr>
        <w:t>Техніка безпеки, охорона довкілля, пожежна безпека при ремонті техн</w:t>
      </w:r>
      <w:r>
        <w:rPr>
          <w:b/>
          <w:lang w:val="uk-UA"/>
        </w:rPr>
        <w:t>ічних та програмних засобів ІІС</w:t>
      </w:r>
    </w:p>
    <w:p w:rsidR="00103F46" w:rsidRPr="005F41DA" w:rsidRDefault="00103F46" w:rsidP="005F41DA">
      <w:pPr>
        <w:pStyle w:val="a8"/>
        <w:spacing w:after="0" w:line="360" w:lineRule="auto"/>
        <w:ind w:left="0" w:firstLine="709"/>
        <w:jc w:val="both"/>
        <w:rPr>
          <w:lang w:val="uk-UA"/>
        </w:rPr>
      </w:pPr>
      <w:r w:rsidRPr="00103F46">
        <w:rPr>
          <w:lang w:val="uk-UA"/>
        </w:rPr>
        <w:t>Для забезпечення надійної роботи обладнання не обхідно дотримуватись наступних вимог:</w:t>
      </w:r>
    </w:p>
    <w:p w:rsidR="00103F46" w:rsidRPr="005F41DA" w:rsidRDefault="005F41DA" w:rsidP="000C3AEA">
      <w:pPr>
        <w:pStyle w:val="a8"/>
        <w:numPr>
          <w:ilvl w:val="3"/>
          <w:numId w:val="9"/>
        </w:numPr>
        <w:spacing w:after="0" w:line="360" w:lineRule="auto"/>
        <w:ind w:left="284" w:hanging="284"/>
        <w:jc w:val="both"/>
        <w:rPr>
          <w:lang w:val="uk-UA"/>
        </w:rPr>
      </w:pPr>
      <w:r>
        <w:rPr>
          <w:lang w:val="uk-UA"/>
        </w:rPr>
        <w:t>з</w:t>
      </w:r>
      <w:r w:rsidR="00103F46" w:rsidRPr="005F41DA">
        <w:rPr>
          <w:lang w:val="uk-UA"/>
        </w:rPr>
        <w:t>абезпечити щоденний догляд і нагляд за обладнанням – сюди входить чистка, промивка, змащування і регулювання робочих частин.</w:t>
      </w:r>
    </w:p>
    <w:p w:rsidR="00103F46" w:rsidRPr="005F41DA" w:rsidRDefault="005F41DA" w:rsidP="000C3AEA">
      <w:pPr>
        <w:pStyle w:val="a8"/>
        <w:numPr>
          <w:ilvl w:val="3"/>
          <w:numId w:val="9"/>
        </w:numPr>
        <w:spacing w:after="0" w:line="360" w:lineRule="auto"/>
        <w:ind w:left="284" w:hanging="284"/>
        <w:jc w:val="both"/>
        <w:rPr>
          <w:lang w:val="uk-UA"/>
        </w:rPr>
      </w:pPr>
      <w:r>
        <w:rPr>
          <w:lang w:val="uk-UA"/>
        </w:rPr>
        <w:t>п</w:t>
      </w:r>
      <w:r w:rsidR="00103F46" w:rsidRPr="005F41DA">
        <w:rPr>
          <w:lang w:val="uk-UA"/>
        </w:rPr>
        <w:t>роводити пер</w:t>
      </w:r>
      <w:r>
        <w:rPr>
          <w:lang w:val="uk-UA"/>
        </w:rPr>
        <w:t>іодичні огляди – перевірка тех. стану</w:t>
      </w:r>
      <w:r w:rsidR="00103F46" w:rsidRPr="005F41DA">
        <w:rPr>
          <w:lang w:val="uk-UA"/>
        </w:rPr>
        <w:t>, виявлення несправностей ступеня зносу певних деталей. Всі недоліки виявлені підчас огляду, записувати в журнал дефектів.</w:t>
      </w:r>
    </w:p>
    <w:p w:rsidR="00103F46" w:rsidRPr="005F41DA" w:rsidRDefault="005F41DA" w:rsidP="000C3AEA">
      <w:pPr>
        <w:pStyle w:val="a8"/>
        <w:numPr>
          <w:ilvl w:val="3"/>
          <w:numId w:val="9"/>
        </w:numPr>
        <w:spacing w:after="0" w:line="360" w:lineRule="auto"/>
        <w:ind w:left="284" w:hanging="284"/>
        <w:jc w:val="both"/>
        <w:rPr>
          <w:lang w:val="uk-UA"/>
        </w:rPr>
      </w:pPr>
      <w:r>
        <w:rPr>
          <w:lang w:val="uk-UA"/>
        </w:rPr>
        <w:t>п</w:t>
      </w:r>
      <w:r w:rsidR="00103F46" w:rsidRPr="005F41DA">
        <w:rPr>
          <w:lang w:val="uk-UA"/>
        </w:rPr>
        <w:t>роводити за графіком або в неробочі дні наступні види ремонту: поточний, середній, капітальний.</w:t>
      </w:r>
    </w:p>
    <w:p w:rsidR="00103F46" w:rsidRPr="005F41DA" w:rsidRDefault="00103F46" w:rsidP="005F41DA">
      <w:pPr>
        <w:pStyle w:val="a8"/>
        <w:spacing w:after="0" w:line="360" w:lineRule="auto"/>
        <w:ind w:left="0" w:firstLine="709"/>
        <w:jc w:val="both"/>
        <w:rPr>
          <w:lang w:val="uk-UA"/>
        </w:rPr>
      </w:pPr>
      <w:r w:rsidRPr="00103F46">
        <w:rPr>
          <w:lang w:val="uk-UA"/>
        </w:rPr>
        <w:t>При поточному ремонті оцінюється візуальний стан приладів, перевіряються цілісні</w:t>
      </w:r>
      <w:r w:rsidR="005F41DA">
        <w:rPr>
          <w:lang w:val="uk-UA"/>
        </w:rPr>
        <w:t>сть корпусів приладів та щитів.</w:t>
      </w:r>
    </w:p>
    <w:p w:rsidR="00103F46" w:rsidRPr="005F41DA" w:rsidRDefault="00103F46" w:rsidP="005F41DA">
      <w:pPr>
        <w:pStyle w:val="a8"/>
        <w:spacing w:after="0" w:line="360" w:lineRule="auto"/>
        <w:ind w:left="0" w:firstLine="709"/>
        <w:jc w:val="both"/>
        <w:rPr>
          <w:lang w:val="uk-UA"/>
        </w:rPr>
      </w:pPr>
      <w:r w:rsidRPr="00103F46">
        <w:rPr>
          <w:lang w:val="uk-UA"/>
        </w:rPr>
        <w:t>При середньому ремонті виконується часткове розбирання приладів на блочному рівні, з метою виявле</w:t>
      </w:r>
      <w:r w:rsidR="005F41DA">
        <w:rPr>
          <w:lang w:val="uk-UA"/>
        </w:rPr>
        <w:t>ння несправностей та їх заміну.</w:t>
      </w:r>
    </w:p>
    <w:p w:rsidR="00103F46" w:rsidRPr="005F41DA" w:rsidRDefault="00103F46" w:rsidP="005F41DA">
      <w:pPr>
        <w:pStyle w:val="a8"/>
        <w:spacing w:after="0" w:line="360" w:lineRule="auto"/>
        <w:ind w:left="0" w:firstLine="709"/>
        <w:jc w:val="both"/>
        <w:rPr>
          <w:lang w:val="uk-UA"/>
        </w:rPr>
      </w:pPr>
      <w:r w:rsidRPr="00103F46">
        <w:rPr>
          <w:lang w:val="uk-UA"/>
        </w:rPr>
        <w:t>При капітальному ремонті проходить повне розбирання приладу, з метою встановлення глобальної оцінки зносу приладу, а також з</w:t>
      </w:r>
      <w:r w:rsidR="005F41DA">
        <w:rPr>
          <w:lang w:val="uk-UA"/>
        </w:rPr>
        <w:t>аміни зношених деталей на нові.</w:t>
      </w:r>
    </w:p>
    <w:p w:rsidR="00103F46" w:rsidRPr="005F41DA" w:rsidRDefault="00103F46" w:rsidP="005F41DA">
      <w:pPr>
        <w:pStyle w:val="a8"/>
        <w:spacing w:after="0" w:line="360" w:lineRule="auto"/>
        <w:ind w:left="0" w:firstLine="709"/>
        <w:jc w:val="both"/>
        <w:rPr>
          <w:lang w:val="uk-UA"/>
        </w:rPr>
      </w:pPr>
      <w:r w:rsidRPr="00103F46">
        <w:rPr>
          <w:lang w:val="uk-UA"/>
        </w:rPr>
        <w:t>Техніка безпеки – система організаційних і технічних заходів і засобів, які запобігають впливу на працюючих небезпечного виробничого фа</w:t>
      </w:r>
      <w:r w:rsidR="005F41DA">
        <w:rPr>
          <w:lang w:val="uk-UA"/>
        </w:rPr>
        <w:t>ктору, який приводить до травм.</w:t>
      </w:r>
    </w:p>
    <w:p w:rsidR="00103F46" w:rsidRPr="005F41DA" w:rsidRDefault="00103F46" w:rsidP="005F41DA">
      <w:pPr>
        <w:pStyle w:val="a8"/>
        <w:spacing w:after="0" w:line="360" w:lineRule="auto"/>
        <w:ind w:left="0" w:firstLine="709"/>
        <w:jc w:val="both"/>
        <w:rPr>
          <w:lang w:val="uk-UA"/>
        </w:rPr>
      </w:pPr>
      <w:r w:rsidRPr="00103F46">
        <w:rPr>
          <w:lang w:val="uk-UA"/>
        </w:rPr>
        <w:lastRenderedPageBreak/>
        <w:t xml:space="preserve">Основні правила проведення </w:t>
      </w:r>
      <w:proofErr w:type="spellStart"/>
      <w:r w:rsidRPr="00103F46">
        <w:rPr>
          <w:lang w:val="uk-UA"/>
        </w:rPr>
        <w:t>монтажно–налагоджувальних</w:t>
      </w:r>
      <w:proofErr w:type="spellEnd"/>
      <w:r w:rsidRPr="00103F46">
        <w:rPr>
          <w:lang w:val="uk-UA"/>
        </w:rPr>
        <w:t xml:space="preserve"> робіт є в наступних нормативних док</w:t>
      </w:r>
      <w:r w:rsidR="005F41DA">
        <w:rPr>
          <w:lang w:val="uk-UA"/>
        </w:rPr>
        <w:t>ументах:</w:t>
      </w:r>
    </w:p>
    <w:p w:rsidR="00103F46" w:rsidRPr="005F41DA" w:rsidRDefault="005F41DA" w:rsidP="000C3AEA">
      <w:pPr>
        <w:pStyle w:val="a8"/>
        <w:numPr>
          <w:ilvl w:val="0"/>
          <w:numId w:val="10"/>
        </w:numPr>
        <w:spacing w:after="0" w:line="360" w:lineRule="auto"/>
        <w:ind w:left="284" w:hanging="284"/>
        <w:jc w:val="both"/>
        <w:rPr>
          <w:lang w:val="uk-UA"/>
        </w:rPr>
      </w:pPr>
      <w:r>
        <w:rPr>
          <w:lang w:val="uk-UA"/>
        </w:rPr>
        <w:t>о</w:t>
      </w:r>
      <w:r w:rsidRPr="005F41DA">
        <w:rPr>
          <w:lang w:val="uk-UA"/>
        </w:rPr>
        <w:t>снови законодавства України;</w:t>
      </w:r>
    </w:p>
    <w:p w:rsidR="00103F46" w:rsidRPr="005F41DA" w:rsidRDefault="00103F46" w:rsidP="000C3AEA">
      <w:pPr>
        <w:pStyle w:val="a8"/>
        <w:numPr>
          <w:ilvl w:val="0"/>
          <w:numId w:val="10"/>
        </w:numPr>
        <w:spacing w:after="0" w:line="360" w:lineRule="auto"/>
        <w:ind w:left="284" w:hanging="284"/>
        <w:jc w:val="both"/>
        <w:rPr>
          <w:lang w:val="uk-UA"/>
        </w:rPr>
      </w:pPr>
      <w:r w:rsidRPr="005F41DA">
        <w:rPr>
          <w:lang w:val="uk-UA"/>
        </w:rPr>
        <w:t>ДСТУ і сис</w:t>
      </w:r>
      <w:r w:rsidR="005F41DA" w:rsidRPr="005F41DA">
        <w:rPr>
          <w:lang w:val="uk-UA"/>
        </w:rPr>
        <w:t>теми стандартів безпеки праці ;</w:t>
      </w:r>
    </w:p>
    <w:p w:rsidR="00103F46" w:rsidRPr="005F41DA" w:rsidRDefault="00103F46" w:rsidP="000C3AEA">
      <w:pPr>
        <w:pStyle w:val="a8"/>
        <w:numPr>
          <w:ilvl w:val="0"/>
          <w:numId w:val="10"/>
        </w:numPr>
        <w:spacing w:after="0" w:line="360" w:lineRule="auto"/>
        <w:ind w:left="284" w:hanging="284"/>
        <w:jc w:val="both"/>
        <w:rPr>
          <w:lang w:val="uk-UA"/>
        </w:rPr>
      </w:pPr>
      <w:proofErr w:type="spellStart"/>
      <w:r w:rsidRPr="005F41DA">
        <w:rPr>
          <w:lang w:val="uk-UA"/>
        </w:rPr>
        <w:t>СНіП</w:t>
      </w:r>
      <w:proofErr w:type="spellEnd"/>
      <w:r w:rsidRPr="005F41DA">
        <w:rPr>
          <w:lang w:val="uk-UA"/>
        </w:rPr>
        <w:t xml:space="preserve"> III – 4 – 80 </w:t>
      </w:r>
      <w:r w:rsidR="008F0948">
        <w:rPr>
          <w:lang w:val="uk-UA"/>
        </w:rPr>
        <w:t>«</w:t>
      </w:r>
      <w:r w:rsidRPr="005F41DA">
        <w:rPr>
          <w:lang w:val="uk-UA"/>
        </w:rPr>
        <w:t>Технік</w:t>
      </w:r>
      <w:r w:rsidR="005F41DA" w:rsidRPr="005F41DA">
        <w:rPr>
          <w:lang w:val="uk-UA"/>
        </w:rPr>
        <w:t>а безпеки праці в будівництві</w:t>
      </w:r>
      <w:r w:rsidR="008F0948">
        <w:rPr>
          <w:lang w:val="uk-UA"/>
        </w:rPr>
        <w:t>»</w:t>
      </w:r>
      <w:r w:rsidR="005F41DA" w:rsidRPr="005F41DA">
        <w:rPr>
          <w:lang w:val="uk-UA"/>
        </w:rPr>
        <w:t>;</w:t>
      </w:r>
    </w:p>
    <w:p w:rsidR="00103F46" w:rsidRDefault="00103F46" w:rsidP="000C3AEA">
      <w:pPr>
        <w:pStyle w:val="a8"/>
        <w:numPr>
          <w:ilvl w:val="0"/>
          <w:numId w:val="10"/>
        </w:numPr>
        <w:spacing w:after="0" w:line="360" w:lineRule="auto"/>
        <w:ind w:left="284" w:hanging="284"/>
        <w:jc w:val="both"/>
        <w:rPr>
          <w:lang w:val="uk-UA"/>
        </w:rPr>
      </w:pPr>
      <w:r w:rsidRPr="005F41DA">
        <w:rPr>
          <w:lang w:val="uk-UA"/>
        </w:rPr>
        <w:t xml:space="preserve">ДНАОП 0.00 – I. 21. 84 </w:t>
      </w:r>
      <w:r w:rsidR="008F0948">
        <w:rPr>
          <w:lang w:val="uk-UA"/>
        </w:rPr>
        <w:t>«</w:t>
      </w:r>
      <w:r w:rsidRPr="005F41DA">
        <w:rPr>
          <w:lang w:val="uk-UA"/>
        </w:rPr>
        <w:t>Правила технічної експлуатації електроустановок и правила техніки безпеки при експлуатації електроустановок (ПТЭ и ПТБ)</w:t>
      </w:r>
      <w:r w:rsidR="008F0948">
        <w:rPr>
          <w:lang w:val="uk-UA"/>
        </w:rPr>
        <w:t>»</w:t>
      </w:r>
      <w:r w:rsidRPr="005F41DA">
        <w:rPr>
          <w:lang w:val="uk-UA"/>
        </w:rPr>
        <w:t xml:space="preserve">;ВСН – 329 – 78 </w:t>
      </w:r>
      <w:r w:rsidR="008F0948">
        <w:rPr>
          <w:lang w:val="uk-UA"/>
        </w:rPr>
        <w:t>«</w:t>
      </w:r>
      <w:r w:rsidRPr="005F41DA">
        <w:rPr>
          <w:lang w:val="uk-UA"/>
        </w:rPr>
        <w:t>Інструкція по техніці безпеки при монтажі и наладці приладів контролю і коштів автоматизації</w:t>
      </w:r>
      <w:r w:rsidR="008F0948">
        <w:rPr>
          <w:lang w:val="uk-UA"/>
        </w:rPr>
        <w:t>»</w:t>
      </w:r>
      <w:r w:rsidRPr="005F41DA">
        <w:rPr>
          <w:lang w:val="uk-UA"/>
        </w:rPr>
        <w:t>.</w:t>
      </w:r>
    </w:p>
    <w:p w:rsidR="00D03FB6" w:rsidRPr="00D03FB6" w:rsidRDefault="00D03FB6" w:rsidP="00D03FB6">
      <w:pPr>
        <w:pStyle w:val="a8"/>
        <w:spacing w:after="0" w:line="360" w:lineRule="auto"/>
        <w:ind w:left="0" w:firstLine="720"/>
        <w:jc w:val="both"/>
        <w:rPr>
          <w:lang w:val="uk-UA"/>
        </w:rPr>
      </w:pPr>
      <w:r w:rsidRPr="00D03FB6">
        <w:rPr>
          <w:lang w:val="uk-UA"/>
        </w:rPr>
        <w:t>Вимоги безпеки перед початком роботи:</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увімкнути систему кондиціювання в приміщенні;</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 xml:space="preserve">перевірити надійність встановлення апаратури на робочому столі. </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перевірити загальний стан апаратури, перевірити справність електропроводки, з'єднувальних шнурів, штепсельних вилок, розеток, заземлення захисного екрана;</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відрегулювати освітленість робочого місця;</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відрегулювати та зафіксувати висоту крісла, зручний для користувача нахил його спинки;</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 xml:space="preserve">приєднати до системного блоку необхідну апаратуру. </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 xml:space="preserve">ввімкнути апаратуру комп'ютера вимикачами на корпусах в послідовності: монітор, системний блок, принтер (якщо передбачається друкування); </w:t>
      </w:r>
    </w:p>
    <w:p w:rsidR="00D03FB6" w:rsidRPr="00D03FB6" w:rsidRDefault="00D03FB6" w:rsidP="000C3AEA">
      <w:pPr>
        <w:pStyle w:val="a8"/>
        <w:numPr>
          <w:ilvl w:val="0"/>
          <w:numId w:val="27"/>
        </w:numPr>
        <w:spacing w:after="0" w:line="360" w:lineRule="auto"/>
        <w:ind w:left="284" w:hanging="284"/>
        <w:jc w:val="both"/>
        <w:rPr>
          <w:lang w:val="uk-UA"/>
        </w:rPr>
      </w:pPr>
      <w:r w:rsidRPr="00D03FB6">
        <w:rPr>
          <w:lang w:val="uk-UA"/>
        </w:rPr>
        <w:t xml:space="preserve">відрегулювати яскравість свічення монітора, мінімальний розмір світної точки, фокусування, контрастність. </w:t>
      </w:r>
    </w:p>
    <w:p w:rsidR="00D03FB6" w:rsidRPr="00D03FB6" w:rsidRDefault="00D03FB6" w:rsidP="00D03FB6">
      <w:pPr>
        <w:pStyle w:val="a8"/>
        <w:spacing w:after="0" w:line="360" w:lineRule="auto"/>
        <w:ind w:left="0" w:firstLine="720"/>
        <w:jc w:val="both"/>
        <w:rPr>
          <w:lang w:val="uk-UA"/>
        </w:rPr>
      </w:pPr>
      <w:r w:rsidRPr="00D03FB6">
        <w:rPr>
          <w:lang w:val="uk-UA"/>
        </w:rPr>
        <w:t>При виявленні будь-яких несправностей роботу не розпочинати, повідомити про це керівника.</w:t>
      </w:r>
    </w:p>
    <w:p w:rsidR="00D03FB6" w:rsidRPr="00D03FB6" w:rsidRDefault="00D03FB6" w:rsidP="00D03FB6">
      <w:pPr>
        <w:pStyle w:val="a8"/>
        <w:spacing w:after="0" w:line="360" w:lineRule="auto"/>
        <w:ind w:left="0" w:firstLine="720"/>
        <w:jc w:val="both"/>
        <w:rPr>
          <w:lang w:val="uk-UA"/>
        </w:rPr>
      </w:pPr>
      <w:r w:rsidRPr="00D03FB6">
        <w:rPr>
          <w:lang w:val="uk-UA"/>
        </w:rPr>
        <w:t>Вимоги безпеки під час виконання роботи:</w:t>
      </w:r>
    </w:p>
    <w:p w:rsidR="00D03FB6" w:rsidRPr="00D03FB6" w:rsidRDefault="00D03FB6" w:rsidP="000C3AEA">
      <w:pPr>
        <w:pStyle w:val="a8"/>
        <w:numPr>
          <w:ilvl w:val="0"/>
          <w:numId w:val="28"/>
        </w:numPr>
        <w:spacing w:after="0" w:line="360" w:lineRule="auto"/>
        <w:ind w:left="284" w:hanging="284"/>
        <w:jc w:val="both"/>
        <w:rPr>
          <w:lang w:val="uk-UA"/>
        </w:rPr>
      </w:pPr>
      <w:r w:rsidRPr="00D03FB6">
        <w:rPr>
          <w:lang w:val="uk-UA"/>
        </w:rPr>
        <w:t xml:space="preserve">необхідно стійко розташовувати клавіатуру на робочому столі, не опускати її хитання. </w:t>
      </w:r>
    </w:p>
    <w:p w:rsidR="00D03FB6" w:rsidRPr="00D03FB6" w:rsidRDefault="00D03FB6" w:rsidP="000C3AEA">
      <w:pPr>
        <w:pStyle w:val="a8"/>
        <w:numPr>
          <w:ilvl w:val="0"/>
          <w:numId w:val="28"/>
        </w:numPr>
        <w:spacing w:after="0" w:line="360" w:lineRule="auto"/>
        <w:ind w:left="284" w:hanging="284"/>
        <w:jc w:val="both"/>
        <w:rPr>
          <w:lang w:val="uk-UA"/>
        </w:rPr>
      </w:pPr>
      <w:r w:rsidRPr="00D03FB6">
        <w:rPr>
          <w:lang w:val="uk-UA"/>
        </w:rPr>
        <w:lastRenderedPageBreak/>
        <w:t>для забезпечення несприятливого впливу на користувача пристроїв типу «миша» належить забезпечувати вільну велику поверхню столу для переміщення «миші» і зручного упору ліктьового суглоба;</w:t>
      </w:r>
    </w:p>
    <w:p w:rsidR="00D03FB6" w:rsidRPr="00D03FB6" w:rsidRDefault="00D03FB6" w:rsidP="000C3AEA">
      <w:pPr>
        <w:pStyle w:val="a8"/>
        <w:numPr>
          <w:ilvl w:val="0"/>
          <w:numId w:val="28"/>
        </w:numPr>
        <w:spacing w:after="0" w:line="360" w:lineRule="auto"/>
        <w:ind w:left="284" w:hanging="284"/>
        <w:jc w:val="both"/>
        <w:rPr>
          <w:lang w:val="uk-UA"/>
        </w:rPr>
      </w:pPr>
      <w:r w:rsidRPr="00D03FB6">
        <w:rPr>
          <w:lang w:val="uk-UA"/>
        </w:rPr>
        <w:t xml:space="preserve">не дозволяються </w:t>
      </w:r>
      <w:proofErr w:type="spellStart"/>
      <w:r w:rsidRPr="00D03FB6">
        <w:rPr>
          <w:lang w:val="uk-UA"/>
        </w:rPr>
        <w:t>посторонні</w:t>
      </w:r>
      <w:proofErr w:type="spellEnd"/>
      <w:r w:rsidRPr="00D03FB6">
        <w:rPr>
          <w:lang w:val="uk-UA"/>
        </w:rPr>
        <w:t xml:space="preserve"> розмови, подразнюючі шуми;</w:t>
      </w:r>
    </w:p>
    <w:p w:rsidR="00D03FB6" w:rsidRPr="00D03FB6" w:rsidRDefault="00D03FB6" w:rsidP="000C3AEA">
      <w:pPr>
        <w:pStyle w:val="a8"/>
        <w:numPr>
          <w:ilvl w:val="0"/>
          <w:numId w:val="28"/>
        </w:numPr>
        <w:spacing w:after="0" w:line="360" w:lineRule="auto"/>
        <w:ind w:left="284" w:hanging="284"/>
        <w:jc w:val="both"/>
        <w:rPr>
          <w:lang w:val="uk-UA"/>
        </w:rPr>
      </w:pPr>
      <w:r w:rsidRPr="00D03FB6">
        <w:rPr>
          <w:lang w:val="uk-UA"/>
        </w:rPr>
        <w:t>періодично при вимкненому комп'ютері прибирати ледь змоченою мильним розчином бавовняною ганчіркою порох з поверхонь апаратури.</w:t>
      </w:r>
    </w:p>
    <w:p w:rsidR="00D03FB6" w:rsidRPr="00D03FB6" w:rsidRDefault="00D03FB6" w:rsidP="00D03FB6">
      <w:pPr>
        <w:pStyle w:val="a8"/>
        <w:spacing w:after="0" w:line="360" w:lineRule="auto"/>
        <w:ind w:left="0" w:firstLine="720"/>
        <w:jc w:val="both"/>
        <w:rPr>
          <w:lang w:val="uk-UA"/>
        </w:rPr>
      </w:pPr>
      <w:r w:rsidRPr="00D03FB6">
        <w:rPr>
          <w:lang w:val="uk-UA"/>
        </w:rPr>
        <w:t>Забороняється:</w:t>
      </w:r>
    </w:p>
    <w:p w:rsidR="00D03FB6" w:rsidRPr="00D03FB6" w:rsidRDefault="00D03FB6" w:rsidP="000C3AEA">
      <w:pPr>
        <w:pStyle w:val="a8"/>
        <w:numPr>
          <w:ilvl w:val="0"/>
          <w:numId w:val="29"/>
        </w:numPr>
        <w:spacing w:after="0" w:line="360" w:lineRule="auto"/>
        <w:ind w:left="284" w:hanging="284"/>
        <w:jc w:val="both"/>
        <w:rPr>
          <w:lang w:val="uk-UA"/>
        </w:rPr>
      </w:pPr>
      <w:r w:rsidRPr="00D03FB6">
        <w:rPr>
          <w:lang w:val="uk-UA"/>
        </w:rPr>
        <w:t xml:space="preserve">самостійно ремонтувати апаратуру. Ремонт апаратури здійснюється </w:t>
      </w:r>
    </w:p>
    <w:p w:rsidR="00D03FB6" w:rsidRPr="00D03FB6" w:rsidRDefault="00D03FB6" w:rsidP="000C3AEA">
      <w:pPr>
        <w:pStyle w:val="a8"/>
        <w:numPr>
          <w:ilvl w:val="0"/>
          <w:numId w:val="29"/>
        </w:numPr>
        <w:spacing w:after="0" w:line="360" w:lineRule="auto"/>
        <w:ind w:left="284" w:hanging="284"/>
        <w:jc w:val="both"/>
        <w:rPr>
          <w:lang w:val="uk-UA"/>
        </w:rPr>
      </w:pPr>
      <w:r w:rsidRPr="00D03FB6">
        <w:rPr>
          <w:lang w:val="uk-UA"/>
        </w:rPr>
        <w:t xml:space="preserve">спеціалістами з технічного обслуговування комп'ютера, 1 раз на півроку повинні </w:t>
      </w:r>
      <w:r w:rsidR="008F0948">
        <w:rPr>
          <w:lang w:val="uk-UA"/>
        </w:rPr>
        <w:t xml:space="preserve">відкривати процесор і вилучати </w:t>
      </w:r>
      <w:proofErr w:type="spellStart"/>
      <w:r w:rsidR="008F0948">
        <w:rPr>
          <w:lang w:val="uk-UA"/>
        </w:rPr>
        <w:t>порохотягом</w:t>
      </w:r>
      <w:proofErr w:type="spellEnd"/>
      <w:r w:rsidRPr="00D03FB6">
        <w:rPr>
          <w:lang w:val="uk-UA"/>
        </w:rPr>
        <w:t xml:space="preserve"> пил і бруд, що накопичилися;</w:t>
      </w:r>
    </w:p>
    <w:p w:rsidR="00D03FB6" w:rsidRPr="00D03FB6" w:rsidRDefault="00D03FB6" w:rsidP="000C3AEA">
      <w:pPr>
        <w:pStyle w:val="a8"/>
        <w:numPr>
          <w:ilvl w:val="0"/>
          <w:numId w:val="29"/>
        </w:numPr>
        <w:spacing w:after="0" w:line="360" w:lineRule="auto"/>
        <w:ind w:left="284" w:hanging="284"/>
        <w:jc w:val="both"/>
        <w:rPr>
          <w:lang w:val="uk-UA"/>
        </w:rPr>
      </w:pPr>
      <w:r w:rsidRPr="00D03FB6">
        <w:rPr>
          <w:lang w:val="uk-UA"/>
        </w:rPr>
        <w:t>класти будь-яку предмети на апаратуру комп'ютера;</w:t>
      </w:r>
    </w:p>
    <w:p w:rsidR="00D03FB6" w:rsidRPr="00D03FB6" w:rsidRDefault="00D03FB6" w:rsidP="000C3AEA">
      <w:pPr>
        <w:pStyle w:val="a8"/>
        <w:numPr>
          <w:ilvl w:val="0"/>
          <w:numId w:val="29"/>
        </w:numPr>
        <w:spacing w:after="0" w:line="360" w:lineRule="auto"/>
        <w:ind w:left="284" w:hanging="284"/>
        <w:jc w:val="both"/>
        <w:rPr>
          <w:lang w:val="uk-UA"/>
        </w:rPr>
      </w:pPr>
      <w:r w:rsidRPr="00D03FB6">
        <w:rPr>
          <w:lang w:val="uk-UA"/>
        </w:rPr>
        <w:t>закривати будь-чим вентиляційні отвори апаратури.</w:t>
      </w:r>
    </w:p>
    <w:p w:rsidR="00D03FB6" w:rsidRPr="00D03FB6" w:rsidRDefault="00D03FB6" w:rsidP="00D03FB6">
      <w:pPr>
        <w:pStyle w:val="a8"/>
        <w:spacing w:after="0" w:line="360" w:lineRule="auto"/>
        <w:ind w:left="0" w:firstLine="720"/>
        <w:jc w:val="both"/>
        <w:rPr>
          <w:lang w:val="uk-UA"/>
        </w:rPr>
      </w:pPr>
      <w:r w:rsidRPr="00D03FB6">
        <w:rPr>
          <w:lang w:val="uk-UA"/>
        </w:rPr>
        <w:t>Згідно з інструкцією фірми-виробника потрібно дотримуватися правил зберігання картриджа.</w:t>
      </w:r>
    </w:p>
    <w:p w:rsidR="00D03FB6" w:rsidRPr="00D03FB6" w:rsidRDefault="00D03FB6" w:rsidP="00D03FB6">
      <w:pPr>
        <w:pStyle w:val="a8"/>
        <w:spacing w:after="0" w:line="360" w:lineRule="auto"/>
        <w:ind w:left="0" w:firstLine="720"/>
        <w:jc w:val="both"/>
        <w:rPr>
          <w:lang w:val="uk-UA"/>
        </w:rPr>
      </w:pPr>
      <w:r w:rsidRPr="00D03FB6">
        <w:rPr>
          <w:lang w:val="uk-UA"/>
        </w:rPr>
        <w:t>Забороняється:</w:t>
      </w:r>
    </w:p>
    <w:p w:rsidR="00D03FB6" w:rsidRPr="00D03FB6" w:rsidRDefault="00D03FB6" w:rsidP="000C3AEA">
      <w:pPr>
        <w:pStyle w:val="a8"/>
        <w:numPr>
          <w:ilvl w:val="0"/>
          <w:numId w:val="30"/>
        </w:numPr>
        <w:spacing w:after="0" w:line="360" w:lineRule="auto"/>
        <w:ind w:left="284" w:hanging="284"/>
        <w:jc w:val="both"/>
        <w:rPr>
          <w:lang w:val="uk-UA"/>
        </w:rPr>
      </w:pPr>
      <w:r w:rsidRPr="00D03FB6">
        <w:rPr>
          <w:lang w:val="uk-UA"/>
        </w:rPr>
        <w:t>зберігати картриджі без упаковки;</w:t>
      </w:r>
    </w:p>
    <w:p w:rsidR="00D03FB6" w:rsidRPr="00D03FB6" w:rsidRDefault="00D03FB6" w:rsidP="000C3AEA">
      <w:pPr>
        <w:pStyle w:val="a8"/>
        <w:numPr>
          <w:ilvl w:val="0"/>
          <w:numId w:val="30"/>
        </w:numPr>
        <w:spacing w:after="0" w:line="360" w:lineRule="auto"/>
        <w:ind w:left="284" w:hanging="284"/>
        <w:jc w:val="both"/>
        <w:rPr>
          <w:lang w:val="uk-UA"/>
        </w:rPr>
      </w:pPr>
      <w:r w:rsidRPr="00D03FB6">
        <w:rPr>
          <w:lang w:val="uk-UA"/>
        </w:rPr>
        <w:t>ставити картриджі вертикально;</w:t>
      </w:r>
    </w:p>
    <w:p w:rsidR="00D03FB6" w:rsidRPr="00D03FB6" w:rsidRDefault="00D03FB6" w:rsidP="000C3AEA">
      <w:pPr>
        <w:pStyle w:val="a8"/>
        <w:numPr>
          <w:ilvl w:val="0"/>
          <w:numId w:val="30"/>
        </w:numPr>
        <w:spacing w:after="0" w:line="360" w:lineRule="auto"/>
        <w:ind w:left="284" w:hanging="284"/>
        <w:jc w:val="both"/>
        <w:rPr>
          <w:lang w:val="uk-UA"/>
        </w:rPr>
      </w:pPr>
      <w:r w:rsidRPr="00D03FB6">
        <w:rPr>
          <w:lang w:val="uk-UA"/>
        </w:rPr>
        <w:t>перевертати картридж етикеткою донизу;</w:t>
      </w:r>
    </w:p>
    <w:p w:rsidR="00D03FB6" w:rsidRPr="00D03FB6" w:rsidRDefault="00D03FB6" w:rsidP="000C3AEA">
      <w:pPr>
        <w:pStyle w:val="a8"/>
        <w:numPr>
          <w:ilvl w:val="0"/>
          <w:numId w:val="30"/>
        </w:numPr>
        <w:spacing w:after="0" w:line="360" w:lineRule="auto"/>
        <w:ind w:left="284" w:hanging="284"/>
        <w:jc w:val="both"/>
        <w:rPr>
          <w:lang w:val="uk-UA"/>
        </w:rPr>
      </w:pPr>
      <w:r w:rsidRPr="00D03FB6">
        <w:rPr>
          <w:lang w:val="uk-UA"/>
        </w:rPr>
        <w:t>відкривати кришку валика і доторкатися до нього;</w:t>
      </w:r>
    </w:p>
    <w:p w:rsidR="00D03FB6" w:rsidRPr="00D03FB6" w:rsidRDefault="00D03FB6" w:rsidP="000C3AEA">
      <w:pPr>
        <w:pStyle w:val="a8"/>
        <w:numPr>
          <w:ilvl w:val="0"/>
          <w:numId w:val="30"/>
        </w:numPr>
        <w:spacing w:after="0" w:line="360" w:lineRule="auto"/>
        <w:ind w:left="284" w:hanging="284"/>
        <w:jc w:val="both"/>
        <w:rPr>
          <w:lang w:val="uk-UA"/>
        </w:rPr>
      </w:pPr>
      <w:r w:rsidRPr="00D03FB6">
        <w:rPr>
          <w:lang w:val="uk-UA"/>
        </w:rPr>
        <w:t xml:space="preserve">самому заповнювати використаний картридж. </w:t>
      </w:r>
    </w:p>
    <w:p w:rsidR="00D03FB6" w:rsidRPr="00D03FB6" w:rsidRDefault="00D03FB6" w:rsidP="00D03FB6">
      <w:pPr>
        <w:pStyle w:val="a8"/>
        <w:spacing w:after="0" w:line="360" w:lineRule="auto"/>
        <w:ind w:left="0" w:firstLine="720"/>
        <w:jc w:val="both"/>
        <w:rPr>
          <w:lang w:val="uk-UA"/>
        </w:rPr>
      </w:pPr>
      <w:r w:rsidRPr="00D03FB6">
        <w:rPr>
          <w:lang w:val="uk-UA"/>
        </w:rPr>
        <w:t>Пожежна безпека</w:t>
      </w:r>
    </w:p>
    <w:p w:rsidR="00D03FB6" w:rsidRPr="00D03FB6" w:rsidRDefault="00D03FB6" w:rsidP="00D03FB6">
      <w:pPr>
        <w:pStyle w:val="a8"/>
        <w:spacing w:after="0" w:line="360" w:lineRule="auto"/>
        <w:ind w:left="0" w:firstLine="720"/>
        <w:jc w:val="both"/>
        <w:rPr>
          <w:lang w:val="uk-UA"/>
        </w:rPr>
      </w:pPr>
      <w:r w:rsidRPr="00D03FB6">
        <w:rPr>
          <w:lang w:val="uk-UA"/>
        </w:rPr>
        <w:t>Пожежа - неконтрольоване горіння поза спеціальним вогнищем, яке призводить до матеріальної шкоди.</w:t>
      </w:r>
    </w:p>
    <w:p w:rsidR="00D03FB6" w:rsidRPr="00D03FB6" w:rsidRDefault="00D03FB6" w:rsidP="00D03FB6">
      <w:pPr>
        <w:pStyle w:val="a8"/>
        <w:spacing w:after="0" w:line="360" w:lineRule="auto"/>
        <w:ind w:left="0" w:firstLine="720"/>
        <w:jc w:val="both"/>
        <w:rPr>
          <w:lang w:val="uk-UA"/>
        </w:rPr>
      </w:pPr>
      <w:r w:rsidRPr="00D03FB6">
        <w:rPr>
          <w:lang w:val="uk-UA"/>
        </w:rPr>
        <w:t>Пожежна безпека – стан об’єкта, при якому з регламентованою ймовірністю виключається можливість виникнення та розвиток пожежі і впливу на людей її небезпечних факторів, а також забезпечується захист матеріальних цінностей.</w:t>
      </w:r>
    </w:p>
    <w:p w:rsidR="00D03FB6" w:rsidRPr="00D03FB6" w:rsidRDefault="00D03FB6" w:rsidP="00D03FB6">
      <w:pPr>
        <w:pStyle w:val="a8"/>
        <w:spacing w:after="0" w:line="360" w:lineRule="auto"/>
        <w:ind w:left="0" w:firstLine="720"/>
        <w:jc w:val="both"/>
        <w:rPr>
          <w:lang w:val="uk-UA"/>
        </w:rPr>
      </w:pPr>
      <w:r w:rsidRPr="00D03FB6">
        <w:rPr>
          <w:lang w:val="uk-UA"/>
        </w:rPr>
        <w:lastRenderedPageBreak/>
        <w:t xml:space="preserve">Причинами  пожеж та вибухів на підприємстві є порушення правил і норм пожежної безпеки, невиконання Закону «Про пожежну безпеку». </w:t>
      </w:r>
    </w:p>
    <w:p w:rsidR="00D03FB6" w:rsidRPr="00D03FB6" w:rsidRDefault="00D03FB6" w:rsidP="00D03FB6">
      <w:pPr>
        <w:pStyle w:val="a8"/>
        <w:spacing w:after="0" w:line="360" w:lineRule="auto"/>
        <w:ind w:left="0" w:firstLine="720"/>
        <w:jc w:val="both"/>
        <w:rPr>
          <w:lang w:val="uk-UA"/>
        </w:rPr>
      </w:pPr>
      <w:r w:rsidRPr="00D03FB6">
        <w:rPr>
          <w:lang w:val="uk-UA"/>
        </w:rPr>
        <w:t>Небезпечними факторами пожежі і вибуху, які можуть призвести до травми, отруєння, загибелі або матеріальних збитків є відкритий вогонь, іскри, підвищена температура, токсичні продукти горіння, дим, низький вміст кисню, обвалення будинків і споруд.</w:t>
      </w:r>
    </w:p>
    <w:p w:rsidR="00D03FB6" w:rsidRPr="00D03FB6" w:rsidRDefault="00D03FB6" w:rsidP="00D03FB6">
      <w:pPr>
        <w:pStyle w:val="a8"/>
        <w:spacing w:after="0" w:line="360" w:lineRule="auto"/>
        <w:ind w:left="0" w:firstLine="720"/>
        <w:jc w:val="both"/>
        <w:rPr>
          <w:lang w:val="uk-UA"/>
        </w:rPr>
      </w:pPr>
      <w:r w:rsidRPr="00D03FB6">
        <w:rPr>
          <w:lang w:val="uk-UA"/>
        </w:rPr>
        <w:t xml:space="preserve">За стан пожежної безпеки на підприємстві відповідають її керівники,  начальники цехів, майстри та інші керівники. </w:t>
      </w:r>
    </w:p>
    <w:p w:rsidR="00D03FB6" w:rsidRPr="00D03FB6" w:rsidRDefault="00D03FB6" w:rsidP="00D03FB6">
      <w:pPr>
        <w:pStyle w:val="a8"/>
        <w:spacing w:after="0" w:line="360" w:lineRule="auto"/>
        <w:ind w:left="0" w:firstLine="720"/>
        <w:jc w:val="both"/>
        <w:rPr>
          <w:lang w:val="uk-UA"/>
        </w:rPr>
      </w:pPr>
      <w:r w:rsidRPr="00D03FB6">
        <w:rPr>
          <w:lang w:val="uk-UA"/>
        </w:rPr>
        <w:t xml:space="preserve">Пожежі в приміщеннях з оргтехнікою становлять особливу небезпеку, бо поєднані з великими матеріальними збитками. Пожежа може виникнути при взаємодії горючих речовин і джерел запалювання. Горючими речовинами є будівельні та опоряджувальні матеріали, пластмасові корпуси техніки, шнури тощо. Джерелами запалювання можуть бути електронні схеми комп'ютерів, принтерів, пристроїв </w:t>
      </w:r>
      <w:proofErr w:type="spellStart"/>
      <w:r w:rsidRPr="00D03FB6">
        <w:rPr>
          <w:lang w:val="uk-UA"/>
        </w:rPr>
        <w:t>елекроживлення</w:t>
      </w:r>
      <w:proofErr w:type="spellEnd"/>
      <w:r w:rsidRPr="00D03FB6">
        <w:rPr>
          <w:lang w:val="uk-UA"/>
        </w:rPr>
        <w:t>, де внаслідок різних порушень виникає перегрівання елементів, утворюються електричні іскри та дуги, здатні спричинити займання горючих матеріалів.</w:t>
      </w:r>
    </w:p>
    <w:p w:rsidR="00D03FB6" w:rsidRPr="00D03FB6" w:rsidRDefault="00D03FB6" w:rsidP="00D03FB6">
      <w:pPr>
        <w:pStyle w:val="a8"/>
        <w:spacing w:after="0" w:line="360" w:lineRule="auto"/>
        <w:ind w:left="0" w:firstLine="720"/>
        <w:jc w:val="both"/>
        <w:rPr>
          <w:lang w:val="uk-UA"/>
        </w:rPr>
      </w:pPr>
      <w:r w:rsidRPr="00D03FB6">
        <w:rPr>
          <w:lang w:val="uk-UA"/>
        </w:rPr>
        <w:t xml:space="preserve">При обслуговуванні, ремонтних та профілактичних роботах використовуються різні </w:t>
      </w:r>
      <w:proofErr w:type="spellStart"/>
      <w:r w:rsidRPr="00D03FB6">
        <w:rPr>
          <w:lang w:val="uk-UA"/>
        </w:rPr>
        <w:t>лейкозаймисті</w:t>
      </w:r>
      <w:proofErr w:type="spellEnd"/>
      <w:r w:rsidRPr="00D03FB6">
        <w:rPr>
          <w:lang w:val="uk-UA"/>
        </w:rPr>
        <w:t xml:space="preserve"> рідини, прокладаються тимчасові </w:t>
      </w:r>
      <w:proofErr w:type="spellStart"/>
      <w:r w:rsidRPr="00D03FB6">
        <w:rPr>
          <w:lang w:val="uk-UA"/>
        </w:rPr>
        <w:t>елекропровідники</w:t>
      </w:r>
      <w:proofErr w:type="spellEnd"/>
      <w:r w:rsidRPr="00D03FB6">
        <w:rPr>
          <w:lang w:val="uk-UA"/>
        </w:rPr>
        <w:t>, здійснюється паяння. Виникає додаткова пожежна небезпека, яка потребує відповідних заходів пожежного захисту. До засобів гасіння пожежі, призначених для локалізації невеликих займань, належать вогнегасники, сухий пісок, азбестові ковдри. Приміщення, в який встановлено комп'ютери і де немає необхідності влаштування систем автоматичного пожежогасіння, необхідно оснащувати переносними вуглекислотними з розрахунку 2 шт. на кожні 20 м</w:t>
      </w:r>
      <w:r w:rsidRPr="00D03FB6">
        <w:rPr>
          <w:vertAlign w:val="superscript"/>
          <w:lang w:val="uk-UA"/>
        </w:rPr>
        <w:t>2</w:t>
      </w:r>
      <w:r w:rsidRPr="00D03FB6">
        <w:rPr>
          <w:lang w:val="uk-UA"/>
        </w:rPr>
        <w:t xml:space="preserve"> в приміщеннях. Звуковбирне облицювання стін, стель приміщень треба виконувати з </w:t>
      </w:r>
      <w:proofErr w:type="spellStart"/>
      <w:r w:rsidRPr="00D03FB6">
        <w:rPr>
          <w:lang w:val="uk-UA"/>
        </w:rPr>
        <w:t>незгорючих</w:t>
      </w:r>
      <w:proofErr w:type="spellEnd"/>
      <w:r w:rsidRPr="00D03FB6">
        <w:rPr>
          <w:lang w:val="uk-UA"/>
        </w:rPr>
        <w:t xml:space="preserve"> та </w:t>
      </w:r>
      <w:proofErr w:type="spellStart"/>
      <w:r w:rsidRPr="00D03FB6">
        <w:rPr>
          <w:lang w:val="uk-UA"/>
        </w:rPr>
        <w:t>важкогорючих</w:t>
      </w:r>
      <w:proofErr w:type="spellEnd"/>
      <w:r w:rsidRPr="00D03FB6">
        <w:rPr>
          <w:lang w:val="uk-UA"/>
        </w:rPr>
        <w:t xml:space="preserve"> матеріалів. </w:t>
      </w:r>
    </w:p>
    <w:p w:rsidR="00D03FB6" w:rsidRPr="00D03FB6" w:rsidRDefault="00D03FB6" w:rsidP="00D03FB6">
      <w:pPr>
        <w:pStyle w:val="a8"/>
        <w:spacing w:after="0" w:line="360" w:lineRule="auto"/>
        <w:ind w:left="0" w:firstLine="720"/>
        <w:jc w:val="both"/>
        <w:rPr>
          <w:lang w:val="uk-UA"/>
        </w:rPr>
      </w:pPr>
      <w:r w:rsidRPr="00D03FB6">
        <w:rPr>
          <w:lang w:val="uk-UA"/>
        </w:rPr>
        <w:lastRenderedPageBreak/>
        <w:t>З метою виявлення початкової стадії займання необхідно використовувати пристрої систем а</w:t>
      </w:r>
      <w:r w:rsidR="008F0948">
        <w:rPr>
          <w:lang w:val="uk-UA"/>
        </w:rPr>
        <w:t>в</w:t>
      </w:r>
      <w:r w:rsidRPr="00D03FB6">
        <w:rPr>
          <w:lang w:val="uk-UA"/>
        </w:rPr>
        <w:t>томатичного пожежогасіння там, де цього вимагають Правила пожежної безпеки.</w:t>
      </w:r>
    </w:p>
    <w:p w:rsidR="005F41DA" w:rsidRDefault="005F41DA" w:rsidP="005F41DA">
      <w:pPr>
        <w:pStyle w:val="a8"/>
        <w:spacing w:after="0" w:line="360" w:lineRule="auto"/>
        <w:ind w:left="0" w:firstLine="709"/>
        <w:jc w:val="both"/>
        <w:rPr>
          <w:lang w:val="uk-UA"/>
        </w:rPr>
      </w:pPr>
    </w:p>
    <w:p w:rsidR="00E52B73" w:rsidRDefault="00E52B73" w:rsidP="00E52B73">
      <w:pPr>
        <w:pStyle w:val="a8"/>
        <w:spacing w:after="0" w:line="360" w:lineRule="auto"/>
        <w:ind w:left="0" w:firstLine="709"/>
        <w:jc w:val="both"/>
        <w:rPr>
          <w:b/>
          <w:lang w:val="uk-UA"/>
        </w:rPr>
      </w:pPr>
      <w:r w:rsidRPr="00E52B73">
        <w:rPr>
          <w:b/>
          <w:lang w:val="uk-UA"/>
        </w:rPr>
        <w:t>10 Особливості збирання і регулювання ТЗ ІІС, вимірювання параметрів сигналів за допомогою засобів мікроеле</w:t>
      </w:r>
      <w:r>
        <w:rPr>
          <w:b/>
          <w:lang w:val="uk-UA"/>
        </w:rPr>
        <w:t>ктроніки та схемотехніки</w:t>
      </w:r>
    </w:p>
    <w:p w:rsidR="00D03FB6" w:rsidRPr="00D03FB6" w:rsidRDefault="00D03FB6" w:rsidP="00D03FB6">
      <w:pPr>
        <w:widowControl w:val="0"/>
        <w:autoSpaceDE w:val="0"/>
        <w:autoSpaceDN w:val="0"/>
        <w:adjustRightInd w:val="0"/>
        <w:spacing w:after="0" w:line="360" w:lineRule="auto"/>
        <w:ind w:left="57" w:right="57" w:firstLine="652"/>
        <w:jc w:val="both"/>
        <w:rPr>
          <w:rFonts w:eastAsia="Times New Roman" w:cs="Times New Roman"/>
          <w:szCs w:val="28"/>
          <w:lang w:val="uk-UA" w:eastAsia="ru-RU"/>
        </w:rPr>
      </w:pPr>
      <w:r w:rsidRPr="00D03FB6">
        <w:rPr>
          <w:rFonts w:eastAsia="Times New Roman" w:cs="Times New Roman"/>
          <w:iCs/>
          <w:color w:val="000000"/>
          <w:szCs w:val="28"/>
          <w:lang w:val="uk-UA" w:eastAsia="ru-RU"/>
        </w:rPr>
        <w:t xml:space="preserve">Запуск </w:t>
      </w:r>
      <w:r w:rsidRPr="00D03FB6">
        <w:rPr>
          <w:rFonts w:eastAsia="Times New Roman" w:cs="Times New Roman"/>
          <w:iCs/>
          <w:color w:val="000000"/>
          <w:szCs w:val="28"/>
          <w:lang w:val="uk-UA" w:eastAsia="uk-UA"/>
        </w:rPr>
        <w:t xml:space="preserve">програми </w:t>
      </w:r>
      <w:r w:rsidRPr="00D03FB6">
        <w:rPr>
          <w:rFonts w:eastAsia="Times New Roman" w:cs="Times New Roman"/>
          <w:iCs/>
          <w:color w:val="000000"/>
          <w:szCs w:val="28"/>
          <w:lang w:val="uk-UA" w:eastAsia="ru-RU"/>
        </w:rPr>
        <w:t xml:space="preserve">само </w:t>
      </w:r>
      <w:r w:rsidRPr="00D03FB6">
        <w:rPr>
          <w:rFonts w:eastAsia="Times New Roman" w:cs="Times New Roman"/>
          <w:iCs/>
          <w:color w:val="000000"/>
          <w:szCs w:val="28"/>
          <w:lang w:val="uk-UA" w:eastAsia="uk-UA"/>
        </w:rPr>
        <w:t>тестування</w:t>
      </w:r>
      <w:r w:rsidRPr="00D03FB6">
        <w:rPr>
          <w:rFonts w:eastAsia="Times New Roman" w:cs="Times New Roman"/>
          <w:bCs/>
          <w:color w:val="000000"/>
          <w:szCs w:val="28"/>
          <w:lang w:val="uk-UA" w:eastAsia="uk-UA"/>
        </w:rPr>
        <w:tab/>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t xml:space="preserve">Відразу після включення комп’ютера починає діяти одна з головних підпрограм </w:t>
      </w:r>
      <w:r w:rsidRPr="00D03FB6">
        <w:rPr>
          <w:rFonts w:eastAsia="Times New Roman" w:cs="Times New Roman"/>
          <w:color w:val="000000"/>
          <w:szCs w:val="28"/>
          <w:lang w:eastAsia="ru-RU"/>
        </w:rPr>
        <w:t>BIOS</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 </w:t>
      </w:r>
      <w:r w:rsidRPr="00D03FB6">
        <w:rPr>
          <w:rFonts w:eastAsia="Times New Roman" w:cs="Times New Roman"/>
          <w:color w:val="000000"/>
          <w:szCs w:val="28"/>
          <w:lang w:eastAsia="ru-RU"/>
        </w:rPr>
        <w:t>POST</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Power</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On</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Self</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Test</w:t>
      </w:r>
      <w:r w:rsidRPr="00D03FB6">
        <w:rPr>
          <w:rFonts w:eastAsia="Times New Roman" w:cs="Times New Roman"/>
          <w:color w:val="000000"/>
          <w:szCs w:val="28"/>
          <w:lang w:val="uk-UA" w:eastAsia="ru-RU"/>
        </w:rPr>
        <w:t xml:space="preserve"> – (</w:t>
      </w:r>
      <w:proofErr w:type="spellStart"/>
      <w:r w:rsidRPr="00D03FB6">
        <w:rPr>
          <w:rFonts w:eastAsia="Times New Roman" w:cs="Times New Roman"/>
          <w:color w:val="000000"/>
          <w:szCs w:val="28"/>
          <w:lang w:val="uk-UA" w:eastAsia="uk-UA"/>
        </w:rPr>
        <w:t>самотестування</w:t>
      </w:r>
      <w:proofErr w:type="spellEnd"/>
      <w:r w:rsidRPr="00D03FB6">
        <w:rPr>
          <w:rFonts w:eastAsia="Times New Roman" w:cs="Times New Roman"/>
          <w:color w:val="000000"/>
          <w:szCs w:val="28"/>
          <w:lang w:val="uk-UA" w:eastAsia="uk-UA"/>
        </w:rPr>
        <w:t xml:space="preserve"> при включенні). Вона виконує початкове тестування всіх компонентів комп'ютера. Якщо конфлікти не виявлені, завантаження триває й керування передається встановленій операційній системі.</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t xml:space="preserve">У випадку виявлення конфлікту підпрограма </w:t>
      </w:r>
      <w:r w:rsidRPr="00D03FB6">
        <w:rPr>
          <w:rFonts w:eastAsia="Times New Roman" w:cs="Times New Roman"/>
          <w:color w:val="000000"/>
          <w:szCs w:val="28"/>
          <w:lang w:eastAsia="ru-RU"/>
        </w:rPr>
        <w:t>POST</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сигналізує звуковими або текстовими повідомленнями.</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iCs/>
          <w:color w:val="000000"/>
          <w:szCs w:val="28"/>
          <w:lang w:val="uk-UA" w:eastAsia="uk-UA"/>
        </w:rPr>
        <w:t>Налагодження неправильно підключеного вінчестера</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t>Помилка при завантаженні операційної системи -</w:t>
      </w:r>
      <w:r>
        <w:rPr>
          <w:rFonts w:eastAsia="Times New Roman" w:cs="Times New Roman"/>
          <w:color w:val="000000"/>
          <w:szCs w:val="28"/>
          <w:lang w:val="uk-UA" w:eastAsia="uk-UA"/>
        </w:rPr>
        <w:t xml:space="preserve"> не знайдений загрузочний диск.</w:t>
      </w:r>
    </w:p>
    <w:p w:rsidR="00D03FB6" w:rsidRDefault="00D03FB6"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uk-UA"/>
        </w:rPr>
      </w:pPr>
      <w:r w:rsidRPr="00D03FB6">
        <w:rPr>
          <w:rFonts w:eastAsia="Times New Roman" w:cs="Times New Roman"/>
          <w:color w:val="000000"/>
          <w:szCs w:val="28"/>
          <w:lang w:val="uk-UA" w:eastAsia="uk-UA"/>
        </w:rPr>
        <w:t>Розглянемо можливі причини виникнення таких неполадок.</w:t>
      </w:r>
    </w:p>
    <w:p w:rsidR="00184C23" w:rsidRPr="00D03FB6" w:rsidRDefault="00184C23"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p>
    <w:p w:rsidR="00D03FB6" w:rsidRPr="00D03FB6" w:rsidRDefault="00D03FB6" w:rsidP="00184C23">
      <w:pPr>
        <w:pStyle w:val="a8"/>
        <w:widowControl w:val="0"/>
        <w:autoSpaceDE w:val="0"/>
        <w:autoSpaceDN w:val="0"/>
        <w:adjustRightInd w:val="0"/>
        <w:spacing w:after="0" w:line="360" w:lineRule="auto"/>
        <w:ind w:left="0" w:right="57" w:firstLine="709"/>
        <w:jc w:val="both"/>
        <w:rPr>
          <w:rFonts w:eastAsia="Times New Roman" w:cs="Times New Roman"/>
          <w:sz w:val="24"/>
          <w:szCs w:val="24"/>
          <w:lang w:val="uk-UA" w:eastAsia="ru-RU"/>
        </w:rPr>
      </w:pPr>
      <w:r w:rsidRPr="00D03FB6">
        <w:rPr>
          <w:rFonts w:eastAsia="Times New Roman" w:cs="Times New Roman"/>
          <w:iCs/>
          <w:color w:val="000000"/>
          <w:szCs w:val="28"/>
          <w:lang w:val="uk-UA" w:eastAsia="uk-UA"/>
        </w:rPr>
        <w:t>Помилка ініціалізації жорсткого диска</w:t>
      </w:r>
      <w:r>
        <w:rPr>
          <w:rFonts w:eastAsia="Times New Roman" w:cs="Times New Roman"/>
          <w:iCs/>
          <w:color w:val="000000"/>
          <w:szCs w:val="28"/>
          <w:lang w:val="uk-UA" w:eastAsia="uk-UA"/>
        </w:rPr>
        <w:t>:</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ru-RU"/>
        </w:rPr>
      </w:pPr>
      <w:r w:rsidRPr="00D03FB6">
        <w:rPr>
          <w:rFonts w:eastAsia="Times New Roman" w:cs="Times New Roman"/>
          <w:color w:val="000000"/>
          <w:szCs w:val="28"/>
          <w:lang w:val="uk-UA" w:eastAsia="uk-UA"/>
        </w:rPr>
        <w:t xml:space="preserve">Часто виникає необхідність тимчасово підключати до комп’ютеру додатковий вінчестер для копіювання великого об’єму даних. В цьому випадку жорсткі диски можуть виявитись неправильно поєднаними. Один з варіантів помилки - </w:t>
      </w:r>
      <w:r w:rsidRPr="00D03FB6">
        <w:rPr>
          <w:rFonts w:eastAsia="Times New Roman" w:cs="Times New Roman"/>
          <w:color w:val="000000"/>
          <w:szCs w:val="28"/>
          <w:lang w:eastAsia="ru-RU"/>
        </w:rPr>
        <w:t>IDE</w:t>
      </w:r>
      <w:proofErr w:type="spellStart"/>
      <w:r w:rsidRPr="00D03FB6">
        <w:rPr>
          <w:rFonts w:eastAsia="Times New Roman" w:cs="Times New Roman"/>
          <w:color w:val="000000"/>
          <w:szCs w:val="28"/>
          <w:lang w:val="uk-UA" w:eastAsia="ru-RU"/>
        </w:rPr>
        <w:t>-шлейф</w:t>
      </w:r>
      <w:proofErr w:type="spellEnd"/>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приєднаний навпаки. Інший варі</w:t>
      </w:r>
      <w:r w:rsidR="008F0948">
        <w:rPr>
          <w:rFonts w:eastAsia="Times New Roman" w:cs="Times New Roman"/>
          <w:color w:val="000000"/>
          <w:szCs w:val="28"/>
          <w:lang w:val="uk-UA" w:eastAsia="uk-UA"/>
        </w:rPr>
        <w:t>ан</w:t>
      </w:r>
      <w:r w:rsidRPr="00D03FB6">
        <w:rPr>
          <w:rFonts w:eastAsia="Times New Roman" w:cs="Times New Roman"/>
          <w:color w:val="000000"/>
          <w:szCs w:val="28"/>
          <w:lang w:val="uk-UA" w:eastAsia="uk-UA"/>
        </w:rPr>
        <w:t xml:space="preserve">т, що часто зустрічається варіант, - перемички на вінчестерах установлені невірно - наприклад, в обох жорстких дисків перемички установлені в положенні </w:t>
      </w:r>
      <w:r w:rsidRPr="00D03FB6">
        <w:rPr>
          <w:rFonts w:eastAsia="Times New Roman" w:cs="Times New Roman"/>
          <w:color w:val="000000"/>
          <w:szCs w:val="28"/>
          <w:lang w:eastAsia="ru-RU"/>
        </w:rPr>
        <w:t>Master</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Таким чином, необхідно перевірити перемички: </w:t>
      </w:r>
      <w:r w:rsidRPr="00D03FB6">
        <w:rPr>
          <w:rFonts w:eastAsia="Times New Roman" w:cs="Times New Roman"/>
          <w:color w:val="000000"/>
          <w:szCs w:val="28"/>
          <w:lang w:eastAsia="ru-RU"/>
        </w:rPr>
        <w:t>Master</w:t>
      </w:r>
      <w:r w:rsidRPr="00D03FB6">
        <w:rPr>
          <w:rFonts w:eastAsia="Times New Roman" w:cs="Times New Roman"/>
          <w:color w:val="000000"/>
          <w:szCs w:val="28"/>
          <w:lang w:val="uk-UA" w:eastAsia="ru-RU"/>
        </w:rPr>
        <w:t>/</w:t>
      </w:r>
      <w:r w:rsidRPr="00D03FB6">
        <w:rPr>
          <w:rFonts w:eastAsia="Times New Roman" w:cs="Times New Roman"/>
          <w:color w:val="000000"/>
          <w:szCs w:val="28"/>
          <w:lang w:eastAsia="ru-RU"/>
        </w:rPr>
        <w:t>Slave</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Single</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Cable</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(або </w:t>
      </w:r>
      <w:r w:rsidRPr="00D03FB6">
        <w:rPr>
          <w:rFonts w:eastAsia="Times New Roman" w:cs="Times New Roman"/>
          <w:color w:val="000000"/>
          <w:szCs w:val="28"/>
          <w:lang w:eastAsia="ru-RU"/>
        </w:rPr>
        <w:t>Cable</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Select</w:t>
      </w:r>
      <w:r w:rsidRPr="00D03FB6">
        <w:rPr>
          <w:rFonts w:eastAsia="Times New Roman" w:cs="Times New Roman"/>
          <w:color w:val="000000"/>
          <w:szCs w:val="28"/>
          <w:lang w:val="uk-UA" w:eastAsia="ru-RU"/>
        </w:rPr>
        <w:t>).</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color w:val="000000"/>
          <w:szCs w:val="28"/>
          <w:lang w:val="uk-UA" w:eastAsia="uk-UA"/>
        </w:rPr>
        <w:t xml:space="preserve">Щоб переконатися, що дана помилка виправлена, необхідно провірити у </w:t>
      </w:r>
      <w:r w:rsidRPr="00D03FB6">
        <w:rPr>
          <w:rFonts w:eastAsia="Times New Roman" w:cs="Times New Roman"/>
          <w:color w:val="000000"/>
          <w:szCs w:val="28"/>
          <w:lang w:eastAsia="ru-RU"/>
        </w:rPr>
        <w:lastRenderedPageBreak/>
        <w:t>BIOS</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як розпізнався вінчестер (або вінчестери).</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color w:val="000000"/>
          <w:szCs w:val="28"/>
          <w:lang w:val="uk-UA" w:eastAsia="uk-UA"/>
        </w:rPr>
        <w:t xml:space="preserve">Ще одна потенційна причина виникнення помилки при завантаженні під час ініціалізації жорсткого диска досить банальна - </w:t>
      </w:r>
      <w:r w:rsidRPr="00D03FB6">
        <w:rPr>
          <w:rFonts w:eastAsia="Times New Roman" w:cs="Times New Roman"/>
          <w:i/>
          <w:iCs/>
          <w:color w:val="000000"/>
          <w:szCs w:val="28"/>
          <w:lang w:val="uk-UA" w:eastAsia="uk-UA"/>
        </w:rPr>
        <w:t>просто згорів вінчестер.</w:t>
      </w:r>
      <w:r w:rsidRPr="00D03FB6">
        <w:rPr>
          <w:rFonts w:eastAsia="Times New Roman" w:cs="Times New Roman"/>
          <w:color w:val="000000"/>
          <w:szCs w:val="28"/>
          <w:lang w:val="uk-UA" w:eastAsia="uk-UA"/>
        </w:rPr>
        <w:t xml:space="preserve"> У цьому випадку </w:t>
      </w:r>
      <w:r w:rsidRPr="00D03FB6">
        <w:rPr>
          <w:rFonts w:eastAsia="Times New Roman" w:cs="Times New Roman"/>
          <w:color w:val="000000"/>
          <w:szCs w:val="28"/>
          <w:lang w:eastAsia="ru-RU"/>
        </w:rPr>
        <w:t>BIOS</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може видавати набір </w:t>
      </w:r>
      <w:proofErr w:type="spellStart"/>
      <w:r w:rsidRPr="00D03FB6">
        <w:rPr>
          <w:rFonts w:eastAsia="Times New Roman" w:cs="Times New Roman"/>
          <w:color w:val="000000"/>
          <w:szCs w:val="28"/>
          <w:lang w:val="uk-UA" w:eastAsia="uk-UA"/>
        </w:rPr>
        <w:t>нечитаємих</w:t>
      </w:r>
      <w:proofErr w:type="spellEnd"/>
      <w:r w:rsidRPr="00D03FB6">
        <w:rPr>
          <w:rFonts w:eastAsia="Times New Roman" w:cs="Times New Roman"/>
          <w:color w:val="000000"/>
          <w:szCs w:val="28"/>
          <w:lang w:val="uk-UA" w:eastAsia="uk-UA"/>
        </w:rPr>
        <w:t xml:space="preserve"> символів замість ідентифікатора жорсткого диска. Для перевірки цієї гіпотези необхідно загрузити систему не з вінчестера, а із завантажувальної дискети або </w:t>
      </w:r>
      <w:r w:rsidRPr="00D03FB6">
        <w:rPr>
          <w:rFonts w:eastAsia="Times New Roman" w:cs="Times New Roman"/>
          <w:color w:val="000000"/>
          <w:szCs w:val="28"/>
          <w:lang w:eastAsia="ru-RU"/>
        </w:rPr>
        <w:t>CD</w:t>
      </w:r>
      <w:r w:rsidRPr="00D03FB6">
        <w:rPr>
          <w:rFonts w:eastAsia="Times New Roman" w:cs="Times New Roman"/>
          <w:color w:val="000000"/>
          <w:szCs w:val="28"/>
          <w:lang w:val="uk-UA" w:eastAsia="ru-RU"/>
        </w:rPr>
        <w:t>-диска.</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iCs/>
          <w:color w:val="000000"/>
          <w:szCs w:val="28"/>
          <w:lang w:val="uk-UA" w:eastAsia="uk-UA"/>
        </w:rPr>
        <w:t>Налагодження неправильно підключеної пам'яті</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proofErr w:type="gramStart"/>
      <w:r w:rsidRPr="00D03FB6">
        <w:rPr>
          <w:rFonts w:eastAsia="Times New Roman" w:cs="Times New Roman"/>
          <w:color w:val="000000"/>
          <w:szCs w:val="28"/>
          <w:lang w:eastAsia="ru-RU"/>
        </w:rPr>
        <w:t>BIOS</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при загрузці видає звукові сигнали і виводить на екран повідомлення про помилки.</w:t>
      </w:r>
      <w:proofErr w:type="gramEnd"/>
      <w:r w:rsidRPr="00D03FB6">
        <w:rPr>
          <w:rFonts w:eastAsia="Times New Roman" w:cs="Times New Roman"/>
          <w:color w:val="000000"/>
          <w:szCs w:val="28"/>
          <w:lang w:val="uk-UA" w:eastAsia="uk-UA"/>
        </w:rPr>
        <w:t xml:space="preserve"> Різні версії </w:t>
      </w:r>
      <w:r w:rsidRPr="00D03FB6">
        <w:rPr>
          <w:rFonts w:eastAsia="Times New Roman" w:cs="Times New Roman"/>
          <w:color w:val="000000"/>
          <w:szCs w:val="28"/>
          <w:lang w:eastAsia="ru-RU"/>
        </w:rPr>
        <w:t>BIOS</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видають різні звукові сигнали:</w:t>
      </w:r>
    </w:p>
    <w:p w:rsidR="00D03FB6" w:rsidRPr="00184C23" w:rsidRDefault="00D03FB6" w:rsidP="000C3AEA">
      <w:pPr>
        <w:pStyle w:val="a8"/>
        <w:widowControl w:val="0"/>
        <w:numPr>
          <w:ilvl w:val="0"/>
          <w:numId w:val="31"/>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eastAsia="ru-RU"/>
        </w:rPr>
        <w:t>Award</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постійні довгі (або 1 довгий + 1 короткий);</w:t>
      </w:r>
    </w:p>
    <w:p w:rsidR="00D03FB6" w:rsidRPr="00184C23" w:rsidRDefault="00D03FB6" w:rsidP="000C3AEA">
      <w:pPr>
        <w:pStyle w:val="a8"/>
        <w:widowControl w:val="0"/>
        <w:numPr>
          <w:ilvl w:val="0"/>
          <w:numId w:val="31"/>
        </w:numPr>
        <w:autoSpaceDE w:val="0"/>
        <w:autoSpaceDN w:val="0"/>
        <w:adjustRightInd w:val="0"/>
        <w:spacing w:after="0" w:line="360" w:lineRule="auto"/>
        <w:ind w:left="284" w:right="57" w:hanging="284"/>
        <w:jc w:val="both"/>
        <w:rPr>
          <w:rFonts w:eastAsia="Times New Roman" w:cs="Times New Roman"/>
          <w:sz w:val="24"/>
          <w:szCs w:val="24"/>
          <w:lang w:val="uk-UA" w:eastAsia="ru-RU"/>
        </w:rPr>
      </w:pPr>
      <w:proofErr w:type="spellStart"/>
      <w:r w:rsidRPr="00184C23">
        <w:rPr>
          <w:rFonts w:eastAsia="Times New Roman" w:cs="Times New Roman"/>
          <w:color w:val="000000"/>
          <w:szCs w:val="28"/>
          <w:lang w:eastAsia="ru-RU"/>
        </w:rPr>
        <w:t>PhoenixBIOS</w:t>
      </w:r>
      <w:proofErr w:type="spellEnd"/>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- 2 коротких або 3 коротких;</w:t>
      </w:r>
    </w:p>
    <w:p w:rsidR="00D03FB6" w:rsidRPr="00184C23" w:rsidRDefault="00D03FB6" w:rsidP="000C3AEA">
      <w:pPr>
        <w:pStyle w:val="a8"/>
        <w:widowControl w:val="0"/>
        <w:numPr>
          <w:ilvl w:val="0"/>
          <w:numId w:val="31"/>
        </w:numPr>
        <w:autoSpaceDE w:val="0"/>
        <w:autoSpaceDN w:val="0"/>
        <w:adjustRightInd w:val="0"/>
        <w:spacing w:after="0" w:line="360" w:lineRule="auto"/>
        <w:ind w:left="284" w:right="57" w:hanging="284"/>
        <w:jc w:val="both"/>
        <w:rPr>
          <w:rFonts w:eastAsia="Times New Roman" w:cs="Times New Roman"/>
          <w:color w:val="000000"/>
          <w:szCs w:val="28"/>
          <w:lang w:val="uk-UA" w:eastAsia="uk-UA"/>
        </w:rPr>
      </w:pPr>
      <w:r w:rsidRPr="00184C23">
        <w:rPr>
          <w:rFonts w:eastAsia="Times New Roman" w:cs="Times New Roman"/>
          <w:color w:val="000000"/>
          <w:szCs w:val="28"/>
          <w:lang w:eastAsia="ru-RU"/>
        </w:rPr>
        <w:t>AMIBIOS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- 1 довгий + 3 коротких.</w:t>
      </w:r>
    </w:p>
    <w:p w:rsidR="00D03FB6" w:rsidRPr="00D03FB6" w:rsidRDefault="00D03FB6" w:rsidP="00184C23">
      <w:pPr>
        <w:widowControl w:val="0"/>
        <w:autoSpaceDE w:val="0"/>
        <w:autoSpaceDN w:val="0"/>
        <w:adjustRightInd w:val="0"/>
        <w:spacing w:after="0" w:line="360" w:lineRule="auto"/>
        <w:ind w:right="57" w:firstLine="709"/>
        <w:jc w:val="both"/>
        <w:rPr>
          <w:rFonts w:eastAsia="Times New Roman" w:cs="Times New Roman"/>
          <w:szCs w:val="28"/>
          <w:lang w:val="uk-UA" w:eastAsia="ru-RU"/>
        </w:rPr>
      </w:pPr>
      <w:r w:rsidRPr="00D03FB6">
        <w:rPr>
          <w:rFonts w:eastAsia="Times New Roman" w:cs="Times New Roman"/>
          <w:szCs w:val="28"/>
          <w:lang w:val="uk-UA" w:eastAsia="ru-RU"/>
        </w:rPr>
        <w:t xml:space="preserve">Можливі причини і способи </w:t>
      </w:r>
      <w:proofErr w:type="spellStart"/>
      <w:r w:rsidRPr="00D03FB6">
        <w:rPr>
          <w:rFonts w:eastAsia="Times New Roman" w:cs="Times New Roman"/>
          <w:szCs w:val="28"/>
          <w:lang w:val="uk-UA" w:eastAsia="ru-RU"/>
        </w:rPr>
        <w:t>відлагодження</w:t>
      </w:r>
      <w:proofErr w:type="spellEnd"/>
      <w:r w:rsidRPr="00D03FB6">
        <w:rPr>
          <w:rFonts w:eastAsia="Times New Roman" w:cs="Times New Roman"/>
          <w:szCs w:val="28"/>
          <w:lang w:val="uk-UA" w:eastAsia="ru-RU"/>
        </w:rPr>
        <w:t>:</w:t>
      </w:r>
    </w:p>
    <w:p w:rsidR="00D03FB6" w:rsidRPr="00184C23" w:rsidRDefault="00D03FB6" w:rsidP="000C3AEA">
      <w:pPr>
        <w:pStyle w:val="a8"/>
        <w:widowControl w:val="0"/>
        <w:numPr>
          <w:ilvl w:val="0"/>
          <w:numId w:val="32"/>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один з модулів пам’яті не до кінця або не тієї стороною встановлений у </w:t>
      </w:r>
      <w:proofErr w:type="spellStart"/>
      <w:r w:rsidRPr="00184C23">
        <w:rPr>
          <w:rFonts w:eastAsia="Times New Roman" w:cs="Times New Roman"/>
          <w:color w:val="000000"/>
          <w:szCs w:val="28"/>
          <w:lang w:val="uk-UA" w:eastAsia="uk-UA"/>
        </w:rPr>
        <w:t>слот</w:t>
      </w:r>
      <w:proofErr w:type="spellEnd"/>
      <w:r w:rsidRPr="00184C23">
        <w:rPr>
          <w:rFonts w:eastAsia="Times New Roman" w:cs="Times New Roman"/>
          <w:color w:val="000000"/>
          <w:szCs w:val="28"/>
          <w:lang w:val="uk-UA" w:eastAsia="uk-UA"/>
        </w:rPr>
        <w:t xml:space="preserve"> материнської плати;</w:t>
      </w:r>
    </w:p>
    <w:p w:rsidR="00D03FB6" w:rsidRPr="00184C23" w:rsidRDefault="00D03FB6" w:rsidP="000C3AEA">
      <w:pPr>
        <w:pStyle w:val="a8"/>
        <w:widowControl w:val="0"/>
        <w:numPr>
          <w:ilvl w:val="0"/>
          <w:numId w:val="32"/>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модулі пам’яті вставлені в банки пам'яті з неправильними номерами. Спробуйте встановити модуль в інший </w:t>
      </w:r>
      <w:proofErr w:type="spellStart"/>
      <w:r w:rsidRPr="00184C23">
        <w:rPr>
          <w:rFonts w:eastAsia="Times New Roman" w:cs="Times New Roman"/>
          <w:color w:val="000000"/>
          <w:szCs w:val="28"/>
          <w:lang w:val="uk-UA" w:eastAsia="uk-UA"/>
        </w:rPr>
        <w:t>слот</w:t>
      </w:r>
      <w:proofErr w:type="spellEnd"/>
      <w:r w:rsidRPr="00184C23">
        <w:rPr>
          <w:rFonts w:eastAsia="Times New Roman" w:cs="Times New Roman"/>
          <w:color w:val="000000"/>
          <w:szCs w:val="28"/>
          <w:lang w:val="uk-UA" w:eastAsia="uk-UA"/>
        </w:rPr>
        <w:t xml:space="preserve">; </w:t>
      </w:r>
    </w:p>
    <w:p w:rsidR="00D03FB6" w:rsidRPr="00184C23" w:rsidRDefault="00D03FB6" w:rsidP="000C3AEA">
      <w:pPr>
        <w:pStyle w:val="a8"/>
        <w:widowControl w:val="0"/>
        <w:numPr>
          <w:ilvl w:val="0"/>
          <w:numId w:val="32"/>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вставлений модуль пам'яті більшого об’єму, ніж допускається специфікацією материнської плати;</w:t>
      </w:r>
    </w:p>
    <w:p w:rsidR="00D03FB6" w:rsidRPr="00184C23" w:rsidRDefault="00D03FB6" w:rsidP="000C3AEA">
      <w:pPr>
        <w:pStyle w:val="a8"/>
        <w:widowControl w:val="0"/>
        <w:numPr>
          <w:ilvl w:val="0"/>
          <w:numId w:val="32"/>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вставлений модуль пам'яті із частотою системної шини, не підтримується материнською платою (звіряємося зі специфікацією);</w:t>
      </w:r>
    </w:p>
    <w:p w:rsidR="00D03FB6" w:rsidRPr="00184C23" w:rsidRDefault="00D03FB6" w:rsidP="000C3AEA">
      <w:pPr>
        <w:pStyle w:val="a8"/>
        <w:widowControl w:val="0"/>
        <w:numPr>
          <w:ilvl w:val="0"/>
          <w:numId w:val="32"/>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згорів один з модулів пам'яті. Спробуйте витягнути всі модулі пам'яті, і потім включати їх по одному, щоб дізнатись, який з модулів несправний. Якщо ж модуль пам'яті єдиний, спробуйте встановити замість нього справний;</w:t>
      </w:r>
    </w:p>
    <w:p w:rsidR="00D03FB6" w:rsidRPr="00184C23" w:rsidRDefault="00D03FB6" w:rsidP="000C3AEA">
      <w:pPr>
        <w:pStyle w:val="a8"/>
        <w:widowControl w:val="0"/>
        <w:numPr>
          <w:ilvl w:val="0"/>
          <w:numId w:val="32"/>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при повідомленні </w:t>
      </w:r>
      <w:r w:rsidRPr="00184C23">
        <w:rPr>
          <w:rFonts w:eastAsia="Times New Roman" w:cs="Times New Roman"/>
          <w:color w:val="000000"/>
          <w:szCs w:val="28"/>
          <w:lang w:eastAsia="ru-RU"/>
        </w:rPr>
        <w:t>Memory</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parity</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error</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at</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XXXX</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xml:space="preserve">відключіть у </w:t>
      </w:r>
      <w:r w:rsidRPr="00184C23">
        <w:rPr>
          <w:rFonts w:eastAsia="Times New Roman" w:cs="Times New Roman"/>
          <w:color w:val="000000"/>
          <w:szCs w:val="28"/>
          <w:lang w:eastAsia="ru-RU"/>
        </w:rPr>
        <w:t>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контроль парності або замініть модуль.</w:t>
      </w:r>
    </w:p>
    <w:p w:rsidR="00184C23" w:rsidRPr="00184C23" w:rsidRDefault="00184C23" w:rsidP="00184C23">
      <w:pPr>
        <w:pStyle w:val="a8"/>
        <w:widowControl w:val="0"/>
        <w:autoSpaceDE w:val="0"/>
        <w:autoSpaceDN w:val="0"/>
        <w:adjustRightInd w:val="0"/>
        <w:spacing w:after="0" w:line="360" w:lineRule="auto"/>
        <w:ind w:left="284" w:right="57"/>
        <w:jc w:val="both"/>
        <w:rPr>
          <w:rFonts w:eastAsia="Times New Roman" w:cs="Times New Roman"/>
          <w:szCs w:val="28"/>
          <w:lang w:val="uk-UA" w:eastAsia="ru-RU"/>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iCs/>
          <w:color w:val="000000"/>
          <w:szCs w:val="28"/>
          <w:lang w:val="uk-UA" w:eastAsia="uk-UA"/>
        </w:rPr>
        <w:lastRenderedPageBreak/>
        <w:t>Налагодження неполадки із блоком живлення</w:t>
      </w:r>
    </w:p>
    <w:p w:rsidR="00D03FB6" w:rsidRDefault="00D03FB6"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ru-RU"/>
        </w:rPr>
      </w:pPr>
      <w:r w:rsidRPr="00D03FB6">
        <w:rPr>
          <w:rFonts w:eastAsia="Times New Roman" w:cs="Times New Roman"/>
          <w:color w:val="000000"/>
          <w:szCs w:val="28"/>
          <w:lang w:val="uk-UA" w:eastAsia="uk-UA"/>
        </w:rPr>
        <w:t xml:space="preserve">Постійні короткі гудки. Можливі причини і способи </w:t>
      </w:r>
      <w:proofErr w:type="spellStart"/>
      <w:r w:rsidRPr="00D03FB6">
        <w:rPr>
          <w:rFonts w:eastAsia="Times New Roman" w:cs="Times New Roman"/>
          <w:color w:val="000000"/>
          <w:szCs w:val="28"/>
          <w:lang w:val="uk-UA" w:eastAsia="uk-UA"/>
        </w:rPr>
        <w:t>відлагодження</w:t>
      </w:r>
      <w:proofErr w:type="spellEnd"/>
      <w:r w:rsidRPr="00D03FB6">
        <w:rPr>
          <w:rFonts w:eastAsia="Times New Roman" w:cs="Times New Roman"/>
          <w:color w:val="000000"/>
          <w:szCs w:val="28"/>
          <w:lang w:val="uk-UA" w:eastAsia="uk-UA"/>
        </w:rPr>
        <w:t xml:space="preserve">: несправний сам блок живлення. Перевірте, чи працює вентилятор блоку. Друга можлива причина - перевищення навантаження. Спробуйте зменшити його за рахунок відключення деяких пристроїв (у першу чергу вінчестера й </w:t>
      </w:r>
      <w:r w:rsidRPr="00D03FB6">
        <w:rPr>
          <w:rFonts w:eastAsia="Times New Roman" w:cs="Times New Roman"/>
          <w:color w:val="000000"/>
          <w:szCs w:val="28"/>
          <w:lang w:eastAsia="ru-RU"/>
        </w:rPr>
        <w:t>CD</w:t>
      </w:r>
      <w:proofErr w:type="spellStart"/>
      <w:r w:rsidRPr="00D03FB6">
        <w:rPr>
          <w:rFonts w:eastAsia="Times New Roman" w:cs="Times New Roman"/>
          <w:color w:val="000000"/>
          <w:szCs w:val="28"/>
          <w:lang w:val="uk-UA" w:eastAsia="ru-RU"/>
        </w:rPr>
        <w:t>-привода</w:t>
      </w:r>
      <w:proofErr w:type="spellEnd"/>
      <w:r w:rsidRPr="00D03FB6">
        <w:rPr>
          <w:rFonts w:eastAsia="Times New Roman" w:cs="Times New Roman"/>
          <w:color w:val="000000"/>
          <w:szCs w:val="28"/>
          <w:lang w:val="uk-UA" w:eastAsia="ru-RU"/>
        </w:rPr>
        <w:t>).</w:t>
      </w:r>
    </w:p>
    <w:p w:rsidR="00184C23" w:rsidRPr="00D03FB6" w:rsidRDefault="00184C23"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iCs/>
          <w:color w:val="000000"/>
          <w:szCs w:val="28"/>
          <w:lang w:val="uk-UA" w:eastAsia="uk-UA"/>
        </w:rPr>
        <w:t xml:space="preserve">Налагодження неполадки з </w:t>
      </w:r>
      <w:proofErr w:type="spellStart"/>
      <w:r w:rsidRPr="00D03FB6">
        <w:rPr>
          <w:rFonts w:eastAsia="Times New Roman" w:cs="Times New Roman"/>
          <w:iCs/>
          <w:color w:val="000000"/>
          <w:szCs w:val="28"/>
          <w:lang w:val="uk-UA" w:eastAsia="ru-RU"/>
        </w:rPr>
        <w:t>відеокартою</w:t>
      </w:r>
      <w:proofErr w:type="spellEnd"/>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t xml:space="preserve">При завантаженні екран темний, </w:t>
      </w:r>
      <w:r w:rsidRPr="00D03FB6">
        <w:rPr>
          <w:rFonts w:eastAsia="Times New Roman" w:cs="Times New Roman"/>
          <w:color w:val="000000"/>
          <w:szCs w:val="28"/>
          <w:lang w:eastAsia="ru-RU"/>
        </w:rPr>
        <w:t>a</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eastAsia="ru-RU"/>
        </w:rPr>
        <w:t>BIOS</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видає звукові сигнали:</w:t>
      </w:r>
    </w:p>
    <w:p w:rsidR="00D03FB6" w:rsidRPr="00184C23" w:rsidRDefault="00D03FB6" w:rsidP="000C3AEA">
      <w:pPr>
        <w:pStyle w:val="a8"/>
        <w:widowControl w:val="0"/>
        <w:numPr>
          <w:ilvl w:val="0"/>
          <w:numId w:val="33"/>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eastAsia="ru-RU"/>
        </w:rPr>
        <w:t>Award</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- 1 довгий + 2 коротких;</w:t>
      </w:r>
    </w:p>
    <w:p w:rsidR="00D03FB6" w:rsidRPr="00184C23" w:rsidRDefault="00D03FB6" w:rsidP="000C3AEA">
      <w:pPr>
        <w:pStyle w:val="a8"/>
        <w:widowControl w:val="0"/>
        <w:numPr>
          <w:ilvl w:val="0"/>
          <w:numId w:val="33"/>
        </w:numPr>
        <w:autoSpaceDE w:val="0"/>
        <w:autoSpaceDN w:val="0"/>
        <w:adjustRightInd w:val="0"/>
        <w:spacing w:after="0" w:line="360" w:lineRule="auto"/>
        <w:ind w:left="284" w:right="57" w:hanging="284"/>
        <w:jc w:val="both"/>
        <w:rPr>
          <w:rFonts w:eastAsia="Times New Roman" w:cs="Times New Roman"/>
          <w:szCs w:val="28"/>
          <w:lang w:val="uk-UA" w:eastAsia="ru-RU"/>
        </w:rPr>
      </w:pPr>
      <w:proofErr w:type="spellStart"/>
      <w:r w:rsidRPr="00184C23">
        <w:rPr>
          <w:rFonts w:eastAsia="Times New Roman" w:cs="Times New Roman"/>
          <w:color w:val="000000"/>
          <w:szCs w:val="28"/>
          <w:lang w:eastAsia="ru-RU"/>
        </w:rPr>
        <w:t>PhoenixBIOS</w:t>
      </w:r>
      <w:proofErr w:type="spellEnd"/>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- 1 довгий + багато коротких (або 8 коротких);</w:t>
      </w:r>
    </w:p>
    <w:p w:rsidR="00D03FB6" w:rsidRPr="00184C23" w:rsidRDefault="00D03FB6" w:rsidP="000C3AEA">
      <w:pPr>
        <w:pStyle w:val="a8"/>
        <w:widowControl w:val="0"/>
        <w:numPr>
          <w:ilvl w:val="0"/>
          <w:numId w:val="33"/>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eastAsia="ru-RU"/>
        </w:rPr>
        <w:t>AMIBIOS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- 8 коротких.</w:t>
      </w:r>
    </w:p>
    <w:p w:rsidR="00D03FB6" w:rsidRPr="00184C23" w:rsidRDefault="00D03FB6" w:rsidP="000C3AEA">
      <w:pPr>
        <w:pStyle w:val="a8"/>
        <w:widowControl w:val="0"/>
        <w:numPr>
          <w:ilvl w:val="0"/>
          <w:numId w:val="33"/>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Можливі причини і способи </w:t>
      </w:r>
      <w:proofErr w:type="spellStart"/>
      <w:r w:rsidRPr="00184C23">
        <w:rPr>
          <w:rFonts w:eastAsia="Times New Roman" w:cs="Times New Roman"/>
          <w:color w:val="000000"/>
          <w:szCs w:val="28"/>
          <w:lang w:val="uk-UA" w:eastAsia="uk-UA"/>
        </w:rPr>
        <w:t>відлагодження</w:t>
      </w:r>
      <w:proofErr w:type="spellEnd"/>
      <w:r w:rsidRPr="00184C23">
        <w:rPr>
          <w:rFonts w:eastAsia="Times New Roman" w:cs="Times New Roman"/>
          <w:color w:val="000000"/>
          <w:szCs w:val="28"/>
          <w:lang w:val="uk-UA" w:eastAsia="uk-UA"/>
        </w:rPr>
        <w:t>:</w:t>
      </w:r>
    </w:p>
    <w:p w:rsidR="00184C23" w:rsidRDefault="00184C23" w:rsidP="000C3AEA">
      <w:pPr>
        <w:pStyle w:val="a8"/>
        <w:widowControl w:val="0"/>
        <w:numPr>
          <w:ilvl w:val="0"/>
          <w:numId w:val="33"/>
        </w:numPr>
        <w:autoSpaceDE w:val="0"/>
        <w:autoSpaceDN w:val="0"/>
        <w:adjustRightInd w:val="0"/>
        <w:spacing w:after="0" w:line="360" w:lineRule="auto"/>
        <w:ind w:left="284" w:right="57" w:hanging="284"/>
        <w:jc w:val="both"/>
        <w:rPr>
          <w:rFonts w:eastAsia="Times New Roman" w:cs="Times New Roman"/>
          <w:color w:val="000000"/>
          <w:szCs w:val="28"/>
          <w:lang w:val="uk-UA" w:eastAsia="uk-UA"/>
        </w:rPr>
      </w:pPr>
      <w:r>
        <w:rPr>
          <w:rFonts w:eastAsia="Times New Roman" w:cs="Times New Roman"/>
          <w:color w:val="000000"/>
          <w:szCs w:val="28"/>
          <w:lang w:val="uk-UA" w:eastAsia="uk-UA"/>
        </w:rPr>
        <w:t>не підключений кабель монітора.</w:t>
      </w:r>
    </w:p>
    <w:p w:rsidR="00184C23" w:rsidRDefault="00184C23" w:rsidP="00184C23">
      <w:pPr>
        <w:pStyle w:val="a8"/>
        <w:widowControl w:val="0"/>
        <w:autoSpaceDE w:val="0"/>
        <w:autoSpaceDN w:val="0"/>
        <w:adjustRightInd w:val="0"/>
        <w:spacing w:after="0" w:line="360" w:lineRule="auto"/>
        <w:ind w:left="284" w:right="57"/>
        <w:jc w:val="both"/>
        <w:rPr>
          <w:rFonts w:eastAsia="Times New Roman" w:cs="Times New Roman"/>
          <w:color w:val="000000"/>
          <w:szCs w:val="28"/>
          <w:lang w:val="uk-UA" w:eastAsia="uk-UA"/>
        </w:rPr>
      </w:pPr>
    </w:p>
    <w:p w:rsidR="00D03FB6" w:rsidRPr="00D03FB6" w:rsidRDefault="00D03FB6" w:rsidP="00184C23">
      <w:pPr>
        <w:pStyle w:val="a8"/>
        <w:widowControl w:val="0"/>
        <w:autoSpaceDE w:val="0"/>
        <w:autoSpaceDN w:val="0"/>
        <w:adjustRightInd w:val="0"/>
        <w:spacing w:after="0" w:line="360" w:lineRule="auto"/>
        <w:ind w:left="0" w:right="57" w:firstLine="709"/>
        <w:jc w:val="both"/>
        <w:rPr>
          <w:rFonts w:eastAsia="Times New Roman" w:cs="Times New Roman"/>
          <w:color w:val="000000"/>
          <w:szCs w:val="28"/>
          <w:lang w:val="uk-UA" w:eastAsia="uk-UA"/>
        </w:rPr>
      </w:pPr>
      <w:r w:rsidRPr="00184C23">
        <w:rPr>
          <w:rFonts w:eastAsia="Times New Roman" w:cs="Times New Roman"/>
          <w:color w:val="000000"/>
          <w:szCs w:val="28"/>
          <w:lang w:val="uk-UA" w:eastAsia="uk-UA"/>
        </w:rPr>
        <w:t xml:space="preserve">Для </w:t>
      </w:r>
      <w:proofErr w:type="spellStart"/>
      <w:r w:rsidRPr="00184C23">
        <w:rPr>
          <w:rFonts w:eastAsia="Times New Roman" w:cs="Times New Roman"/>
          <w:color w:val="000000"/>
          <w:szCs w:val="28"/>
          <w:lang w:val="uk-UA" w:eastAsia="uk-UA"/>
        </w:rPr>
        <w:t>відлагодження</w:t>
      </w:r>
      <w:proofErr w:type="spellEnd"/>
      <w:r w:rsidRPr="00184C23">
        <w:rPr>
          <w:rFonts w:eastAsia="Times New Roman" w:cs="Times New Roman"/>
          <w:color w:val="000000"/>
          <w:szCs w:val="28"/>
          <w:lang w:val="uk-UA" w:eastAsia="uk-UA"/>
        </w:rPr>
        <w:t xml:space="preserve"> необ</w:t>
      </w:r>
      <w:r w:rsidR="00184C23">
        <w:rPr>
          <w:rFonts w:eastAsia="Times New Roman" w:cs="Times New Roman"/>
          <w:color w:val="000000"/>
          <w:szCs w:val="28"/>
          <w:lang w:val="uk-UA" w:eastAsia="uk-UA"/>
        </w:rPr>
        <w:t>хідно просто підключити монітор:</w:t>
      </w:r>
    </w:p>
    <w:p w:rsidR="00D03FB6" w:rsidRPr="00184C23" w:rsidRDefault="00D03FB6" w:rsidP="000C3AEA">
      <w:pPr>
        <w:pStyle w:val="a8"/>
        <w:widowControl w:val="0"/>
        <w:numPr>
          <w:ilvl w:val="0"/>
          <w:numId w:val="34"/>
        </w:numPr>
        <w:autoSpaceDE w:val="0"/>
        <w:autoSpaceDN w:val="0"/>
        <w:adjustRightInd w:val="0"/>
        <w:spacing w:after="0" w:line="360" w:lineRule="auto"/>
        <w:ind w:left="284" w:right="57" w:hanging="284"/>
        <w:jc w:val="both"/>
        <w:rPr>
          <w:rFonts w:eastAsia="Times New Roman" w:cs="Times New Roman"/>
          <w:szCs w:val="28"/>
          <w:lang w:val="uk-UA" w:eastAsia="ru-RU"/>
        </w:rPr>
      </w:pPr>
      <w:proofErr w:type="spellStart"/>
      <w:r w:rsidRPr="00184C23">
        <w:rPr>
          <w:rFonts w:eastAsia="Times New Roman" w:cs="Times New Roman"/>
          <w:color w:val="000000"/>
          <w:szCs w:val="28"/>
          <w:lang w:val="uk-UA" w:eastAsia="uk-UA"/>
        </w:rPr>
        <w:t>відеокарта</w:t>
      </w:r>
      <w:proofErr w:type="spellEnd"/>
      <w:r w:rsidRPr="00184C23">
        <w:rPr>
          <w:rFonts w:eastAsia="Times New Roman" w:cs="Times New Roman"/>
          <w:color w:val="000000"/>
          <w:szCs w:val="28"/>
          <w:lang w:val="uk-UA" w:eastAsia="uk-UA"/>
        </w:rPr>
        <w:t xml:space="preserve"> перекошена у </w:t>
      </w:r>
      <w:proofErr w:type="spellStart"/>
      <w:r w:rsidRPr="00184C23">
        <w:rPr>
          <w:rFonts w:eastAsia="Times New Roman" w:cs="Times New Roman"/>
          <w:color w:val="000000"/>
          <w:szCs w:val="28"/>
          <w:lang w:val="uk-UA" w:eastAsia="uk-UA"/>
        </w:rPr>
        <w:t>слоті</w:t>
      </w:r>
      <w:proofErr w:type="spellEnd"/>
      <w:r w:rsidRPr="00184C23">
        <w:rPr>
          <w:rFonts w:eastAsia="Times New Roman" w:cs="Times New Roman"/>
          <w:color w:val="000000"/>
          <w:szCs w:val="28"/>
          <w:lang w:val="uk-UA" w:eastAsia="uk-UA"/>
        </w:rPr>
        <w:t xml:space="preserve">. Дуже часто в таких випадках карта вставлена не до кінця зі сторони защіпки. Для </w:t>
      </w:r>
      <w:proofErr w:type="spellStart"/>
      <w:r w:rsidRPr="00184C23">
        <w:rPr>
          <w:rFonts w:eastAsia="Times New Roman" w:cs="Times New Roman"/>
          <w:color w:val="000000"/>
          <w:szCs w:val="28"/>
          <w:lang w:val="uk-UA" w:eastAsia="uk-UA"/>
        </w:rPr>
        <w:t>відлагодження</w:t>
      </w:r>
      <w:proofErr w:type="spellEnd"/>
      <w:r w:rsidRPr="00184C23">
        <w:rPr>
          <w:rFonts w:eastAsia="Times New Roman" w:cs="Times New Roman"/>
          <w:color w:val="000000"/>
          <w:szCs w:val="28"/>
          <w:lang w:val="uk-UA" w:eastAsia="uk-UA"/>
        </w:rPr>
        <w:t xml:space="preserve"> необхідно витягти </w:t>
      </w:r>
      <w:proofErr w:type="spellStart"/>
      <w:r w:rsidRPr="00184C23">
        <w:rPr>
          <w:rFonts w:eastAsia="Times New Roman" w:cs="Times New Roman"/>
          <w:color w:val="000000"/>
          <w:szCs w:val="28"/>
          <w:lang w:val="uk-UA" w:eastAsia="uk-UA"/>
        </w:rPr>
        <w:t>відеокарту</w:t>
      </w:r>
      <w:proofErr w:type="spellEnd"/>
      <w:r w:rsidRPr="00184C23">
        <w:rPr>
          <w:rFonts w:eastAsia="Times New Roman" w:cs="Times New Roman"/>
          <w:color w:val="000000"/>
          <w:szCs w:val="28"/>
          <w:lang w:val="uk-UA" w:eastAsia="uk-UA"/>
        </w:rPr>
        <w:t xml:space="preserve"> зі </w:t>
      </w:r>
      <w:proofErr w:type="spellStart"/>
      <w:r w:rsidRPr="00184C23">
        <w:rPr>
          <w:rFonts w:eastAsia="Times New Roman" w:cs="Times New Roman"/>
          <w:color w:val="000000"/>
          <w:szCs w:val="28"/>
          <w:lang w:val="uk-UA" w:eastAsia="uk-UA"/>
        </w:rPr>
        <w:t>слота</w:t>
      </w:r>
      <w:proofErr w:type="spellEnd"/>
      <w:r w:rsidRPr="00184C23">
        <w:rPr>
          <w:rFonts w:eastAsia="Times New Roman" w:cs="Times New Roman"/>
          <w:color w:val="000000"/>
          <w:szCs w:val="28"/>
          <w:lang w:val="uk-UA" w:eastAsia="uk-UA"/>
        </w:rPr>
        <w:t xml:space="preserve"> й акуратно  вставити її назад;</w:t>
      </w:r>
    </w:p>
    <w:p w:rsidR="00D03FB6" w:rsidRPr="00184C23" w:rsidRDefault="00D03FB6" w:rsidP="000C3AEA">
      <w:pPr>
        <w:pStyle w:val="a8"/>
        <w:widowControl w:val="0"/>
        <w:numPr>
          <w:ilvl w:val="0"/>
          <w:numId w:val="34"/>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карта несумісна з материнською платою. Виясніть в специфікації, який тип </w:t>
      </w:r>
      <w:proofErr w:type="spellStart"/>
      <w:r w:rsidRPr="00184C23">
        <w:rPr>
          <w:rFonts w:eastAsia="Times New Roman" w:cs="Times New Roman"/>
          <w:color w:val="000000"/>
          <w:szCs w:val="28"/>
          <w:lang w:val="uk-UA" w:eastAsia="uk-UA"/>
        </w:rPr>
        <w:t>відеокарт</w:t>
      </w:r>
      <w:proofErr w:type="spellEnd"/>
      <w:r w:rsidRPr="00184C23">
        <w:rPr>
          <w:rFonts w:eastAsia="Times New Roman" w:cs="Times New Roman"/>
          <w:color w:val="000000"/>
          <w:szCs w:val="28"/>
          <w:lang w:val="uk-UA" w:eastAsia="uk-UA"/>
        </w:rPr>
        <w:t xml:space="preserve"> підтримує ця материнська плата, і спробуйте встановити підходящу;</w:t>
      </w:r>
    </w:p>
    <w:p w:rsidR="00D03FB6" w:rsidRPr="00184C23" w:rsidRDefault="00D03FB6" w:rsidP="000C3AEA">
      <w:pPr>
        <w:pStyle w:val="a8"/>
        <w:widowControl w:val="0"/>
        <w:numPr>
          <w:ilvl w:val="0"/>
          <w:numId w:val="34"/>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не працює вентилятор на </w:t>
      </w:r>
      <w:proofErr w:type="spellStart"/>
      <w:r w:rsidRPr="00184C23">
        <w:rPr>
          <w:rFonts w:eastAsia="Times New Roman" w:cs="Times New Roman"/>
          <w:color w:val="000000"/>
          <w:szCs w:val="28"/>
          <w:lang w:val="uk-UA" w:eastAsia="uk-UA"/>
        </w:rPr>
        <w:t>чіпсеті</w:t>
      </w:r>
      <w:proofErr w:type="spellEnd"/>
      <w:r w:rsidRPr="00184C23">
        <w:rPr>
          <w:rFonts w:eastAsia="Times New Roman" w:cs="Times New Roman"/>
          <w:color w:val="000000"/>
          <w:szCs w:val="28"/>
          <w:lang w:val="uk-UA" w:eastAsia="uk-UA"/>
        </w:rPr>
        <w:t xml:space="preserve"> </w:t>
      </w:r>
      <w:proofErr w:type="spellStart"/>
      <w:r w:rsidRPr="00184C23">
        <w:rPr>
          <w:rFonts w:eastAsia="Times New Roman" w:cs="Times New Roman"/>
          <w:color w:val="000000"/>
          <w:szCs w:val="28"/>
          <w:lang w:val="uk-UA" w:eastAsia="uk-UA"/>
        </w:rPr>
        <w:t>відеокарти</w:t>
      </w:r>
      <w:proofErr w:type="spellEnd"/>
      <w:r w:rsidRPr="00184C23">
        <w:rPr>
          <w:rFonts w:eastAsia="Times New Roman" w:cs="Times New Roman"/>
          <w:color w:val="000000"/>
          <w:szCs w:val="28"/>
          <w:lang w:val="uk-UA" w:eastAsia="uk-UA"/>
        </w:rPr>
        <w:t xml:space="preserve">. Це може бути наслідком того, що згорів сам </w:t>
      </w:r>
      <w:proofErr w:type="spellStart"/>
      <w:r w:rsidRPr="00184C23">
        <w:rPr>
          <w:rFonts w:eastAsia="Times New Roman" w:cs="Times New Roman"/>
          <w:color w:val="000000"/>
          <w:szCs w:val="28"/>
          <w:lang w:val="uk-UA" w:eastAsia="uk-UA"/>
        </w:rPr>
        <w:t>чіпсет</w:t>
      </w:r>
      <w:proofErr w:type="spellEnd"/>
      <w:r w:rsidRPr="00184C23">
        <w:rPr>
          <w:rFonts w:eastAsia="Times New Roman" w:cs="Times New Roman"/>
          <w:color w:val="000000"/>
          <w:szCs w:val="28"/>
          <w:lang w:val="uk-UA" w:eastAsia="uk-UA"/>
        </w:rPr>
        <w:t xml:space="preserve">. У такий ситуації необхідна заміна </w:t>
      </w:r>
      <w:proofErr w:type="spellStart"/>
      <w:r w:rsidRPr="00184C23">
        <w:rPr>
          <w:rFonts w:eastAsia="Times New Roman" w:cs="Times New Roman"/>
          <w:color w:val="000000"/>
          <w:szCs w:val="28"/>
          <w:lang w:val="uk-UA" w:eastAsia="uk-UA"/>
        </w:rPr>
        <w:t>відеокарти</w:t>
      </w:r>
      <w:proofErr w:type="spellEnd"/>
      <w:r w:rsidRPr="00184C23">
        <w:rPr>
          <w:rFonts w:eastAsia="Times New Roman" w:cs="Times New Roman"/>
          <w:color w:val="000000"/>
          <w:szCs w:val="28"/>
          <w:lang w:val="uk-UA" w:eastAsia="uk-UA"/>
        </w:rPr>
        <w:t>.</w:t>
      </w:r>
    </w:p>
    <w:p w:rsidR="00184C23" w:rsidRPr="00184C23" w:rsidRDefault="00184C23" w:rsidP="00184C23">
      <w:pPr>
        <w:pStyle w:val="a8"/>
        <w:widowControl w:val="0"/>
        <w:autoSpaceDE w:val="0"/>
        <w:autoSpaceDN w:val="0"/>
        <w:adjustRightInd w:val="0"/>
        <w:spacing w:after="0" w:line="360" w:lineRule="auto"/>
        <w:ind w:left="284" w:right="57"/>
        <w:jc w:val="both"/>
        <w:rPr>
          <w:rFonts w:eastAsia="Times New Roman" w:cs="Times New Roman"/>
          <w:szCs w:val="28"/>
          <w:lang w:val="uk-UA" w:eastAsia="ru-RU"/>
        </w:rPr>
      </w:pPr>
    </w:p>
    <w:p w:rsidR="00D03FB6" w:rsidRPr="00D03FB6" w:rsidRDefault="00D03FB6" w:rsidP="00184C23">
      <w:pPr>
        <w:widowControl w:val="0"/>
        <w:autoSpaceDE w:val="0"/>
        <w:autoSpaceDN w:val="0"/>
        <w:adjustRightInd w:val="0"/>
        <w:spacing w:after="0" w:line="360" w:lineRule="auto"/>
        <w:ind w:right="57" w:firstLine="709"/>
        <w:jc w:val="both"/>
        <w:rPr>
          <w:rFonts w:eastAsia="Times New Roman" w:cs="Times New Roman"/>
          <w:szCs w:val="28"/>
          <w:lang w:val="uk-UA" w:eastAsia="ru-RU"/>
        </w:rPr>
      </w:pPr>
      <w:r w:rsidRPr="00D03FB6">
        <w:rPr>
          <w:rFonts w:eastAsia="Times New Roman" w:cs="Times New Roman"/>
          <w:iCs/>
          <w:color w:val="000000"/>
          <w:szCs w:val="28"/>
          <w:lang w:val="uk-UA" w:eastAsia="uk-UA"/>
        </w:rPr>
        <w:t>Налагодження несправності материнської плати</w:t>
      </w:r>
    </w:p>
    <w:p w:rsidR="00D03FB6" w:rsidRPr="00184C23" w:rsidRDefault="00D03FB6" w:rsidP="000C3AEA">
      <w:pPr>
        <w:pStyle w:val="a8"/>
        <w:widowControl w:val="0"/>
        <w:numPr>
          <w:ilvl w:val="0"/>
          <w:numId w:val="35"/>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eastAsia="ru-RU"/>
        </w:rPr>
        <w:t>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при завантаженні видає звукові сигнали:</w:t>
      </w:r>
    </w:p>
    <w:p w:rsidR="00D03FB6" w:rsidRPr="00184C23" w:rsidRDefault="00D03FB6" w:rsidP="000C3AEA">
      <w:pPr>
        <w:pStyle w:val="a8"/>
        <w:widowControl w:val="0"/>
        <w:numPr>
          <w:ilvl w:val="0"/>
          <w:numId w:val="35"/>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eastAsia="ru-RU"/>
        </w:rPr>
        <w:t>Award</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- 3 довгих;</w:t>
      </w:r>
    </w:p>
    <w:p w:rsidR="00D03FB6" w:rsidRPr="00184C23" w:rsidRDefault="00D03FB6" w:rsidP="000C3AEA">
      <w:pPr>
        <w:pStyle w:val="a8"/>
        <w:widowControl w:val="0"/>
        <w:numPr>
          <w:ilvl w:val="0"/>
          <w:numId w:val="35"/>
        </w:numPr>
        <w:autoSpaceDE w:val="0"/>
        <w:autoSpaceDN w:val="0"/>
        <w:adjustRightInd w:val="0"/>
        <w:spacing w:after="0" w:line="360" w:lineRule="auto"/>
        <w:ind w:left="284" w:right="57" w:hanging="284"/>
        <w:jc w:val="both"/>
        <w:rPr>
          <w:rFonts w:eastAsia="Times New Roman" w:cs="Times New Roman"/>
          <w:szCs w:val="28"/>
          <w:lang w:val="uk-UA" w:eastAsia="ru-RU"/>
        </w:rPr>
      </w:pPr>
      <w:proofErr w:type="spellStart"/>
      <w:r w:rsidRPr="00184C23">
        <w:rPr>
          <w:rFonts w:eastAsia="Times New Roman" w:cs="Times New Roman"/>
          <w:color w:val="000000"/>
          <w:szCs w:val="28"/>
          <w:lang w:eastAsia="ru-RU"/>
        </w:rPr>
        <w:t>PhoenixBIOS</w:t>
      </w:r>
      <w:proofErr w:type="spellEnd"/>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- 4 коротких або 7 коротких;</w:t>
      </w:r>
    </w:p>
    <w:p w:rsidR="00D03FB6" w:rsidRPr="00184C23" w:rsidRDefault="00D03FB6" w:rsidP="000C3AEA">
      <w:pPr>
        <w:pStyle w:val="a8"/>
        <w:widowControl w:val="0"/>
        <w:numPr>
          <w:ilvl w:val="0"/>
          <w:numId w:val="35"/>
        </w:numPr>
        <w:autoSpaceDE w:val="0"/>
        <w:autoSpaceDN w:val="0"/>
        <w:adjustRightInd w:val="0"/>
        <w:spacing w:after="0" w:line="360" w:lineRule="auto"/>
        <w:ind w:left="284" w:right="57" w:hanging="284"/>
        <w:jc w:val="both"/>
        <w:rPr>
          <w:rFonts w:eastAsia="Times New Roman" w:cs="Times New Roman"/>
          <w:color w:val="000000"/>
          <w:szCs w:val="28"/>
          <w:lang w:val="uk-UA" w:eastAsia="uk-UA"/>
        </w:rPr>
      </w:pPr>
      <w:r w:rsidRPr="00184C23">
        <w:rPr>
          <w:rFonts w:eastAsia="Times New Roman" w:cs="Times New Roman"/>
          <w:color w:val="000000"/>
          <w:szCs w:val="28"/>
          <w:lang w:eastAsia="ru-RU"/>
        </w:rPr>
        <w:lastRenderedPageBreak/>
        <w:t>AMIBIOS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- 7 коротких або 11 коротких.</w:t>
      </w:r>
    </w:p>
    <w:p w:rsidR="00D03FB6" w:rsidRPr="00D03FB6" w:rsidRDefault="00D03FB6" w:rsidP="00D03FB6">
      <w:pPr>
        <w:widowControl w:val="0"/>
        <w:autoSpaceDE w:val="0"/>
        <w:autoSpaceDN w:val="0"/>
        <w:adjustRightInd w:val="0"/>
        <w:spacing w:after="0" w:line="360" w:lineRule="auto"/>
        <w:ind w:right="57" w:firstLine="624"/>
        <w:jc w:val="both"/>
        <w:rPr>
          <w:rFonts w:eastAsia="Times New Roman" w:cs="Times New Roman"/>
          <w:color w:val="000000"/>
          <w:szCs w:val="28"/>
          <w:lang w:val="uk-UA" w:eastAsia="uk-UA"/>
        </w:rPr>
      </w:pPr>
      <w:r w:rsidRPr="00D03FB6">
        <w:rPr>
          <w:rFonts w:eastAsia="Times New Roman" w:cs="Times New Roman"/>
          <w:color w:val="000000"/>
          <w:szCs w:val="28"/>
          <w:lang w:val="uk-UA" w:eastAsia="uk-UA"/>
        </w:rPr>
        <w:t xml:space="preserve">Можливі причини і способи </w:t>
      </w:r>
      <w:proofErr w:type="spellStart"/>
      <w:r w:rsidRPr="00D03FB6">
        <w:rPr>
          <w:rFonts w:eastAsia="Times New Roman" w:cs="Times New Roman"/>
          <w:color w:val="000000"/>
          <w:szCs w:val="28"/>
          <w:lang w:val="uk-UA" w:eastAsia="uk-UA"/>
        </w:rPr>
        <w:t>відлагодження</w:t>
      </w:r>
      <w:proofErr w:type="spellEnd"/>
      <w:r w:rsidRPr="00D03FB6">
        <w:rPr>
          <w:rFonts w:eastAsia="Times New Roman" w:cs="Times New Roman"/>
          <w:color w:val="000000"/>
          <w:szCs w:val="28"/>
          <w:lang w:val="uk-UA" w:eastAsia="uk-UA"/>
        </w:rPr>
        <w:t>:</w:t>
      </w:r>
    </w:p>
    <w:p w:rsidR="00D03FB6" w:rsidRPr="00184C23" w:rsidRDefault="00D03FB6" w:rsidP="000C3AEA">
      <w:pPr>
        <w:pStyle w:val="a8"/>
        <w:widowControl w:val="0"/>
        <w:numPr>
          <w:ilvl w:val="0"/>
          <w:numId w:val="36"/>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нестабільність напруги, що подається із блоку живлення. Необхідна попробувати</w:t>
      </w:r>
      <w:r w:rsidRPr="00184C23">
        <w:rPr>
          <w:rFonts w:eastAsia="Times New Roman" w:cs="Times New Roman"/>
          <w:sz w:val="24"/>
          <w:szCs w:val="24"/>
          <w:lang w:val="uk-UA" w:eastAsia="ru-RU"/>
        </w:rPr>
        <w:t xml:space="preserve"> </w:t>
      </w:r>
      <w:r w:rsidRPr="00184C23">
        <w:rPr>
          <w:rFonts w:eastAsia="Times New Roman" w:cs="Times New Roman"/>
          <w:color w:val="000000"/>
          <w:szCs w:val="28"/>
          <w:lang w:val="uk-UA" w:eastAsia="uk-UA"/>
        </w:rPr>
        <w:t>подати живлення материнській платі від іншого джерела;</w:t>
      </w:r>
    </w:p>
    <w:p w:rsidR="00D03FB6" w:rsidRPr="00184C23" w:rsidRDefault="00D03FB6" w:rsidP="000C3AEA">
      <w:pPr>
        <w:pStyle w:val="a8"/>
        <w:widowControl w:val="0"/>
        <w:numPr>
          <w:ilvl w:val="0"/>
          <w:numId w:val="36"/>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 xml:space="preserve">згорілі конденсатори на материнській платі. Несправне джерело живлення може вивести їх з роботи. </w:t>
      </w:r>
    </w:p>
    <w:p w:rsidR="00D03FB6" w:rsidRDefault="00D03FB6" w:rsidP="00184C23">
      <w:pPr>
        <w:widowControl w:val="0"/>
        <w:autoSpaceDE w:val="0"/>
        <w:autoSpaceDN w:val="0"/>
        <w:adjustRightInd w:val="0"/>
        <w:spacing w:after="0" w:line="360" w:lineRule="auto"/>
        <w:ind w:left="57" w:right="57" w:firstLine="652"/>
        <w:jc w:val="both"/>
        <w:rPr>
          <w:rFonts w:eastAsia="Times New Roman" w:cs="Times New Roman"/>
          <w:color w:val="000000"/>
          <w:szCs w:val="28"/>
          <w:lang w:val="uk-UA" w:eastAsia="uk-UA"/>
        </w:rPr>
      </w:pPr>
      <w:r w:rsidRPr="00D03FB6">
        <w:rPr>
          <w:rFonts w:eastAsia="Times New Roman" w:cs="Times New Roman"/>
          <w:i/>
          <w:iCs/>
          <w:color w:val="000000"/>
          <w:szCs w:val="28"/>
          <w:lang w:val="uk-UA" w:eastAsia="uk-UA"/>
        </w:rPr>
        <w:t>Примітка.</w:t>
      </w:r>
      <w:r w:rsidRPr="00D03FB6">
        <w:rPr>
          <w:rFonts w:eastAsia="Times New Roman" w:cs="Times New Roman"/>
          <w:color w:val="000000"/>
          <w:szCs w:val="28"/>
          <w:lang w:val="uk-UA" w:eastAsia="uk-UA"/>
        </w:rPr>
        <w:t xml:space="preserve"> Ще одним наслідком несправних конденсаторів може бути постійне </w:t>
      </w:r>
      <w:proofErr w:type="spellStart"/>
      <w:r w:rsidRPr="00D03FB6">
        <w:rPr>
          <w:rFonts w:eastAsia="Times New Roman" w:cs="Times New Roman"/>
          <w:color w:val="000000"/>
          <w:szCs w:val="28"/>
          <w:lang w:val="uk-UA" w:eastAsia="uk-UA"/>
        </w:rPr>
        <w:t>перезавантаження</w:t>
      </w:r>
      <w:proofErr w:type="spellEnd"/>
      <w:r w:rsidRPr="00D03FB6">
        <w:rPr>
          <w:rFonts w:eastAsia="Times New Roman" w:cs="Times New Roman"/>
          <w:color w:val="000000"/>
          <w:szCs w:val="28"/>
          <w:lang w:val="uk-UA" w:eastAsia="uk-UA"/>
        </w:rPr>
        <w:t xml:space="preserve"> комп’ютера відразу після </w:t>
      </w:r>
      <w:r w:rsidRPr="00D03FB6">
        <w:rPr>
          <w:rFonts w:eastAsia="Times New Roman" w:cs="Times New Roman"/>
          <w:color w:val="000000"/>
          <w:szCs w:val="28"/>
          <w:lang w:val="uk-UA" w:eastAsia="ru-RU"/>
        </w:rPr>
        <w:t xml:space="preserve">загрузки </w:t>
      </w:r>
      <w:r w:rsidRPr="00D03FB6">
        <w:rPr>
          <w:rFonts w:eastAsia="Times New Roman" w:cs="Times New Roman"/>
          <w:color w:val="000000"/>
          <w:szCs w:val="28"/>
          <w:lang w:val="uk-UA" w:eastAsia="uk-UA"/>
        </w:rPr>
        <w:t>операційної системи.</w:t>
      </w:r>
    </w:p>
    <w:p w:rsidR="00184C23" w:rsidRPr="00D03FB6" w:rsidRDefault="00184C23" w:rsidP="00184C23">
      <w:pPr>
        <w:widowControl w:val="0"/>
        <w:autoSpaceDE w:val="0"/>
        <w:autoSpaceDN w:val="0"/>
        <w:adjustRightInd w:val="0"/>
        <w:spacing w:after="0" w:line="360" w:lineRule="auto"/>
        <w:ind w:left="57" w:right="57" w:firstLine="652"/>
        <w:jc w:val="both"/>
        <w:rPr>
          <w:rFonts w:eastAsia="Times New Roman" w:cs="Times New Roman"/>
          <w:sz w:val="24"/>
          <w:szCs w:val="24"/>
          <w:lang w:val="uk-UA" w:eastAsia="ru-RU"/>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iCs/>
          <w:color w:val="000000"/>
          <w:szCs w:val="28"/>
          <w:lang w:val="uk-UA" w:eastAsia="uk-UA"/>
        </w:rPr>
        <w:t>Налагодження неполадки із процесором</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proofErr w:type="spellStart"/>
      <w:r w:rsidRPr="00D03FB6">
        <w:rPr>
          <w:rFonts w:eastAsia="Times New Roman" w:cs="Times New Roman"/>
          <w:color w:val="000000"/>
          <w:szCs w:val="28"/>
          <w:lang w:val="uk-UA" w:eastAsia="uk-UA"/>
        </w:rPr>
        <w:t>ВІО</w:t>
      </w:r>
      <w:proofErr w:type="spellEnd"/>
      <w:r w:rsidRPr="00D03FB6">
        <w:rPr>
          <w:rFonts w:eastAsia="Times New Roman" w:cs="Times New Roman"/>
          <w:color w:val="000000"/>
          <w:szCs w:val="28"/>
          <w:lang w:eastAsia="uk-UA"/>
        </w:rPr>
        <w:t>S</w:t>
      </w:r>
      <w:r w:rsidRPr="00D03FB6">
        <w:rPr>
          <w:rFonts w:eastAsia="Times New Roman" w:cs="Times New Roman"/>
          <w:color w:val="000000"/>
          <w:szCs w:val="28"/>
          <w:lang w:val="uk-UA" w:eastAsia="uk-UA"/>
        </w:rPr>
        <w:t xml:space="preserve"> при завантаженні видає звукові сигнали - 5 коротких для АМІВ</w:t>
      </w:r>
      <w:r w:rsidRPr="00D03FB6">
        <w:rPr>
          <w:rFonts w:eastAsia="Times New Roman" w:cs="Times New Roman"/>
          <w:color w:val="000000"/>
          <w:szCs w:val="28"/>
          <w:lang w:eastAsia="uk-UA"/>
        </w:rPr>
        <w:t>IOS</w:t>
      </w:r>
      <w:r w:rsidRPr="00D03FB6">
        <w:rPr>
          <w:rFonts w:eastAsia="Times New Roman" w:cs="Times New Roman"/>
          <w:color w:val="000000"/>
          <w:szCs w:val="28"/>
          <w:lang w:val="uk-UA" w:eastAsia="uk-UA"/>
        </w:rPr>
        <w:t xml:space="preserve"> і для Р</w:t>
      </w:r>
      <w:proofErr w:type="spellStart"/>
      <w:r w:rsidRPr="00D03FB6">
        <w:rPr>
          <w:rFonts w:eastAsia="Times New Roman" w:cs="Times New Roman"/>
          <w:color w:val="000000"/>
          <w:szCs w:val="28"/>
          <w:lang w:eastAsia="uk-UA"/>
        </w:rPr>
        <w:t>hoenixBIOS</w:t>
      </w:r>
      <w:proofErr w:type="spellEnd"/>
      <w:r w:rsidRPr="00D03FB6">
        <w:rPr>
          <w:rFonts w:eastAsia="Times New Roman" w:cs="Times New Roman"/>
          <w:color w:val="000000"/>
          <w:szCs w:val="28"/>
          <w:lang w:val="uk-UA" w:eastAsia="uk-UA"/>
        </w:rPr>
        <w:t>.</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color w:val="000000"/>
          <w:szCs w:val="28"/>
          <w:lang w:val="uk-UA" w:eastAsia="uk-UA"/>
        </w:rPr>
        <w:t xml:space="preserve">Можливі причини і способи </w:t>
      </w:r>
      <w:proofErr w:type="spellStart"/>
      <w:r w:rsidRPr="00D03FB6">
        <w:rPr>
          <w:rFonts w:eastAsia="Times New Roman" w:cs="Times New Roman"/>
          <w:color w:val="000000"/>
          <w:szCs w:val="28"/>
          <w:lang w:val="uk-UA" w:eastAsia="uk-UA"/>
        </w:rPr>
        <w:t>відлагодження</w:t>
      </w:r>
      <w:proofErr w:type="spellEnd"/>
      <w:r w:rsidRPr="00D03FB6">
        <w:rPr>
          <w:rFonts w:eastAsia="Times New Roman" w:cs="Times New Roman"/>
          <w:color w:val="000000"/>
          <w:szCs w:val="28"/>
          <w:lang w:val="uk-UA" w:eastAsia="uk-UA"/>
        </w:rPr>
        <w:t>:</w:t>
      </w:r>
    </w:p>
    <w:p w:rsidR="00D03FB6" w:rsidRPr="00184C23" w:rsidRDefault="00D03FB6" w:rsidP="000C3AEA">
      <w:pPr>
        <w:pStyle w:val="a8"/>
        <w:widowControl w:val="0"/>
        <w:numPr>
          <w:ilvl w:val="0"/>
          <w:numId w:val="37"/>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 xml:space="preserve">процесор установлений з перекосом у гнізді. Це може статись через ослаблення або поломку фіксуючого механізму. </w:t>
      </w:r>
    </w:p>
    <w:p w:rsidR="00D03FB6" w:rsidRPr="00184C23" w:rsidRDefault="00D03FB6" w:rsidP="000C3AEA">
      <w:pPr>
        <w:pStyle w:val="a8"/>
        <w:widowControl w:val="0"/>
        <w:numPr>
          <w:ilvl w:val="0"/>
          <w:numId w:val="37"/>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 xml:space="preserve">деякі ніжки процесора при установці не потрапили в отвори гнізда й погнулися. </w:t>
      </w:r>
    </w:p>
    <w:p w:rsidR="00D03FB6" w:rsidRDefault="00D03FB6"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uk-UA"/>
        </w:rPr>
      </w:pPr>
      <w:r w:rsidRPr="00D03FB6">
        <w:rPr>
          <w:rFonts w:eastAsia="Times New Roman" w:cs="Times New Roman"/>
          <w:i/>
          <w:iCs/>
          <w:color w:val="000000"/>
          <w:szCs w:val="28"/>
          <w:lang w:val="uk-UA" w:eastAsia="uk-UA"/>
        </w:rPr>
        <w:t>Примітка.</w:t>
      </w:r>
      <w:r w:rsidRPr="00D03FB6">
        <w:rPr>
          <w:rFonts w:eastAsia="Times New Roman" w:cs="Times New Roman"/>
          <w:color w:val="000000"/>
          <w:szCs w:val="28"/>
          <w:lang w:val="uk-UA" w:eastAsia="uk-UA"/>
        </w:rPr>
        <w:t xml:space="preserve"> Якщо згорів процесор, то система взагалі не грузиться, а В</w:t>
      </w:r>
      <w:r w:rsidRPr="00D03FB6">
        <w:rPr>
          <w:rFonts w:eastAsia="Times New Roman" w:cs="Times New Roman"/>
          <w:color w:val="000000"/>
          <w:szCs w:val="28"/>
          <w:lang w:eastAsia="uk-UA"/>
        </w:rPr>
        <w:t>IOS</w:t>
      </w:r>
      <w:r w:rsidRPr="00D03FB6">
        <w:rPr>
          <w:rFonts w:eastAsia="Times New Roman" w:cs="Times New Roman"/>
          <w:color w:val="000000"/>
          <w:szCs w:val="28"/>
          <w:lang w:val="uk-UA" w:eastAsia="uk-UA"/>
        </w:rPr>
        <w:t xml:space="preserve"> мовчить.</w:t>
      </w:r>
    </w:p>
    <w:p w:rsidR="00184C23" w:rsidRPr="00D03FB6" w:rsidRDefault="00184C23"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ru-RU" w:eastAsia="ru-RU"/>
        </w:rPr>
      </w:pPr>
      <w:r w:rsidRPr="00D03FB6">
        <w:rPr>
          <w:rFonts w:eastAsia="Times New Roman" w:cs="Times New Roman"/>
          <w:iCs/>
          <w:color w:val="000000"/>
          <w:szCs w:val="28"/>
          <w:lang w:val="uk-UA" w:eastAsia="uk-UA"/>
        </w:rPr>
        <w:t xml:space="preserve">Налагодження неполадки з </w:t>
      </w:r>
      <w:r w:rsidRPr="00D03FB6">
        <w:rPr>
          <w:rFonts w:eastAsia="Times New Roman" w:cs="Times New Roman"/>
          <w:iCs/>
          <w:color w:val="000000"/>
          <w:szCs w:val="28"/>
          <w:lang w:eastAsia="uk-UA"/>
        </w:rPr>
        <w:t>BIOS</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color w:val="000000"/>
          <w:szCs w:val="28"/>
          <w:lang w:val="uk-UA" w:eastAsia="uk-UA"/>
        </w:rPr>
        <w:t>При завантаженні видаються звукові сигнали:</w:t>
      </w:r>
    </w:p>
    <w:p w:rsidR="00D03FB6" w:rsidRPr="00184C23" w:rsidRDefault="00D03FB6" w:rsidP="000C3AEA">
      <w:pPr>
        <w:pStyle w:val="a8"/>
        <w:widowControl w:val="0"/>
        <w:numPr>
          <w:ilvl w:val="0"/>
          <w:numId w:val="38"/>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А</w:t>
      </w:r>
      <w:proofErr w:type="spellStart"/>
      <w:r w:rsidRPr="00184C23">
        <w:rPr>
          <w:rFonts w:eastAsia="Times New Roman" w:cs="Times New Roman"/>
          <w:color w:val="000000"/>
          <w:szCs w:val="28"/>
          <w:lang w:eastAsia="uk-UA"/>
        </w:rPr>
        <w:t>wardBIOS</w:t>
      </w:r>
      <w:proofErr w:type="spellEnd"/>
      <w:r w:rsidRPr="00184C23">
        <w:rPr>
          <w:rFonts w:eastAsia="Times New Roman" w:cs="Times New Roman"/>
          <w:color w:val="000000"/>
          <w:szCs w:val="28"/>
          <w:lang w:val="uk-UA" w:eastAsia="uk-UA"/>
        </w:rPr>
        <w:t xml:space="preserve"> - 1 довгий +о багато коротких (або 2 коротких);</w:t>
      </w:r>
    </w:p>
    <w:p w:rsidR="00D03FB6" w:rsidRPr="00184C23" w:rsidRDefault="00D03FB6" w:rsidP="000C3AEA">
      <w:pPr>
        <w:pStyle w:val="a8"/>
        <w:widowControl w:val="0"/>
        <w:numPr>
          <w:ilvl w:val="0"/>
          <w:numId w:val="38"/>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АМІВ</w:t>
      </w:r>
      <w:r w:rsidRPr="00184C23">
        <w:rPr>
          <w:rFonts w:eastAsia="Times New Roman" w:cs="Times New Roman"/>
          <w:color w:val="000000"/>
          <w:szCs w:val="28"/>
          <w:lang w:eastAsia="uk-UA"/>
        </w:rPr>
        <w:t>IOS</w:t>
      </w:r>
      <w:r w:rsidRPr="00184C23">
        <w:rPr>
          <w:rFonts w:eastAsia="Times New Roman" w:cs="Times New Roman"/>
          <w:color w:val="000000"/>
          <w:szCs w:val="28"/>
          <w:lang w:val="uk-UA" w:eastAsia="uk-UA"/>
        </w:rPr>
        <w:t xml:space="preserve"> і Р</w:t>
      </w:r>
      <w:proofErr w:type="spellStart"/>
      <w:r w:rsidRPr="00184C23">
        <w:rPr>
          <w:rFonts w:eastAsia="Times New Roman" w:cs="Times New Roman"/>
          <w:color w:val="000000"/>
          <w:szCs w:val="28"/>
          <w:lang w:eastAsia="uk-UA"/>
        </w:rPr>
        <w:t>hoenisBIOS</w:t>
      </w:r>
      <w:proofErr w:type="spellEnd"/>
      <w:r w:rsidRPr="00184C23">
        <w:rPr>
          <w:rFonts w:eastAsia="Times New Roman" w:cs="Times New Roman"/>
          <w:color w:val="000000"/>
          <w:szCs w:val="28"/>
          <w:lang w:val="uk-UA" w:eastAsia="uk-UA"/>
        </w:rPr>
        <w:t xml:space="preserve"> - 9 коротких (або 10 коротких).</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t>Можливі причини:</w:t>
      </w:r>
    </w:p>
    <w:p w:rsidR="00D03FB6" w:rsidRPr="00184C23" w:rsidRDefault="00D03FB6" w:rsidP="000C3AEA">
      <w:pPr>
        <w:pStyle w:val="a8"/>
        <w:widowControl w:val="0"/>
        <w:numPr>
          <w:ilvl w:val="0"/>
          <w:numId w:val="39"/>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 xml:space="preserve">поганий контакт у </w:t>
      </w:r>
      <w:proofErr w:type="spellStart"/>
      <w:r w:rsidRPr="00184C23">
        <w:rPr>
          <w:rFonts w:eastAsia="Times New Roman" w:cs="Times New Roman"/>
          <w:color w:val="000000"/>
          <w:szCs w:val="28"/>
          <w:lang w:val="uk-UA" w:eastAsia="uk-UA"/>
        </w:rPr>
        <w:t>розйомі</w:t>
      </w:r>
      <w:proofErr w:type="spellEnd"/>
      <w:r w:rsidRPr="00184C23">
        <w:rPr>
          <w:rFonts w:eastAsia="Times New Roman" w:cs="Times New Roman"/>
          <w:color w:val="000000"/>
          <w:szCs w:val="28"/>
          <w:lang w:val="uk-UA" w:eastAsia="uk-UA"/>
        </w:rPr>
        <w:t xml:space="preserve"> мікросхеми </w:t>
      </w:r>
      <w:r w:rsidRPr="00184C23">
        <w:rPr>
          <w:rFonts w:eastAsia="Times New Roman" w:cs="Times New Roman"/>
          <w:color w:val="000000"/>
          <w:szCs w:val="28"/>
          <w:lang w:eastAsia="uk-UA"/>
        </w:rPr>
        <w:t>BIOS</w:t>
      </w:r>
      <w:r w:rsidRPr="00184C23">
        <w:rPr>
          <w:rFonts w:eastAsia="Times New Roman" w:cs="Times New Roman"/>
          <w:color w:val="000000"/>
          <w:szCs w:val="28"/>
          <w:lang w:val="uk-UA" w:eastAsia="uk-UA"/>
        </w:rPr>
        <w:t>;</w:t>
      </w:r>
    </w:p>
    <w:p w:rsidR="00D03FB6" w:rsidRPr="00184C23" w:rsidRDefault="00D03FB6" w:rsidP="000C3AEA">
      <w:pPr>
        <w:pStyle w:val="a8"/>
        <w:widowControl w:val="0"/>
        <w:numPr>
          <w:ilvl w:val="0"/>
          <w:numId w:val="39"/>
        </w:numPr>
        <w:autoSpaceDE w:val="0"/>
        <w:autoSpaceDN w:val="0"/>
        <w:adjustRightInd w:val="0"/>
        <w:spacing w:after="0" w:line="360" w:lineRule="auto"/>
        <w:ind w:left="284" w:right="57" w:hanging="284"/>
        <w:jc w:val="both"/>
        <w:rPr>
          <w:rFonts w:eastAsia="Times New Roman" w:cs="Times New Roman"/>
          <w:color w:val="000000"/>
          <w:szCs w:val="28"/>
          <w:lang w:val="uk-UA" w:eastAsia="uk-UA"/>
        </w:rPr>
      </w:pPr>
      <w:r w:rsidRPr="00184C23">
        <w:rPr>
          <w:rFonts w:eastAsia="Times New Roman" w:cs="Times New Roman"/>
          <w:color w:val="000000"/>
          <w:szCs w:val="28"/>
          <w:lang w:val="uk-UA" w:eastAsia="uk-UA"/>
        </w:rPr>
        <w:t xml:space="preserve">можливо, просто збилися установки внаслідок низької напруги батарейки. </w:t>
      </w:r>
    </w:p>
    <w:p w:rsidR="00184C23" w:rsidRDefault="00184C23"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uk-UA"/>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iCs/>
          <w:color w:val="000000"/>
          <w:szCs w:val="28"/>
          <w:lang w:val="uk-UA" w:eastAsia="uk-UA"/>
        </w:rPr>
        <w:t>Налагодження інших помилок</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lastRenderedPageBreak/>
        <w:t>При завантаженні видаються такі звукові сигнали:</w:t>
      </w:r>
    </w:p>
    <w:p w:rsidR="00D03FB6" w:rsidRPr="00184C23" w:rsidRDefault="00D03FB6" w:rsidP="000C3AEA">
      <w:pPr>
        <w:pStyle w:val="a8"/>
        <w:widowControl w:val="0"/>
        <w:numPr>
          <w:ilvl w:val="0"/>
          <w:numId w:val="40"/>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eastAsia="ru-RU"/>
        </w:rPr>
        <w:t>Award</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eastAsia="ru-RU"/>
        </w:rPr>
        <w:t>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- 1 довгих</w:t>
      </w:r>
      <w:r w:rsidR="008F0948">
        <w:rPr>
          <w:rFonts w:eastAsia="Times New Roman" w:cs="Times New Roman"/>
          <w:color w:val="000000"/>
          <w:szCs w:val="28"/>
          <w:lang w:val="uk-UA" w:eastAsia="uk-UA"/>
        </w:rPr>
        <w:t xml:space="preserve"> </w:t>
      </w:r>
      <w:r w:rsidRPr="00184C23">
        <w:rPr>
          <w:rFonts w:eastAsia="Times New Roman" w:cs="Times New Roman"/>
          <w:color w:val="000000"/>
          <w:szCs w:val="28"/>
          <w:lang w:val="uk-UA" w:eastAsia="uk-UA"/>
        </w:rPr>
        <w:t>+ 3 коротких;</w:t>
      </w:r>
    </w:p>
    <w:p w:rsidR="00D03FB6" w:rsidRPr="00184C23" w:rsidRDefault="00D03FB6" w:rsidP="000C3AEA">
      <w:pPr>
        <w:pStyle w:val="a8"/>
        <w:widowControl w:val="0"/>
        <w:numPr>
          <w:ilvl w:val="0"/>
          <w:numId w:val="40"/>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eastAsia="ru-RU"/>
        </w:rPr>
        <w:t>AMIBIOS</w:t>
      </w:r>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xml:space="preserve">і </w:t>
      </w:r>
      <w:proofErr w:type="spellStart"/>
      <w:r w:rsidRPr="00184C23">
        <w:rPr>
          <w:rFonts w:eastAsia="Times New Roman" w:cs="Times New Roman"/>
          <w:color w:val="000000"/>
          <w:szCs w:val="28"/>
          <w:lang w:eastAsia="ru-RU"/>
        </w:rPr>
        <w:t>PhoenixBlOS</w:t>
      </w:r>
      <w:proofErr w:type="spellEnd"/>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- 6 коротких.</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Cs w:val="28"/>
          <w:lang w:val="uk-UA" w:eastAsia="ru-RU"/>
        </w:rPr>
      </w:pPr>
      <w:r w:rsidRPr="00D03FB6">
        <w:rPr>
          <w:rFonts w:eastAsia="Times New Roman" w:cs="Times New Roman"/>
          <w:color w:val="000000"/>
          <w:szCs w:val="28"/>
          <w:lang w:val="uk-UA" w:eastAsia="uk-UA"/>
        </w:rPr>
        <w:t xml:space="preserve">Можливі причини і способи </w:t>
      </w:r>
      <w:proofErr w:type="spellStart"/>
      <w:r w:rsidRPr="00D03FB6">
        <w:rPr>
          <w:rFonts w:eastAsia="Times New Roman" w:cs="Times New Roman"/>
          <w:color w:val="000000"/>
          <w:szCs w:val="28"/>
          <w:lang w:val="uk-UA" w:eastAsia="uk-UA"/>
        </w:rPr>
        <w:t>відлагодження</w:t>
      </w:r>
      <w:proofErr w:type="spellEnd"/>
      <w:r w:rsidRPr="00D03FB6">
        <w:rPr>
          <w:rFonts w:eastAsia="Times New Roman" w:cs="Times New Roman"/>
          <w:color w:val="000000"/>
          <w:szCs w:val="28"/>
          <w:lang w:val="uk-UA" w:eastAsia="uk-UA"/>
        </w:rPr>
        <w:t>:</w:t>
      </w:r>
    </w:p>
    <w:p w:rsidR="00D03FB6" w:rsidRPr="00184C23" w:rsidRDefault="00D03FB6" w:rsidP="000C3AEA">
      <w:pPr>
        <w:pStyle w:val="a8"/>
        <w:widowControl w:val="0"/>
        <w:numPr>
          <w:ilvl w:val="0"/>
          <w:numId w:val="41"/>
        </w:numPr>
        <w:autoSpaceDE w:val="0"/>
        <w:autoSpaceDN w:val="0"/>
        <w:adjustRightInd w:val="0"/>
        <w:spacing w:after="0" w:line="360" w:lineRule="auto"/>
        <w:ind w:left="284" w:right="57" w:hanging="284"/>
        <w:jc w:val="both"/>
        <w:rPr>
          <w:rFonts w:eastAsia="Times New Roman" w:cs="Times New Roman"/>
          <w:szCs w:val="28"/>
          <w:lang w:val="uk-UA" w:eastAsia="ru-RU"/>
        </w:rPr>
      </w:pPr>
      <w:r w:rsidRPr="00184C23">
        <w:rPr>
          <w:rFonts w:eastAsia="Times New Roman" w:cs="Times New Roman"/>
          <w:color w:val="000000"/>
          <w:szCs w:val="28"/>
          <w:lang w:val="uk-UA" w:eastAsia="uk-UA"/>
        </w:rPr>
        <w:t>несправність клавіатури;</w:t>
      </w:r>
    </w:p>
    <w:p w:rsidR="00D03FB6" w:rsidRPr="00184C23" w:rsidRDefault="00D03FB6" w:rsidP="000C3AEA">
      <w:pPr>
        <w:pStyle w:val="a8"/>
        <w:widowControl w:val="0"/>
        <w:numPr>
          <w:ilvl w:val="0"/>
          <w:numId w:val="41"/>
        </w:numPr>
        <w:autoSpaceDE w:val="0"/>
        <w:autoSpaceDN w:val="0"/>
        <w:adjustRightInd w:val="0"/>
        <w:spacing w:after="0" w:line="360" w:lineRule="auto"/>
        <w:ind w:left="284" w:right="57" w:hanging="284"/>
        <w:jc w:val="both"/>
        <w:outlineLvl w:val="0"/>
        <w:rPr>
          <w:rFonts w:eastAsia="Times New Roman" w:cs="Times New Roman"/>
          <w:b/>
          <w:szCs w:val="28"/>
          <w:lang w:val="ru-RU" w:eastAsia="ru-RU"/>
        </w:rPr>
      </w:pPr>
      <w:r w:rsidRPr="00184C23">
        <w:rPr>
          <w:rFonts w:eastAsia="Times New Roman" w:cs="Times New Roman"/>
          <w:color w:val="000000"/>
          <w:szCs w:val="28"/>
          <w:lang w:val="uk-UA" w:eastAsia="uk-UA"/>
        </w:rPr>
        <w:t xml:space="preserve">виведені на екран текстові повідомлення </w:t>
      </w:r>
      <w:r w:rsidRPr="00184C23">
        <w:rPr>
          <w:rFonts w:eastAsia="Times New Roman" w:cs="Times New Roman"/>
          <w:color w:val="000000"/>
          <w:szCs w:val="28"/>
          <w:lang w:eastAsia="ru-RU"/>
        </w:rPr>
        <w:t>BIOS</w:t>
      </w:r>
      <w:r w:rsidR="00184C23">
        <w:rPr>
          <w:rFonts w:eastAsia="Times New Roman" w:cs="Times New Roman"/>
          <w:color w:val="000000"/>
          <w:szCs w:val="28"/>
          <w:lang w:val="uk-UA" w:eastAsia="uk-UA"/>
        </w:rPr>
        <w:t xml:space="preserve"> </w:t>
      </w:r>
      <w:r w:rsidRPr="00184C23">
        <w:rPr>
          <w:rFonts w:eastAsia="Times New Roman" w:cs="Times New Roman"/>
          <w:color w:val="000000"/>
          <w:szCs w:val="28"/>
          <w:lang w:val="uk-UA" w:eastAsia="uk-UA"/>
        </w:rPr>
        <w:t>також сигналізують про поганий контакт у гнізді або про несправності клавіатури.</w:t>
      </w:r>
    </w:p>
    <w:p w:rsidR="00184C23" w:rsidRDefault="00184C23"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uk-UA"/>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proofErr w:type="spellStart"/>
      <w:r w:rsidRPr="00D03FB6">
        <w:rPr>
          <w:rFonts w:eastAsia="Times New Roman" w:cs="Times New Roman"/>
          <w:iCs/>
          <w:color w:val="000000"/>
          <w:szCs w:val="28"/>
          <w:lang w:val="uk-UA" w:eastAsia="ru-RU"/>
        </w:rPr>
        <w:t>Мультиметр</w:t>
      </w:r>
      <w:proofErr w:type="spellEnd"/>
      <w:r w:rsidRPr="00D03FB6">
        <w:rPr>
          <w:rFonts w:eastAsia="Times New Roman" w:cs="Times New Roman"/>
          <w:color w:val="000000"/>
          <w:szCs w:val="28"/>
          <w:lang w:val="uk-UA" w:eastAsia="ru-RU"/>
        </w:rPr>
        <w:t xml:space="preserve"> </w:t>
      </w:r>
      <w:r w:rsidR="00184C23">
        <w:rPr>
          <w:rFonts w:eastAsia="Times New Roman" w:cs="Times New Roman"/>
          <w:color w:val="000000"/>
          <w:szCs w:val="28"/>
          <w:lang w:val="uk-UA" w:eastAsia="uk-UA"/>
        </w:rPr>
        <w:t>-</w:t>
      </w:r>
      <w:r w:rsidRPr="00D03FB6">
        <w:rPr>
          <w:rFonts w:eastAsia="Times New Roman" w:cs="Times New Roman"/>
          <w:color w:val="000000"/>
          <w:szCs w:val="28"/>
          <w:lang w:val="uk-UA" w:eastAsia="uk-UA"/>
        </w:rPr>
        <w:t xml:space="preserve"> електронний вимірювальний прилад. У мінімальному наборі це вольтметр, амперметр і омметр. Існують цифрові і аналогові </w:t>
      </w:r>
      <w:proofErr w:type="spellStart"/>
      <w:r w:rsidRPr="00D03FB6">
        <w:rPr>
          <w:rFonts w:eastAsia="Times New Roman" w:cs="Times New Roman"/>
          <w:color w:val="000000"/>
          <w:szCs w:val="28"/>
          <w:lang w:val="uk-UA" w:eastAsia="uk-UA"/>
        </w:rPr>
        <w:t>мультиметри</w:t>
      </w:r>
      <w:proofErr w:type="spellEnd"/>
      <w:r w:rsidRPr="00D03FB6">
        <w:rPr>
          <w:rFonts w:eastAsia="Times New Roman" w:cs="Times New Roman"/>
          <w:color w:val="000000"/>
          <w:szCs w:val="28"/>
          <w:lang w:val="uk-UA" w:eastAsia="uk-UA"/>
        </w:rPr>
        <w:t>.</w:t>
      </w:r>
    </w:p>
    <w:p w:rsidR="00D03FB6" w:rsidRPr="00D03FB6" w:rsidRDefault="00D03FB6" w:rsidP="00184C23">
      <w:pPr>
        <w:widowControl w:val="0"/>
        <w:autoSpaceDE w:val="0"/>
        <w:autoSpaceDN w:val="0"/>
        <w:adjustRightInd w:val="0"/>
        <w:spacing w:after="0" w:line="360" w:lineRule="auto"/>
        <w:ind w:right="57" w:firstLine="709"/>
        <w:jc w:val="both"/>
        <w:rPr>
          <w:rFonts w:eastAsia="Times New Roman" w:cs="Times New Roman"/>
          <w:sz w:val="24"/>
          <w:szCs w:val="24"/>
          <w:lang w:val="uk-UA" w:eastAsia="ru-RU"/>
        </w:rPr>
      </w:pPr>
      <w:r w:rsidRPr="00D03FB6">
        <w:rPr>
          <w:rFonts w:eastAsia="Times New Roman" w:cs="Times New Roman"/>
          <w:color w:val="000000"/>
          <w:szCs w:val="28"/>
          <w:lang w:val="uk-UA" w:eastAsia="uk-UA"/>
        </w:rPr>
        <w:t xml:space="preserve">Основні функції </w:t>
      </w:r>
      <w:proofErr w:type="spellStart"/>
      <w:r w:rsidRPr="00D03FB6">
        <w:rPr>
          <w:rFonts w:eastAsia="Times New Roman" w:cs="Times New Roman"/>
          <w:color w:val="000000"/>
          <w:szCs w:val="28"/>
          <w:lang w:val="uk-UA" w:eastAsia="ru-RU"/>
        </w:rPr>
        <w:t>мультиметра</w:t>
      </w:r>
      <w:proofErr w:type="spellEnd"/>
      <w:r w:rsidRPr="00D03FB6">
        <w:rPr>
          <w:rFonts w:eastAsia="Times New Roman" w:cs="Times New Roman"/>
          <w:color w:val="000000"/>
          <w:szCs w:val="28"/>
          <w:lang w:val="uk-UA" w:eastAsia="ru-RU"/>
        </w:rPr>
        <w:t>:</w:t>
      </w:r>
    </w:p>
    <w:p w:rsidR="00D03FB6" w:rsidRPr="00184C23" w:rsidRDefault="00D03FB6" w:rsidP="000C3AEA">
      <w:pPr>
        <w:pStyle w:val="a8"/>
        <w:widowControl w:val="0"/>
        <w:numPr>
          <w:ilvl w:val="0"/>
          <w:numId w:val="42"/>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вимірювання величини електричного струму;</w:t>
      </w:r>
    </w:p>
    <w:p w:rsidR="00D03FB6" w:rsidRPr="00184C23" w:rsidRDefault="00D03FB6" w:rsidP="000C3AEA">
      <w:pPr>
        <w:pStyle w:val="a8"/>
        <w:widowControl w:val="0"/>
        <w:numPr>
          <w:ilvl w:val="0"/>
          <w:numId w:val="42"/>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вимірювання напруги між двома точками електричного кола;</w:t>
      </w:r>
    </w:p>
    <w:p w:rsidR="00D03FB6" w:rsidRPr="00184C23" w:rsidRDefault="00D03FB6" w:rsidP="000C3AEA">
      <w:pPr>
        <w:pStyle w:val="a8"/>
        <w:widowControl w:val="0"/>
        <w:numPr>
          <w:ilvl w:val="0"/>
          <w:numId w:val="42"/>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вимірювання електричного опору.</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eastAsia="ru-RU"/>
        </w:rPr>
      </w:pPr>
      <w:r w:rsidRPr="00D03FB6">
        <w:rPr>
          <w:rFonts w:eastAsia="Times New Roman" w:cs="Times New Roman"/>
          <w:color w:val="000000"/>
          <w:szCs w:val="28"/>
          <w:lang w:val="uk-UA" w:eastAsia="uk-UA"/>
        </w:rPr>
        <w:t xml:space="preserve">Додаткові функції </w:t>
      </w:r>
      <w:proofErr w:type="spellStart"/>
      <w:r w:rsidRPr="00D03FB6">
        <w:rPr>
          <w:rFonts w:eastAsia="Times New Roman" w:cs="Times New Roman"/>
          <w:color w:val="000000"/>
          <w:szCs w:val="28"/>
          <w:lang w:val="uk-UA" w:eastAsia="ru-RU"/>
        </w:rPr>
        <w:t>мультиметра</w:t>
      </w:r>
      <w:proofErr w:type="spellEnd"/>
      <w:r w:rsidRPr="00D03FB6">
        <w:rPr>
          <w:rFonts w:eastAsia="Times New Roman" w:cs="Times New Roman"/>
          <w:color w:val="000000"/>
          <w:szCs w:val="28"/>
          <w:lang w:val="uk-UA" w:eastAsia="ru-RU"/>
        </w:rPr>
        <w:t>:</w:t>
      </w:r>
    </w:p>
    <w:p w:rsidR="00D03FB6" w:rsidRPr="00184C23" w:rsidRDefault="00184C23"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proofErr w:type="spellStart"/>
      <w:r>
        <w:rPr>
          <w:rFonts w:eastAsia="Times New Roman" w:cs="Times New Roman"/>
          <w:color w:val="000000"/>
          <w:szCs w:val="28"/>
          <w:lang w:val="uk-UA" w:eastAsia="uk-UA"/>
        </w:rPr>
        <w:t>продзвонювання</w:t>
      </w:r>
      <w:proofErr w:type="spellEnd"/>
      <w:r>
        <w:rPr>
          <w:rFonts w:eastAsia="Times New Roman" w:cs="Times New Roman"/>
          <w:color w:val="000000"/>
          <w:szCs w:val="28"/>
          <w:lang w:val="uk-UA" w:eastAsia="uk-UA"/>
        </w:rPr>
        <w:t xml:space="preserve"> -</w:t>
      </w:r>
      <w:r w:rsidR="00D03FB6" w:rsidRPr="00184C23">
        <w:rPr>
          <w:rFonts w:eastAsia="Times New Roman" w:cs="Times New Roman"/>
          <w:color w:val="000000"/>
          <w:szCs w:val="28"/>
          <w:lang w:val="uk-UA" w:eastAsia="uk-UA"/>
        </w:rPr>
        <w:t xml:space="preserve"> вимірювання електричного опору зі звуковою сигналізацією;</w:t>
      </w:r>
    </w:p>
    <w:p w:rsidR="00D03FB6" w:rsidRPr="00184C23" w:rsidRDefault="00D03FB6"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 xml:space="preserve">генерація тестового сигналу найпростішої; </w:t>
      </w:r>
    </w:p>
    <w:p w:rsidR="00D03FB6" w:rsidRPr="00184C23" w:rsidRDefault="00D03FB6"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тест діодів;</w:t>
      </w:r>
    </w:p>
    <w:p w:rsidR="00D03FB6" w:rsidRPr="00184C23" w:rsidRDefault="00D03FB6"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тест транзисторів;</w:t>
      </w:r>
    </w:p>
    <w:p w:rsidR="00D03FB6" w:rsidRPr="00184C23" w:rsidRDefault="00D03FB6"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вимірювання електричної ємності; вимірювання індуктивності;</w:t>
      </w:r>
    </w:p>
    <w:p w:rsidR="00D03FB6" w:rsidRPr="00184C23" w:rsidRDefault="00D03FB6"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вимірювання температури, із застосуванням зовнішнього датчика;</w:t>
      </w:r>
    </w:p>
    <w:p w:rsidR="00D03FB6" w:rsidRPr="00184C23" w:rsidRDefault="00D03FB6" w:rsidP="000C3AEA">
      <w:pPr>
        <w:pStyle w:val="a8"/>
        <w:widowControl w:val="0"/>
        <w:numPr>
          <w:ilvl w:val="0"/>
          <w:numId w:val="43"/>
        </w:numPr>
        <w:autoSpaceDE w:val="0"/>
        <w:autoSpaceDN w:val="0"/>
        <w:adjustRightInd w:val="0"/>
        <w:spacing w:after="0" w:line="360" w:lineRule="auto"/>
        <w:ind w:left="284" w:right="57" w:hanging="284"/>
        <w:jc w:val="both"/>
        <w:rPr>
          <w:rFonts w:eastAsia="Times New Roman" w:cs="Times New Roman"/>
          <w:sz w:val="24"/>
          <w:szCs w:val="24"/>
          <w:lang w:val="uk-UA" w:eastAsia="ru-RU"/>
        </w:rPr>
      </w:pPr>
      <w:r w:rsidRPr="00184C23">
        <w:rPr>
          <w:rFonts w:eastAsia="Times New Roman" w:cs="Times New Roman"/>
          <w:color w:val="000000"/>
          <w:szCs w:val="28"/>
          <w:lang w:val="uk-UA" w:eastAsia="uk-UA"/>
        </w:rPr>
        <w:t>вимірювання частоти гармонійного сигналу.</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color w:val="000000"/>
          <w:szCs w:val="28"/>
          <w:lang w:val="uk-UA" w:eastAsia="uk-UA"/>
        </w:rPr>
        <w:t xml:space="preserve">Використання приладів </w:t>
      </w:r>
      <w:proofErr w:type="spellStart"/>
      <w:r w:rsidRPr="00D03FB6">
        <w:rPr>
          <w:rFonts w:eastAsia="Times New Roman" w:cs="Times New Roman"/>
          <w:color w:val="000000"/>
          <w:szCs w:val="28"/>
          <w:lang w:val="uk-UA" w:eastAsia="uk-UA"/>
        </w:rPr>
        <w:t>мікросхемотехніки</w:t>
      </w:r>
      <w:proofErr w:type="spellEnd"/>
      <w:r w:rsidRPr="00D03FB6">
        <w:rPr>
          <w:rFonts w:eastAsia="Times New Roman" w:cs="Times New Roman"/>
          <w:color w:val="000000"/>
          <w:szCs w:val="28"/>
          <w:lang w:val="uk-UA" w:eastAsia="uk-UA"/>
        </w:rPr>
        <w:t xml:space="preserve"> для вимірювання параметрів сигналів несправн</w:t>
      </w:r>
      <w:r w:rsidR="008F0948">
        <w:rPr>
          <w:rFonts w:eastAsia="Times New Roman" w:cs="Times New Roman"/>
          <w:color w:val="000000"/>
          <w:szCs w:val="28"/>
          <w:lang w:val="uk-UA" w:eastAsia="uk-UA"/>
        </w:rPr>
        <w:t>и</w:t>
      </w:r>
      <w:r w:rsidRPr="00D03FB6">
        <w:rPr>
          <w:rFonts w:eastAsia="Times New Roman" w:cs="Times New Roman"/>
          <w:color w:val="000000"/>
          <w:szCs w:val="28"/>
          <w:lang w:val="uk-UA" w:eastAsia="uk-UA"/>
        </w:rPr>
        <w:t>х компон</w:t>
      </w:r>
      <w:r w:rsidR="008F0948">
        <w:rPr>
          <w:rFonts w:eastAsia="Times New Roman" w:cs="Times New Roman"/>
          <w:color w:val="000000"/>
          <w:szCs w:val="28"/>
          <w:lang w:val="uk-UA" w:eastAsia="uk-UA"/>
        </w:rPr>
        <w:t>е</w:t>
      </w:r>
      <w:r w:rsidRPr="00D03FB6">
        <w:rPr>
          <w:rFonts w:eastAsia="Times New Roman" w:cs="Times New Roman"/>
          <w:color w:val="000000"/>
          <w:szCs w:val="28"/>
          <w:lang w:val="uk-UA" w:eastAsia="uk-UA"/>
        </w:rPr>
        <w:t xml:space="preserve">нтів </w:t>
      </w:r>
      <w:r w:rsidRPr="00D03FB6">
        <w:rPr>
          <w:rFonts w:eastAsia="Times New Roman" w:cs="Times New Roman"/>
          <w:color w:val="000000"/>
          <w:szCs w:val="28"/>
          <w:lang w:val="uk-UA" w:eastAsia="ru-RU"/>
        </w:rPr>
        <w:t>ПК:</w:t>
      </w:r>
    </w:p>
    <w:p w:rsidR="00D03FB6" w:rsidRPr="00184C23" w:rsidRDefault="00D03FB6" w:rsidP="00FE5C02">
      <w:pPr>
        <w:pStyle w:val="a8"/>
        <w:widowControl w:val="0"/>
        <w:numPr>
          <w:ilvl w:val="0"/>
          <w:numId w:val="44"/>
        </w:numPr>
        <w:autoSpaceDE w:val="0"/>
        <w:autoSpaceDN w:val="0"/>
        <w:adjustRightInd w:val="0"/>
        <w:spacing w:after="0" w:line="360" w:lineRule="auto"/>
        <w:ind w:left="284" w:right="57" w:hanging="284"/>
        <w:jc w:val="both"/>
        <w:rPr>
          <w:rFonts w:eastAsia="Times New Roman" w:cs="Times New Roman"/>
          <w:color w:val="000000"/>
          <w:szCs w:val="28"/>
          <w:lang w:val="uk-UA" w:eastAsia="uk-UA"/>
        </w:rPr>
      </w:pPr>
      <w:r w:rsidRPr="00184C23">
        <w:rPr>
          <w:rFonts w:eastAsia="Times New Roman" w:cs="Times New Roman"/>
          <w:color w:val="000000"/>
          <w:szCs w:val="28"/>
          <w:lang w:val="uk-UA" w:eastAsia="uk-UA"/>
        </w:rPr>
        <w:t xml:space="preserve">Якщо не крутяться вентилятори блоку живлення (БП), корпусу і </w:t>
      </w:r>
      <w:proofErr w:type="spellStart"/>
      <w:r w:rsidRPr="00184C23">
        <w:rPr>
          <w:rFonts w:eastAsia="Times New Roman" w:cs="Times New Roman"/>
          <w:color w:val="000000"/>
          <w:szCs w:val="28"/>
          <w:lang w:val="uk-UA" w:eastAsia="ru-RU"/>
        </w:rPr>
        <w:t>кулера</w:t>
      </w:r>
      <w:proofErr w:type="spellEnd"/>
      <w:r w:rsidRPr="00184C23">
        <w:rPr>
          <w:rFonts w:eastAsia="Times New Roman" w:cs="Times New Roman"/>
          <w:color w:val="000000"/>
          <w:szCs w:val="28"/>
          <w:lang w:val="uk-UA" w:eastAsia="ru-RU"/>
        </w:rPr>
        <w:t xml:space="preserve"> </w:t>
      </w:r>
      <w:r w:rsidRPr="00184C23">
        <w:rPr>
          <w:rFonts w:eastAsia="Times New Roman" w:cs="Times New Roman"/>
          <w:color w:val="000000"/>
          <w:szCs w:val="28"/>
          <w:lang w:val="uk-UA" w:eastAsia="uk-UA"/>
        </w:rPr>
        <w:t xml:space="preserve">процесора і вінчестер не видає характерного звуку розкручування </w:t>
      </w:r>
      <w:proofErr w:type="spellStart"/>
      <w:r w:rsidRPr="00184C23">
        <w:rPr>
          <w:rFonts w:eastAsia="Times New Roman" w:cs="Times New Roman"/>
          <w:color w:val="000000"/>
          <w:szCs w:val="28"/>
          <w:lang w:val="uk-UA" w:eastAsia="uk-UA"/>
        </w:rPr>
        <w:t>шпінделя</w:t>
      </w:r>
      <w:proofErr w:type="spellEnd"/>
      <w:r w:rsidRPr="00184C23">
        <w:rPr>
          <w:rFonts w:eastAsia="Times New Roman" w:cs="Times New Roman"/>
          <w:color w:val="000000"/>
          <w:szCs w:val="28"/>
          <w:lang w:val="uk-UA" w:eastAsia="uk-UA"/>
        </w:rPr>
        <w:t xml:space="preserve">, то вийшов з ладу блок живлення. </w:t>
      </w:r>
    </w:p>
    <w:p w:rsidR="00D03FB6" w:rsidRPr="00184C23" w:rsidRDefault="00D03FB6" w:rsidP="00FE5C02">
      <w:pPr>
        <w:pStyle w:val="a8"/>
        <w:widowControl w:val="0"/>
        <w:numPr>
          <w:ilvl w:val="0"/>
          <w:numId w:val="44"/>
        </w:numPr>
        <w:autoSpaceDE w:val="0"/>
        <w:autoSpaceDN w:val="0"/>
        <w:adjustRightInd w:val="0"/>
        <w:spacing w:after="0" w:line="360" w:lineRule="auto"/>
        <w:ind w:left="284" w:right="57" w:hanging="284"/>
        <w:jc w:val="both"/>
        <w:rPr>
          <w:rFonts w:eastAsia="Times New Roman" w:cs="Times New Roman"/>
          <w:color w:val="000000"/>
          <w:szCs w:val="28"/>
          <w:lang w:val="ru-RU" w:eastAsia="uk-UA"/>
        </w:rPr>
      </w:pPr>
      <w:r w:rsidRPr="00184C23">
        <w:rPr>
          <w:rFonts w:eastAsia="Times New Roman" w:cs="Times New Roman"/>
          <w:color w:val="000000"/>
          <w:szCs w:val="28"/>
          <w:lang w:val="uk-UA" w:eastAsia="uk-UA"/>
        </w:rPr>
        <w:lastRenderedPageBreak/>
        <w:t xml:space="preserve">При несправності роботи монітора, варто перевірити, чи подаються на нього сигнали з відеоадаптера. </w:t>
      </w:r>
    </w:p>
    <w:p w:rsidR="00D03FB6" w:rsidRPr="00184C23" w:rsidRDefault="00D03FB6" w:rsidP="000C3AEA">
      <w:pPr>
        <w:pStyle w:val="a8"/>
        <w:widowControl w:val="0"/>
        <w:numPr>
          <w:ilvl w:val="0"/>
          <w:numId w:val="44"/>
        </w:numPr>
        <w:autoSpaceDE w:val="0"/>
        <w:autoSpaceDN w:val="0"/>
        <w:adjustRightInd w:val="0"/>
        <w:spacing w:after="0" w:line="360" w:lineRule="auto"/>
        <w:ind w:left="284" w:right="57" w:hanging="284"/>
        <w:jc w:val="both"/>
        <w:rPr>
          <w:rFonts w:eastAsia="Times New Roman" w:cs="Times New Roman"/>
          <w:color w:val="000000"/>
          <w:szCs w:val="28"/>
          <w:lang w:val="ru-RU" w:eastAsia="uk-UA"/>
        </w:rPr>
      </w:pPr>
      <w:r w:rsidRPr="00184C23">
        <w:rPr>
          <w:rFonts w:eastAsia="Times New Roman" w:cs="Times New Roman"/>
          <w:color w:val="000000"/>
          <w:szCs w:val="28"/>
          <w:lang w:val="uk-UA" w:eastAsia="uk-UA"/>
        </w:rPr>
        <w:t>В оптичних приводах найчастіше виходить з ладу оптико-механічна частина. Для їх перевірки необхідно виміряти вихідні сигнали на відповідних контактах.</w:t>
      </w:r>
    </w:p>
    <w:p w:rsidR="00184C23" w:rsidRPr="00184C23" w:rsidRDefault="00184C23" w:rsidP="00184C23">
      <w:pPr>
        <w:pStyle w:val="a8"/>
        <w:widowControl w:val="0"/>
        <w:autoSpaceDE w:val="0"/>
        <w:autoSpaceDN w:val="0"/>
        <w:adjustRightInd w:val="0"/>
        <w:spacing w:after="0" w:line="360" w:lineRule="auto"/>
        <w:ind w:left="284" w:right="57"/>
        <w:jc w:val="both"/>
        <w:rPr>
          <w:rFonts w:eastAsia="Times New Roman" w:cs="Times New Roman"/>
          <w:color w:val="000000"/>
          <w:szCs w:val="28"/>
          <w:lang w:val="ru-RU" w:eastAsia="uk-UA"/>
        </w:rPr>
      </w:pP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uk-UA" w:eastAsia="ru-RU"/>
        </w:rPr>
      </w:pPr>
      <w:r w:rsidRPr="00D03FB6">
        <w:rPr>
          <w:rFonts w:eastAsia="Times New Roman" w:cs="Times New Roman"/>
          <w:iCs/>
          <w:color w:val="000000"/>
          <w:szCs w:val="28"/>
          <w:lang w:val="uk-UA" w:eastAsia="uk-UA"/>
        </w:rPr>
        <w:t>Вимірювання напруги на материнській платі</w:t>
      </w:r>
    </w:p>
    <w:p w:rsidR="00184C23" w:rsidRDefault="00D03FB6" w:rsidP="00D03FB6">
      <w:pPr>
        <w:widowControl w:val="0"/>
        <w:autoSpaceDE w:val="0"/>
        <w:autoSpaceDN w:val="0"/>
        <w:adjustRightInd w:val="0"/>
        <w:spacing w:after="0" w:line="360" w:lineRule="auto"/>
        <w:ind w:left="57" w:right="57" w:firstLine="624"/>
        <w:jc w:val="both"/>
        <w:rPr>
          <w:rFonts w:eastAsia="Times New Roman" w:cs="Times New Roman"/>
          <w:color w:val="000000"/>
          <w:szCs w:val="28"/>
          <w:lang w:val="uk-UA" w:eastAsia="uk-UA"/>
        </w:rPr>
      </w:pPr>
      <w:r w:rsidRPr="00D03FB6">
        <w:rPr>
          <w:rFonts w:eastAsia="Times New Roman" w:cs="Times New Roman"/>
          <w:color w:val="000000"/>
          <w:szCs w:val="28"/>
          <w:lang w:val="uk-UA" w:eastAsia="uk-UA"/>
        </w:rPr>
        <w:t xml:space="preserve">Блок живлення комп’ютера подає на материнську плату через </w:t>
      </w:r>
      <w:proofErr w:type="spellStart"/>
      <w:r w:rsidRPr="00D03FB6">
        <w:rPr>
          <w:rFonts w:eastAsia="Times New Roman" w:cs="Times New Roman"/>
          <w:color w:val="000000"/>
          <w:szCs w:val="28"/>
          <w:lang w:val="uk-UA" w:eastAsia="uk-UA"/>
        </w:rPr>
        <w:t>роз’єм</w:t>
      </w:r>
      <w:proofErr w:type="spellEnd"/>
      <w:r w:rsidRPr="00D03FB6">
        <w:rPr>
          <w:rFonts w:eastAsia="Times New Roman" w:cs="Times New Roman"/>
          <w:color w:val="000000"/>
          <w:szCs w:val="28"/>
          <w:lang w:val="uk-UA" w:eastAsia="uk-UA"/>
        </w:rPr>
        <w:t xml:space="preserve"> живлення стандарту </w:t>
      </w:r>
      <w:r w:rsidRPr="00D03FB6">
        <w:rPr>
          <w:rFonts w:eastAsia="Times New Roman" w:cs="Times New Roman"/>
          <w:color w:val="000000"/>
          <w:szCs w:val="28"/>
          <w:lang w:eastAsia="ru-RU"/>
        </w:rPr>
        <w:t>AT</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або АТХ набір напруги. Це </w:t>
      </w:r>
      <w:r w:rsidRPr="00D03FB6">
        <w:rPr>
          <w:rFonts w:eastAsia="Times New Roman" w:cs="Times New Roman"/>
          <w:color w:val="000000"/>
          <w:szCs w:val="28"/>
          <w:lang w:val="uk-UA" w:eastAsia="ru-RU"/>
        </w:rPr>
        <w:t>+5</w:t>
      </w:r>
      <w:r w:rsidRPr="00D03FB6">
        <w:rPr>
          <w:rFonts w:eastAsia="Times New Roman" w:cs="Times New Roman"/>
          <w:color w:val="000000"/>
          <w:szCs w:val="28"/>
          <w:lang w:eastAsia="ru-RU"/>
        </w:rPr>
        <w:t>v</w:t>
      </w:r>
      <w:r w:rsidRPr="00D03FB6">
        <w:rPr>
          <w:rFonts w:eastAsia="Times New Roman" w:cs="Times New Roman"/>
          <w:color w:val="000000"/>
          <w:szCs w:val="28"/>
          <w:lang w:val="uk-UA" w:eastAsia="ru-RU"/>
        </w:rPr>
        <w:t>; -5</w:t>
      </w:r>
      <w:r w:rsidRPr="00D03FB6">
        <w:rPr>
          <w:rFonts w:eastAsia="Times New Roman" w:cs="Times New Roman"/>
          <w:color w:val="000000"/>
          <w:szCs w:val="28"/>
          <w:lang w:eastAsia="ru-RU"/>
        </w:rPr>
        <w:t>v</w:t>
      </w:r>
      <w:r w:rsidRPr="00D03FB6">
        <w:rPr>
          <w:rFonts w:eastAsia="Times New Roman" w:cs="Times New Roman"/>
          <w:color w:val="000000"/>
          <w:szCs w:val="28"/>
          <w:lang w:val="uk-UA" w:eastAsia="ru-RU"/>
        </w:rPr>
        <w:t>; +12</w:t>
      </w:r>
      <w:r w:rsidRPr="00D03FB6">
        <w:rPr>
          <w:rFonts w:eastAsia="Times New Roman" w:cs="Times New Roman"/>
          <w:color w:val="000000"/>
          <w:szCs w:val="28"/>
          <w:lang w:eastAsia="ru-RU"/>
        </w:rPr>
        <w:t>v</w:t>
      </w:r>
      <w:r w:rsidRPr="00D03FB6">
        <w:rPr>
          <w:rFonts w:eastAsia="Times New Roman" w:cs="Times New Roman"/>
          <w:color w:val="000000"/>
          <w:szCs w:val="28"/>
          <w:lang w:val="uk-UA" w:eastAsia="ru-RU"/>
        </w:rPr>
        <w:t>; -12</w:t>
      </w:r>
      <w:r w:rsidRPr="00D03FB6">
        <w:rPr>
          <w:rFonts w:eastAsia="Times New Roman" w:cs="Times New Roman"/>
          <w:color w:val="000000"/>
          <w:szCs w:val="28"/>
          <w:lang w:eastAsia="ru-RU"/>
        </w:rPr>
        <w:t>v</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і (на старих </w:t>
      </w:r>
      <w:r w:rsidRPr="00D03FB6">
        <w:rPr>
          <w:rFonts w:eastAsia="Times New Roman" w:cs="Times New Roman"/>
          <w:color w:val="000000"/>
          <w:szCs w:val="28"/>
          <w:lang w:eastAsia="ru-RU"/>
        </w:rPr>
        <w:t>AT</w:t>
      </w:r>
      <w:r w:rsidRPr="00D03FB6">
        <w:rPr>
          <w:rFonts w:eastAsia="Times New Roman" w:cs="Times New Roman"/>
          <w:color w:val="000000"/>
          <w:szCs w:val="28"/>
          <w:lang w:val="uk-UA" w:eastAsia="ru-RU"/>
        </w:rPr>
        <w:t xml:space="preserve"> </w:t>
      </w:r>
      <w:r w:rsidRPr="00D03FB6">
        <w:rPr>
          <w:rFonts w:eastAsia="Times New Roman" w:cs="Times New Roman"/>
          <w:color w:val="000000"/>
          <w:szCs w:val="28"/>
          <w:lang w:val="uk-UA" w:eastAsia="uk-UA"/>
        </w:rPr>
        <w:t xml:space="preserve">відсутній) </w:t>
      </w:r>
      <w:r w:rsidRPr="00D03FB6">
        <w:rPr>
          <w:rFonts w:eastAsia="Times New Roman" w:cs="Times New Roman"/>
          <w:color w:val="000000"/>
          <w:szCs w:val="28"/>
          <w:lang w:val="uk-UA" w:eastAsia="ru-RU"/>
        </w:rPr>
        <w:t>+3.3</w:t>
      </w:r>
      <w:r w:rsidRPr="00D03FB6">
        <w:rPr>
          <w:rFonts w:eastAsia="Times New Roman" w:cs="Times New Roman"/>
          <w:color w:val="000000"/>
          <w:szCs w:val="28"/>
          <w:lang w:eastAsia="ru-RU"/>
        </w:rPr>
        <w:t>v</w:t>
      </w:r>
      <w:r w:rsidRPr="00D03FB6">
        <w:rPr>
          <w:rFonts w:eastAsia="Times New Roman" w:cs="Times New Roman"/>
          <w:color w:val="000000"/>
          <w:szCs w:val="28"/>
          <w:lang w:val="uk-UA" w:eastAsia="ru-RU"/>
        </w:rPr>
        <w:t>; -3.3</w:t>
      </w:r>
      <w:r w:rsidRPr="00D03FB6">
        <w:rPr>
          <w:rFonts w:eastAsia="Times New Roman" w:cs="Times New Roman"/>
          <w:color w:val="000000"/>
          <w:szCs w:val="28"/>
          <w:lang w:eastAsia="ru-RU"/>
        </w:rPr>
        <w:t>v</w:t>
      </w:r>
      <w:r w:rsidRPr="00D03FB6">
        <w:rPr>
          <w:rFonts w:eastAsia="Times New Roman" w:cs="Times New Roman"/>
          <w:color w:val="000000"/>
          <w:szCs w:val="28"/>
          <w:lang w:val="uk-UA" w:eastAsia="ru-RU"/>
        </w:rPr>
        <w:t xml:space="preserve">. </w:t>
      </w:r>
    </w:p>
    <w:p w:rsidR="00D03FB6" w:rsidRPr="00D03FB6" w:rsidRDefault="00D03FB6" w:rsidP="00D03FB6">
      <w:pPr>
        <w:widowControl w:val="0"/>
        <w:autoSpaceDE w:val="0"/>
        <w:autoSpaceDN w:val="0"/>
        <w:adjustRightInd w:val="0"/>
        <w:spacing w:after="0" w:line="360" w:lineRule="auto"/>
        <w:ind w:left="57" w:right="57" w:firstLine="624"/>
        <w:jc w:val="both"/>
        <w:rPr>
          <w:rFonts w:eastAsia="Times New Roman" w:cs="Times New Roman"/>
          <w:sz w:val="24"/>
          <w:szCs w:val="24"/>
          <w:lang w:val="ru-RU" w:eastAsia="ru-RU"/>
        </w:rPr>
      </w:pPr>
      <w:r w:rsidRPr="00D03FB6">
        <w:rPr>
          <w:rFonts w:eastAsia="Times New Roman" w:cs="Times New Roman"/>
          <w:color w:val="000000"/>
          <w:szCs w:val="28"/>
          <w:lang w:val="uk-UA" w:eastAsia="uk-UA"/>
        </w:rPr>
        <w:t>Вимірювати напругу зручно якщо ваш тестер має тоненький кінчик щупа (+), бажано завтовшки з голку, і мінус (-) із затиском типу - крокодил. Мінус підключаємо на масу материнської плати, встановлюємо межу вимірювання тестера вольт на 20 (постійну) і починаємо дослідження.</w:t>
      </w:r>
    </w:p>
    <w:p w:rsidR="00A227A6" w:rsidRDefault="00A227A6" w:rsidP="00E52B73">
      <w:pPr>
        <w:pStyle w:val="a8"/>
        <w:spacing w:after="0" w:line="360" w:lineRule="auto"/>
        <w:ind w:left="0" w:firstLine="709"/>
        <w:jc w:val="both"/>
        <w:rPr>
          <w:lang w:val="uk-UA"/>
        </w:rPr>
      </w:pPr>
    </w:p>
    <w:p w:rsidR="00002D72" w:rsidRDefault="00002D72" w:rsidP="00E52B73">
      <w:pPr>
        <w:pStyle w:val="a8"/>
        <w:spacing w:after="0" w:line="360" w:lineRule="auto"/>
        <w:ind w:left="0" w:firstLine="709"/>
        <w:jc w:val="both"/>
        <w:rPr>
          <w:b/>
          <w:lang w:val="uk-UA"/>
        </w:rPr>
      </w:pPr>
      <w:r w:rsidRPr="00002D72">
        <w:rPr>
          <w:b/>
          <w:lang w:val="uk-UA"/>
        </w:rPr>
        <w:t>11 Організація праці на відділенні (структура управління відділенням, формуванням змін і порядок їх роботи). Т</w:t>
      </w:r>
      <w:r w:rsidR="00CC786E">
        <w:rPr>
          <w:b/>
          <w:lang w:val="uk-UA"/>
        </w:rPr>
        <w:t>ехнічна і облікова документація</w:t>
      </w:r>
    </w:p>
    <w:p w:rsidR="00F501CB" w:rsidRPr="00F501CB" w:rsidRDefault="00F501CB" w:rsidP="00F501CB">
      <w:pPr>
        <w:pStyle w:val="a8"/>
        <w:spacing w:after="0" w:line="360" w:lineRule="auto"/>
        <w:ind w:left="0" w:firstLine="709"/>
        <w:jc w:val="both"/>
        <w:rPr>
          <w:lang w:val="uk-UA"/>
        </w:rPr>
      </w:pPr>
      <w:r w:rsidRPr="00F501CB">
        <w:rPr>
          <w:lang w:val="uk-UA"/>
        </w:rPr>
        <w:t>Організація праці на рівні підприємства - це є приведення трудової діяльності людей до системи, що забезпечує досягнення максимально можливого корисного ефекту з урахуванням конкретних умов цієї діяльності та рівня відповідальності.</w:t>
      </w:r>
    </w:p>
    <w:p w:rsidR="00F501CB" w:rsidRPr="00F501CB" w:rsidRDefault="00F501CB" w:rsidP="00F501CB">
      <w:pPr>
        <w:pStyle w:val="a8"/>
        <w:spacing w:after="0" w:line="360" w:lineRule="auto"/>
        <w:ind w:left="0" w:firstLine="709"/>
        <w:jc w:val="both"/>
        <w:rPr>
          <w:lang w:val="uk-UA"/>
        </w:rPr>
      </w:pPr>
      <w:r w:rsidRPr="00F501CB">
        <w:rPr>
          <w:lang w:val="uk-UA"/>
        </w:rPr>
        <w:t>Робочий день - це тривалість робочого часу в годинах і хвилинах протягом доби. Робочий тиждень - це тривалість робочого часу протягом календарного тижня. Звичайно застосовують</w:t>
      </w:r>
      <w:r>
        <w:rPr>
          <w:lang w:val="uk-UA"/>
        </w:rPr>
        <w:t>ся два види робочого тижня: 5-д</w:t>
      </w:r>
      <w:r w:rsidRPr="00F501CB">
        <w:rPr>
          <w:lang w:val="uk-UA"/>
        </w:rPr>
        <w:t>енний з двома вихідними днями і 6-денний з одним вихідним днем. Рішення про введення 5- або 6-денного робочого тижня приймається власником спільно з профспілковим органом з урахуванням специфіки роботи, думки трудового колективу і за узгодженням з місцевою радою.</w:t>
      </w:r>
      <w:r w:rsidR="00084C72">
        <w:rPr>
          <w:lang w:val="uk-UA"/>
        </w:rPr>
        <w:t xml:space="preserve"> 40-годинна гранична норма </w:t>
      </w:r>
      <w:r w:rsidR="00084C72">
        <w:rPr>
          <w:lang w:val="uk-UA"/>
        </w:rPr>
        <w:lastRenderedPageBreak/>
        <w:t>робо</w:t>
      </w:r>
      <w:r w:rsidRPr="00F501CB">
        <w:rPr>
          <w:lang w:val="uk-UA"/>
        </w:rPr>
        <w:t xml:space="preserve">чого часу повинна дотримуватися при 5 і 6-денному робочому тижні. При 6-денному робочому тижні тривалість робочого дня напередодні вихідного дня не може перевищувати 5 годин (ст. 53 </w:t>
      </w:r>
      <w:proofErr w:type="spellStart"/>
      <w:r w:rsidRPr="00F501CB">
        <w:rPr>
          <w:lang w:val="uk-UA"/>
        </w:rPr>
        <w:t>КЗпП</w:t>
      </w:r>
      <w:proofErr w:type="spellEnd"/>
      <w:r w:rsidRPr="00F501CB">
        <w:rPr>
          <w:lang w:val="uk-UA"/>
        </w:rPr>
        <w:t>), а напередодні святкових і неробочих днів - скорочується на одну годину.</w:t>
      </w:r>
    </w:p>
    <w:p w:rsidR="00F501CB" w:rsidRPr="00F501CB" w:rsidRDefault="00F501CB" w:rsidP="00F501CB">
      <w:pPr>
        <w:pStyle w:val="a8"/>
        <w:spacing w:after="0" w:line="360" w:lineRule="auto"/>
        <w:ind w:left="0" w:firstLine="709"/>
        <w:jc w:val="both"/>
        <w:rPr>
          <w:lang w:val="uk-UA"/>
        </w:rPr>
      </w:pPr>
      <w:r w:rsidRPr="00F501CB">
        <w:rPr>
          <w:lang w:val="uk-UA"/>
        </w:rPr>
        <w:t>Робоча зміна на підприємстві триває 8 годин 5 днів на тиждень.</w:t>
      </w:r>
    </w:p>
    <w:p w:rsidR="00F501CB" w:rsidRPr="00F501CB" w:rsidRDefault="00F501CB" w:rsidP="00F501CB">
      <w:pPr>
        <w:pStyle w:val="a8"/>
        <w:spacing w:after="0" w:line="360" w:lineRule="auto"/>
        <w:ind w:left="0" w:firstLine="709"/>
        <w:jc w:val="both"/>
        <w:rPr>
          <w:lang w:val="uk-UA"/>
        </w:rPr>
      </w:pPr>
      <w:r w:rsidRPr="00F501CB">
        <w:rPr>
          <w:lang w:val="uk-UA"/>
        </w:rPr>
        <w:t>Організація робочого місця користувача ЕОМ повинна забезпечувати відповідність усіх елементів робочого місця та їх розташування ергономічним вимогам ГОСТ .</w:t>
      </w:r>
    </w:p>
    <w:p w:rsidR="00F501CB" w:rsidRPr="00F501CB" w:rsidRDefault="00F501CB" w:rsidP="00F501CB">
      <w:pPr>
        <w:pStyle w:val="a8"/>
        <w:spacing w:after="0" w:line="360" w:lineRule="auto"/>
        <w:ind w:left="0" w:firstLine="709"/>
        <w:jc w:val="both"/>
        <w:rPr>
          <w:lang w:val="uk-UA"/>
        </w:rPr>
      </w:pPr>
      <w:r w:rsidRPr="00F501CB">
        <w:rPr>
          <w:lang w:val="uk-UA"/>
        </w:rPr>
        <w:t>Не допускається розташування робочих місць ЕОМ в підвальних приміщеннях і цокольних поверхах.</w:t>
      </w:r>
    </w:p>
    <w:p w:rsidR="00F501CB" w:rsidRPr="00F501CB" w:rsidRDefault="00F501CB" w:rsidP="00F501CB">
      <w:pPr>
        <w:pStyle w:val="a8"/>
        <w:spacing w:after="0" w:line="360" w:lineRule="auto"/>
        <w:ind w:left="0" w:firstLine="709"/>
        <w:jc w:val="both"/>
        <w:rPr>
          <w:lang w:val="uk-UA"/>
        </w:rPr>
      </w:pPr>
      <w:r w:rsidRPr="00F501CB">
        <w:rPr>
          <w:lang w:val="uk-UA"/>
        </w:rPr>
        <w:t>Основним обладнанням робочого місця користувача ПЕОМ є монітор, клавіатура, робочий стіл, стілець (крісло); допоміжним - пюпітр, підставка для ніг, шафи, полиці та інше.</w:t>
      </w:r>
    </w:p>
    <w:p w:rsidR="00F501CB" w:rsidRPr="00F501CB" w:rsidRDefault="00F501CB" w:rsidP="00F501CB">
      <w:pPr>
        <w:pStyle w:val="a8"/>
        <w:spacing w:after="0" w:line="360" w:lineRule="auto"/>
        <w:ind w:left="0" w:firstLine="709"/>
        <w:jc w:val="both"/>
        <w:rPr>
          <w:lang w:val="uk-UA"/>
        </w:rPr>
      </w:pPr>
      <w:r w:rsidRPr="00F501CB">
        <w:rPr>
          <w:lang w:val="uk-UA"/>
        </w:rPr>
        <w:t>Площа, на якій розташовується одне робоче місце з ПЕОМ або МОНІТОР, повинна становити не менше як 6,0 м</w:t>
      </w:r>
      <w:r w:rsidRPr="00AA189D">
        <w:rPr>
          <w:vertAlign w:val="superscript"/>
          <w:lang w:val="uk-UA"/>
        </w:rPr>
        <w:t>2</w:t>
      </w:r>
      <w:r w:rsidRPr="00F501CB">
        <w:rPr>
          <w:lang w:val="uk-UA"/>
        </w:rPr>
        <w:t>, об'єм приміщення - не менше як 20 м</w:t>
      </w:r>
      <w:r w:rsidRPr="00AA189D">
        <w:rPr>
          <w:vertAlign w:val="superscript"/>
          <w:lang w:val="uk-UA"/>
        </w:rPr>
        <w:t>3</w:t>
      </w:r>
      <w:r w:rsidRPr="00F501CB">
        <w:rPr>
          <w:lang w:val="uk-UA"/>
        </w:rPr>
        <w:t>.</w:t>
      </w:r>
    </w:p>
    <w:p w:rsidR="00F501CB" w:rsidRPr="00F501CB" w:rsidRDefault="00F501CB" w:rsidP="00F501CB">
      <w:pPr>
        <w:pStyle w:val="a8"/>
        <w:spacing w:after="0" w:line="360" w:lineRule="auto"/>
        <w:ind w:left="0" w:firstLine="709"/>
        <w:jc w:val="both"/>
        <w:rPr>
          <w:lang w:val="uk-UA"/>
        </w:rPr>
      </w:pPr>
      <w:r w:rsidRPr="00F501CB">
        <w:rPr>
          <w:lang w:val="uk-UA"/>
        </w:rPr>
        <w:t>Робочі місця з монітором повинні розташовуватись на відстані не менше як 1,5 м від стіни з віконними прорізами, від інших стін - на відстані 1 м; між собою на відстані не менше як 1,5 м. Розташовувати монітор на робочому місці необхідно так, щоб поверхня екрана знаходилась на відстані 500-600 мм від очей користувача, в залежності від розміру екрана.</w:t>
      </w:r>
    </w:p>
    <w:p w:rsidR="00F501CB" w:rsidRPr="00F501CB" w:rsidRDefault="00F501CB" w:rsidP="00F501CB">
      <w:pPr>
        <w:pStyle w:val="a8"/>
        <w:spacing w:after="0" w:line="360" w:lineRule="auto"/>
        <w:ind w:left="0" w:firstLine="709"/>
        <w:jc w:val="both"/>
        <w:rPr>
          <w:lang w:val="uk-UA"/>
        </w:rPr>
      </w:pPr>
      <w:r w:rsidRPr="00F501CB">
        <w:rPr>
          <w:lang w:val="uk-UA"/>
        </w:rPr>
        <w:t>Необхідно розташовувати клавіатуру на робочому столі, не допускаючи її хитання, або на окремому столі на відстані 100-300 мм від краю ближче до працюючого.</w:t>
      </w:r>
    </w:p>
    <w:p w:rsidR="00F501CB" w:rsidRPr="00F501CB" w:rsidRDefault="00F501CB" w:rsidP="00F501CB">
      <w:pPr>
        <w:pStyle w:val="a8"/>
        <w:spacing w:after="0" w:line="360" w:lineRule="auto"/>
        <w:ind w:left="0" w:firstLine="709"/>
        <w:jc w:val="both"/>
        <w:rPr>
          <w:lang w:val="uk-UA"/>
        </w:rPr>
      </w:pPr>
      <w:r w:rsidRPr="00F501CB">
        <w:rPr>
          <w:lang w:val="uk-UA"/>
        </w:rPr>
        <w:t>Принтер треба розташовувати так, щоб доступ до нього користувача та його колег був зручним; щоб максимальна відстань до клавіш управління принтером не перевищувало довжину витягнутої руки (по висоті 900-1300 мм, по глибині 400-500 мм).</w:t>
      </w:r>
    </w:p>
    <w:p w:rsidR="00F501CB" w:rsidRPr="00F501CB" w:rsidRDefault="00F501CB" w:rsidP="00F501CB">
      <w:pPr>
        <w:pStyle w:val="a8"/>
        <w:spacing w:after="0" w:line="360" w:lineRule="auto"/>
        <w:ind w:left="0" w:firstLine="709"/>
        <w:jc w:val="both"/>
        <w:rPr>
          <w:lang w:val="uk-UA"/>
        </w:rPr>
      </w:pPr>
      <w:r w:rsidRPr="00F501CB">
        <w:rPr>
          <w:lang w:val="uk-UA"/>
        </w:rPr>
        <w:t>Висота робочої поверхні столу повинна бути у межах 680-800 мм.</w:t>
      </w:r>
    </w:p>
    <w:p w:rsidR="00F501CB" w:rsidRPr="00F501CB" w:rsidRDefault="00F501CB" w:rsidP="00F501CB">
      <w:pPr>
        <w:pStyle w:val="a8"/>
        <w:spacing w:after="0" w:line="360" w:lineRule="auto"/>
        <w:ind w:left="0" w:firstLine="709"/>
        <w:jc w:val="both"/>
        <w:rPr>
          <w:lang w:val="uk-UA"/>
        </w:rPr>
      </w:pPr>
      <w:r w:rsidRPr="00F501CB">
        <w:rPr>
          <w:lang w:val="uk-UA"/>
        </w:rPr>
        <w:lastRenderedPageBreak/>
        <w:t>Робочий стіл повинен мати простір для ніг висотою не менше як 600 мм, шириною не менше як 500 мм, глибиною на рівні колін не менше, як 450 мм та на рівні витягнутої ноги - не менше як 650 мм.</w:t>
      </w:r>
    </w:p>
    <w:p w:rsidR="00F501CB" w:rsidRPr="00F501CB" w:rsidRDefault="00F501CB" w:rsidP="00F501CB">
      <w:pPr>
        <w:pStyle w:val="a8"/>
        <w:spacing w:after="0" w:line="360" w:lineRule="auto"/>
        <w:ind w:left="0" w:firstLine="709"/>
        <w:jc w:val="both"/>
        <w:rPr>
          <w:lang w:val="uk-UA"/>
        </w:rPr>
      </w:pPr>
      <w:r w:rsidRPr="00F501CB">
        <w:rPr>
          <w:lang w:val="uk-UA"/>
        </w:rPr>
        <w:t>Крісло повинно забезпечувати підтримування раціональної робочої пози під час виконання основних виробничих операцій, створювати умови для зміни пози.</w:t>
      </w:r>
    </w:p>
    <w:p w:rsidR="00F501CB" w:rsidRPr="00F501CB" w:rsidRDefault="00F501CB" w:rsidP="00F501CB">
      <w:pPr>
        <w:pStyle w:val="a8"/>
        <w:spacing w:after="0" w:line="360" w:lineRule="auto"/>
        <w:ind w:left="0" w:firstLine="709"/>
        <w:jc w:val="both"/>
        <w:rPr>
          <w:lang w:val="uk-UA"/>
        </w:rPr>
      </w:pPr>
      <w:r w:rsidRPr="00F501CB">
        <w:rPr>
          <w:lang w:val="uk-UA"/>
        </w:rPr>
        <w:t>Воно має бути підйомно-поворотним і регулюватися по висоті та кутах нахилу сидіння і спинки, а також відстані спинки від переднього краю сидіння.</w:t>
      </w:r>
    </w:p>
    <w:p w:rsidR="00F501CB" w:rsidRPr="00F501CB" w:rsidRDefault="00F501CB" w:rsidP="00F501CB">
      <w:pPr>
        <w:pStyle w:val="a8"/>
        <w:spacing w:after="0" w:line="360" w:lineRule="auto"/>
        <w:ind w:left="0" w:firstLine="709"/>
        <w:jc w:val="both"/>
        <w:rPr>
          <w:lang w:val="uk-UA"/>
        </w:rPr>
      </w:pPr>
      <w:r w:rsidRPr="00F501CB">
        <w:rPr>
          <w:lang w:val="uk-UA"/>
        </w:rPr>
        <w:t>Висота поверхні сидіння повинна регулюватись у межах 400-550 мм.</w:t>
      </w:r>
    </w:p>
    <w:p w:rsidR="00F501CB" w:rsidRPr="00F501CB" w:rsidRDefault="00F501CB" w:rsidP="00F501CB">
      <w:pPr>
        <w:pStyle w:val="a8"/>
        <w:spacing w:after="0" w:line="360" w:lineRule="auto"/>
        <w:ind w:left="0" w:firstLine="709"/>
        <w:jc w:val="both"/>
        <w:rPr>
          <w:lang w:val="uk-UA"/>
        </w:rPr>
      </w:pPr>
      <w:r w:rsidRPr="00F501CB">
        <w:rPr>
          <w:lang w:val="uk-UA"/>
        </w:rPr>
        <w:t>Ширина та глибина його поверхні має бути не менше як 400 мм.</w:t>
      </w:r>
    </w:p>
    <w:p w:rsidR="00002D72" w:rsidRDefault="00F501CB" w:rsidP="00F501CB">
      <w:pPr>
        <w:pStyle w:val="a8"/>
        <w:spacing w:after="0" w:line="360" w:lineRule="auto"/>
        <w:ind w:left="0" w:firstLine="709"/>
        <w:jc w:val="both"/>
        <w:rPr>
          <w:lang w:val="uk-UA"/>
        </w:rPr>
      </w:pPr>
      <w:r w:rsidRPr="00F501CB">
        <w:rPr>
          <w:lang w:val="uk-UA"/>
        </w:rPr>
        <w:t>Сидіння та спинка крісла мають бути напівм'яким, такими, що не електризуються та з повітронепроникним покриттям, матеріал якого забезпечує можливість легкого очищення від забруднення</w:t>
      </w:r>
    </w:p>
    <w:p w:rsidR="00002D72" w:rsidRDefault="00002D72" w:rsidP="00E52B73">
      <w:pPr>
        <w:pStyle w:val="a8"/>
        <w:spacing w:after="0" w:line="360" w:lineRule="auto"/>
        <w:ind w:left="0" w:firstLine="709"/>
        <w:jc w:val="both"/>
        <w:rPr>
          <w:lang w:val="uk-UA"/>
        </w:rPr>
      </w:pPr>
    </w:p>
    <w:p w:rsidR="00371B98" w:rsidRDefault="00371B98" w:rsidP="00E52B73">
      <w:pPr>
        <w:pStyle w:val="a8"/>
        <w:spacing w:after="0" w:line="360" w:lineRule="auto"/>
        <w:ind w:left="0" w:firstLine="709"/>
        <w:jc w:val="both"/>
        <w:rPr>
          <w:lang w:val="uk-UA"/>
        </w:rPr>
      </w:pPr>
    </w:p>
    <w:p w:rsidR="00002D72" w:rsidRDefault="006E352E" w:rsidP="00E52B73">
      <w:pPr>
        <w:pStyle w:val="a8"/>
        <w:spacing w:after="0" w:line="360" w:lineRule="auto"/>
        <w:ind w:left="0" w:firstLine="709"/>
        <w:jc w:val="both"/>
        <w:rPr>
          <w:b/>
          <w:lang w:val="uk-UA"/>
        </w:rPr>
      </w:pPr>
      <w:r>
        <w:rPr>
          <w:b/>
          <w:lang w:val="uk-UA"/>
        </w:rPr>
        <w:t xml:space="preserve">12 </w:t>
      </w:r>
      <w:r w:rsidRPr="006E352E">
        <w:rPr>
          <w:b/>
          <w:lang w:val="uk-UA"/>
        </w:rPr>
        <w:t>Організація робочого місця. Автоматизовані робочі місця на основі ПК:</w:t>
      </w:r>
    </w:p>
    <w:p w:rsidR="006E352E" w:rsidRPr="006E352E" w:rsidRDefault="006E352E" w:rsidP="006E352E">
      <w:pPr>
        <w:pStyle w:val="a8"/>
        <w:spacing w:after="0" w:line="360" w:lineRule="auto"/>
        <w:ind w:left="0" w:firstLine="709"/>
        <w:jc w:val="both"/>
        <w:rPr>
          <w:lang w:val="uk-UA"/>
        </w:rPr>
      </w:pPr>
      <w:r w:rsidRPr="006E352E">
        <w:rPr>
          <w:lang w:val="uk-UA"/>
        </w:rPr>
        <w:t>Робоче місце — це закріплена за окремим працівником просторова зона, оснащена засобами праці, необхідними для виконання певної роботи.</w:t>
      </w:r>
    </w:p>
    <w:p w:rsidR="006E352E" w:rsidRPr="006E352E" w:rsidRDefault="006E352E" w:rsidP="006E352E">
      <w:pPr>
        <w:pStyle w:val="a8"/>
        <w:spacing w:after="0" w:line="360" w:lineRule="auto"/>
        <w:ind w:left="0" w:firstLine="709"/>
        <w:jc w:val="both"/>
        <w:rPr>
          <w:lang w:val="uk-UA"/>
        </w:rPr>
      </w:pPr>
      <w:r w:rsidRPr="006E352E">
        <w:rPr>
          <w:lang w:val="uk-UA"/>
        </w:rPr>
        <w:t>Організація робочого місця повинна сприяти максимальній ефективності процесу праці й бути гідною людини. Вона визначає продуктивність</w:t>
      </w:r>
      <w:r>
        <w:rPr>
          <w:lang w:val="uk-UA"/>
        </w:rPr>
        <w:t xml:space="preserve"> праці працівника та її якість.</w:t>
      </w:r>
    </w:p>
    <w:p w:rsidR="006E352E" w:rsidRPr="006E352E" w:rsidRDefault="006E352E" w:rsidP="006E352E">
      <w:pPr>
        <w:pStyle w:val="a8"/>
        <w:spacing w:after="0" w:line="360" w:lineRule="auto"/>
        <w:ind w:left="0" w:firstLine="709"/>
        <w:jc w:val="both"/>
        <w:rPr>
          <w:lang w:val="uk-UA"/>
        </w:rPr>
      </w:pPr>
      <w:r w:rsidRPr="006E352E">
        <w:rPr>
          <w:lang w:val="uk-UA"/>
        </w:rPr>
        <w:t>Організація робочого місця — це система заходів щодо його спеціалізації, оснащення необхідними засобами і предметами праці, їхнього розміщення на робочому місці, його зовнішнього оформлення і створення належних умов праці. Конкретний зміст цих заходів визначається характером і спеціалізацією робочого місця, його видом і з</w:t>
      </w:r>
      <w:r>
        <w:rPr>
          <w:lang w:val="uk-UA"/>
        </w:rPr>
        <w:t>наченням у виробничому процесі.</w:t>
      </w:r>
    </w:p>
    <w:p w:rsidR="006E352E" w:rsidRPr="006E352E" w:rsidRDefault="006E352E" w:rsidP="006E352E">
      <w:pPr>
        <w:pStyle w:val="a8"/>
        <w:spacing w:after="0" w:line="360" w:lineRule="auto"/>
        <w:ind w:left="0" w:firstLine="709"/>
        <w:jc w:val="both"/>
        <w:rPr>
          <w:lang w:val="uk-UA"/>
        </w:rPr>
      </w:pPr>
      <w:r w:rsidRPr="006E352E">
        <w:rPr>
          <w:lang w:val="uk-UA"/>
        </w:rPr>
        <w:t>Основними напрямами в орга</w:t>
      </w:r>
      <w:r>
        <w:rPr>
          <w:lang w:val="uk-UA"/>
        </w:rPr>
        <w:t>нізації робочих місць вважають:</w:t>
      </w:r>
    </w:p>
    <w:p w:rsidR="006E352E" w:rsidRPr="006E352E" w:rsidRDefault="006E352E" w:rsidP="000C3AEA">
      <w:pPr>
        <w:pStyle w:val="a8"/>
        <w:numPr>
          <w:ilvl w:val="0"/>
          <w:numId w:val="11"/>
        </w:numPr>
        <w:spacing w:after="0" w:line="360" w:lineRule="auto"/>
        <w:ind w:left="284" w:hanging="284"/>
        <w:jc w:val="both"/>
        <w:rPr>
          <w:lang w:val="uk-UA"/>
        </w:rPr>
      </w:pPr>
      <w:r w:rsidRPr="006E352E">
        <w:rPr>
          <w:lang w:val="uk-UA"/>
        </w:rPr>
        <w:t>ефективне розміщення устаткування, оснащення, предметів праці;</w:t>
      </w:r>
    </w:p>
    <w:p w:rsidR="006E352E" w:rsidRPr="006E352E" w:rsidRDefault="006E352E" w:rsidP="000C3AEA">
      <w:pPr>
        <w:pStyle w:val="a8"/>
        <w:numPr>
          <w:ilvl w:val="0"/>
          <w:numId w:val="11"/>
        </w:numPr>
        <w:spacing w:after="0" w:line="360" w:lineRule="auto"/>
        <w:ind w:left="284" w:hanging="284"/>
        <w:jc w:val="both"/>
        <w:rPr>
          <w:lang w:val="uk-UA"/>
        </w:rPr>
      </w:pPr>
      <w:r w:rsidRPr="006E352E">
        <w:rPr>
          <w:lang w:val="uk-UA"/>
        </w:rPr>
        <w:lastRenderedPageBreak/>
        <w:t>раціональну спеціалізацію;</w:t>
      </w:r>
    </w:p>
    <w:p w:rsidR="006E352E" w:rsidRPr="006E352E" w:rsidRDefault="006E352E" w:rsidP="000C3AEA">
      <w:pPr>
        <w:pStyle w:val="a8"/>
        <w:numPr>
          <w:ilvl w:val="0"/>
          <w:numId w:val="11"/>
        </w:numPr>
        <w:spacing w:after="0" w:line="360" w:lineRule="auto"/>
        <w:ind w:left="284" w:hanging="284"/>
        <w:jc w:val="both"/>
        <w:rPr>
          <w:lang w:val="uk-UA"/>
        </w:rPr>
      </w:pPr>
      <w:r w:rsidRPr="006E352E">
        <w:rPr>
          <w:lang w:val="uk-UA"/>
        </w:rPr>
        <w:t>освітлення робочої площі;</w:t>
      </w:r>
    </w:p>
    <w:p w:rsidR="006E352E" w:rsidRPr="006E352E" w:rsidRDefault="006E352E" w:rsidP="000C3AEA">
      <w:pPr>
        <w:pStyle w:val="a8"/>
        <w:numPr>
          <w:ilvl w:val="0"/>
          <w:numId w:val="11"/>
        </w:numPr>
        <w:spacing w:after="0" w:line="360" w:lineRule="auto"/>
        <w:ind w:left="284" w:hanging="284"/>
        <w:jc w:val="both"/>
        <w:rPr>
          <w:lang w:val="uk-UA"/>
        </w:rPr>
      </w:pPr>
      <w:r w:rsidRPr="006E352E">
        <w:rPr>
          <w:lang w:val="uk-UA"/>
        </w:rPr>
        <w:t>обслуговування;</w:t>
      </w:r>
    </w:p>
    <w:p w:rsidR="006E352E" w:rsidRDefault="006E352E" w:rsidP="000C3AEA">
      <w:pPr>
        <w:pStyle w:val="a8"/>
        <w:numPr>
          <w:ilvl w:val="0"/>
          <w:numId w:val="11"/>
        </w:numPr>
        <w:spacing w:after="0" w:line="360" w:lineRule="auto"/>
        <w:ind w:left="284" w:hanging="284"/>
        <w:jc w:val="both"/>
        <w:rPr>
          <w:lang w:val="uk-UA"/>
        </w:rPr>
      </w:pPr>
      <w:r w:rsidRPr="006E352E">
        <w:rPr>
          <w:lang w:val="uk-UA"/>
        </w:rPr>
        <w:t>умови безпечної й високопродуктивної праці.</w:t>
      </w:r>
    </w:p>
    <w:p w:rsidR="00D930B2" w:rsidRDefault="00D930B2" w:rsidP="00AA189D">
      <w:pPr>
        <w:pStyle w:val="a8"/>
        <w:spacing w:after="0" w:line="360" w:lineRule="auto"/>
        <w:ind w:left="0"/>
        <w:jc w:val="center"/>
        <w:rPr>
          <w:lang w:val="uk-UA"/>
        </w:rPr>
      </w:pPr>
      <w:r>
        <w:rPr>
          <w:noProof/>
          <w:lang w:val="ru-RU" w:eastAsia="ru-RU"/>
        </w:rPr>
        <w:drawing>
          <wp:inline distT="0" distB="0" distL="0" distR="0">
            <wp:extent cx="4714875" cy="42957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rsidR="00D930B2" w:rsidRDefault="00D930B2" w:rsidP="00AA189D">
      <w:pPr>
        <w:pStyle w:val="a8"/>
        <w:spacing w:after="0" w:line="360" w:lineRule="auto"/>
        <w:ind w:left="0"/>
        <w:jc w:val="center"/>
        <w:rPr>
          <w:lang w:val="uk-UA"/>
        </w:rPr>
      </w:pPr>
      <w:r>
        <w:rPr>
          <w:lang w:val="uk-UA"/>
        </w:rPr>
        <w:t xml:space="preserve">Рисунок </w:t>
      </w:r>
      <w:r w:rsidR="008E0A8A">
        <w:rPr>
          <w:lang w:val="uk-UA"/>
        </w:rPr>
        <w:t>12</w:t>
      </w:r>
      <w:r>
        <w:rPr>
          <w:lang w:val="uk-UA"/>
        </w:rPr>
        <w:t>. Типове робоче місце працівника</w:t>
      </w:r>
    </w:p>
    <w:p w:rsidR="00D930B2" w:rsidRDefault="00D930B2" w:rsidP="00D930B2">
      <w:pPr>
        <w:pStyle w:val="a8"/>
        <w:spacing w:after="0" w:line="360" w:lineRule="auto"/>
        <w:ind w:left="284"/>
        <w:jc w:val="center"/>
        <w:rPr>
          <w:lang w:val="uk-UA"/>
        </w:rPr>
      </w:pPr>
    </w:p>
    <w:p w:rsidR="00CC786E" w:rsidRPr="00CC786E" w:rsidRDefault="00CC786E" w:rsidP="00CC786E">
      <w:pPr>
        <w:spacing w:after="0" w:line="360" w:lineRule="auto"/>
        <w:ind w:firstLine="709"/>
        <w:jc w:val="both"/>
        <w:rPr>
          <w:b/>
          <w:lang w:val="uk-UA"/>
        </w:rPr>
      </w:pPr>
      <w:r w:rsidRPr="00CC786E">
        <w:rPr>
          <w:b/>
          <w:lang w:val="uk-UA"/>
        </w:rPr>
        <w:t>Робоче місце керівника:</w:t>
      </w:r>
    </w:p>
    <w:p w:rsidR="006E352E" w:rsidRPr="006E352E" w:rsidRDefault="006E352E" w:rsidP="006E352E">
      <w:pPr>
        <w:pStyle w:val="a8"/>
        <w:spacing w:after="0" w:line="360" w:lineRule="auto"/>
        <w:ind w:left="0" w:firstLine="709"/>
        <w:jc w:val="both"/>
        <w:rPr>
          <w:lang w:val="uk-UA"/>
        </w:rPr>
      </w:pPr>
      <w:r w:rsidRPr="006E352E">
        <w:rPr>
          <w:lang w:val="uk-UA"/>
        </w:rPr>
        <w:t>Від того, яким чином організоване робоче місце, багато в чому залежить ефективність праці менеджерів, незалежно від посади, яку вони займають. Завдання раціональної організації робочих місць керівників включає в себе устаткування його усім необхідним відповідно до змісту та характеру роботи, яка виконується та раціональне його розміщення, створення комфортних умов праці.</w:t>
      </w:r>
    </w:p>
    <w:p w:rsidR="006E352E" w:rsidRPr="006E352E" w:rsidRDefault="006E352E" w:rsidP="006E352E">
      <w:pPr>
        <w:pStyle w:val="a8"/>
        <w:spacing w:after="0" w:line="360" w:lineRule="auto"/>
        <w:ind w:left="0" w:firstLine="709"/>
        <w:jc w:val="both"/>
        <w:rPr>
          <w:lang w:val="uk-UA"/>
        </w:rPr>
      </w:pPr>
      <w:r w:rsidRPr="006E352E">
        <w:rPr>
          <w:lang w:val="uk-UA"/>
        </w:rPr>
        <w:t>Найкращий варіант організації робочого місця,</w:t>
      </w:r>
      <w:r>
        <w:rPr>
          <w:lang w:val="uk-UA"/>
        </w:rPr>
        <w:t xml:space="preserve"> </w:t>
      </w:r>
      <w:r w:rsidRPr="006E352E">
        <w:rPr>
          <w:lang w:val="uk-UA"/>
        </w:rPr>
        <w:t>може бути визначений лише за умови детального аналізу тієї роботи,яка виконується менеджером.</w:t>
      </w:r>
    </w:p>
    <w:p w:rsidR="006E352E" w:rsidRPr="006E352E" w:rsidRDefault="006E352E" w:rsidP="006E352E">
      <w:pPr>
        <w:pStyle w:val="a8"/>
        <w:spacing w:after="0" w:line="360" w:lineRule="auto"/>
        <w:ind w:left="0" w:firstLine="709"/>
        <w:jc w:val="both"/>
        <w:rPr>
          <w:lang w:val="uk-UA"/>
        </w:rPr>
      </w:pPr>
      <w:r w:rsidRPr="006E352E">
        <w:rPr>
          <w:lang w:val="uk-UA"/>
        </w:rPr>
        <w:lastRenderedPageBreak/>
        <w:t xml:space="preserve">Праця менеджера – це не лише суто розумова </w:t>
      </w:r>
      <w:proofErr w:type="spellStart"/>
      <w:r w:rsidRPr="006E352E">
        <w:rPr>
          <w:lang w:val="uk-UA"/>
        </w:rPr>
        <w:t>діяльність.У</w:t>
      </w:r>
      <w:proofErr w:type="spellEnd"/>
      <w:r w:rsidRPr="006E352E">
        <w:rPr>
          <w:lang w:val="uk-UA"/>
        </w:rPr>
        <w:t xml:space="preserve"> процесі виконання своєї</w:t>
      </w:r>
      <w:r w:rsidR="008F0948">
        <w:rPr>
          <w:lang w:val="uk-UA"/>
        </w:rPr>
        <w:t xml:space="preserve"> роботи керівник працює на комп’</w:t>
      </w:r>
      <w:r w:rsidRPr="006E352E">
        <w:rPr>
          <w:lang w:val="uk-UA"/>
        </w:rPr>
        <w:t xml:space="preserve">ютері, користується телефоном,модемом,технікою для множення </w:t>
      </w:r>
      <w:proofErr w:type="spellStart"/>
      <w:r w:rsidRPr="006E352E">
        <w:rPr>
          <w:lang w:val="uk-UA"/>
        </w:rPr>
        <w:t>документів.Його</w:t>
      </w:r>
      <w:proofErr w:type="spellEnd"/>
      <w:r w:rsidRPr="006E352E">
        <w:rPr>
          <w:lang w:val="uk-UA"/>
        </w:rPr>
        <w:t xml:space="preserve"> праця – це безліч різних рухів,простих та складних,таких,які виконуються лише один раз,та таких,які повторюються багато разів,які потребують уваги або виконуються автоматично.</w:t>
      </w:r>
    </w:p>
    <w:p w:rsidR="006E352E" w:rsidRPr="006E352E" w:rsidRDefault="006E352E" w:rsidP="006E352E">
      <w:pPr>
        <w:pStyle w:val="a8"/>
        <w:spacing w:after="0" w:line="360" w:lineRule="auto"/>
        <w:ind w:left="0" w:firstLine="709"/>
        <w:jc w:val="both"/>
        <w:rPr>
          <w:lang w:val="uk-UA"/>
        </w:rPr>
      </w:pPr>
      <w:r w:rsidRPr="006E352E">
        <w:rPr>
          <w:lang w:val="uk-UA"/>
        </w:rPr>
        <w:t xml:space="preserve">Досить часто роботу керівника вважають легшою </w:t>
      </w:r>
      <w:proofErr w:type="spellStart"/>
      <w:r w:rsidRPr="006E352E">
        <w:rPr>
          <w:lang w:val="uk-UA"/>
        </w:rPr>
        <w:t>порівнянно</w:t>
      </w:r>
      <w:proofErr w:type="spellEnd"/>
      <w:r w:rsidRPr="006E352E">
        <w:rPr>
          <w:lang w:val="uk-UA"/>
        </w:rPr>
        <w:t xml:space="preserve"> з іншими видами праці тільки тому,що робота керівника дуже часто виконується </w:t>
      </w:r>
      <w:proofErr w:type="spellStart"/>
      <w:r w:rsidRPr="006E352E">
        <w:rPr>
          <w:lang w:val="uk-UA"/>
        </w:rPr>
        <w:t>сидячи.В</w:t>
      </w:r>
      <w:proofErr w:type="spellEnd"/>
      <w:r w:rsidRPr="006E352E">
        <w:rPr>
          <w:lang w:val="uk-UA"/>
        </w:rPr>
        <w:t xml:space="preserve"> більшості випадків робота керівника проходить за розрахунками та роботою на </w:t>
      </w:r>
      <w:proofErr w:type="spellStart"/>
      <w:r w:rsidRPr="006E352E">
        <w:rPr>
          <w:lang w:val="uk-UA"/>
        </w:rPr>
        <w:t>комп</w:t>
      </w:r>
      <w:r w:rsidR="008F0948">
        <w:rPr>
          <w:lang w:val="uk-UA"/>
        </w:rPr>
        <w:t>’</w:t>
      </w:r>
      <w:r w:rsidRPr="006E352E">
        <w:rPr>
          <w:lang w:val="uk-UA"/>
        </w:rPr>
        <w:t>ютері.Але</w:t>
      </w:r>
      <w:proofErr w:type="spellEnd"/>
      <w:r w:rsidRPr="006E352E">
        <w:rPr>
          <w:lang w:val="uk-UA"/>
        </w:rPr>
        <w:t xml:space="preserve"> сидяча робота сама по со</w:t>
      </w:r>
      <w:r w:rsidR="008F0948">
        <w:rPr>
          <w:lang w:val="uk-UA"/>
        </w:rPr>
        <w:t>бі є стомлюючою через те,що пов’</w:t>
      </w:r>
      <w:r w:rsidRPr="006E352E">
        <w:rPr>
          <w:lang w:val="uk-UA"/>
        </w:rPr>
        <w:t>язана з</w:t>
      </w:r>
      <w:r w:rsidR="008F0948">
        <w:rPr>
          <w:lang w:val="uk-UA"/>
        </w:rPr>
        <w:t xml:space="preserve"> постійною статичною напругою м’</w:t>
      </w:r>
      <w:r w:rsidRPr="006E352E">
        <w:rPr>
          <w:lang w:val="uk-UA"/>
        </w:rPr>
        <w:t xml:space="preserve">язів та багатьма іншими шкідливими для організму явищами,які виникають через відносно нерухливе положення </w:t>
      </w:r>
      <w:proofErr w:type="spellStart"/>
      <w:r w:rsidRPr="006E352E">
        <w:rPr>
          <w:lang w:val="uk-UA"/>
        </w:rPr>
        <w:t>тіла.Ось</w:t>
      </w:r>
      <w:proofErr w:type="spellEnd"/>
      <w:r w:rsidRPr="006E352E">
        <w:rPr>
          <w:lang w:val="uk-UA"/>
        </w:rPr>
        <w:t xml:space="preserve"> чому праця керівника потребує раціональної організації робочого місця.</w:t>
      </w:r>
    </w:p>
    <w:p w:rsidR="006E352E" w:rsidRPr="006E352E" w:rsidRDefault="006E352E" w:rsidP="006E352E">
      <w:pPr>
        <w:pStyle w:val="a8"/>
        <w:spacing w:after="0" w:line="360" w:lineRule="auto"/>
        <w:ind w:left="0" w:firstLine="709"/>
        <w:jc w:val="both"/>
        <w:rPr>
          <w:lang w:val="uk-UA"/>
        </w:rPr>
      </w:pPr>
      <w:r w:rsidRPr="006E352E">
        <w:rPr>
          <w:lang w:val="uk-UA"/>
        </w:rPr>
        <w:t xml:space="preserve">Розглядаючи загальні питання організації праці керівника необхідно передусім звернути увагу на те,наскільки робоче місце відповідає основним вимогам,яким чином воно устатковане,відповідність розмірів меблів антропометричним даним </w:t>
      </w:r>
      <w:proofErr w:type="spellStart"/>
      <w:r w:rsidRPr="006E352E">
        <w:rPr>
          <w:lang w:val="uk-UA"/>
        </w:rPr>
        <w:t>працівника.Саме</w:t>
      </w:r>
      <w:proofErr w:type="spellEnd"/>
      <w:r w:rsidRPr="006E352E">
        <w:rPr>
          <w:lang w:val="uk-UA"/>
        </w:rPr>
        <w:t xml:space="preserve"> відповідність меблів антропометричним розмірам працівника забезпечує оптимальне робоче положення,а бу</w:t>
      </w:r>
      <w:r w:rsidR="008F0948">
        <w:rPr>
          <w:lang w:val="uk-UA"/>
        </w:rPr>
        <w:t>дь-яка невідповідність їх роботи</w:t>
      </w:r>
      <w:r w:rsidRPr="006E352E">
        <w:rPr>
          <w:lang w:val="uk-UA"/>
        </w:rPr>
        <w:t xml:space="preserve"> розумову працю важкою,</w:t>
      </w:r>
      <w:r w:rsidR="008F0948">
        <w:rPr>
          <w:lang w:val="uk-UA"/>
        </w:rPr>
        <w:t xml:space="preserve"> </w:t>
      </w:r>
      <w:r w:rsidRPr="006E352E">
        <w:rPr>
          <w:lang w:val="uk-UA"/>
        </w:rPr>
        <w:t>продуктивність праці низькою,</w:t>
      </w:r>
      <w:r w:rsidR="008F0948">
        <w:rPr>
          <w:lang w:val="uk-UA"/>
        </w:rPr>
        <w:t xml:space="preserve"> </w:t>
      </w:r>
      <w:r w:rsidRPr="006E352E">
        <w:rPr>
          <w:lang w:val="uk-UA"/>
        </w:rPr>
        <w:t>працівник швидко втомлюється.</w:t>
      </w:r>
    </w:p>
    <w:p w:rsidR="006E352E" w:rsidRPr="006E352E" w:rsidRDefault="006E352E" w:rsidP="006E352E">
      <w:pPr>
        <w:pStyle w:val="a8"/>
        <w:spacing w:after="0" w:line="360" w:lineRule="auto"/>
        <w:ind w:left="0" w:firstLine="709"/>
        <w:jc w:val="both"/>
        <w:rPr>
          <w:lang w:val="uk-UA"/>
        </w:rPr>
      </w:pPr>
      <w:r w:rsidRPr="006E352E">
        <w:rPr>
          <w:lang w:val="uk-UA"/>
        </w:rPr>
        <w:t>Робоче місце керівника – кабінет або частина загального приміщення,в якому відбувається трудова діяльність і яке обладнане відповідно до змісту виконуваних робіт необхідними знаряддями праці.</w:t>
      </w:r>
    </w:p>
    <w:p w:rsidR="006E352E" w:rsidRPr="006E352E" w:rsidRDefault="006E352E" w:rsidP="006E352E">
      <w:pPr>
        <w:pStyle w:val="a8"/>
        <w:spacing w:after="0" w:line="360" w:lineRule="auto"/>
        <w:ind w:left="0" w:firstLine="709"/>
        <w:jc w:val="both"/>
        <w:rPr>
          <w:lang w:val="uk-UA"/>
        </w:rPr>
      </w:pPr>
      <w:r w:rsidRPr="006E352E">
        <w:rPr>
          <w:lang w:val="uk-UA"/>
        </w:rPr>
        <w:t>Правильна організація робочого місця дає змогу менеджеру:</w:t>
      </w:r>
    </w:p>
    <w:p w:rsidR="006E352E" w:rsidRPr="006E352E" w:rsidRDefault="006E352E" w:rsidP="000C3AEA">
      <w:pPr>
        <w:pStyle w:val="a8"/>
        <w:numPr>
          <w:ilvl w:val="0"/>
          <w:numId w:val="12"/>
        </w:numPr>
        <w:spacing w:after="0" w:line="360" w:lineRule="auto"/>
        <w:ind w:left="284" w:hanging="284"/>
        <w:jc w:val="both"/>
        <w:rPr>
          <w:lang w:val="uk-UA"/>
        </w:rPr>
      </w:pPr>
      <w:r w:rsidRPr="006E352E">
        <w:rPr>
          <w:lang w:val="uk-UA"/>
        </w:rPr>
        <w:t>раціонально, з найменшими витратами праці виконувати свої функції;</w:t>
      </w:r>
    </w:p>
    <w:p w:rsidR="006E352E" w:rsidRPr="006E352E" w:rsidRDefault="006E352E" w:rsidP="000C3AEA">
      <w:pPr>
        <w:pStyle w:val="a8"/>
        <w:numPr>
          <w:ilvl w:val="0"/>
          <w:numId w:val="12"/>
        </w:numPr>
        <w:spacing w:after="0" w:line="360" w:lineRule="auto"/>
        <w:ind w:left="284" w:hanging="284"/>
        <w:jc w:val="both"/>
        <w:rPr>
          <w:lang w:val="uk-UA"/>
        </w:rPr>
      </w:pPr>
      <w:r w:rsidRPr="006E352E">
        <w:rPr>
          <w:lang w:val="uk-UA"/>
        </w:rPr>
        <w:t>ефективно спілкуватися з підлеглими та іншими працівниками;</w:t>
      </w:r>
    </w:p>
    <w:p w:rsidR="006E352E" w:rsidRPr="006E352E" w:rsidRDefault="006E352E" w:rsidP="000C3AEA">
      <w:pPr>
        <w:pStyle w:val="a8"/>
        <w:numPr>
          <w:ilvl w:val="0"/>
          <w:numId w:val="12"/>
        </w:numPr>
        <w:spacing w:after="0" w:line="360" w:lineRule="auto"/>
        <w:ind w:left="284" w:hanging="284"/>
        <w:jc w:val="both"/>
        <w:rPr>
          <w:lang w:val="uk-UA"/>
        </w:rPr>
      </w:pPr>
      <w:r w:rsidRPr="006E352E">
        <w:rPr>
          <w:lang w:val="uk-UA"/>
        </w:rPr>
        <w:t>підтримувати високу працездатність і робочий настрій.</w:t>
      </w:r>
    </w:p>
    <w:p w:rsidR="006E352E" w:rsidRPr="006E352E" w:rsidRDefault="006E352E" w:rsidP="006E352E">
      <w:pPr>
        <w:spacing w:after="0" w:line="360" w:lineRule="auto"/>
        <w:ind w:firstLine="709"/>
        <w:jc w:val="both"/>
        <w:rPr>
          <w:lang w:val="uk-UA"/>
        </w:rPr>
      </w:pPr>
      <w:r w:rsidRPr="006E352E">
        <w:rPr>
          <w:lang w:val="uk-UA"/>
        </w:rPr>
        <w:t>Робоче місце менеджера має відповідати певним вимогам:</w:t>
      </w:r>
    </w:p>
    <w:p w:rsidR="006E352E" w:rsidRPr="006E352E" w:rsidRDefault="006E352E" w:rsidP="000C3AEA">
      <w:pPr>
        <w:pStyle w:val="a8"/>
        <w:numPr>
          <w:ilvl w:val="0"/>
          <w:numId w:val="12"/>
        </w:numPr>
        <w:spacing w:after="0" w:line="360" w:lineRule="auto"/>
        <w:ind w:left="284" w:hanging="284"/>
        <w:jc w:val="both"/>
        <w:rPr>
          <w:lang w:val="uk-UA"/>
        </w:rPr>
      </w:pPr>
      <w:r w:rsidRPr="006E352E">
        <w:rPr>
          <w:lang w:val="uk-UA"/>
        </w:rPr>
        <w:lastRenderedPageBreak/>
        <w:t>площа робочого місця повинна відповідати санітарним нормам;</w:t>
      </w:r>
    </w:p>
    <w:p w:rsidR="006E352E" w:rsidRPr="006E352E" w:rsidRDefault="006E352E" w:rsidP="000C3AEA">
      <w:pPr>
        <w:pStyle w:val="a8"/>
        <w:numPr>
          <w:ilvl w:val="0"/>
          <w:numId w:val="12"/>
        </w:numPr>
        <w:spacing w:after="0" w:line="360" w:lineRule="auto"/>
        <w:ind w:left="284" w:hanging="284"/>
        <w:jc w:val="both"/>
        <w:rPr>
          <w:lang w:val="uk-UA"/>
        </w:rPr>
      </w:pPr>
      <w:r w:rsidRPr="006E352E">
        <w:rPr>
          <w:lang w:val="uk-UA"/>
        </w:rPr>
        <w:t>меблі в кабінеті або іншому службовому приміщенні слід роз</w:t>
      </w:r>
      <w:r w:rsidR="008F0948">
        <w:rPr>
          <w:lang w:val="uk-UA"/>
        </w:rPr>
        <w:t>міщувати з урахуванням взаємозв’</w:t>
      </w:r>
      <w:r w:rsidRPr="006E352E">
        <w:rPr>
          <w:lang w:val="uk-UA"/>
        </w:rPr>
        <w:t>язків менеджера з підлеглими та послідовності робіт,що виконуються;</w:t>
      </w:r>
    </w:p>
    <w:p w:rsidR="006E352E" w:rsidRPr="006E352E" w:rsidRDefault="006E352E" w:rsidP="000C3AEA">
      <w:pPr>
        <w:pStyle w:val="a8"/>
        <w:numPr>
          <w:ilvl w:val="0"/>
          <w:numId w:val="12"/>
        </w:numPr>
        <w:spacing w:after="0" w:line="360" w:lineRule="auto"/>
        <w:ind w:left="284" w:hanging="284"/>
        <w:jc w:val="both"/>
        <w:rPr>
          <w:lang w:val="uk-UA"/>
        </w:rPr>
      </w:pPr>
      <w:r w:rsidRPr="006E352E">
        <w:rPr>
          <w:lang w:val="uk-UA"/>
        </w:rPr>
        <w:t>меблі,обладнання робочого місця,кількість і номенклатура знарядь праці повинні відповідати змісту і особливостям виконуваної роботи (наприклад,прийом відвідувачів,проведення нарад,аналіз і обговорення графічних матеріалів,індивідуальна творча робота).</w:t>
      </w:r>
    </w:p>
    <w:p w:rsidR="006E352E" w:rsidRPr="006E352E" w:rsidRDefault="006E352E" w:rsidP="006E352E">
      <w:pPr>
        <w:pStyle w:val="a8"/>
        <w:spacing w:after="0" w:line="360" w:lineRule="auto"/>
        <w:ind w:left="0" w:firstLine="709"/>
        <w:jc w:val="both"/>
        <w:rPr>
          <w:lang w:val="uk-UA"/>
        </w:rPr>
      </w:pPr>
      <w:r w:rsidRPr="006E352E">
        <w:rPr>
          <w:lang w:val="uk-UA"/>
        </w:rPr>
        <w:t>Організація робочого місця менеджера передбачає:</w:t>
      </w:r>
    </w:p>
    <w:p w:rsidR="006E352E" w:rsidRPr="006E352E" w:rsidRDefault="006E352E" w:rsidP="000C3AEA">
      <w:pPr>
        <w:pStyle w:val="a8"/>
        <w:numPr>
          <w:ilvl w:val="0"/>
          <w:numId w:val="13"/>
        </w:numPr>
        <w:spacing w:after="0" w:line="360" w:lineRule="auto"/>
        <w:ind w:left="284" w:hanging="284"/>
        <w:jc w:val="both"/>
        <w:rPr>
          <w:lang w:val="uk-UA"/>
        </w:rPr>
      </w:pPr>
      <w:r w:rsidRPr="006E352E">
        <w:rPr>
          <w:lang w:val="uk-UA"/>
        </w:rPr>
        <w:t>упорядкування і планування приміщення, у якому воно знаходиться;</w:t>
      </w:r>
    </w:p>
    <w:p w:rsidR="006E352E" w:rsidRPr="006E352E" w:rsidRDefault="006E352E" w:rsidP="000C3AEA">
      <w:pPr>
        <w:pStyle w:val="a8"/>
        <w:numPr>
          <w:ilvl w:val="0"/>
          <w:numId w:val="13"/>
        </w:numPr>
        <w:spacing w:after="0" w:line="360" w:lineRule="auto"/>
        <w:ind w:left="284" w:hanging="284"/>
        <w:jc w:val="both"/>
        <w:rPr>
          <w:lang w:val="uk-UA"/>
        </w:rPr>
      </w:pPr>
      <w:r w:rsidRPr="006E352E">
        <w:rPr>
          <w:lang w:val="uk-UA"/>
        </w:rPr>
        <w:t>вибір і обладнання робочого місця засобами і предметами праці</w:t>
      </w:r>
    </w:p>
    <w:p w:rsidR="006E352E" w:rsidRPr="006E352E" w:rsidRDefault="006E352E" w:rsidP="000C3AEA">
      <w:pPr>
        <w:pStyle w:val="a8"/>
        <w:numPr>
          <w:ilvl w:val="0"/>
          <w:numId w:val="13"/>
        </w:numPr>
        <w:spacing w:after="0" w:line="360" w:lineRule="auto"/>
        <w:ind w:left="284" w:hanging="284"/>
        <w:jc w:val="both"/>
        <w:rPr>
          <w:lang w:val="uk-UA"/>
        </w:rPr>
      </w:pPr>
      <w:r w:rsidRPr="006E352E">
        <w:rPr>
          <w:lang w:val="uk-UA"/>
        </w:rPr>
        <w:t>розміщення предметів праці на робочому місці у певному порядку.</w:t>
      </w:r>
    </w:p>
    <w:p w:rsidR="006E352E" w:rsidRDefault="006E352E" w:rsidP="006E352E">
      <w:pPr>
        <w:pStyle w:val="a8"/>
        <w:spacing w:after="0" w:line="360" w:lineRule="auto"/>
        <w:ind w:left="0" w:firstLine="709"/>
        <w:jc w:val="both"/>
        <w:rPr>
          <w:lang w:val="uk-UA"/>
        </w:rPr>
      </w:pPr>
      <w:r w:rsidRPr="006E352E">
        <w:rPr>
          <w:lang w:val="uk-UA"/>
        </w:rPr>
        <w:t>Робоче місце керівника може бути у загальному приміщенні. При цьому його розташовують окремо від робочих місць підлеглих і воно повинно займати більшу площу. У деяких випадках робоче місце можна розташовувати на підвищенні (платформі).</w:t>
      </w:r>
    </w:p>
    <w:p w:rsidR="006E352E" w:rsidRPr="006E352E" w:rsidRDefault="006E352E" w:rsidP="006E352E">
      <w:pPr>
        <w:pStyle w:val="a8"/>
        <w:spacing w:after="0" w:line="360" w:lineRule="auto"/>
        <w:ind w:left="0" w:firstLine="709"/>
        <w:jc w:val="both"/>
        <w:rPr>
          <w:b/>
          <w:lang w:val="uk-UA"/>
        </w:rPr>
      </w:pPr>
      <w:r>
        <w:rPr>
          <w:b/>
          <w:lang w:val="uk-UA"/>
        </w:rPr>
        <w:t>Р</w:t>
      </w:r>
      <w:r w:rsidRPr="006E352E">
        <w:rPr>
          <w:b/>
          <w:lang w:val="uk-UA"/>
        </w:rPr>
        <w:t>обоче місц</w:t>
      </w:r>
      <w:r>
        <w:rPr>
          <w:b/>
          <w:lang w:val="uk-UA"/>
        </w:rPr>
        <w:t>е проектувальника (програміста):</w:t>
      </w:r>
    </w:p>
    <w:p w:rsidR="006E352E" w:rsidRPr="006E352E" w:rsidRDefault="006E352E" w:rsidP="006E352E">
      <w:pPr>
        <w:pStyle w:val="a8"/>
        <w:spacing w:after="0" w:line="360" w:lineRule="auto"/>
        <w:ind w:left="0" w:firstLine="709"/>
        <w:jc w:val="both"/>
        <w:rPr>
          <w:lang w:val="uk-UA"/>
        </w:rPr>
      </w:pPr>
      <w:r w:rsidRPr="006E352E">
        <w:rPr>
          <w:lang w:val="uk-UA"/>
        </w:rPr>
        <w:t>При роботі з персональним комп'ютером дуже важливу роль відіграє дотримання правильного режиму праці і відпочинку. Інакше у персоналу виникає напруга зорового апарату з появою скарг на незадоволеність роботою, головні болі, дратівливість, порушення сну, утомленість і хворобливі відчуття в очах, в поясниці, в області шиї і руках.</w:t>
      </w:r>
    </w:p>
    <w:p w:rsidR="006E352E" w:rsidRDefault="006E352E" w:rsidP="006E352E">
      <w:pPr>
        <w:pStyle w:val="a8"/>
        <w:spacing w:after="0" w:line="360" w:lineRule="auto"/>
        <w:ind w:left="0" w:firstLine="709"/>
        <w:jc w:val="both"/>
        <w:rPr>
          <w:lang w:val="uk-UA"/>
        </w:rPr>
      </w:pPr>
      <w:r w:rsidRPr="006E352E">
        <w:rPr>
          <w:lang w:val="uk-UA"/>
        </w:rPr>
        <w:t xml:space="preserve">Робоча поза сидячи викликає мінімальне стомлення програміста. Раціональне планування робочого місця передбачає чіткий порядок і постійність розміщення предметів, засобів праці і документації. Те, що потрібне для виконання робіт частіше, розташоване в зоні легкої досяжності робочого простору. </w:t>
      </w:r>
    </w:p>
    <w:p w:rsidR="006E352E" w:rsidRPr="006E352E" w:rsidRDefault="006E352E" w:rsidP="006E352E">
      <w:pPr>
        <w:spacing w:after="0" w:line="360" w:lineRule="auto"/>
        <w:ind w:firstLine="709"/>
        <w:jc w:val="both"/>
        <w:rPr>
          <w:lang w:val="uk-UA"/>
        </w:rPr>
      </w:pPr>
      <w:r w:rsidRPr="006E352E">
        <w:rPr>
          <w:lang w:val="uk-UA"/>
        </w:rPr>
        <w:t>Положення екрану визначається:</w:t>
      </w:r>
    </w:p>
    <w:p w:rsidR="006E352E" w:rsidRPr="006E352E" w:rsidRDefault="006E352E" w:rsidP="000C3AEA">
      <w:pPr>
        <w:pStyle w:val="a8"/>
        <w:numPr>
          <w:ilvl w:val="0"/>
          <w:numId w:val="14"/>
        </w:numPr>
        <w:spacing w:after="0" w:line="360" w:lineRule="auto"/>
        <w:ind w:left="284" w:hanging="284"/>
        <w:jc w:val="both"/>
        <w:rPr>
          <w:lang w:val="uk-UA"/>
        </w:rPr>
      </w:pPr>
      <w:r w:rsidRPr="006E352E">
        <w:rPr>
          <w:lang w:val="uk-UA"/>
        </w:rPr>
        <w:t xml:space="preserve">відстанню </w:t>
      </w:r>
      <w:proofErr w:type="spellStart"/>
      <w:r w:rsidRPr="006E352E">
        <w:rPr>
          <w:lang w:val="uk-UA"/>
        </w:rPr>
        <w:t>прочитування</w:t>
      </w:r>
      <w:proofErr w:type="spellEnd"/>
      <w:r w:rsidRPr="006E352E">
        <w:rPr>
          <w:lang w:val="uk-UA"/>
        </w:rPr>
        <w:t xml:space="preserve"> (0,6.0,7м);</w:t>
      </w:r>
    </w:p>
    <w:p w:rsidR="006E352E" w:rsidRPr="006E352E" w:rsidRDefault="006E352E" w:rsidP="000C3AEA">
      <w:pPr>
        <w:pStyle w:val="a8"/>
        <w:numPr>
          <w:ilvl w:val="0"/>
          <w:numId w:val="14"/>
        </w:numPr>
        <w:spacing w:after="0" w:line="360" w:lineRule="auto"/>
        <w:ind w:left="284" w:hanging="284"/>
        <w:jc w:val="both"/>
        <w:rPr>
          <w:lang w:val="uk-UA"/>
        </w:rPr>
      </w:pPr>
      <w:r w:rsidRPr="006E352E">
        <w:rPr>
          <w:lang w:val="uk-UA"/>
        </w:rPr>
        <w:lastRenderedPageBreak/>
        <w:t xml:space="preserve">кутом </w:t>
      </w:r>
      <w:proofErr w:type="spellStart"/>
      <w:r w:rsidRPr="006E352E">
        <w:rPr>
          <w:lang w:val="uk-UA"/>
        </w:rPr>
        <w:t>прочитування</w:t>
      </w:r>
      <w:proofErr w:type="spellEnd"/>
      <w:r w:rsidRPr="006E352E">
        <w:rPr>
          <w:lang w:val="uk-UA"/>
        </w:rPr>
        <w:t>, напрямом погляду на 20 нижче горизонталі до центру екрану, причому екран перпендикулярний цьому напряму.</w:t>
      </w:r>
    </w:p>
    <w:p w:rsidR="006E352E" w:rsidRPr="006E352E" w:rsidRDefault="006E352E" w:rsidP="006E352E">
      <w:pPr>
        <w:pStyle w:val="a8"/>
        <w:spacing w:after="0" w:line="360" w:lineRule="auto"/>
        <w:ind w:left="0" w:firstLine="709"/>
        <w:jc w:val="both"/>
        <w:rPr>
          <w:lang w:val="uk-UA"/>
        </w:rPr>
      </w:pPr>
      <w:r w:rsidRPr="006E352E">
        <w:rPr>
          <w:lang w:val="uk-UA"/>
        </w:rPr>
        <w:t>Повинна також передбачатися</w:t>
      </w:r>
      <w:r>
        <w:rPr>
          <w:lang w:val="uk-UA"/>
        </w:rPr>
        <w:t xml:space="preserve"> можливість регулювання екрану:</w:t>
      </w:r>
    </w:p>
    <w:p w:rsidR="006E352E" w:rsidRPr="006E352E" w:rsidRDefault="006E352E" w:rsidP="000C3AEA">
      <w:pPr>
        <w:pStyle w:val="a8"/>
        <w:numPr>
          <w:ilvl w:val="0"/>
          <w:numId w:val="15"/>
        </w:numPr>
        <w:spacing w:after="0" w:line="360" w:lineRule="auto"/>
        <w:ind w:left="284" w:hanging="284"/>
        <w:jc w:val="both"/>
        <w:rPr>
          <w:lang w:val="uk-UA"/>
        </w:rPr>
      </w:pPr>
      <w:r w:rsidRPr="006E352E">
        <w:rPr>
          <w:lang w:val="uk-UA"/>
        </w:rPr>
        <w:t>по висоті +3 см;</w:t>
      </w:r>
    </w:p>
    <w:p w:rsidR="006E352E" w:rsidRPr="006E352E" w:rsidRDefault="006E352E" w:rsidP="000C3AEA">
      <w:pPr>
        <w:pStyle w:val="a8"/>
        <w:numPr>
          <w:ilvl w:val="0"/>
          <w:numId w:val="15"/>
        </w:numPr>
        <w:spacing w:after="0" w:line="360" w:lineRule="auto"/>
        <w:ind w:left="284" w:hanging="284"/>
        <w:jc w:val="both"/>
        <w:rPr>
          <w:lang w:val="uk-UA"/>
        </w:rPr>
      </w:pPr>
      <w:r w:rsidRPr="006E352E">
        <w:rPr>
          <w:lang w:val="uk-UA"/>
        </w:rPr>
        <w:t>по нахилу від −10 до +20 щодо вертикалі;</w:t>
      </w:r>
    </w:p>
    <w:p w:rsidR="006E352E" w:rsidRPr="006E352E" w:rsidRDefault="006E352E" w:rsidP="000C3AEA">
      <w:pPr>
        <w:pStyle w:val="a8"/>
        <w:numPr>
          <w:ilvl w:val="0"/>
          <w:numId w:val="15"/>
        </w:numPr>
        <w:spacing w:after="0" w:line="360" w:lineRule="auto"/>
        <w:ind w:left="284" w:hanging="284"/>
        <w:jc w:val="both"/>
        <w:rPr>
          <w:lang w:val="uk-UA"/>
        </w:rPr>
      </w:pPr>
      <w:r w:rsidRPr="006E352E">
        <w:rPr>
          <w:lang w:val="uk-UA"/>
        </w:rPr>
        <w:t>в лівому і правом напрямах.</w:t>
      </w:r>
    </w:p>
    <w:p w:rsidR="006E352E" w:rsidRPr="006E352E" w:rsidRDefault="006E352E" w:rsidP="006E352E">
      <w:pPr>
        <w:pStyle w:val="a8"/>
        <w:spacing w:after="0" w:line="360" w:lineRule="auto"/>
        <w:ind w:left="0" w:firstLine="709"/>
        <w:jc w:val="both"/>
        <w:rPr>
          <w:lang w:val="uk-UA"/>
        </w:rPr>
      </w:pPr>
      <w:r w:rsidRPr="006E352E">
        <w:rPr>
          <w:lang w:val="uk-UA"/>
        </w:rPr>
        <w:t>Істотне значення для продуктивної і якісної роботи на комп'ютері мають розміри знаків, густину їх розміщення, контраст і співвідношення яскравості символів і фону екрану. Якщо відстань від очей оператора до екрану дисплея становить 60.80 см, то висота знака повинна бути не менше 3мм, оптимальне співвідношення ширини і висоти знака становить 3:4, а відстань між знаками — 15.20% їх висоти. Співвідношення яскравості фону екран</w:t>
      </w:r>
      <w:r>
        <w:rPr>
          <w:lang w:val="uk-UA"/>
        </w:rPr>
        <w:t>у і символів — від 1:2 до 1:15.</w:t>
      </w:r>
    </w:p>
    <w:p w:rsidR="006E352E" w:rsidRDefault="006E352E" w:rsidP="006E352E">
      <w:pPr>
        <w:pStyle w:val="a8"/>
        <w:spacing w:after="0" w:line="360" w:lineRule="auto"/>
        <w:ind w:left="0" w:firstLine="709"/>
        <w:jc w:val="both"/>
        <w:rPr>
          <w:lang w:val="uk-UA"/>
        </w:rPr>
      </w:pPr>
      <w:r w:rsidRPr="006E352E">
        <w:rPr>
          <w:lang w:val="uk-UA"/>
        </w:rPr>
        <w:t xml:space="preserve">Під час користування комп'ютером медики радять встановлювати монітор на відстані 50-60 см від очей. Фахівці також вважають, що верхня частина </w:t>
      </w:r>
      <w:proofErr w:type="spellStart"/>
      <w:r w:rsidRPr="006E352E">
        <w:rPr>
          <w:lang w:val="uk-UA"/>
        </w:rPr>
        <w:t>відеодисплея</w:t>
      </w:r>
      <w:proofErr w:type="spellEnd"/>
      <w:r w:rsidRPr="006E352E">
        <w:rPr>
          <w:lang w:val="uk-UA"/>
        </w:rPr>
        <w:t xml:space="preserve"> повинна бути на рівні очей або трохи нижче. Коли людина дивиться прямо перед собою, його очі відкриваються ширше, ніж коли він дивиться вниз. За рахунок цього площа огляду значно збільшується, викликаючи обезводнення очей. До того ж якщо екран встановлений високо, а очі широко відкриті, порушується функція моргання. Це значить, що очі не закриваються повністю, не омиваються слізною рідиною, не одержують достатнього зволоження, що приводить до їх швидкої стомлюваності.</w:t>
      </w:r>
    </w:p>
    <w:p w:rsidR="006E352E" w:rsidRDefault="006E352E" w:rsidP="006E352E">
      <w:pPr>
        <w:pStyle w:val="a8"/>
        <w:spacing w:after="0" w:line="360" w:lineRule="auto"/>
        <w:ind w:left="0" w:firstLine="709"/>
        <w:jc w:val="both"/>
        <w:rPr>
          <w:b/>
          <w:lang w:val="uk-UA"/>
        </w:rPr>
      </w:pPr>
      <w:r>
        <w:rPr>
          <w:b/>
          <w:lang w:val="uk-UA"/>
        </w:rPr>
        <w:t>Р</w:t>
      </w:r>
      <w:r w:rsidRPr="006E352E">
        <w:rPr>
          <w:b/>
          <w:lang w:val="uk-UA"/>
        </w:rPr>
        <w:t>обо</w:t>
      </w:r>
      <w:r>
        <w:rPr>
          <w:b/>
          <w:lang w:val="uk-UA"/>
        </w:rPr>
        <w:t>че місце дослідника (оператора):</w:t>
      </w:r>
    </w:p>
    <w:p w:rsidR="00CC786E" w:rsidRPr="00CC786E" w:rsidRDefault="00CC786E" w:rsidP="00CC786E">
      <w:pPr>
        <w:pStyle w:val="a8"/>
        <w:spacing w:after="0" w:line="360" w:lineRule="auto"/>
        <w:ind w:left="0" w:firstLine="709"/>
        <w:jc w:val="both"/>
        <w:rPr>
          <w:lang w:val="uk-UA"/>
        </w:rPr>
      </w:pPr>
      <w:r w:rsidRPr="00CC786E">
        <w:rPr>
          <w:lang w:val="uk-UA"/>
        </w:rPr>
        <w:t>Робоче місце оператора — це місце в системі «</w:t>
      </w:r>
      <w:proofErr w:type="spellStart"/>
      <w:r w:rsidRPr="00CC786E">
        <w:rPr>
          <w:lang w:val="uk-UA"/>
        </w:rPr>
        <w:t>людина—техніка</w:t>
      </w:r>
      <w:proofErr w:type="spellEnd"/>
      <w:r w:rsidRPr="00CC786E">
        <w:rPr>
          <w:lang w:val="uk-UA"/>
        </w:rPr>
        <w:t>», оснащене засобами відображення інформації, органами керування і допоміжним обладнанням, на якому здійснюється трудова діяльність. Правильна організація робочого місця передбачає розв’язання таких основних завдань:</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t>вибір раціональної робочої пози;</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lastRenderedPageBreak/>
        <w:t>раціональне розміщення індикаторів і органів керування у відповідності з їх важливістю і частотою користування в межах поля зору і зон досягання;</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t>забезпечення оптимального обзору робочого місця;</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t>відповідність конструкції технічних пристроїв і робочих меблів антропометричним, фізіологічним і психологічним характеристикам людини;</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t>відповідність інформаційних потоків можливостям людини щодо сприймання і переробки інформації;</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t>забезпечення сприятливих санітарно-гігієнічних умов праці;</w:t>
      </w:r>
    </w:p>
    <w:p w:rsidR="00CC786E" w:rsidRPr="00CC786E" w:rsidRDefault="00CC786E" w:rsidP="000C3AEA">
      <w:pPr>
        <w:pStyle w:val="a8"/>
        <w:numPr>
          <w:ilvl w:val="0"/>
          <w:numId w:val="16"/>
        </w:numPr>
        <w:spacing w:after="0" w:line="360" w:lineRule="auto"/>
        <w:ind w:left="284" w:hanging="284"/>
        <w:jc w:val="both"/>
        <w:rPr>
          <w:lang w:val="uk-UA"/>
        </w:rPr>
      </w:pPr>
      <w:r w:rsidRPr="00CC786E">
        <w:rPr>
          <w:lang w:val="uk-UA"/>
        </w:rPr>
        <w:t>забезпечення умов для відпочинку оператора в процесі роботи.</w:t>
      </w:r>
    </w:p>
    <w:p w:rsidR="00CC786E" w:rsidRPr="00CC786E" w:rsidRDefault="00CC786E" w:rsidP="00CC786E">
      <w:pPr>
        <w:pStyle w:val="a8"/>
        <w:spacing w:after="0" w:line="360" w:lineRule="auto"/>
        <w:ind w:left="0" w:firstLine="709"/>
        <w:jc w:val="both"/>
        <w:rPr>
          <w:lang w:val="uk-UA"/>
        </w:rPr>
      </w:pPr>
      <w:r w:rsidRPr="00CC786E">
        <w:rPr>
          <w:lang w:val="uk-UA"/>
        </w:rPr>
        <w:t xml:space="preserve">Основу робочого місця оператора здебільшого складає пульт управління. Він може бути фронтальної, </w:t>
      </w:r>
      <w:proofErr w:type="spellStart"/>
      <w:r w:rsidRPr="00CC786E">
        <w:rPr>
          <w:lang w:val="uk-UA"/>
        </w:rPr>
        <w:t>трапецеподібної</w:t>
      </w:r>
      <w:proofErr w:type="spellEnd"/>
      <w:r w:rsidRPr="00CC786E">
        <w:rPr>
          <w:lang w:val="uk-UA"/>
        </w:rPr>
        <w:t xml:space="preserve"> або </w:t>
      </w:r>
      <w:proofErr w:type="spellStart"/>
      <w:r w:rsidRPr="00CC786E">
        <w:rPr>
          <w:lang w:val="uk-UA"/>
        </w:rPr>
        <w:t>багатокутникової</w:t>
      </w:r>
      <w:proofErr w:type="spellEnd"/>
      <w:r w:rsidRPr="00CC786E">
        <w:rPr>
          <w:lang w:val="uk-UA"/>
        </w:rPr>
        <w:t xml:space="preserve"> форми.</w:t>
      </w:r>
    </w:p>
    <w:p w:rsidR="00CC786E" w:rsidRPr="00CC786E" w:rsidRDefault="00CC786E" w:rsidP="00CC786E">
      <w:pPr>
        <w:pStyle w:val="a8"/>
        <w:spacing w:after="0" w:line="360" w:lineRule="auto"/>
        <w:ind w:left="0" w:firstLine="709"/>
        <w:jc w:val="both"/>
        <w:rPr>
          <w:lang w:val="uk-UA"/>
        </w:rPr>
      </w:pPr>
      <w:r w:rsidRPr="00CC786E">
        <w:rPr>
          <w:lang w:val="uk-UA"/>
        </w:rPr>
        <w:t>Фронтальна форма пультів застосовується тоді, коли є можливість розмістити всі органи керування в межах максимальної та допустимої зон досягання, а індикатори — у межах зони центрального і периферійного бачення.</w:t>
      </w:r>
    </w:p>
    <w:p w:rsidR="00CC786E" w:rsidRPr="00CC786E" w:rsidRDefault="00CC786E" w:rsidP="00CC786E">
      <w:pPr>
        <w:pStyle w:val="a8"/>
        <w:spacing w:after="0" w:line="360" w:lineRule="auto"/>
        <w:ind w:left="0" w:firstLine="709"/>
        <w:jc w:val="both"/>
        <w:rPr>
          <w:lang w:val="uk-UA"/>
        </w:rPr>
      </w:pPr>
      <w:proofErr w:type="spellStart"/>
      <w:r w:rsidRPr="00CC786E">
        <w:rPr>
          <w:lang w:val="uk-UA"/>
        </w:rPr>
        <w:t>Трапецеподібна</w:t>
      </w:r>
      <w:proofErr w:type="spellEnd"/>
      <w:r w:rsidRPr="00CC786E">
        <w:rPr>
          <w:lang w:val="uk-UA"/>
        </w:rPr>
        <w:t xml:space="preserve"> форма пультів використовується в тих випадках, коли органи керування та індикатори неможливо розмістити на пульті фронтальної форми. У цьому разі вони частково розміщуються на бокових панелях під кутом 90…120° відносно фронтальної панелі.</w:t>
      </w:r>
    </w:p>
    <w:p w:rsidR="00CC786E" w:rsidRPr="00CC786E" w:rsidRDefault="00CC786E" w:rsidP="00CC786E">
      <w:pPr>
        <w:pStyle w:val="a8"/>
        <w:spacing w:after="0" w:line="360" w:lineRule="auto"/>
        <w:ind w:left="0" w:firstLine="709"/>
        <w:jc w:val="both"/>
        <w:rPr>
          <w:lang w:val="uk-UA"/>
        </w:rPr>
      </w:pPr>
      <w:proofErr w:type="spellStart"/>
      <w:r w:rsidRPr="00CC786E">
        <w:rPr>
          <w:lang w:val="uk-UA"/>
        </w:rPr>
        <w:t>Багатокутникова</w:t>
      </w:r>
      <w:proofErr w:type="spellEnd"/>
      <w:r w:rsidRPr="00CC786E">
        <w:rPr>
          <w:lang w:val="uk-UA"/>
        </w:rPr>
        <w:t xml:space="preserve"> або напівкругла форма пультів застосовується за наявності великої кількості засобів відображення інформації і органів керування. Бокові панелі розміщуються перпендикулярно до лінії обзору оператора.</w:t>
      </w:r>
    </w:p>
    <w:p w:rsidR="00CC786E" w:rsidRPr="00CC786E" w:rsidRDefault="00CC786E" w:rsidP="00CC786E">
      <w:pPr>
        <w:pStyle w:val="a8"/>
        <w:spacing w:after="0" w:line="360" w:lineRule="auto"/>
        <w:ind w:left="0" w:firstLine="709"/>
        <w:jc w:val="both"/>
        <w:rPr>
          <w:lang w:val="uk-UA"/>
        </w:rPr>
      </w:pPr>
      <w:r w:rsidRPr="00CC786E">
        <w:rPr>
          <w:lang w:val="uk-UA"/>
        </w:rPr>
        <w:t xml:space="preserve">За великої кількості індикаторів інформаційна панель або табло можуть розміщуватися окремо від пульта </w:t>
      </w:r>
      <w:proofErr w:type="spellStart"/>
      <w:r w:rsidRPr="00CC786E">
        <w:rPr>
          <w:lang w:val="uk-UA"/>
        </w:rPr>
        <w:t>управлін-ня</w:t>
      </w:r>
      <w:proofErr w:type="spellEnd"/>
      <w:r w:rsidRPr="00CC786E">
        <w:rPr>
          <w:lang w:val="uk-UA"/>
        </w:rPr>
        <w:t>, який, проте, не повинен закривати розміщені на панелі прилади.</w:t>
      </w:r>
    </w:p>
    <w:p w:rsidR="00CC786E" w:rsidRPr="00CC786E" w:rsidRDefault="00CC786E" w:rsidP="00CC786E">
      <w:pPr>
        <w:pStyle w:val="a8"/>
        <w:spacing w:after="0" w:line="360" w:lineRule="auto"/>
        <w:ind w:left="0" w:firstLine="709"/>
        <w:jc w:val="both"/>
        <w:rPr>
          <w:lang w:val="uk-UA"/>
        </w:rPr>
      </w:pPr>
      <w:r w:rsidRPr="00CC786E">
        <w:rPr>
          <w:lang w:val="uk-UA"/>
        </w:rPr>
        <w:t xml:space="preserve">Безпосередній вплив на функціональний стан і працездатність оператора, а також надійність, швидкість і точність його роботи має виробниче </w:t>
      </w:r>
      <w:r w:rsidRPr="00CC786E">
        <w:rPr>
          <w:lang w:val="uk-UA"/>
        </w:rPr>
        <w:lastRenderedPageBreak/>
        <w:t xml:space="preserve">середовище. Воно може бути комфортним, відносно дискомфортним, екстремальним та </w:t>
      </w:r>
      <w:proofErr w:type="spellStart"/>
      <w:r w:rsidRPr="00CC786E">
        <w:rPr>
          <w:lang w:val="uk-UA"/>
        </w:rPr>
        <w:t>надекстремальним</w:t>
      </w:r>
      <w:proofErr w:type="spellEnd"/>
      <w:r w:rsidRPr="00CC786E">
        <w:rPr>
          <w:lang w:val="uk-UA"/>
        </w:rPr>
        <w:t>.</w:t>
      </w:r>
    </w:p>
    <w:p w:rsidR="00CC786E" w:rsidRPr="00CC786E" w:rsidRDefault="00CC786E" w:rsidP="00CC786E">
      <w:pPr>
        <w:pStyle w:val="a8"/>
        <w:spacing w:after="0" w:line="360" w:lineRule="auto"/>
        <w:ind w:left="0" w:firstLine="709"/>
        <w:jc w:val="both"/>
        <w:rPr>
          <w:lang w:val="uk-UA"/>
        </w:rPr>
      </w:pPr>
      <w:r w:rsidRPr="00CC786E">
        <w:rPr>
          <w:lang w:val="uk-UA"/>
        </w:rPr>
        <w:t>Комфортне виробниче середовище забезпечує оптимальну динаміку працездатності людини і збереження її здоров’я.</w:t>
      </w:r>
    </w:p>
    <w:p w:rsidR="00CC786E" w:rsidRPr="00CC786E" w:rsidRDefault="00CC786E" w:rsidP="00CC786E">
      <w:pPr>
        <w:pStyle w:val="a8"/>
        <w:spacing w:after="0" w:line="360" w:lineRule="auto"/>
        <w:ind w:left="0" w:firstLine="709"/>
        <w:jc w:val="both"/>
        <w:rPr>
          <w:lang w:val="uk-UA"/>
        </w:rPr>
      </w:pPr>
      <w:r w:rsidRPr="00CC786E">
        <w:rPr>
          <w:lang w:val="uk-UA"/>
        </w:rPr>
        <w:t>Порівняно дискомфортне виробниче середовище протягом певного часу забезпечує задану працездатність і збереження здоров’я працівника, однак викликає у нього неприємні суб’єктивні відчуття та функціональні зміни, які не виходять за межі норми.</w:t>
      </w:r>
    </w:p>
    <w:p w:rsidR="00CC786E" w:rsidRPr="00CC786E" w:rsidRDefault="00CC786E" w:rsidP="00CC786E">
      <w:pPr>
        <w:pStyle w:val="a8"/>
        <w:spacing w:after="0" w:line="360" w:lineRule="auto"/>
        <w:ind w:left="0" w:firstLine="709"/>
        <w:jc w:val="both"/>
        <w:rPr>
          <w:lang w:val="uk-UA"/>
        </w:rPr>
      </w:pPr>
      <w:r w:rsidRPr="00CC786E">
        <w:rPr>
          <w:lang w:val="uk-UA"/>
        </w:rPr>
        <w:t>Екстремальне виробниче середовище призводить до зниження працездатності оператора і викликає функціональні зміни, які виходять за межі норми, але не ведуть до патологічних змін.</w:t>
      </w:r>
    </w:p>
    <w:p w:rsidR="00CC786E" w:rsidRPr="00CC786E" w:rsidRDefault="00CC786E" w:rsidP="00CC786E">
      <w:pPr>
        <w:pStyle w:val="a8"/>
        <w:spacing w:after="0" w:line="360" w:lineRule="auto"/>
        <w:ind w:left="0" w:firstLine="709"/>
        <w:jc w:val="both"/>
        <w:rPr>
          <w:lang w:val="uk-UA"/>
        </w:rPr>
      </w:pPr>
      <w:proofErr w:type="spellStart"/>
      <w:r w:rsidRPr="00CC786E">
        <w:rPr>
          <w:lang w:val="uk-UA"/>
        </w:rPr>
        <w:t>Надекстремальне</w:t>
      </w:r>
      <w:proofErr w:type="spellEnd"/>
      <w:r w:rsidRPr="00CC786E">
        <w:rPr>
          <w:lang w:val="uk-UA"/>
        </w:rPr>
        <w:t xml:space="preserve"> виробниче середовище призводить до патологічних змін в організмі працівника і створює неможливість виконання роботи.</w:t>
      </w:r>
    </w:p>
    <w:p w:rsidR="00CC786E" w:rsidRPr="00CC786E" w:rsidRDefault="00CC786E" w:rsidP="00CC786E">
      <w:pPr>
        <w:pStyle w:val="a8"/>
        <w:spacing w:after="0" w:line="360" w:lineRule="auto"/>
        <w:ind w:left="0" w:firstLine="709"/>
        <w:jc w:val="both"/>
        <w:rPr>
          <w:lang w:val="uk-UA"/>
        </w:rPr>
      </w:pPr>
      <w:r w:rsidRPr="00CC786E">
        <w:rPr>
          <w:lang w:val="uk-UA"/>
        </w:rPr>
        <w:t>З метою зменшення несприятливого впливу елементів виробничого середовища на оператора при проектуванні системи «</w:t>
      </w:r>
      <w:proofErr w:type="spellStart"/>
      <w:r w:rsidRPr="00CC786E">
        <w:rPr>
          <w:lang w:val="uk-UA"/>
        </w:rPr>
        <w:t>людина—техніка—середовище</w:t>
      </w:r>
      <w:proofErr w:type="spellEnd"/>
      <w:r w:rsidRPr="00CC786E">
        <w:rPr>
          <w:lang w:val="uk-UA"/>
        </w:rPr>
        <w:t>» необхідно враховувати такі вимоги:</w:t>
      </w:r>
    </w:p>
    <w:p w:rsidR="00CC786E" w:rsidRPr="00CC786E" w:rsidRDefault="00CC786E" w:rsidP="000C3AEA">
      <w:pPr>
        <w:pStyle w:val="a8"/>
        <w:numPr>
          <w:ilvl w:val="0"/>
          <w:numId w:val="17"/>
        </w:numPr>
        <w:spacing w:after="0" w:line="360" w:lineRule="auto"/>
        <w:ind w:left="284" w:hanging="284"/>
        <w:jc w:val="both"/>
        <w:rPr>
          <w:lang w:val="uk-UA"/>
        </w:rPr>
      </w:pPr>
      <w:r w:rsidRPr="00CC786E">
        <w:rPr>
          <w:lang w:val="uk-UA"/>
        </w:rPr>
        <w:t>нормовані виробничі елементи при їх комплексній взаємодії не повинні негативно впливати на здоров’я людини при професійній діяльності протягом тривалого часу (роки);</w:t>
      </w:r>
    </w:p>
    <w:p w:rsidR="00CC786E" w:rsidRPr="00CC786E" w:rsidRDefault="00CC786E" w:rsidP="000C3AEA">
      <w:pPr>
        <w:pStyle w:val="a8"/>
        <w:numPr>
          <w:ilvl w:val="0"/>
          <w:numId w:val="17"/>
        </w:numPr>
        <w:spacing w:after="0" w:line="360" w:lineRule="auto"/>
        <w:ind w:left="284" w:hanging="284"/>
        <w:jc w:val="both"/>
        <w:rPr>
          <w:lang w:val="uk-UA"/>
        </w:rPr>
      </w:pPr>
      <w:r w:rsidRPr="00CC786E">
        <w:rPr>
          <w:lang w:val="uk-UA"/>
        </w:rPr>
        <w:t>допустимі параметри несприятливих факторів за тривалістю та інтенсивністю впливу не повинні викликати протягом робочого дня зниження надійності і ефективності діяльності оператора.</w:t>
      </w:r>
    </w:p>
    <w:p w:rsidR="00CC786E" w:rsidRPr="00CC786E" w:rsidRDefault="00CC786E" w:rsidP="00CC786E">
      <w:pPr>
        <w:pStyle w:val="a8"/>
        <w:spacing w:after="0" w:line="360" w:lineRule="auto"/>
        <w:ind w:left="0" w:firstLine="709"/>
        <w:jc w:val="both"/>
        <w:rPr>
          <w:lang w:val="uk-UA"/>
        </w:rPr>
      </w:pPr>
      <w:r w:rsidRPr="00CC786E">
        <w:rPr>
          <w:lang w:val="uk-UA"/>
        </w:rPr>
        <w:t>Раціоналізація діяльності оператора виходить з її алгоритмічного описування, тобто сукупності елементарних актів. Такими елементарними актами є оперативні одиниці сприймання або витягнення з пам’яті образів, понять, суджень, а також дії (прості або складні), які мають закінчений характер в діяльності оператора. До останніх відносяться відлік показань прикладів, обчислювальні операції, увімкнення тумблерів і т. п.</w:t>
      </w:r>
    </w:p>
    <w:p w:rsidR="00CC786E" w:rsidRPr="00CC786E" w:rsidRDefault="00CC786E" w:rsidP="00CC786E">
      <w:pPr>
        <w:pStyle w:val="a8"/>
        <w:spacing w:after="0" w:line="360" w:lineRule="auto"/>
        <w:ind w:left="0" w:firstLine="709"/>
        <w:jc w:val="both"/>
        <w:rPr>
          <w:lang w:val="uk-UA"/>
        </w:rPr>
      </w:pPr>
      <w:r w:rsidRPr="00CC786E">
        <w:rPr>
          <w:lang w:val="uk-UA"/>
        </w:rPr>
        <w:t>Оперативні одиниці можуть бути двох видів:</w:t>
      </w:r>
    </w:p>
    <w:p w:rsidR="00CC786E" w:rsidRPr="00CC786E" w:rsidRDefault="00CC786E" w:rsidP="000C3AEA">
      <w:pPr>
        <w:pStyle w:val="a8"/>
        <w:numPr>
          <w:ilvl w:val="0"/>
          <w:numId w:val="18"/>
        </w:numPr>
        <w:spacing w:after="0" w:line="360" w:lineRule="auto"/>
        <w:ind w:left="284" w:hanging="284"/>
        <w:jc w:val="both"/>
        <w:rPr>
          <w:lang w:val="uk-UA"/>
        </w:rPr>
      </w:pPr>
      <w:r w:rsidRPr="00CC786E">
        <w:rPr>
          <w:lang w:val="uk-UA"/>
        </w:rPr>
        <w:lastRenderedPageBreak/>
        <w:t>логічні (образ, поняття, судження), які використовуються як інформаційні одиниці;</w:t>
      </w:r>
    </w:p>
    <w:p w:rsidR="00CC786E" w:rsidRPr="00CC786E" w:rsidRDefault="00CC786E" w:rsidP="000C3AEA">
      <w:pPr>
        <w:pStyle w:val="a8"/>
        <w:numPr>
          <w:ilvl w:val="0"/>
          <w:numId w:val="18"/>
        </w:numPr>
        <w:spacing w:after="0" w:line="360" w:lineRule="auto"/>
        <w:ind w:left="284" w:hanging="284"/>
        <w:jc w:val="both"/>
        <w:rPr>
          <w:lang w:val="uk-UA"/>
        </w:rPr>
      </w:pPr>
      <w:r w:rsidRPr="00CC786E">
        <w:rPr>
          <w:lang w:val="uk-UA"/>
        </w:rPr>
        <w:t>оператори, тобто ті чи інші дії людини.</w:t>
      </w:r>
    </w:p>
    <w:p w:rsidR="00CC786E" w:rsidRDefault="00CC786E" w:rsidP="00CC786E">
      <w:pPr>
        <w:spacing w:after="0" w:line="360" w:lineRule="auto"/>
        <w:ind w:firstLine="709"/>
        <w:jc w:val="both"/>
        <w:rPr>
          <w:lang w:val="uk-UA"/>
        </w:rPr>
      </w:pPr>
      <w:r w:rsidRPr="00CC786E">
        <w:rPr>
          <w:lang w:val="uk-UA"/>
        </w:rPr>
        <w:t>Раціоналізація праці оператора передбачає оптимізацію інформаційних потоків, раціоналізацію трудових рухів і дій та відповідну організацію робочого місця.</w:t>
      </w:r>
    </w:p>
    <w:p w:rsidR="00F501CB" w:rsidRPr="00696ACE" w:rsidRDefault="00F501CB" w:rsidP="00F501CB">
      <w:pPr>
        <w:pStyle w:val="ab"/>
        <w:spacing w:before="0" w:beforeAutospacing="0" w:after="0" w:afterAutospacing="0" w:line="360" w:lineRule="auto"/>
        <w:ind w:left="57" w:right="57" w:firstLine="624"/>
        <w:jc w:val="both"/>
        <w:rPr>
          <w:sz w:val="28"/>
          <w:szCs w:val="28"/>
          <w:shd w:val="clear" w:color="auto" w:fill="FFFFFF"/>
        </w:rPr>
      </w:pPr>
      <w:r w:rsidRPr="00F501CB">
        <w:rPr>
          <w:rStyle w:val="aa"/>
          <w:b w:val="0"/>
          <w:iCs/>
          <w:sz w:val="28"/>
          <w:szCs w:val="28"/>
          <w:shd w:val="clear" w:color="auto" w:fill="FFFFFF"/>
        </w:rPr>
        <w:t>Автоматизоване робоче місце</w:t>
      </w:r>
      <w:r w:rsidRPr="00F501CB">
        <w:rPr>
          <w:rStyle w:val="apple-converted-space"/>
          <w:rFonts w:eastAsia="Calibri"/>
          <w:b/>
          <w:bCs/>
          <w:iCs/>
          <w:sz w:val="28"/>
          <w:szCs w:val="28"/>
          <w:shd w:val="clear" w:color="auto" w:fill="FFFFFF"/>
        </w:rPr>
        <w:t> </w:t>
      </w:r>
      <w:r w:rsidRPr="00696ACE">
        <w:rPr>
          <w:sz w:val="28"/>
          <w:szCs w:val="28"/>
          <w:shd w:val="clear" w:color="auto" w:fill="FFFFFF"/>
        </w:rPr>
        <w:t xml:space="preserve">- це програмно-технічний комплекс, що забезпечує автоматизацію функцій його діяльності, поєднуючи комплекс технічних, програмних, інформаційних та інших засобів. При розробці АРМ для управління технологічним обладнанням зазвичай використовують </w:t>
      </w:r>
      <w:proofErr w:type="spellStart"/>
      <w:r w:rsidRPr="00696ACE">
        <w:rPr>
          <w:sz w:val="28"/>
          <w:szCs w:val="28"/>
          <w:shd w:val="clear" w:color="auto" w:fill="FFFFFF"/>
        </w:rPr>
        <w:t>БСАПА-системи</w:t>
      </w:r>
      <w:proofErr w:type="spellEnd"/>
      <w:r w:rsidRPr="00696ACE">
        <w:rPr>
          <w:sz w:val="28"/>
          <w:szCs w:val="28"/>
          <w:shd w:val="clear" w:color="auto" w:fill="FFFFFF"/>
        </w:rPr>
        <w:t>. АРМ об'єднує програмно-апаратні засоби, що забезпечують взаємодію фахівця з ПК, надає можливість введення інформації та її виведення на екран монітору, принтер або інші пристрої. Як правило, АРМ є частиною 1С.</w:t>
      </w:r>
    </w:p>
    <w:p w:rsidR="00F501CB" w:rsidRPr="00AA189D" w:rsidRDefault="00F501CB" w:rsidP="00AA189D">
      <w:pPr>
        <w:pStyle w:val="ab"/>
        <w:spacing w:before="0" w:beforeAutospacing="0" w:after="0" w:afterAutospacing="0" w:line="360" w:lineRule="auto"/>
        <w:ind w:left="57" w:right="57" w:firstLine="624"/>
        <w:jc w:val="both"/>
        <w:rPr>
          <w:sz w:val="28"/>
          <w:szCs w:val="28"/>
          <w:shd w:val="clear" w:color="auto" w:fill="FFFFFF"/>
        </w:rPr>
      </w:pPr>
      <w:r w:rsidRPr="00696ACE">
        <w:rPr>
          <w:sz w:val="28"/>
          <w:szCs w:val="28"/>
          <w:shd w:val="clear" w:color="auto" w:fill="FFFFFF"/>
        </w:rPr>
        <w:t>Основними функціями АРМ можуть бути: введення, нагромадження та зберігання інформації; її пошук за заданими ознаками; виконання прикладних програм оброблення інформації; видача результатів у потрібному вигляді; контроль усіх етапів оброблення інформації; автоматичне протоколювання робочих процесів; відображення інформації та результатів її оброблення на екрані ПЕОМ тощо.</w:t>
      </w:r>
    </w:p>
    <w:p w:rsidR="00CF752D" w:rsidRDefault="00CF752D" w:rsidP="00CC786E">
      <w:pPr>
        <w:spacing w:after="0" w:line="360" w:lineRule="auto"/>
        <w:ind w:firstLine="709"/>
        <w:jc w:val="both"/>
        <w:rPr>
          <w:lang w:val="uk-UA"/>
        </w:rPr>
      </w:pPr>
    </w:p>
    <w:p w:rsidR="00CC786E" w:rsidRDefault="00CC786E" w:rsidP="00CC786E">
      <w:pPr>
        <w:spacing w:after="0" w:line="360" w:lineRule="auto"/>
        <w:ind w:firstLine="709"/>
        <w:jc w:val="both"/>
        <w:rPr>
          <w:b/>
          <w:lang w:val="uk-UA"/>
        </w:rPr>
      </w:pPr>
      <w:r>
        <w:rPr>
          <w:b/>
          <w:lang w:val="uk-UA"/>
        </w:rPr>
        <w:t>13 Системи підготовки текстів</w:t>
      </w:r>
    </w:p>
    <w:p w:rsidR="000A48E9" w:rsidRPr="000A48E9" w:rsidRDefault="000A48E9" w:rsidP="000A48E9">
      <w:pPr>
        <w:spacing w:after="0" w:line="360" w:lineRule="auto"/>
        <w:ind w:firstLine="709"/>
        <w:jc w:val="both"/>
        <w:rPr>
          <w:lang w:val="uk-UA"/>
        </w:rPr>
      </w:pPr>
      <w:r w:rsidRPr="000A48E9">
        <w:rPr>
          <w:lang w:val="uk-UA"/>
        </w:rPr>
        <w:t>Існує досить багато програмних засобів для підготовки тексту, від найпростіших, наприклад редактора "Блокнот", що входить до складу ОС Windows,</w:t>
      </w:r>
      <w:r>
        <w:rPr>
          <w:lang w:val="uk-UA"/>
        </w:rPr>
        <w:t xml:space="preserve"> до складних видавничих систем.</w:t>
      </w:r>
    </w:p>
    <w:p w:rsidR="000A48E9" w:rsidRPr="000A48E9" w:rsidRDefault="000A48E9" w:rsidP="000A48E9">
      <w:pPr>
        <w:spacing w:after="0" w:line="360" w:lineRule="auto"/>
        <w:ind w:firstLine="709"/>
        <w:jc w:val="both"/>
        <w:rPr>
          <w:lang w:val="uk-UA"/>
        </w:rPr>
      </w:pPr>
      <w:r w:rsidRPr="000A48E9">
        <w:rPr>
          <w:lang w:val="uk-UA"/>
        </w:rPr>
        <w:t>Системи підготовки тексту, як правило</w:t>
      </w:r>
      <w:r>
        <w:rPr>
          <w:lang w:val="uk-UA"/>
        </w:rPr>
        <w:t>, класифікують наступним чином:</w:t>
      </w:r>
    </w:p>
    <w:p w:rsidR="000A48E9" w:rsidRPr="000A48E9" w:rsidRDefault="000A48E9" w:rsidP="000C3AEA">
      <w:pPr>
        <w:pStyle w:val="a8"/>
        <w:numPr>
          <w:ilvl w:val="0"/>
          <w:numId w:val="19"/>
        </w:numPr>
        <w:spacing w:after="0" w:line="360" w:lineRule="auto"/>
        <w:ind w:left="284" w:hanging="284"/>
        <w:jc w:val="both"/>
        <w:rPr>
          <w:lang w:val="uk-UA"/>
        </w:rPr>
      </w:pPr>
      <w:r w:rsidRPr="000A48E9">
        <w:rPr>
          <w:lang w:val="uk-UA"/>
        </w:rPr>
        <w:t>текстові редактори;</w:t>
      </w:r>
    </w:p>
    <w:p w:rsidR="000A48E9" w:rsidRPr="000A48E9" w:rsidRDefault="000A48E9" w:rsidP="000C3AEA">
      <w:pPr>
        <w:pStyle w:val="a8"/>
        <w:numPr>
          <w:ilvl w:val="0"/>
          <w:numId w:val="19"/>
        </w:numPr>
        <w:spacing w:after="0" w:line="360" w:lineRule="auto"/>
        <w:ind w:left="284" w:hanging="284"/>
        <w:jc w:val="both"/>
        <w:rPr>
          <w:lang w:val="uk-UA"/>
        </w:rPr>
      </w:pPr>
      <w:r w:rsidRPr="000A48E9">
        <w:rPr>
          <w:lang w:val="uk-UA"/>
        </w:rPr>
        <w:t>текстові процесори;</w:t>
      </w:r>
    </w:p>
    <w:p w:rsidR="000A48E9" w:rsidRPr="000A48E9" w:rsidRDefault="000A48E9" w:rsidP="000C3AEA">
      <w:pPr>
        <w:pStyle w:val="a8"/>
        <w:numPr>
          <w:ilvl w:val="0"/>
          <w:numId w:val="19"/>
        </w:numPr>
        <w:spacing w:after="0" w:line="360" w:lineRule="auto"/>
        <w:ind w:left="284" w:hanging="284"/>
        <w:jc w:val="both"/>
        <w:rPr>
          <w:lang w:val="uk-UA"/>
        </w:rPr>
      </w:pPr>
      <w:r w:rsidRPr="000A48E9">
        <w:rPr>
          <w:lang w:val="uk-UA"/>
        </w:rPr>
        <w:t>настільні видавничі системи.</w:t>
      </w:r>
    </w:p>
    <w:p w:rsidR="000A48E9" w:rsidRPr="000A48E9" w:rsidRDefault="000A48E9" w:rsidP="000A48E9">
      <w:pPr>
        <w:spacing w:after="0" w:line="360" w:lineRule="auto"/>
        <w:ind w:firstLine="709"/>
        <w:jc w:val="both"/>
        <w:rPr>
          <w:lang w:val="uk-UA"/>
        </w:rPr>
      </w:pPr>
    </w:p>
    <w:p w:rsidR="000A48E9" w:rsidRPr="000A48E9" w:rsidRDefault="000A48E9" w:rsidP="000A48E9">
      <w:pPr>
        <w:spacing w:after="0" w:line="360" w:lineRule="auto"/>
        <w:ind w:firstLine="709"/>
        <w:jc w:val="both"/>
        <w:rPr>
          <w:lang w:val="uk-UA"/>
        </w:rPr>
      </w:pPr>
      <w:r w:rsidRPr="000A48E9">
        <w:rPr>
          <w:lang w:val="uk-UA"/>
        </w:rPr>
        <w:t>Текстові редактори</w:t>
      </w:r>
    </w:p>
    <w:p w:rsidR="000A48E9" w:rsidRPr="000A48E9" w:rsidRDefault="000A48E9" w:rsidP="003B44B8">
      <w:pPr>
        <w:spacing w:after="0" w:line="360" w:lineRule="auto"/>
        <w:ind w:firstLine="709"/>
        <w:jc w:val="both"/>
        <w:rPr>
          <w:lang w:val="uk-UA"/>
        </w:rPr>
      </w:pPr>
      <w:r w:rsidRPr="000A48E9">
        <w:rPr>
          <w:lang w:val="uk-UA"/>
        </w:rPr>
        <w:t>Текстовий редактор - це програмний засіб для підготовки текстових документів. Текстові редактори дуже прості у використанні, працюють досить швидко, вимагають невелику оперативну пам'ять.</w:t>
      </w:r>
    </w:p>
    <w:p w:rsidR="000A48E9" w:rsidRDefault="000A48E9" w:rsidP="003B44B8">
      <w:pPr>
        <w:spacing w:after="0" w:line="360" w:lineRule="auto"/>
        <w:ind w:firstLine="709"/>
        <w:jc w:val="both"/>
        <w:rPr>
          <w:lang w:val="uk-UA"/>
        </w:rPr>
      </w:pPr>
      <w:r w:rsidRPr="000A48E9">
        <w:rPr>
          <w:lang w:val="uk-UA"/>
        </w:rPr>
        <w:t>Блокнот - це нескладний текстовий редактор, використовуваний для створення простих документів. Найбільш часто програма "Блокнот" використовується для перегляду і редагування текстових (TXT) файлів, але багато користувачів застосовують програму "Блокнот" в якості простого інструме</w:t>
      </w:r>
      <w:r w:rsidR="003B44B8">
        <w:rPr>
          <w:lang w:val="uk-UA"/>
        </w:rPr>
        <w:t xml:space="preserve">нту для створення </w:t>
      </w:r>
      <w:proofErr w:type="spellStart"/>
      <w:r w:rsidR="003B44B8">
        <w:rPr>
          <w:lang w:val="uk-UA"/>
        </w:rPr>
        <w:t>веб-сторінок</w:t>
      </w:r>
      <w:proofErr w:type="spellEnd"/>
      <w:r w:rsidR="003B44B8">
        <w:rPr>
          <w:lang w:val="uk-UA"/>
        </w:rPr>
        <w:t>.</w:t>
      </w:r>
    </w:p>
    <w:p w:rsidR="00CF752D" w:rsidRDefault="00CF752D" w:rsidP="00CF752D">
      <w:pPr>
        <w:spacing w:after="0" w:line="360" w:lineRule="auto"/>
        <w:jc w:val="center"/>
        <w:rPr>
          <w:lang w:val="uk-UA"/>
        </w:rPr>
      </w:pPr>
      <w:r>
        <w:rPr>
          <w:noProof/>
          <w:lang w:val="ru-RU" w:eastAsia="ru-RU"/>
        </w:rPr>
        <w:drawing>
          <wp:inline distT="0" distB="0" distL="0" distR="0">
            <wp:extent cx="4591050" cy="23983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6441" cy="2406350"/>
                    </a:xfrm>
                    <a:prstGeom prst="rect">
                      <a:avLst/>
                    </a:prstGeom>
                    <a:noFill/>
                    <a:ln>
                      <a:noFill/>
                    </a:ln>
                  </pic:spPr>
                </pic:pic>
              </a:graphicData>
            </a:graphic>
          </wp:inline>
        </w:drawing>
      </w:r>
    </w:p>
    <w:p w:rsidR="00CF752D" w:rsidRDefault="00CF752D" w:rsidP="00CF752D">
      <w:pPr>
        <w:spacing w:after="0" w:line="360" w:lineRule="auto"/>
        <w:jc w:val="center"/>
        <w:rPr>
          <w:lang w:val="uk-UA"/>
        </w:rPr>
      </w:pPr>
      <w:r>
        <w:rPr>
          <w:lang w:val="uk-UA"/>
        </w:rPr>
        <w:t xml:space="preserve">Рисунок </w:t>
      </w:r>
      <w:r w:rsidR="008E0A8A">
        <w:rPr>
          <w:lang w:val="uk-UA"/>
        </w:rPr>
        <w:t>13</w:t>
      </w:r>
      <w:r>
        <w:rPr>
          <w:lang w:val="uk-UA"/>
        </w:rPr>
        <w:t>. Інтерфейс текстового редактора «Блокнот»</w:t>
      </w:r>
    </w:p>
    <w:p w:rsidR="00D930B2" w:rsidRPr="000A48E9" w:rsidRDefault="00D930B2" w:rsidP="00CF752D">
      <w:pPr>
        <w:spacing w:after="0" w:line="360" w:lineRule="auto"/>
        <w:jc w:val="center"/>
        <w:rPr>
          <w:lang w:val="uk-UA"/>
        </w:rPr>
      </w:pPr>
    </w:p>
    <w:p w:rsidR="000A48E9" w:rsidRPr="000A48E9" w:rsidRDefault="000A48E9" w:rsidP="003B44B8">
      <w:pPr>
        <w:spacing w:after="0" w:line="360" w:lineRule="auto"/>
        <w:ind w:firstLine="709"/>
        <w:jc w:val="both"/>
        <w:rPr>
          <w:lang w:val="uk-UA"/>
        </w:rPr>
      </w:pPr>
      <w:r w:rsidRPr="000A48E9">
        <w:rPr>
          <w:lang w:val="uk-UA"/>
        </w:rPr>
        <w:t xml:space="preserve">Файли програми "Блокнот" можуть бути збережені в наступних кодуваннях: </w:t>
      </w:r>
      <w:proofErr w:type="spellStart"/>
      <w:r w:rsidRPr="000A48E9">
        <w:rPr>
          <w:lang w:val="uk-UA"/>
        </w:rPr>
        <w:t>Юнікод</w:t>
      </w:r>
      <w:proofErr w:type="spellEnd"/>
      <w:r w:rsidRPr="000A48E9">
        <w:rPr>
          <w:lang w:val="uk-UA"/>
        </w:rPr>
        <w:t xml:space="preserve">, ANSI, UTF-8 або </w:t>
      </w:r>
      <w:proofErr w:type="spellStart"/>
      <w:r w:rsidRPr="000A48E9">
        <w:rPr>
          <w:lang w:val="uk-UA"/>
        </w:rPr>
        <w:t>Юнікод</w:t>
      </w:r>
      <w:proofErr w:type="spellEnd"/>
      <w:r w:rsidRPr="000A48E9">
        <w:rPr>
          <w:lang w:val="uk-UA"/>
        </w:rPr>
        <w:t xml:space="preserve"> </w:t>
      </w:r>
      <w:proofErr w:type="spellStart"/>
      <w:r w:rsidRPr="000A48E9">
        <w:rPr>
          <w:lang w:val="uk-UA"/>
        </w:rPr>
        <w:t>Big</w:t>
      </w:r>
      <w:proofErr w:type="spellEnd"/>
      <w:r w:rsidRPr="000A48E9">
        <w:rPr>
          <w:lang w:val="uk-UA"/>
        </w:rPr>
        <w:t xml:space="preserve"> </w:t>
      </w:r>
      <w:proofErr w:type="spellStart"/>
      <w:r w:rsidRPr="000A48E9">
        <w:rPr>
          <w:lang w:val="uk-UA"/>
        </w:rPr>
        <w:t>Endian</w:t>
      </w:r>
      <w:proofErr w:type="spellEnd"/>
      <w:r w:rsidRPr="000A48E9">
        <w:rPr>
          <w:lang w:val="uk-UA"/>
        </w:rPr>
        <w:t>. Ці формати забезпечують більшу гнучкість при роботі з документами, що вико</w:t>
      </w:r>
      <w:r w:rsidR="003B44B8">
        <w:rPr>
          <w:lang w:val="uk-UA"/>
        </w:rPr>
        <w:t>ристовують різні набори знаків.</w:t>
      </w:r>
    </w:p>
    <w:p w:rsidR="000A48E9" w:rsidRPr="000A48E9" w:rsidRDefault="000A48E9" w:rsidP="003B44B8">
      <w:pPr>
        <w:spacing w:after="0" w:line="360" w:lineRule="auto"/>
        <w:ind w:firstLine="709"/>
        <w:jc w:val="both"/>
        <w:rPr>
          <w:lang w:val="uk-UA"/>
        </w:rPr>
      </w:pPr>
      <w:proofErr w:type="spellStart"/>
      <w:r w:rsidRPr="000A48E9">
        <w:rPr>
          <w:lang w:val="uk-UA"/>
        </w:rPr>
        <w:t>WordPad</w:t>
      </w:r>
      <w:proofErr w:type="spellEnd"/>
      <w:r w:rsidRPr="000A48E9">
        <w:rPr>
          <w:lang w:val="uk-UA"/>
        </w:rPr>
        <w:t xml:space="preserve"> - текстовий редактор, що входить до складу Microsoft Windows починаючи з Windows 95. </w:t>
      </w:r>
      <w:proofErr w:type="spellStart"/>
      <w:r w:rsidRPr="000A48E9">
        <w:rPr>
          <w:lang w:val="uk-UA"/>
        </w:rPr>
        <w:t>WordPad</w:t>
      </w:r>
      <w:proofErr w:type="spellEnd"/>
      <w:r w:rsidRPr="000A48E9">
        <w:rPr>
          <w:lang w:val="uk-UA"/>
        </w:rPr>
        <w:t xml:space="preserve"> дозволяє створювати і редагувати як прості текстові документи, так і документи зі складним форматуванням і малюнками. Є можливість пов'язувати або впроваджувати дані з інших документів в </w:t>
      </w:r>
      <w:r w:rsidRPr="000A48E9">
        <w:rPr>
          <w:lang w:val="uk-UA"/>
        </w:rPr>
        <w:lastRenderedPageBreak/>
        <w:t xml:space="preserve">документ </w:t>
      </w:r>
      <w:proofErr w:type="spellStart"/>
      <w:r w:rsidRPr="000A48E9">
        <w:rPr>
          <w:lang w:val="uk-UA"/>
        </w:rPr>
        <w:t>WordPad</w:t>
      </w:r>
      <w:proofErr w:type="spellEnd"/>
      <w:r w:rsidRPr="000A48E9">
        <w:rPr>
          <w:lang w:val="uk-UA"/>
        </w:rPr>
        <w:t>, однак він не дотягує до рівня повноцінного текстового пр</w:t>
      </w:r>
      <w:r w:rsidR="003B44B8">
        <w:rPr>
          <w:lang w:val="uk-UA"/>
        </w:rPr>
        <w:t>оцесора начебто Microsoft Word.</w:t>
      </w:r>
    </w:p>
    <w:p w:rsidR="000A48E9" w:rsidRPr="000A48E9" w:rsidRDefault="000A48E9" w:rsidP="003B44B8">
      <w:pPr>
        <w:spacing w:after="0" w:line="360" w:lineRule="auto"/>
        <w:ind w:firstLine="709"/>
        <w:jc w:val="both"/>
        <w:rPr>
          <w:lang w:val="uk-UA"/>
        </w:rPr>
      </w:pPr>
      <w:r w:rsidRPr="000A48E9">
        <w:rPr>
          <w:lang w:val="uk-UA"/>
        </w:rPr>
        <w:t xml:space="preserve">Файли редактора </w:t>
      </w:r>
      <w:proofErr w:type="spellStart"/>
      <w:r w:rsidRPr="000A48E9">
        <w:rPr>
          <w:lang w:val="uk-UA"/>
        </w:rPr>
        <w:t>WordPad</w:t>
      </w:r>
      <w:proofErr w:type="spellEnd"/>
      <w:r w:rsidRPr="000A48E9">
        <w:rPr>
          <w:lang w:val="uk-UA"/>
        </w:rPr>
        <w:t xml:space="preserve"> можуть зберігатися як текстові документи, файли у форматі RTF, текстові документи MS-DOS або документи у форматі </w:t>
      </w:r>
      <w:proofErr w:type="spellStart"/>
      <w:r w:rsidRPr="000A48E9">
        <w:rPr>
          <w:lang w:val="uk-UA"/>
        </w:rPr>
        <w:t>Юнікод</w:t>
      </w:r>
      <w:proofErr w:type="spellEnd"/>
      <w:r w:rsidRPr="000A48E9">
        <w:rPr>
          <w:lang w:val="uk-UA"/>
        </w:rPr>
        <w:t>. Ці формати забезпечують більшу гнучкість при роботі з іншими додатками. Документи, що містять кілька мов, пов</w:t>
      </w:r>
      <w:r w:rsidR="003B44B8">
        <w:rPr>
          <w:lang w:val="uk-UA"/>
        </w:rPr>
        <w:t>инні зберігатися у форматі RTF.</w:t>
      </w:r>
    </w:p>
    <w:p w:rsidR="000A48E9" w:rsidRDefault="000A48E9" w:rsidP="000A48E9">
      <w:pPr>
        <w:spacing w:after="0" w:line="360" w:lineRule="auto"/>
        <w:ind w:firstLine="709"/>
        <w:jc w:val="both"/>
        <w:rPr>
          <w:lang w:val="uk-UA"/>
        </w:rPr>
      </w:pPr>
      <w:r w:rsidRPr="000A48E9">
        <w:rPr>
          <w:lang w:val="uk-UA"/>
        </w:rPr>
        <w:t>В даний час ці програми вкрай рідко використовуються для підготовки та обробки текстових документів, оскільки мають невеликі можливості.</w:t>
      </w:r>
    </w:p>
    <w:p w:rsidR="00200BE8" w:rsidRDefault="00200BE8" w:rsidP="00200BE8">
      <w:pPr>
        <w:spacing w:after="0" w:line="360" w:lineRule="auto"/>
        <w:jc w:val="center"/>
        <w:rPr>
          <w:lang w:val="uk-UA"/>
        </w:rPr>
      </w:pPr>
      <w:r>
        <w:rPr>
          <w:noProof/>
          <w:lang w:val="ru-RU" w:eastAsia="ru-RU"/>
        </w:rPr>
        <w:drawing>
          <wp:inline distT="0" distB="0" distL="0" distR="0">
            <wp:extent cx="4517424" cy="2343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0496" cy="2344743"/>
                    </a:xfrm>
                    <a:prstGeom prst="rect">
                      <a:avLst/>
                    </a:prstGeom>
                    <a:noFill/>
                    <a:ln>
                      <a:noFill/>
                    </a:ln>
                  </pic:spPr>
                </pic:pic>
              </a:graphicData>
            </a:graphic>
          </wp:inline>
        </w:drawing>
      </w:r>
    </w:p>
    <w:p w:rsidR="00200BE8" w:rsidRPr="00200BE8" w:rsidRDefault="00200BE8" w:rsidP="00200BE8">
      <w:pPr>
        <w:spacing w:after="0" w:line="360" w:lineRule="auto"/>
        <w:jc w:val="center"/>
        <w:rPr>
          <w:lang w:val="uk-UA"/>
        </w:rPr>
      </w:pPr>
      <w:r>
        <w:rPr>
          <w:lang w:val="uk-UA"/>
        </w:rPr>
        <w:t xml:space="preserve">Рисунок </w:t>
      </w:r>
      <w:r w:rsidR="008E0A8A">
        <w:rPr>
          <w:lang w:val="uk-UA"/>
        </w:rPr>
        <w:t>14</w:t>
      </w:r>
      <w:r>
        <w:rPr>
          <w:lang w:val="uk-UA"/>
        </w:rPr>
        <w:t>. Інтерфейс текстового редактора «</w:t>
      </w:r>
      <w:r>
        <w:t>WordPad</w:t>
      </w:r>
      <w:r>
        <w:rPr>
          <w:lang w:val="uk-UA"/>
        </w:rPr>
        <w:t>»</w:t>
      </w:r>
    </w:p>
    <w:p w:rsidR="000A48E9" w:rsidRPr="000A48E9" w:rsidRDefault="000A48E9" w:rsidP="000A48E9">
      <w:pPr>
        <w:spacing w:after="0" w:line="360" w:lineRule="auto"/>
        <w:ind w:firstLine="709"/>
        <w:jc w:val="both"/>
        <w:rPr>
          <w:lang w:val="uk-UA"/>
        </w:rPr>
      </w:pPr>
    </w:p>
    <w:p w:rsidR="000A48E9" w:rsidRPr="000A48E9" w:rsidRDefault="003B44B8" w:rsidP="003B44B8">
      <w:pPr>
        <w:spacing w:after="0" w:line="360" w:lineRule="auto"/>
        <w:ind w:firstLine="709"/>
        <w:jc w:val="both"/>
        <w:rPr>
          <w:lang w:val="uk-UA"/>
        </w:rPr>
      </w:pPr>
      <w:r>
        <w:rPr>
          <w:lang w:val="uk-UA"/>
        </w:rPr>
        <w:t>Текстові процесори</w:t>
      </w:r>
    </w:p>
    <w:p w:rsidR="000A48E9" w:rsidRPr="000A48E9" w:rsidRDefault="000A48E9" w:rsidP="003B44B8">
      <w:pPr>
        <w:spacing w:after="0" w:line="360" w:lineRule="auto"/>
        <w:ind w:firstLine="709"/>
        <w:jc w:val="both"/>
        <w:rPr>
          <w:lang w:val="uk-UA"/>
        </w:rPr>
      </w:pPr>
      <w:r w:rsidRPr="000A48E9">
        <w:rPr>
          <w:lang w:val="uk-UA"/>
        </w:rPr>
        <w:t>При підготовці на комп'ютері різних ділових документів, звітів тощо доцільно використовувати текстові редактори, що займають проміжне положення між найпростішими редакторами і видавничими системами. Такі редактори називають текстовими процесорами. Текстові процесори, на відміну від текстових редакторів, мають більше можливостей для форматування тексту, впровадження в нього графіки, фор</w:t>
      </w:r>
      <w:r w:rsidR="003B44B8">
        <w:rPr>
          <w:lang w:val="uk-UA"/>
        </w:rPr>
        <w:t>мул, таблиць та інших об'єктів.</w:t>
      </w:r>
    </w:p>
    <w:p w:rsidR="000A48E9" w:rsidRPr="000A48E9" w:rsidRDefault="000A48E9" w:rsidP="003B44B8">
      <w:pPr>
        <w:spacing w:after="0" w:line="360" w:lineRule="auto"/>
        <w:ind w:firstLine="709"/>
        <w:jc w:val="both"/>
        <w:rPr>
          <w:lang w:val="uk-UA"/>
        </w:rPr>
      </w:pPr>
      <w:r w:rsidRPr="000A48E9">
        <w:rPr>
          <w:lang w:val="uk-UA"/>
        </w:rPr>
        <w:t xml:space="preserve">Ці програми, з одного боку, досить доступні у вивченні і не вимагають складної і дорогої техніки, з іншого - мають всі засоби, необхідні для підготовки і друку складних і великих документів, включаючи книги. До цієї </w:t>
      </w:r>
      <w:r w:rsidRPr="000A48E9">
        <w:rPr>
          <w:lang w:val="uk-UA"/>
        </w:rPr>
        <w:lastRenderedPageBreak/>
        <w:t xml:space="preserve">групи відносяться текстові процесори MS Works, </w:t>
      </w:r>
      <w:proofErr w:type="spellStart"/>
      <w:r w:rsidRPr="000A48E9">
        <w:rPr>
          <w:lang w:val="uk-UA"/>
        </w:rPr>
        <w:t>Open</w:t>
      </w:r>
      <w:proofErr w:type="spellEnd"/>
      <w:r w:rsidRPr="000A48E9">
        <w:rPr>
          <w:lang w:val="uk-UA"/>
        </w:rPr>
        <w:t xml:space="preserve"> Office.org </w:t>
      </w:r>
      <w:proofErr w:type="spellStart"/>
      <w:r w:rsidRPr="000A48E9">
        <w:rPr>
          <w:lang w:val="uk-UA"/>
        </w:rPr>
        <w:t>Writer</w:t>
      </w:r>
      <w:proofErr w:type="spellEnd"/>
      <w:r w:rsidRPr="000A48E9">
        <w:rPr>
          <w:lang w:val="uk-UA"/>
        </w:rPr>
        <w:t xml:space="preserve">, </w:t>
      </w:r>
      <w:proofErr w:type="spellStart"/>
      <w:r w:rsidRPr="000A48E9">
        <w:rPr>
          <w:lang w:val="uk-UA"/>
        </w:rPr>
        <w:t>Corel</w:t>
      </w:r>
      <w:proofErr w:type="spellEnd"/>
      <w:r w:rsidRPr="000A48E9">
        <w:rPr>
          <w:lang w:val="uk-UA"/>
        </w:rPr>
        <w:t xml:space="preserve"> </w:t>
      </w:r>
      <w:proofErr w:type="spellStart"/>
      <w:r w:rsidRPr="000A48E9">
        <w:rPr>
          <w:lang w:val="uk-UA"/>
        </w:rPr>
        <w:t>WordPerfect</w:t>
      </w:r>
      <w:proofErr w:type="spellEnd"/>
      <w:r w:rsidRPr="000A48E9">
        <w:rPr>
          <w:lang w:val="uk-UA"/>
        </w:rPr>
        <w:t>, MS Word та ін.</w:t>
      </w:r>
    </w:p>
    <w:p w:rsidR="000A48E9" w:rsidRPr="000A48E9" w:rsidRDefault="000A48E9" w:rsidP="003B44B8">
      <w:pPr>
        <w:spacing w:after="0" w:line="360" w:lineRule="auto"/>
        <w:ind w:firstLine="709"/>
        <w:jc w:val="both"/>
        <w:rPr>
          <w:lang w:val="uk-UA"/>
        </w:rPr>
      </w:pPr>
      <w:r w:rsidRPr="000A48E9">
        <w:rPr>
          <w:lang w:val="uk-UA"/>
        </w:rPr>
        <w:t xml:space="preserve">MS Works по функціональності знаходиться між </w:t>
      </w:r>
      <w:proofErr w:type="spellStart"/>
      <w:r w:rsidRPr="000A48E9">
        <w:rPr>
          <w:lang w:val="uk-UA"/>
        </w:rPr>
        <w:t>WordPad</w:t>
      </w:r>
      <w:proofErr w:type="spellEnd"/>
      <w:r w:rsidRPr="000A48E9">
        <w:rPr>
          <w:lang w:val="uk-UA"/>
        </w:rPr>
        <w:t xml:space="preserve"> і MS Word, але він все ж ближче до </w:t>
      </w:r>
      <w:proofErr w:type="spellStart"/>
      <w:r w:rsidRPr="000A48E9">
        <w:rPr>
          <w:lang w:val="uk-UA"/>
        </w:rPr>
        <w:t>WordPad</w:t>
      </w:r>
      <w:proofErr w:type="spellEnd"/>
      <w:r w:rsidRPr="000A48E9">
        <w:rPr>
          <w:lang w:val="uk-UA"/>
        </w:rPr>
        <w:t>. Працюючи з редактором MS Works, ви не зможете скористатися макросами, редагувати текст із внесенням змін, офо</w:t>
      </w:r>
      <w:r w:rsidR="003B44B8">
        <w:rPr>
          <w:lang w:val="uk-UA"/>
        </w:rPr>
        <w:t>рмляти тексти в кілька колонок.</w:t>
      </w:r>
    </w:p>
    <w:p w:rsidR="000A48E9" w:rsidRPr="000A48E9" w:rsidRDefault="000A48E9" w:rsidP="003B44B8">
      <w:pPr>
        <w:spacing w:after="0" w:line="360" w:lineRule="auto"/>
        <w:ind w:firstLine="709"/>
        <w:jc w:val="both"/>
        <w:rPr>
          <w:lang w:val="uk-UA"/>
        </w:rPr>
      </w:pPr>
      <w:proofErr w:type="spellStart"/>
      <w:r w:rsidRPr="000A48E9">
        <w:rPr>
          <w:lang w:val="uk-UA"/>
        </w:rPr>
        <w:t>Open</w:t>
      </w:r>
      <w:proofErr w:type="spellEnd"/>
      <w:r w:rsidRPr="000A48E9">
        <w:rPr>
          <w:lang w:val="uk-UA"/>
        </w:rPr>
        <w:t xml:space="preserve"> Office.org </w:t>
      </w:r>
      <w:proofErr w:type="spellStart"/>
      <w:r w:rsidRPr="000A48E9">
        <w:rPr>
          <w:lang w:val="uk-UA"/>
        </w:rPr>
        <w:t>Writer</w:t>
      </w:r>
      <w:proofErr w:type="spellEnd"/>
      <w:r w:rsidRPr="000A48E9">
        <w:rPr>
          <w:lang w:val="uk-UA"/>
        </w:rPr>
        <w:t xml:space="preserve">, додаток, написаний під ОС </w:t>
      </w:r>
      <w:proofErr w:type="spellStart"/>
      <w:r w:rsidRPr="000A48E9">
        <w:rPr>
          <w:lang w:val="uk-UA"/>
        </w:rPr>
        <w:t>Linux</w:t>
      </w:r>
      <w:proofErr w:type="spellEnd"/>
      <w:r w:rsidRPr="000A48E9">
        <w:rPr>
          <w:lang w:val="uk-UA"/>
        </w:rPr>
        <w:t xml:space="preserve">, є аналогом програми Microsoft Word. Програма призначена для створення, перегляду і редагування текстових документів. Зовнішній вигляд </w:t>
      </w:r>
      <w:proofErr w:type="spellStart"/>
      <w:r w:rsidRPr="000A48E9">
        <w:rPr>
          <w:lang w:val="uk-UA"/>
        </w:rPr>
        <w:t>Open</w:t>
      </w:r>
      <w:proofErr w:type="spellEnd"/>
      <w:r w:rsidRPr="000A48E9">
        <w:rPr>
          <w:lang w:val="uk-UA"/>
        </w:rPr>
        <w:t xml:space="preserve"> Office.org </w:t>
      </w:r>
      <w:proofErr w:type="spellStart"/>
      <w:r w:rsidRPr="000A48E9">
        <w:rPr>
          <w:lang w:val="uk-UA"/>
        </w:rPr>
        <w:t>Writer</w:t>
      </w:r>
      <w:proofErr w:type="spellEnd"/>
      <w:r w:rsidRPr="000A48E9">
        <w:rPr>
          <w:lang w:val="uk-UA"/>
        </w:rPr>
        <w:t xml:space="preserve"> дуже) схожий па інтерфейс Microsoft Word зі злегка зміненим дизайном. Як і всі програми, що входять до складу </w:t>
      </w:r>
      <w:proofErr w:type="spellStart"/>
      <w:r w:rsidRPr="000A48E9">
        <w:rPr>
          <w:lang w:val="uk-UA"/>
        </w:rPr>
        <w:t>Open</w:t>
      </w:r>
      <w:proofErr w:type="spellEnd"/>
      <w:r w:rsidRPr="000A48E9">
        <w:rPr>
          <w:lang w:val="uk-UA"/>
        </w:rPr>
        <w:t xml:space="preserve"> Office.org, </w:t>
      </w:r>
      <w:proofErr w:type="spellStart"/>
      <w:r w:rsidRPr="000A48E9">
        <w:rPr>
          <w:lang w:val="uk-UA"/>
        </w:rPr>
        <w:t>Writer</w:t>
      </w:r>
      <w:proofErr w:type="spellEnd"/>
      <w:r w:rsidRPr="000A48E9">
        <w:rPr>
          <w:lang w:val="uk-UA"/>
        </w:rPr>
        <w:t xml:space="preserve"> може бути запущений на безлічі різних операційних систем, включаючи </w:t>
      </w:r>
      <w:proofErr w:type="spellStart"/>
      <w:r w:rsidRPr="000A48E9">
        <w:rPr>
          <w:lang w:val="uk-UA"/>
        </w:rPr>
        <w:t>Linux</w:t>
      </w:r>
      <w:proofErr w:type="spellEnd"/>
      <w:r w:rsidRPr="000A48E9">
        <w:rPr>
          <w:lang w:val="uk-UA"/>
        </w:rPr>
        <w:t xml:space="preserve">, </w:t>
      </w:r>
      <w:proofErr w:type="spellStart"/>
      <w:r w:rsidRPr="000A48E9">
        <w:rPr>
          <w:lang w:val="uk-UA"/>
        </w:rPr>
        <w:t>Mac</w:t>
      </w:r>
      <w:proofErr w:type="spellEnd"/>
      <w:r w:rsidRPr="000A48E9">
        <w:rPr>
          <w:lang w:val="uk-UA"/>
        </w:rPr>
        <w:t xml:space="preserve"> OS X</w:t>
      </w:r>
      <w:r w:rsidR="003B44B8">
        <w:rPr>
          <w:lang w:val="uk-UA"/>
        </w:rPr>
        <w:t xml:space="preserve">, </w:t>
      </w:r>
      <w:proofErr w:type="spellStart"/>
      <w:r w:rsidR="003B44B8">
        <w:rPr>
          <w:lang w:val="uk-UA"/>
        </w:rPr>
        <w:t>FreeBSD</w:t>
      </w:r>
      <w:proofErr w:type="spellEnd"/>
      <w:r w:rsidR="003B44B8">
        <w:rPr>
          <w:lang w:val="uk-UA"/>
        </w:rPr>
        <w:t xml:space="preserve"> та Microsoft Windows.</w:t>
      </w:r>
    </w:p>
    <w:p w:rsidR="000A48E9" w:rsidRPr="000A48E9" w:rsidRDefault="000A48E9" w:rsidP="003B44B8">
      <w:pPr>
        <w:spacing w:after="0" w:line="360" w:lineRule="auto"/>
        <w:ind w:firstLine="709"/>
        <w:jc w:val="both"/>
        <w:rPr>
          <w:lang w:val="uk-UA"/>
        </w:rPr>
      </w:pPr>
      <w:proofErr w:type="spellStart"/>
      <w:r w:rsidRPr="000A48E9">
        <w:rPr>
          <w:lang w:val="uk-UA"/>
        </w:rPr>
        <w:t>Corel</w:t>
      </w:r>
      <w:proofErr w:type="spellEnd"/>
      <w:r w:rsidRPr="000A48E9">
        <w:rPr>
          <w:lang w:val="uk-UA"/>
        </w:rPr>
        <w:t xml:space="preserve"> </w:t>
      </w:r>
      <w:proofErr w:type="spellStart"/>
      <w:r w:rsidRPr="000A48E9">
        <w:rPr>
          <w:lang w:val="uk-UA"/>
        </w:rPr>
        <w:t>WordPerfect</w:t>
      </w:r>
      <w:proofErr w:type="spellEnd"/>
      <w:r w:rsidRPr="000A48E9">
        <w:rPr>
          <w:lang w:val="uk-UA"/>
        </w:rPr>
        <w:t xml:space="preserve"> - програма, доступна для цілого ряду комп'ютерів і операційних систем, включаючи </w:t>
      </w:r>
      <w:proofErr w:type="spellStart"/>
      <w:r w:rsidRPr="000A48E9">
        <w:rPr>
          <w:lang w:val="uk-UA"/>
        </w:rPr>
        <w:t>Mac</w:t>
      </w:r>
      <w:proofErr w:type="spellEnd"/>
      <w:r w:rsidRPr="000A48E9">
        <w:rPr>
          <w:lang w:val="uk-UA"/>
        </w:rPr>
        <w:t xml:space="preserve"> OS, </w:t>
      </w:r>
      <w:proofErr w:type="spellStart"/>
      <w:r w:rsidRPr="000A48E9">
        <w:rPr>
          <w:lang w:val="uk-UA"/>
        </w:rPr>
        <w:t>Linux</w:t>
      </w:r>
      <w:proofErr w:type="spellEnd"/>
      <w:r w:rsidRPr="000A48E9">
        <w:rPr>
          <w:lang w:val="uk-UA"/>
        </w:rPr>
        <w:t xml:space="preserve">, </w:t>
      </w:r>
      <w:proofErr w:type="spellStart"/>
      <w:r w:rsidRPr="000A48E9">
        <w:rPr>
          <w:lang w:val="uk-UA"/>
        </w:rPr>
        <w:t>Apple</w:t>
      </w:r>
      <w:proofErr w:type="spellEnd"/>
      <w:r w:rsidRPr="000A48E9">
        <w:rPr>
          <w:lang w:val="uk-UA"/>
        </w:rPr>
        <w:t xml:space="preserve">, Microsoft Windows. Існує версія, адаптована па </w:t>
      </w:r>
      <w:proofErr w:type="spellStart"/>
      <w:r w:rsidRPr="000A48E9">
        <w:rPr>
          <w:lang w:val="uk-UA"/>
        </w:rPr>
        <w:t>Java</w:t>
      </w:r>
      <w:proofErr w:type="spellEnd"/>
      <w:r w:rsidRPr="000A48E9">
        <w:rPr>
          <w:lang w:val="uk-UA"/>
        </w:rPr>
        <w:t xml:space="preserve">. До появи </w:t>
      </w:r>
      <w:proofErr w:type="spellStart"/>
      <w:r w:rsidRPr="000A48E9">
        <w:rPr>
          <w:lang w:val="uk-UA"/>
        </w:rPr>
        <w:t>Open</w:t>
      </w:r>
      <w:proofErr w:type="spellEnd"/>
      <w:r w:rsidRPr="000A48E9">
        <w:rPr>
          <w:lang w:val="uk-UA"/>
        </w:rPr>
        <w:t xml:space="preserve"> Office.org </w:t>
      </w:r>
      <w:proofErr w:type="spellStart"/>
      <w:r w:rsidRPr="000A48E9">
        <w:rPr>
          <w:lang w:val="uk-UA"/>
        </w:rPr>
        <w:t>WordPerfect</w:t>
      </w:r>
      <w:proofErr w:type="spellEnd"/>
      <w:r w:rsidRPr="000A48E9">
        <w:rPr>
          <w:lang w:val="uk-UA"/>
        </w:rPr>
        <w:t xml:space="preserve"> був єдиним </w:t>
      </w:r>
      <w:proofErr w:type="spellStart"/>
      <w:r w:rsidRPr="000A48E9">
        <w:rPr>
          <w:lang w:val="uk-UA"/>
        </w:rPr>
        <w:t>платформо</w:t>
      </w:r>
      <w:r w:rsidR="008F0948">
        <w:rPr>
          <w:lang w:val="uk-UA"/>
        </w:rPr>
        <w:t>незалежність</w:t>
      </w:r>
      <w:proofErr w:type="spellEnd"/>
      <w:r w:rsidR="003B44B8">
        <w:rPr>
          <w:lang w:val="uk-UA"/>
        </w:rPr>
        <w:t xml:space="preserve"> офісним додатком.</w:t>
      </w:r>
    </w:p>
    <w:p w:rsidR="000A48E9" w:rsidRDefault="000A48E9" w:rsidP="000A48E9">
      <w:pPr>
        <w:spacing w:after="0" w:line="360" w:lineRule="auto"/>
        <w:ind w:firstLine="709"/>
        <w:jc w:val="both"/>
        <w:rPr>
          <w:lang w:val="uk-UA"/>
        </w:rPr>
      </w:pPr>
      <w:r w:rsidRPr="000A48E9">
        <w:rPr>
          <w:lang w:val="uk-UA"/>
        </w:rPr>
        <w:t>MS Word - найпопулярніший текстовий процесор на сьогоднішній день. Функціональні можливості програми дозволяють без особливих складнощів і з високою якістю підготувати будь-який документ - від простої записки до оригінал-макету складного видання. Крім того, в процесорі Word реалізовані можливості для створення не просто текстового документа, а документа електронного, призначеного для роботи з текстом з екрану монітора.</w:t>
      </w:r>
    </w:p>
    <w:p w:rsidR="00200BE8" w:rsidRDefault="00200BE8" w:rsidP="00200BE8">
      <w:pPr>
        <w:spacing w:after="0" w:line="360" w:lineRule="auto"/>
        <w:jc w:val="center"/>
        <w:rPr>
          <w:lang w:val="uk-UA"/>
        </w:rPr>
      </w:pPr>
      <w:r>
        <w:rPr>
          <w:noProof/>
          <w:lang w:val="ru-RU" w:eastAsia="ru-RU"/>
        </w:rPr>
        <w:lastRenderedPageBreak/>
        <w:drawing>
          <wp:inline distT="0" distB="0" distL="0" distR="0">
            <wp:extent cx="4709097" cy="2647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3121" cy="2650213"/>
                    </a:xfrm>
                    <a:prstGeom prst="rect">
                      <a:avLst/>
                    </a:prstGeom>
                    <a:noFill/>
                    <a:ln>
                      <a:noFill/>
                    </a:ln>
                  </pic:spPr>
                </pic:pic>
              </a:graphicData>
            </a:graphic>
          </wp:inline>
        </w:drawing>
      </w:r>
    </w:p>
    <w:p w:rsidR="00D930B2" w:rsidRDefault="00200BE8" w:rsidP="00D930B2">
      <w:pPr>
        <w:spacing w:after="0" w:line="240" w:lineRule="auto"/>
        <w:jc w:val="center"/>
        <w:rPr>
          <w:lang w:val="uk-UA"/>
        </w:rPr>
      </w:pPr>
      <w:r>
        <w:rPr>
          <w:lang w:val="uk-UA"/>
        </w:rPr>
        <w:t xml:space="preserve">Рисунок </w:t>
      </w:r>
      <w:r w:rsidR="008E0A8A">
        <w:rPr>
          <w:lang w:val="uk-UA"/>
        </w:rPr>
        <w:t>15</w:t>
      </w:r>
      <w:r>
        <w:rPr>
          <w:lang w:val="uk-UA"/>
        </w:rPr>
        <w:t xml:space="preserve">. </w:t>
      </w:r>
      <w:proofErr w:type="spellStart"/>
      <w:r>
        <w:rPr>
          <w:lang w:val="uk-UA"/>
        </w:rPr>
        <w:t>Інфтерфейс</w:t>
      </w:r>
      <w:proofErr w:type="spellEnd"/>
      <w:r>
        <w:rPr>
          <w:lang w:val="uk-UA"/>
        </w:rPr>
        <w:t xml:space="preserve"> текстового процесора «</w:t>
      </w:r>
      <w:r>
        <w:t>MS</w:t>
      </w:r>
      <w:r w:rsidRPr="007F0447">
        <w:rPr>
          <w:lang w:val="ru-RU"/>
        </w:rPr>
        <w:t xml:space="preserve"> </w:t>
      </w:r>
      <w:r>
        <w:t>Word</w:t>
      </w:r>
      <w:r>
        <w:rPr>
          <w:lang w:val="uk-UA"/>
        </w:rPr>
        <w:t>»</w:t>
      </w:r>
    </w:p>
    <w:p w:rsidR="000A48E9" w:rsidRPr="000A48E9" w:rsidRDefault="000A48E9" w:rsidP="00D930B2">
      <w:pPr>
        <w:spacing w:after="0" w:line="360" w:lineRule="auto"/>
        <w:jc w:val="both"/>
        <w:rPr>
          <w:lang w:val="uk-UA"/>
        </w:rPr>
      </w:pPr>
    </w:p>
    <w:p w:rsidR="000A48E9" w:rsidRPr="000A48E9" w:rsidRDefault="003B44B8" w:rsidP="003B44B8">
      <w:pPr>
        <w:spacing w:after="0" w:line="360" w:lineRule="auto"/>
        <w:ind w:firstLine="709"/>
        <w:jc w:val="both"/>
        <w:rPr>
          <w:lang w:val="uk-UA"/>
        </w:rPr>
      </w:pPr>
      <w:r>
        <w:rPr>
          <w:lang w:val="uk-UA"/>
        </w:rPr>
        <w:t>Настільні видавничі системи</w:t>
      </w:r>
    </w:p>
    <w:p w:rsidR="000A48E9" w:rsidRPr="000A48E9" w:rsidRDefault="000A48E9" w:rsidP="003B44B8">
      <w:pPr>
        <w:spacing w:after="0" w:line="360" w:lineRule="auto"/>
        <w:ind w:firstLine="709"/>
        <w:jc w:val="both"/>
        <w:rPr>
          <w:lang w:val="uk-UA"/>
        </w:rPr>
      </w:pPr>
      <w:r w:rsidRPr="000A48E9">
        <w:rPr>
          <w:lang w:val="uk-UA"/>
        </w:rPr>
        <w:t xml:space="preserve">Настільна видавнича система являє собою комплекс апаратних і програмних засобів, призначених для набору і редагування тексту, створення та обробки зображень, верстки і виготовлення оригінал макетів, підготовки видання до друку на рівні </w:t>
      </w:r>
      <w:proofErr w:type="spellStart"/>
      <w:r w:rsidRPr="000A48E9">
        <w:rPr>
          <w:lang w:val="uk-UA"/>
        </w:rPr>
        <w:t>додрукарських</w:t>
      </w:r>
      <w:proofErr w:type="spellEnd"/>
      <w:r w:rsidRPr="000A48E9">
        <w:rPr>
          <w:lang w:val="uk-UA"/>
        </w:rPr>
        <w:t xml:space="preserve"> процес</w:t>
      </w:r>
      <w:r w:rsidR="003B44B8">
        <w:rPr>
          <w:lang w:val="uk-UA"/>
        </w:rPr>
        <w:t>ів.</w:t>
      </w:r>
    </w:p>
    <w:p w:rsidR="000A48E9" w:rsidRPr="000A48E9" w:rsidRDefault="000A48E9" w:rsidP="003B44B8">
      <w:pPr>
        <w:spacing w:after="0" w:line="360" w:lineRule="auto"/>
        <w:ind w:firstLine="709"/>
        <w:jc w:val="both"/>
        <w:rPr>
          <w:lang w:val="uk-UA"/>
        </w:rPr>
      </w:pPr>
      <w:r w:rsidRPr="000A48E9">
        <w:rPr>
          <w:lang w:val="uk-UA"/>
        </w:rPr>
        <w:t>Системи цього класу призначені в першу чергу для верстки документа, оформлення різного роду поліграфічних ефектів, а не для його створення - введення тексту, перевірки правопису, створення зображень. Метою верстки є створення оригінал-макету, придатного для розмноження док</w:t>
      </w:r>
      <w:r w:rsidR="003B44B8">
        <w:rPr>
          <w:lang w:val="uk-UA"/>
        </w:rPr>
        <w:t>умента поліграфічними методами.</w:t>
      </w:r>
    </w:p>
    <w:p w:rsidR="00CC786E" w:rsidRDefault="000A48E9" w:rsidP="000A48E9">
      <w:pPr>
        <w:spacing w:after="0" w:line="360" w:lineRule="auto"/>
        <w:ind w:firstLine="709"/>
        <w:jc w:val="both"/>
        <w:rPr>
          <w:lang w:val="uk-UA"/>
        </w:rPr>
      </w:pPr>
      <w:r w:rsidRPr="000A48E9">
        <w:rPr>
          <w:lang w:val="uk-UA"/>
        </w:rPr>
        <w:t xml:space="preserve">Прикладами настільних видавничих систем можуть служити </w:t>
      </w:r>
      <w:proofErr w:type="spellStart"/>
      <w:r w:rsidRPr="000A48E9">
        <w:rPr>
          <w:lang w:val="uk-UA"/>
        </w:rPr>
        <w:t>Adobe</w:t>
      </w:r>
      <w:proofErr w:type="spellEnd"/>
      <w:r w:rsidRPr="000A48E9">
        <w:rPr>
          <w:lang w:val="uk-UA"/>
        </w:rPr>
        <w:t xml:space="preserve"> </w:t>
      </w:r>
      <w:proofErr w:type="spellStart"/>
      <w:r w:rsidRPr="000A48E9">
        <w:rPr>
          <w:lang w:val="uk-UA"/>
        </w:rPr>
        <w:t>PageMaker</w:t>
      </w:r>
      <w:proofErr w:type="spellEnd"/>
      <w:r w:rsidRPr="000A48E9">
        <w:rPr>
          <w:lang w:val="uk-UA"/>
        </w:rPr>
        <w:t>, Microsoft Office Publisher.</w:t>
      </w:r>
    </w:p>
    <w:p w:rsidR="00200BE8" w:rsidRDefault="00200BE8" w:rsidP="00200BE8">
      <w:pPr>
        <w:spacing w:after="0" w:line="360" w:lineRule="auto"/>
        <w:jc w:val="center"/>
        <w:rPr>
          <w:lang w:val="uk-UA"/>
        </w:rPr>
      </w:pPr>
      <w:r>
        <w:rPr>
          <w:noProof/>
          <w:lang w:val="ru-RU" w:eastAsia="ru-RU"/>
        </w:rPr>
        <w:drawing>
          <wp:inline distT="0" distB="0" distL="0" distR="0">
            <wp:extent cx="3917830" cy="2076450"/>
            <wp:effectExtent l="0" t="0" r="6985" b="0"/>
            <wp:docPr id="81" name="Picture 81" descr="Image result for ms publ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s publisher"/>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2554" cy="2078954"/>
                    </a:xfrm>
                    <a:prstGeom prst="rect">
                      <a:avLst/>
                    </a:prstGeom>
                    <a:noFill/>
                    <a:ln>
                      <a:noFill/>
                    </a:ln>
                  </pic:spPr>
                </pic:pic>
              </a:graphicData>
            </a:graphic>
          </wp:inline>
        </w:drawing>
      </w:r>
    </w:p>
    <w:p w:rsidR="00200BE8" w:rsidRPr="00200BE8" w:rsidRDefault="00200BE8" w:rsidP="00200BE8">
      <w:pPr>
        <w:spacing w:after="0" w:line="360" w:lineRule="auto"/>
        <w:jc w:val="center"/>
        <w:rPr>
          <w:lang w:val="uk-UA"/>
        </w:rPr>
      </w:pPr>
      <w:r>
        <w:rPr>
          <w:lang w:val="uk-UA"/>
        </w:rPr>
        <w:lastRenderedPageBreak/>
        <w:t xml:space="preserve">Рисунок </w:t>
      </w:r>
      <w:r w:rsidR="008E0A8A">
        <w:rPr>
          <w:lang w:val="uk-UA"/>
        </w:rPr>
        <w:t>16</w:t>
      </w:r>
      <w:r>
        <w:rPr>
          <w:lang w:val="uk-UA"/>
        </w:rPr>
        <w:t>. Інтерфейс настільної видавничої системи «</w:t>
      </w:r>
      <w:r>
        <w:t>MS</w:t>
      </w:r>
      <w:r w:rsidRPr="007F0447">
        <w:rPr>
          <w:lang w:val="uk-UA"/>
        </w:rPr>
        <w:t xml:space="preserve"> </w:t>
      </w:r>
      <w:r>
        <w:t>Publisher</w:t>
      </w:r>
      <w:r>
        <w:rPr>
          <w:lang w:val="uk-UA"/>
        </w:rPr>
        <w:t>»</w:t>
      </w:r>
    </w:p>
    <w:p w:rsidR="003B44B8" w:rsidRDefault="003B44B8" w:rsidP="000A48E9">
      <w:pPr>
        <w:spacing w:after="0" w:line="360" w:lineRule="auto"/>
        <w:ind w:firstLine="709"/>
        <w:jc w:val="both"/>
        <w:rPr>
          <w:lang w:val="uk-UA"/>
        </w:rPr>
      </w:pPr>
    </w:p>
    <w:p w:rsidR="003B44B8" w:rsidRPr="003B44B8" w:rsidRDefault="003B44B8" w:rsidP="003B44B8">
      <w:pPr>
        <w:spacing w:after="0" w:line="360" w:lineRule="auto"/>
        <w:ind w:firstLine="709"/>
        <w:jc w:val="both"/>
        <w:rPr>
          <w:b/>
          <w:lang w:val="uk-UA"/>
        </w:rPr>
      </w:pPr>
      <w:r>
        <w:rPr>
          <w:b/>
          <w:lang w:val="uk-UA"/>
        </w:rPr>
        <w:t xml:space="preserve">14 </w:t>
      </w:r>
      <w:r w:rsidRPr="003B44B8">
        <w:rPr>
          <w:b/>
          <w:lang w:val="uk-UA"/>
        </w:rPr>
        <w:t>Системи машинної графіки:</w:t>
      </w:r>
    </w:p>
    <w:p w:rsidR="003B44B8" w:rsidRPr="003B44B8" w:rsidRDefault="003B44B8" w:rsidP="003B44B8">
      <w:pPr>
        <w:spacing w:after="0" w:line="360" w:lineRule="auto"/>
        <w:ind w:firstLine="709"/>
        <w:jc w:val="both"/>
        <w:rPr>
          <w:lang w:val="uk-UA"/>
        </w:rPr>
      </w:pPr>
      <w:r>
        <w:rPr>
          <w:lang w:val="uk-UA"/>
        </w:rPr>
        <w:t>Комп'ютерна гра</w:t>
      </w:r>
      <w:r w:rsidRPr="003B44B8">
        <w:rPr>
          <w:lang w:val="uk-UA"/>
        </w:rPr>
        <w:t xml:space="preserve">фіка — розділ інформатики, який вивчає методи цифрового синтезу </w:t>
      </w:r>
      <w:r>
        <w:rPr>
          <w:lang w:val="uk-UA"/>
        </w:rPr>
        <w:t>і обробки візуального контенту.</w:t>
      </w:r>
    </w:p>
    <w:p w:rsidR="003B44B8" w:rsidRPr="003B44B8" w:rsidRDefault="003B44B8" w:rsidP="003B44B8">
      <w:pPr>
        <w:spacing w:after="0" w:line="360" w:lineRule="auto"/>
        <w:ind w:firstLine="709"/>
        <w:jc w:val="both"/>
        <w:rPr>
          <w:lang w:val="uk-UA"/>
        </w:rPr>
      </w:pPr>
      <w:r w:rsidRPr="003B44B8">
        <w:rPr>
          <w:lang w:val="uk-UA"/>
        </w:rPr>
        <w:t xml:space="preserve">Комп'ютерною графікою називають також і зображення, які створюються, перетворюються, </w:t>
      </w:r>
      <w:proofErr w:type="spellStart"/>
      <w:r w:rsidRPr="003B44B8">
        <w:rPr>
          <w:lang w:val="uk-UA"/>
        </w:rPr>
        <w:t>оцифровуються</w:t>
      </w:r>
      <w:proofErr w:type="spellEnd"/>
      <w:r w:rsidRPr="003B44B8">
        <w:rPr>
          <w:lang w:val="uk-UA"/>
        </w:rPr>
        <w:t>, обробляються і виводяться засобами обчислювальної техніки, включаю</w:t>
      </w:r>
      <w:r>
        <w:rPr>
          <w:lang w:val="uk-UA"/>
        </w:rPr>
        <w:t>чи апаратні і програмні засоби.</w:t>
      </w:r>
    </w:p>
    <w:p w:rsidR="003B44B8" w:rsidRPr="003B44B8" w:rsidRDefault="003B44B8" w:rsidP="003B44B8">
      <w:pPr>
        <w:spacing w:after="0" w:line="360" w:lineRule="auto"/>
        <w:ind w:firstLine="709"/>
        <w:jc w:val="both"/>
        <w:rPr>
          <w:lang w:val="uk-UA"/>
        </w:rPr>
      </w:pPr>
      <w:r w:rsidRPr="003B44B8">
        <w:rPr>
          <w:lang w:val="uk-UA"/>
        </w:rPr>
        <w:t>Рухома комп'ютерна графіка називається комп'ютерним ві</w:t>
      </w:r>
      <w:r>
        <w:rPr>
          <w:lang w:val="uk-UA"/>
        </w:rPr>
        <w:t>део або комп'ютерною анімацією.</w:t>
      </w:r>
    </w:p>
    <w:p w:rsidR="003B44B8" w:rsidRPr="003B44B8" w:rsidRDefault="003B44B8" w:rsidP="003B44B8">
      <w:pPr>
        <w:spacing w:after="0" w:line="360" w:lineRule="auto"/>
        <w:ind w:firstLine="709"/>
        <w:jc w:val="both"/>
        <w:rPr>
          <w:lang w:val="uk-UA"/>
        </w:rPr>
      </w:pPr>
      <w:r w:rsidRPr="003B44B8">
        <w:rPr>
          <w:lang w:val="uk-UA"/>
        </w:rPr>
        <w:t>Для виведення графіки використовують</w:t>
      </w:r>
      <w:r>
        <w:rPr>
          <w:lang w:val="uk-UA"/>
        </w:rPr>
        <w:t xml:space="preserve"> монітор, принтер, </w:t>
      </w:r>
      <w:proofErr w:type="spellStart"/>
      <w:r>
        <w:rPr>
          <w:lang w:val="uk-UA"/>
        </w:rPr>
        <w:t>плотер</w:t>
      </w:r>
      <w:proofErr w:type="spellEnd"/>
      <w:r>
        <w:rPr>
          <w:lang w:val="uk-UA"/>
        </w:rPr>
        <w:t xml:space="preserve"> тощо.</w:t>
      </w:r>
    </w:p>
    <w:p w:rsidR="003B44B8" w:rsidRPr="003B44B8" w:rsidRDefault="003B44B8" w:rsidP="003B44B8">
      <w:pPr>
        <w:spacing w:after="0" w:line="360" w:lineRule="auto"/>
        <w:ind w:firstLine="709"/>
        <w:jc w:val="both"/>
        <w:rPr>
          <w:lang w:val="uk-UA"/>
        </w:rPr>
      </w:pPr>
      <w:r w:rsidRPr="003B44B8">
        <w:rPr>
          <w:lang w:val="uk-UA"/>
        </w:rPr>
        <w:t>Робота з комп'ютерною графікою — один з найпопулярніших напрямків використання персонального комп'ютера, до того ж виконують цю роботу не тільки професійні художники і дизайнери. На будь-яких підприємствах іноді виникає необхідність подачі рекламних оголошень в газетах і журналах або просто у випуску рекламної листівки або буклету.</w:t>
      </w:r>
    </w:p>
    <w:p w:rsidR="003B44B8" w:rsidRPr="003B44B8" w:rsidRDefault="003B44B8" w:rsidP="003B44B8">
      <w:pPr>
        <w:spacing w:after="0" w:line="360" w:lineRule="auto"/>
        <w:ind w:firstLine="709"/>
        <w:jc w:val="both"/>
        <w:rPr>
          <w:lang w:val="uk-UA"/>
        </w:rPr>
      </w:pPr>
      <w:r w:rsidRPr="003B44B8">
        <w:rPr>
          <w:lang w:val="uk-UA"/>
        </w:rPr>
        <w:t xml:space="preserve">Без комп'ютерної графіки не обходиться жодна сучасна мультимедійна програма. Робота над графікою становить до 90% робочого часу програмістських колективів, які випускають </w:t>
      </w:r>
      <w:r>
        <w:rPr>
          <w:lang w:val="uk-UA"/>
        </w:rPr>
        <w:t>програми масового використання.</w:t>
      </w:r>
    </w:p>
    <w:p w:rsidR="003B44B8" w:rsidRDefault="003B44B8" w:rsidP="003B44B8">
      <w:pPr>
        <w:spacing w:after="0" w:line="360" w:lineRule="auto"/>
        <w:ind w:firstLine="709"/>
        <w:jc w:val="both"/>
        <w:rPr>
          <w:lang w:val="uk-UA"/>
        </w:rPr>
      </w:pPr>
      <w:r w:rsidRPr="003B44B8">
        <w:rPr>
          <w:lang w:val="uk-UA"/>
        </w:rPr>
        <w:t xml:space="preserve">Розрізняють 3 види комп'ютерної графіки. Це растрова графіка, векторна графіка і </w:t>
      </w:r>
      <w:proofErr w:type="spellStart"/>
      <w:r w:rsidRPr="003B44B8">
        <w:rPr>
          <w:lang w:val="uk-UA"/>
        </w:rPr>
        <w:t>фрактальна</w:t>
      </w:r>
      <w:proofErr w:type="spellEnd"/>
      <w:r w:rsidRPr="003B44B8">
        <w:rPr>
          <w:lang w:val="uk-UA"/>
        </w:rPr>
        <w:t xml:space="preserve"> графіка. Вони відрізняються принципами формування зображення при відображенні на екрані моніто</w:t>
      </w:r>
      <w:r>
        <w:rPr>
          <w:lang w:val="uk-UA"/>
        </w:rPr>
        <w:t>ра або при друці на папері.</w:t>
      </w:r>
    </w:p>
    <w:p w:rsidR="00200BE8" w:rsidRDefault="00200BE8" w:rsidP="00200BE8">
      <w:pPr>
        <w:spacing w:after="0" w:line="360" w:lineRule="auto"/>
        <w:jc w:val="center"/>
        <w:rPr>
          <w:lang w:val="uk-UA"/>
        </w:rPr>
      </w:pPr>
      <w:r>
        <w:rPr>
          <w:noProof/>
          <w:lang w:val="ru-RU" w:eastAsia="ru-RU"/>
        </w:rPr>
        <w:drawing>
          <wp:inline distT="0" distB="0" distL="0" distR="0">
            <wp:extent cx="2679601" cy="2276475"/>
            <wp:effectExtent l="0" t="0" r="6985" b="0"/>
            <wp:docPr id="83" name="Picture 83" descr="Image result for комп'ютерна графіка вектор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комп'ютерна графіка векторна"/>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5894" cy="2281821"/>
                    </a:xfrm>
                    <a:prstGeom prst="rect">
                      <a:avLst/>
                    </a:prstGeom>
                    <a:noFill/>
                    <a:ln>
                      <a:noFill/>
                    </a:ln>
                  </pic:spPr>
                </pic:pic>
              </a:graphicData>
            </a:graphic>
          </wp:inline>
        </w:drawing>
      </w:r>
    </w:p>
    <w:p w:rsidR="00200BE8" w:rsidRDefault="00200BE8" w:rsidP="00AA189D">
      <w:pPr>
        <w:spacing w:after="0" w:line="360" w:lineRule="auto"/>
        <w:jc w:val="center"/>
        <w:rPr>
          <w:lang w:val="uk-UA"/>
        </w:rPr>
      </w:pPr>
      <w:r>
        <w:rPr>
          <w:lang w:val="uk-UA"/>
        </w:rPr>
        <w:lastRenderedPageBreak/>
        <w:t xml:space="preserve">Рисунок </w:t>
      </w:r>
      <w:r w:rsidR="008E0A8A">
        <w:rPr>
          <w:lang w:val="uk-UA"/>
        </w:rPr>
        <w:t>17</w:t>
      </w:r>
      <w:r>
        <w:rPr>
          <w:lang w:val="uk-UA"/>
        </w:rPr>
        <w:t>. Приклад векторної графіки</w:t>
      </w:r>
    </w:p>
    <w:p w:rsidR="00D930B2" w:rsidRPr="003B44B8" w:rsidRDefault="00D930B2" w:rsidP="00200BE8">
      <w:pPr>
        <w:spacing w:after="0" w:line="360" w:lineRule="auto"/>
        <w:ind w:firstLine="709"/>
        <w:jc w:val="center"/>
        <w:rPr>
          <w:lang w:val="uk-UA"/>
        </w:rPr>
      </w:pPr>
    </w:p>
    <w:p w:rsidR="003B44B8" w:rsidRDefault="003B44B8" w:rsidP="003B44B8">
      <w:pPr>
        <w:spacing w:after="0" w:line="360" w:lineRule="auto"/>
        <w:ind w:firstLine="709"/>
        <w:jc w:val="both"/>
        <w:rPr>
          <w:lang w:val="uk-UA"/>
        </w:rPr>
      </w:pPr>
      <w:r w:rsidRPr="003B44B8">
        <w:rPr>
          <w:lang w:val="uk-UA"/>
        </w:rPr>
        <w:t>Растрову графіку використовують при розробці електронних (мультимедійних) і поліграфічних видань. Ілюстрації, виконані засобами растрової графіки, рідко створюють вручну за допомогою комп'ютерних програм. Частіше для цього використовують скановані ілюстрації, підготовлені художником на папері, або фотографії. Останнім часом для вводу растрових зображень в комп'ютер широко використовую</w:t>
      </w:r>
      <w:r>
        <w:rPr>
          <w:lang w:val="uk-UA"/>
        </w:rPr>
        <w:t xml:space="preserve">ть цифрові </w:t>
      </w:r>
      <w:proofErr w:type="spellStart"/>
      <w:r>
        <w:rPr>
          <w:lang w:val="uk-UA"/>
        </w:rPr>
        <w:t>фото-</w:t>
      </w:r>
      <w:proofErr w:type="spellEnd"/>
      <w:r>
        <w:rPr>
          <w:lang w:val="uk-UA"/>
        </w:rPr>
        <w:t xml:space="preserve"> і відеокамери.</w:t>
      </w:r>
    </w:p>
    <w:p w:rsidR="00200BE8" w:rsidRDefault="00200BE8" w:rsidP="00200BE8">
      <w:pPr>
        <w:spacing w:after="0" w:line="360" w:lineRule="auto"/>
        <w:ind w:firstLine="709"/>
        <w:jc w:val="center"/>
        <w:rPr>
          <w:lang w:val="uk-UA"/>
        </w:rPr>
      </w:pPr>
      <w:r>
        <w:rPr>
          <w:noProof/>
          <w:lang w:val="ru-RU" w:eastAsia="ru-RU"/>
        </w:rPr>
        <w:drawing>
          <wp:inline distT="0" distB="0" distL="0" distR="0">
            <wp:extent cx="1866900" cy="1428750"/>
            <wp:effectExtent l="0" t="0" r="0" b="0"/>
            <wp:docPr id="82" name="Picture 82" descr="Image result for комп'ютерна графіка растр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комп'ютерна графіка растрова"/>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428750"/>
                    </a:xfrm>
                    <a:prstGeom prst="rect">
                      <a:avLst/>
                    </a:prstGeom>
                    <a:noFill/>
                    <a:ln>
                      <a:noFill/>
                    </a:ln>
                  </pic:spPr>
                </pic:pic>
              </a:graphicData>
            </a:graphic>
          </wp:inline>
        </w:drawing>
      </w:r>
    </w:p>
    <w:p w:rsidR="00200BE8" w:rsidRDefault="00200BE8" w:rsidP="00AA189D">
      <w:pPr>
        <w:spacing w:after="0" w:line="360" w:lineRule="auto"/>
        <w:jc w:val="center"/>
        <w:rPr>
          <w:lang w:val="uk-UA"/>
        </w:rPr>
      </w:pPr>
      <w:r>
        <w:rPr>
          <w:lang w:val="uk-UA"/>
        </w:rPr>
        <w:t xml:space="preserve">Рисунок </w:t>
      </w:r>
      <w:r w:rsidR="008E0A8A">
        <w:rPr>
          <w:lang w:val="uk-UA"/>
        </w:rPr>
        <w:t>18</w:t>
      </w:r>
      <w:r>
        <w:rPr>
          <w:lang w:val="uk-UA"/>
        </w:rPr>
        <w:t xml:space="preserve">. Недолік растрової графіки </w:t>
      </w:r>
      <w:r w:rsidR="00D930B2">
        <w:rPr>
          <w:lang w:val="uk-UA"/>
        </w:rPr>
        <w:t>–</w:t>
      </w:r>
      <w:r>
        <w:rPr>
          <w:lang w:val="uk-UA"/>
        </w:rPr>
        <w:t xml:space="preserve"> </w:t>
      </w:r>
      <w:proofErr w:type="spellStart"/>
      <w:r>
        <w:rPr>
          <w:lang w:val="uk-UA"/>
        </w:rPr>
        <w:t>пікселізація</w:t>
      </w:r>
      <w:proofErr w:type="spellEnd"/>
    </w:p>
    <w:p w:rsidR="00D930B2" w:rsidRPr="00200BE8" w:rsidRDefault="00D930B2" w:rsidP="00200BE8">
      <w:pPr>
        <w:spacing w:after="0" w:line="360" w:lineRule="auto"/>
        <w:ind w:firstLine="709"/>
        <w:jc w:val="center"/>
        <w:rPr>
          <w:lang w:val="uk-UA"/>
        </w:rPr>
      </w:pPr>
    </w:p>
    <w:p w:rsidR="003B44B8" w:rsidRPr="003B44B8" w:rsidRDefault="003B44B8" w:rsidP="003B44B8">
      <w:pPr>
        <w:spacing w:after="0" w:line="360" w:lineRule="auto"/>
        <w:ind w:firstLine="709"/>
        <w:jc w:val="both"/>
        <w:rPr>
          <w:lang w:val="uk-UA"/>
        </w:rPr>
      </w:pPr>
      <w:r w:rsidRPr="003B44B8">
        <w:rPr>
          <w:lang w:val="uk-UA"/>
        </w:rPr>
        <w:t>Більшість графічних редакторів, призначених для роботи з растровими ілюстраціями, орієнтовані більше на обробку, а не створення зображення. В Інтернеті поки що використову</w:t>
      </w:r>
      <w:r>
        <w:rPr>
          <w:lang w:val="uk-UA"/>
        </w:rPr>
        <w:t>ють тільки растрові ілюстрації.</w:t>
      </w:r>
    </w:p>
    <w:p w:rsidR="003B44B8" w:rsidRPr="003B44B8" w:rsidRDefault="003B44B8" w:rsidP="003B44B8">
      <w:pPr>
        <w:spacing w:after="0" w:line="360" w:lineRule="auto"/>
        <w:ind w:firstLine="709"/>
        <w:jc w:val="both"/>
        <w:rPr>
          <w:lang w:val="uk-UA"/>
        </w:rPr>
      </w:pPr>
      <w:r w:rsidRPr="003B44B8">
        <w:rPr>
          <w:lang w:val="uk-UA"/>
        </w:rPr>
        <w:t>Програмні засоби для роботи з векторною графікою призначені найперше для створення ілюстрацій і менше для їхньої обробки. Такі засоби широко використовують в рекламних агентствах, дизайнерських бюро, редакціях і виданнях. Оформлювальні роботи із застосуванням шрифтів і простих геометричних елементів, вирішуються засобами векторної графіки набагато простіше. Існують приклади високохудожніх творів, створених засобами векторної графіки, але вони скоріше винятки, ніж правило, оскільки художня підготовка ілюстрацій засобами векторн</w:t>
      </w:r>
      <w:r>
        <w:rPr>
          <w:lang w:val="uk-UA"/>
        </w:rPr>
        <w:t>ої графіки надзвичайно складна.</w:t>
      </w:r>
    </w:p>
    <w:p w:rsidR="003B44B8" w:rsidRDefault="003B44B8" w:rsidP="003B44B8">
      <w:pPr>
        <w:spacing w:after="0" w:line="360" w:lineRule="auto"/>
        <w:ind w:firstLine="709"/>
        <w:jc w:val="both"/>
        <w:rPr>
          <w:lang w:val="uk-UA"/>
        </w:rPr>
      </w:pPr>
      <w:r w:rsidRPr="003B44B8">
        <w:rPr>
          <w:lang w:val="uk-UA"/>
        </w:rPr>
        <w:t xml:space="preserve">Програмні засоби для роботи з </w:t>
      </w:r>
      <w:proofErr w:type="spellStart"/>
      <w:r w:rsidRPr="003B44B8">
        <w:rPr>
          <w:lang w:val="uk-UA"/>
        </w:rPr>
        <w:t>фрактальною</w:t>
      </w:r>
      <w:proofErr w:type="spellEnd"/>
      <w:r w:rsidRPr="003B44B8">
        <w:rPr>
          <w:lang w:val="uk-UA"/>
        </w:rPr>
        <w:t xml:space="preserve"> графікою призначені для автоматичної генерації зображення шляхом математичних розрахунків. Створення </w:t>
      </w:r>
      <w:proofErr w:type="spellStart"/>
      <w:r w:rsidRPr="003B44B8">
        <w:rPr>
          <w:lang w:val="uk-UA"/>
        </w:rPr>
        <w:t>фрактальної</w:t>
      </w:r>
      <w:proofErr w:type="spellEnd"/>
      <w:r w:rsidRPr="003B44B8">
        <w:rPr>
          <w:lang w:val="uk-UA"/>
        </w:rPr>
        <w:t xml:space="preserve"> художньої композиції полягає не в рисуванні чи </w:t>
      </w:r>
      <w:r w:rsidRPr="003B44B8">
        <w:rPr>
          <w:lang w:val="uk-UA"/>
        </w:rPr>
        <w:lastRenderedPageBreak/>
        <w:t xml:space="preserve">оформленні, а в програмуванні. </w:t>
      </w:r>
      <w:proofErr w:type="spellStart"/>
      <w:r w:rsidRPr="003B44B8">
        <w:rPr>
          <w:lang w:val="uk-UA"/>
        </w:rPr>
        <w:t>Фрактальну</w:t>
      </w:r>
      <w:proofErr w:type="spellEnd"/>
      <w:r w:rsidRPr="003B44B8">
        <w:rPr>
          <w:lang w:val="uk-UA"/>
        </w:rPr>
        <w:t xml:space="preserve"> графіку рідко використовують для створення друкованих або електронних документів, але її часто використовують у розважальних програмах.</w:t>
      </w:r>
    </w:p>
    <w:p w:rsidR="00D930B2" w:rsidRDefault="00D930B2" w:rsidP="00D930B2">
      <w:pPr>
        <w:spacing w:after="0" w:line="360" w:lineRule="auto"/>
        <w:jc w:val="center"/>
        <w:rPr>
          <w:lang w:val="uk-UA"/>
        </w:rPr>
      </w:pPr>
      <w:r>
        <w:rPr>
          <w:noProof/>
          <w:lang w:val="ru-RU" w:eastAsia="ru-RU"/>
        </w:rPr>
        <w:drawing>
          <wp:inline distT="0" distB="0" distL="0" distR="0">
            <wp:extent cx="4523461" cy="2486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333"/>
                    <a:stretch/>
                  </pic:blipFill>
                  <pic:spPr bwMode="auto">
                    <a:xfrm>
                      <a:off x="0" y="0"/>
                      <a:ext cx="4528759" cy="2488937"/>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930B2" w:rsidRDefault="00D930B2" w:rsidP="00AA189D">
      <w:pPr>
        <w:spacing w:after="0" w:line="360" w:lineRule="auto"/>
        <w:jc w:val="center"/>
        <w:rPr>
          <w:lang w:val="uk-UA"/>
        </w:rPr>
      </w:pPr>
      <w:r>
        <w:rPr>
          <w:lang w:val="uk-UA"/>
        </w:rPr>
        <w:t xml:space="preserve">Рисунок </w:t>
      </w:r>
      <w:r w:rsidR="008E0A8A">
        <w:rPr>
          <w:lang w:val="uk-UA"/>
        </w:rPr>
        <w:t>19</w:t>
      </w:r>
      <w:r>
        <w:rPr>
          <w:lang w:val="uk-UA"/>
        </w:rPr>
        <w:t xml:space="preserve">. Приклад </w:t>
      </w:r>
      <w:proofErr w:type="spellStart"/>
      <w:r>
        <w:rPr>
          <w:lang w:val="uk-UA"/>
        </w:rPr>
        <w:t>фрактальної</w:t>
      </w:r>
      <w:proofErr w:type="spellEnd"/>
      <w:r>
        <w:rPr>
          <w:lang w:val="uk-UA"/>
        </w:rPr>
        <w:t xml:space="preserve"> графіки</w:t>
      </w:r>
    </w:p>
    <w:p w:rsidR="00D930B2" w:rsidRDefault="00D930B2" w:rsidP="00D930B2">
      <w:pPr>
        <w:spacing w:after="0" w:line="360" w:lineRule="auto"/>
        <w:ind w:firstLine="709"/>
        <w:jc w:val="center"/>
        <w:rPr>
          <w:lang w:val="uk-UA"/>
        </w:rPr>
      </w:pPr>
    </w:p>
    <w:p w:rsidR="003B44B8" w:rsidRDefault="003B44B8" w:rsidP="003B44B8">
      <w:pPr>
        <w:spacing w:after="0" w:line="360" w:lineRule="auto"/>
        <w:ind w:firstLine="709"/>
        <w:jc w:val="both"/>
        <w:rPr>
          <w:lang w:val="uk-UA"/>
        </w:rPr>
      </w:pPr>
      <w:r>
        <w:rPr>
          <w:lang w:val="uk-UA"/>
        </w:rPr>
        <w:t>Основні області застосування:</w:t>
      </w:r>
    </w:p>
    <w:p w:rsidR="00C3738B" w:rsidRDefault="00C3738B" w:rsidP="00C3738B">
      <w:pPr>
        <w:spacing w:after="0" w:line="360" w:lineRule="auto"/>
        <w:ind w:firstLine="709"/>
        <w:jc w:val="both"/>
        <w:rPr>
          <w:lang w:val="uk-UA"/>
        </w:rPr>
      </w:pPr>
      <w:r w:rsidRPr="003B44B8">
        <w:rPr>
          <w:lang w:val="uk-UA"/>
        </w:rPr>
        <w:t>Ділова графіка — область комп'ютерної графіки, призначена для наочного представлення різних показників роботи установ. Планові показники, звітна документація, статистичні зведення — для таких об'єктів за допомогою ділової графіки створюються ілюстративні матеріали. Програмні засоби ділової графіки включаються</w:t>
      </w:r>
      <w:r>
        <w:rPr>
          <w:lang w:val="uk-UA"/>
        </w:rPr>
        <w:t xml:space="preserve"> до складу електронних таблиць.</w:t>
      </w:r>
    </w:p>
    <w:p w:rsidR="008E0A8A" w:rsidRDefault="008E0A8A" w:rsidP="00AA189D">
      <w:pPr>
        <w:spacing w:after="0" w:line="360" w:lineRule="auto"/>
        <w:jc w:val="center"/>
        <w:rPr>
          <w:lang w:val="uk-UA"/>
        </w:rPr>
      </w:pPr>
      <w:r>
        <w:rPr>
          <w:noProof/>
          <w:lang w:val="ru-RU" w:eastAsia="ru-RU"/>
        </w:rPr>
        <w:drawing>
          <wp:inline distT="0" distB="0" distL="0" distR="0">
            <wp:extent cx="2669281" cy="2228850"/>
            <wp:effectExtent l="0" t="0" r="0" b="0"/>
            <wp:docPr id="90" name="Picture 90" descr="Image result for ділова графі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ділова графіка"/>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2652" cy="2231665"/>
                    </a:xfrm>
                    <a:prstGeom prst="rect">
                      <a:avLst/>
                    </a:prstGeom>
                    <a:noFill/>
                    <a:ln>
                      <a:noFill/>
                    </a:ln>
                  </pic:spPr>
                </pic:pic>
              </a:graphicData>
            </a:graphic>
          </wp:inline>
        </w:drawing>
      </w:r>
    </w:p>
    <w:p w:rsidR="008E0A8A" w:rsidRDefault="008E0A8A" w:rsidP="00AA189D">
      <w:pPr>
        <w:spacing w:after="0" w:line="360" w:lineRule="auto"/>
        <w:jc w:val="center"/>
        <w:rPr>
          <w:lang w:val="uk-UA"/>
        </w:rPr>
      </w:pPr>
      <w:r>
        <w:rPr>
          <w:lang w:val="uk-UA"/>
        </w:rPr>
        <w:t>Рисуно</w:t>
      </w:r>
      <w:r w:rsidR="00AA189D">
        <w:rPr>
          <w:lang w:val="uk-UA"/>
        </w:rPr>
        <w:t>к 20. Приклад ділової графіки</w:t>
      </w:r>
    </w:p>
    <w:p w:rsidR="003A7201" w:rsidRPr="003B44B8" w:rsidRDefault="003A7201" w:rsidP="00AA189D">
      <w:pPr>
        <w:spacing w:after="0" w:line="360" w:lineRule="auto"/>
        <w:jc w:val="center"/>
        <w:rPr>
          <w:lang w:val="uk-UA"/>
        </w:rPr>
      </w:pPr>
    </w:p>
    <w:p w:rsidR="00C3738B" w:rsidRDefault="00C3738B" w:rsidP="00C3738B">
      <w:pPr>
        <w:spacing w:after="0" w:line="360" w:lineRule="auto"/>
        <w:ind w:firstLine="709"/>
        <w:jc w:val="both"/>
        <w:rPr>
          <w:lang w:val="uk-UA"/>
        </w:rPr>
      </w:pPr>
      <w:r>
        <w:rPr>
          <w:lang w:val="uk-UA"/>
        </w:rPr>
        <w:lastRenderedPageBreak/>
        <w:t>Інженерна</w:t>
      </w:r>
      <w:r w:rsidRPr="003B44B8">
        <w:rPr>
          <w:lang w:val="uk-UA"/>
        </w:rPr>
        <w:t xml:space="preserve"> графіка використовується в роботі інженерів — конструкторів, архітекторів, винахідників нової техніки. Цей вид комп'ютерної графіки є обов'язковим елементом САПР (систем автоматизації проектування). Засобами конструкторської графіки можна отримувати як плоскі зображення (проекції, переріз), так і просторові тривимірні зображення.</w:t>
      </w:r>
    </w:p>
    <w:p w:rsidR="00AA189D" w:rsidRDefault="00AA189D" w:rsidP="00AA189D">
      <w:pPr>
        <w:spacing w:after="0" w:line="360" w:lineRule="auto"/>
        <w:jc w:val="center"/>
        <w:rPr>
          <w:lang w:val="uk-UA"/>
        </w:rPr>
      </w:pPr>
      <w:r>
        <w:rPr>
          <w:noProof/>
          <w:lang w:val="ru-RU" w:eastAsia="ru-RU"/>
        </w:rPr>
        <w:drawing>
          <wp:inline distT="0" distB="0" distL="0" distR="0">
            <wp:extent cx="2933700" cy="2077939"/>
            <wp:effectExtent l="0" t="0" r="0" b="0"/>
            <wp:docPr id="91" name="Picture 91" descr="Image result for інженерна графі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інженерна графіка"/>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8405" cy="2081271"/>
                    </a:xfrm>
                    <a:prstGeom prst="rect">
                      <a:avLst/>
                    </a:prstGeom>
                    <a:noFill/>
                    <a:ln>
                      <a:noFill/>
                    </a:ln>
                  </pic:spPr>
                </pic:pic>
              </a:graphicData>
            </a:graphic>
          </wp:inline>
        </w:drawing>
      </w:r>
    </w:p>
    <w:p w:rsidR="00AA189D" w:rsidRDefault="00AA189D" w:rsidP="00AA189D">
      <w:pPr>
        <w:spacing w:after="0" w:line="360" w:lineRule="auto"/>
        <w:jc w:val="center"/>
        <w:rPr>
          <w:lang w:val="uk-UA"/>
        </w:rPr>
      </w:pPr>
      <w:r>
        <w:rPr>
          <w:lang w:val="uk-UA"/>
        </w:rPr>
        <w:t>Рисунок 21. Приклад інженерної графіки</w:t>
      </w:r>
    </w:p>
    <w:p w:rsidR="00AA189D" w:rsidRDefault="00AA189D" w:rsidP="00AA189D">
      <w:pPr>
        <w:spacing w:after="0" w:line="360" w:lineRule="auto"/>
        <w:jc w:val="center"/>
        <w:rPr>
          <w:lang w:val="uk-UA"/>
        </w:rPr>
      </w:pPr>
    </w:p>
    <w:p w:rsidR="003B44B8" w:rsidRDefault="00C3738B" w:rsidP="003B44B8">
      <w:pPr>
        <w:spacing w:after="0" w:line="360" w:lineRule="auto"/>
        <w:ind w:firstLine="709"/>
        <w:jc w:val="both"/>
        <w:rPr>
          <w:lang w:val="uk-UA"/>
        </w:rPr>
      </w:pPr>
      <w:r>
        <w:rPr>
          <w:lang w:val="uk-UA"/>
        </w:rPr>
        <w:t>Комп’ютерна</w:t>
      </w:r>
      <w:r w:rsidR="003B44B8" w:rsidRPr="003B44B8">
        <w:rPr>
          <w:lang w:val="uk-UA"/>
        </w:rPr>
        <w:t xml:space="preserve"> графіка — перші комп'ютери використовувалися лише для вирішення наукових і виробничих завдань. Щоб краще зрозуміти отримані результати, виробляли їх графічну обробку, будували графіки, діаграми, креслення розрахованих конструкцій. Перші графіки на машині отримували в режимі символьного друку. Потім з'явилися спеціальні пристрої — графопобудовники (</w:t>
      </w:r>
      <w:proofErr w:type="spellStart"/>
      <w:r w:rsidR="003B44B8" w:rsidRPr="003B44B8">
        <w:rPr>
          <w:lang w:val="uk-UA"/>
        </w:rPr>
        <w:t>плоттери</w:t>
      </w:r>
      <w:proofErr w:type="spellEnd"/>
      <w:r w:rsidR="003B44B8" w:rsidRPr="003B44B8">
        <w:rPr>
          <w:lang w:val="uk-UA"/>
        </w:rPr>
        <w:t>) для створення креслень і графіків чорнильним пером на папері. Сучасна комп'ютерна графіка дає можливість проводити обчислювальні експерименти з наочним поданням їх результатів.</w:t>
      </w:r>
    </w:p>
    <w:p w:rsidR="00AA189D" w:rsidRDefault="00AA189D" w:rsidP="00AA189D">
      <w:pPr>
        <w:spacing w:after="0" w:line="360" w:lineRule="auto"/>
        <w:jc w:val="center"/>
        <w:rPr>
          <w:lang w:val="uk-UA"/>
        </w:rPr>
      </w:pPr>
      <w:r>
        <w:rPr>
          <w:noProof/>
          <w:lang w:val="ru-RU" w:eastAsia="ru-RU"/>
        </w:rPr>
        <w:drawing>
          <wp:inline distT="0" distB="0" distL="0" distR="0">
            <wp:extent cx="2857500" cy="1714500"/>
            <wp:effectExtent l="0" t="0" r="0" b="0"/>
            <wp:docPr id="92" name="Picture 92" descr="Image result for комп'ютерна графі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комп'ютерна графіка"/>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3B44B8" w:rsidRPr="003B44B8" w:rsidRDefault="00AA189D" w:rsidP="00AA189D">
      <w:pPr>
        <w:spacing w:after="0" w:line="360" w:lineRule="auto"/>
        <w:jc w:val="center"/>
        <w:rPr>
          <w:lang w:val="uk-UA"/>
        </w:rPr>
      </w:pPr>
      <w:r>
        <w:rPr>
          <w:lang w:val="uk-UA"/>
        </w:rPr>
        <w:t>Рисунок 22. Приклад комп’ютерної графіки</w:t>
      </w:r>
    </w:p>
    <w:sectPr w:rsidR="003B44B8" w:rsidRPr="003B44B8" w:rsidSect="00E90329">
      <w:footerReference w:type="default" r:id="rId29"/>
      <w:headerReference w:type="first" r:id="rId30"/>
      <w:pgSz w:w="11906" w:h="16838" w:code="9"/>
      <w:pgMar w:top="1134" w:right="851" w:bottom="1418" w:left="1418" w:header="720" w:footer="720" w:gutter="0"/>
      <w:pgNumType w:start="3"/>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21B" w:rsidRDefault="00E8721B" w:rsidP="00710A1C">
      <w:pPr>
        <w:spacing w:after="0" w:line="240" w:lineRule="auto"/>
      </w:pPr>
      <w:r>
        <w:separator/>
      </w:r>
    </w:p>
  </w:endnote>
  <w:endnote w:type="continuationSeparator" w:id="0">
    <w:p w:rsidR="00E8721B" w:rsidRDefault="00E8721B" w:rsidP="00710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Journal">
    <w:altName w:val="Times New Roman"/>
    <w:charset w:val="00"/>
    <w:family w:val="swiss"/>
    <w:pitch w:val="variable"/>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471" w:rsidRDefault="005D1835">
    <w:pPr>
      <w:pStyle w:val="a5"/>
    </w:pPr>
    <w:r w:rsidRPr="005D1835">
      <w:rPr>
        <w:noProof/>
        <w:sz w:val="20"/>
      </w:rPr>
      <w:pict>
        <v:group id="Групувати 51" o:spid="_x0000_s4147" style="position:absolute;margin-left:56.7pt;margin-top:14.2pt;width:524.4pt;height:810.7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4166"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4165"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4164"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416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4162"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4161"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4160"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4159"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415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4157"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4156"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4155"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E42471" w:rsidRDefault="00E42471" w:rsidP="00124F3B">
                  <w:pPr>
                    <w:pStyle w:val="a7"/>
                    <w:jc w:val="center"/>
                    <w:rPr>
                      <w:sz w:val="18"/>
                    </w:rPr>
                  </w:pPr>
                  <w:proofErr w:type="spellStart"/>
                  <w:r>
                    <w:rPr>
                      <w:sz w:val="18"/>
                    </w:rPr>
                    <w:t>Змн</w:t>
                  </w:r>
                  <w:proofErr w:type="spellEnd"/>
                  <w:r>
                    <w:rPr>
                      <w:sz w:val="18"/>
                    </w:rPr>
                    <w:t>.</w:t>
                  </w:r>
                </w:p>
              </w:txbxContent>
            </v:textbox>
          </v:rect>
          <v:rect id="Rectangle 14" o:spid="_x0000_s4154"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E42471" w:rsidRDefault="00E42471" w:rsidP="00124F3B">
                  <w:pPr>
                    <w:pStyle w:val="a7"/>
                    <w:jc w:val="center"/>
                    <w:rPr>
                      <w:sz w:val="18"/>
                    </w:rPr>
                  </w:pPr>
                  <w:r>
                    <w:rPr>
                      <w:sz w:val="18"/>
                    </w:rPr>
                    <w:t>Арк.</w:t>
                  </w:r>
                </w:p>
              </w:txbxContent>
            </v:textbox>
          </v:rect>
          <v:rect id="Rectangle 15" o:spid="_x0000_s415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E42471" w:rsidRDefault="00E42471" w:rsidP="00124F3B">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4152"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E42471" w:rsidRDefault="00E42471" w:rsidP="00124F3B">
                  <w:pPr>
                    <w:pStyle w:val="a7"/>
                    <w:jc w:val="center"/>
                    <w:rPr>
                      <w:sz w:val="18"/>
                    </w:rPr>
                  </w:pPr>
                  <w:r>
                    <w:rPr>
                      <w:sz w:val="18"/>
                    </w:rPr>
                    <w:t>Підпис</w:t>
                  </w:r>
                </w:p>
              </w:txbxContent>
            </v:textbox>
          </v:rect>
          <v:rect id="Rectangle 17" o:spid="_x0000_s4151"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E42471" w:rsidRDefault="00E42471" w:rsidP="00124F3B">
                  <w:pPr>
                    <w:pStyle w:val="a7"/>
                    <w:jc w:val="center"/>
                    <w:rPr>
                      <w:sz w:val="18"/>
                    </w:rPr>
                  </w:pPr>
                  <w:r>
                    <w:rPr>
                      <w:sz w:val="18"/>
                    </w:rPr>
                    <w:t>Дата</w:t>
                  </w:r>
                </w:p>
              </w:txbxContent>
            </v:textbox>
          </v:rect>
          <v:rect id="Rectangle 18" o:spid="_x0000_s4150"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E42471" w:rsidRDefault="00E42471" w:rsidP="00124F3B">
                  <w:pPr>
                    <w:pStyle w:val="a7"/>
                    <w:jc w:val="center"/>
                    <w:rPr>
                      <w:sz w:val="18"/>
                    </w:rPr>
                  </w:pPr>
                  <w:r>
                    <w:rPr>
                      <w:sz w:val="18"/>
                    </w:rPr>
                    <w:t>Арк.</w:t>
                  </w:r>
                </w:p>
              </w:txbxContent>
            </v:textbox>
          </v:rect>
          <v:rect id="Rectangle 19" o:spid="_x0000_s4149"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E42471" w:rsidRDefault="005D1835" w:rsidP="00124F3B">
                  <w:pPr>
                    <w:pStyle w:val="a7"/>
                    <w:jc w:val="center"/>
                    <w:rPr>
                      <w:sz w:val="24"/>
                    </w:rPr>
                  </w:pPr>
                  <w:r w:rsidRPr="0039744E">
                    <w:rPr>
                      <w:sz w:val="24"/>
                    </w:rPr>
                    <w:fldChar w:fldCharType="begin"/>
                  </w:r>
                  <w:r w:rsidR="00E42471" w:rsidRPr="0039744E">
                    <w:rPr>
                      <w:sz w:val="24"/>
                    </w:rPr>
                    <w:instrText xml:space="preserve"> PAGE   \* MERGEFORMAT </w:instrText>
                  </w:r>
                  <w:r w:rsidRPr="0039744E">
                    <w:rPr>
                      <w:sz w:val="24"/>
                    </w:rPr>
                    <w:fldChar w:fldCharType="separate"/>
                  </w:r>
                  <w:r w:rsidR="00926EA6">
                    <w:rPr>
                      <w:noProof/>
                      <w:sz w:val="24"/>
                    </w:rPr>
                    <w:t>7</w:t>
                  </w:r>
                  <w:r w:rsidRPr="0039744E">
                    <w:rPr>
                      <w:noProof/>
                      <w:sz w:val="24"/>
                    </w:rPr>
                    <w:fldChar w:fldCharType="end"/>
                  </w:r>
                </w:p>
              </w:txbxContent>
            </v:textbox>
          </v:rect>
          <v:rect id="Rectangle 20" o:spid="_x0000_s414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E42471" w:rsidRPr="00124F3B" w:rsidRDefault="007F0447" w:rsidP="00124F3B">
                  <w:pPr>
                    <w:pStyle w:val="a7"/>
                    <w:jc w:val="center"/>
                    <w:rPr>
                      <w:rFonts w:ascii="Journal" w:hAnsi="Journal"/>
                    </w:rPr>
                  </w:pPr>
                  <w:r>
                    <w:rPr>
                      <w:rFonts w:ascii="Journal" w:hAnsi="Journal"/>
                    </w:rPr>
                    <w:t>ВТП 1</w:t>
                  </w:r>
                  <w:r>
                    <w:rPr>
                      <w:rFonts w:asciiTheme="minorHAnsi" w:hAnsiTheme="minorHAnsi"/>
                    </w:rPr>
                    <w:t>7</w:t>
                  </w:r>
                  <w:r w:rsidR="00E42471">
                    <w:rPr>
                      <w:rFonts w:ascii="Journal" w:hAnsi="Journal"/>
                    </w:rPr>
                    <w:t>.05020205.000</w:t>
                  </w:r>
                </w:p>
              </w:txbxContent>
            </v:textbox>
          </v:rect>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21B" w:rsidRDefault="00E8721B" w:rsidP="00710A1C">
      <w:pPr>
        <w:spacing w:after="0" w:line="240" w:lineRule="auto"/>
      </w:pPr>
      <w:r>
        <w:separator/>
      </w:r>
    </w:p>
  </w:footnote>
  <w:footnote w:type="continuationSeparator" w:id="0">
    <w:p w:rsidR="00E8721B" w:rsidRDefault="00E8721B" w:rsidP="00710A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471" w:rsidRDefault="005D1835">
    <w:pPr>
      <w:pStyle w:val="a3"/>
    </w:pPr>
    <w:r w:rsidRPr="005D1835">
      <w:rPr>
        <w:noProof/>
        <w:sz w:val="20"/>
      </w:rPr>
      <w:pict>
        <v:group id="Групувати 71" o:spid="_x0000_s4097" style="position:absolute;margin-left:56.7pt;margin-top:14.2pt;width:524.4pt;height:810.7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" o:allowincell="f">
          <v:rect id="Rectangle 22" o:spid="_x0000_s4146"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3" o:spid="_x0000_s4145"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4" o:spid="_x0000_s4144"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5" o:spid="_x0000_s4143"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6" o:spid="_x0000_s4142"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7" o:spid="_x0000_s4141"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8" o:spid="_x0000_s4140"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9" o:spid="_x0000_s4139"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413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1" o:spid="_x0000_s4137"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2" o:spid="_x0000_s4136"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E42471" w:rsidRDefault="00E42471" w:rsidP="00710A1C">
                  <w:pPr>
                    <w:pStyle w:val="a7"/>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33" o:spid="_x0000_s4135"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E42471" w:rsidRDefault="00E42471" w:rsidP="00710A1C">
                  <w:pPr>
                    <w:pStyle w:val="a7"/>
                    <w:jc w:val="center"/>
                    <w:rPr>
                      <w:sz w:val="18"/>
                    </w:rPr>
                  </w:pPr>
                  <w:r>
                    <w:rPr>
                      <w:sz w:val="18"/>
                    </w:rPr>
                    <w:t>Арк.</w:t>
                  </w:r>
                </w:p>
              </w:txbxContent>
            </v:textbox>
          </v:rect>
          <v:rect id="Rectangle 34" o:spid="_x0000_s4134"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42471" w:rsidRDefault="00E42471" w:rsidP="00710A1C">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4133"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42471" w:rsidRDefault="00E42471" w:rsidP="00710A1C">
                  <w:pPr>
                    <w:pStyle w:val="a7"/>
                    <w:jc w:val="center"/>
                    <w:rPr>
                      <w:sz w:val="18"/>
                    </w:rPr>
                  </w:pPr>
                  <w:r>
                    <w:rPr>
                      <w:sz w:val="18"/>
                    </w:rPr>
                    <w:t>Підпис</w:t>
                  </w:r>
                </w:p>
              </w:txbxContent>
            </v:textbox>
          </v:rect>
          <v:rect id="Rectangle 36" o:spid="_x0000_s4132"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E42471" w:rsidRDefault="00E42471" w:rsidP="00710A1C">
                  <w:pPr>
                    <w:pStyle w:val="a7"/>
                    <w:jc w:val="center"/>
                    <w:rPr>
                      <w:sz w:val="18"/>
                    </w:rPr>
                  </w:pPr>
                  <w:r>
                    <w:rPr>
                      <w:sz w:val="18"/>
                    </w:rPr>
                    <w:t>Дата</w:t>
                  </w:r>
                </w:p>
              </w:txbxContent>
            </v:textbox>
          </v:rect>
          <v:rect id="Rectangle 37" o:spid="_x0000_s4131"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E42471" w:rsidRDefault="00E42471" w:rsidP="00710A1C">
                  <w:pPr>
                    <w:pStyle w:val="a7"/>
                    <w:jc w:val="center"/>
                    <w:rPr>
                      <w:rFonts w:ascii="Journal" w:hAnsi="Journal"/>
                      <w:sz w:val="18"/>
                    </w:rPr>
                  </w:pPr>
                  <w:r>
                    <w:rPr>
                      <w:sz w:val="18"/>
                    </w:rPr>
                    <w:t>Арк.</w:t>
                  </w:r>
                </w:p>
              </w:txbxContent>
            </v:textbox>
          </v:rect>
          <v:rect id="Rectangle 38" o:spid="_x0000_s4130"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E42471" w:rsidRDefault="00E42471" w:rsidP="00710A1C">
                  <w:pPr>
                    <w:pStyle w:val="a7"/>
                    <w:jc w:val="center"/>
                    <w:rPr>
                      <w:sz w:val="18"/>
                    </w:rPr>
                  </w:pPr>
                  <w:r>
                    <w:rPr>
                      <w:sz w:val="18"/>
                    </w:rPr>
                    <w:t>3</w:t>
                  </w:r>
                </w:p>
              </w:txbxContent>
            </v:textbox>
          </v:rect>
          <v:rect id="Rectangle 39" o:spid="_x0000_s4129"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E42471" w:rsidRPr="00772ADD" w:rsidRDefault="007F0447" w:rsidP="00710A1C">
                  <w:pPr>
                    <w:pStyle w:val="a7"/>
                    <w:jc w:val="center"/>
                    <w:rPr>
                      <w:rFonts w:ascii="Journal" w:hAnsi="Journal"/>
                    </w:rPr>
                  </w:pPr>
                  <w:r>
                    <w:rPr>
                      <w:rFonts w:ascii="Journal" w:hAnsi="Journal"/>
                    </w:rPr>
                    <w:t xml:space="preserve">ВТП </w:t>
                  </w:r>
                  <w:r>
                    <w:rPr>
                      <w:rFonts w:asciiTheme="minorHAnsi" w:hAnsiTheme="minorHAnsi"/>
                    </w:rPr>
                    <w:t>17</w:t>
                  </w:r>
                  <w:r w:rsidR="00E42471">
                    <w:rPr>
                      <w:rFonts w:ascii="Journal" w:hAnsi="Journal"/>
                    </w:rPr>
                    <w:t>.05020205.000</w:t>
                  </w:r>
                </w:p>
              </w:txbxContent>
            </v:textbox>
          </v:rect>
          <v:line id="Line 40" o:spid="_x0000_s4128"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1" o:spid="_x0000_s4127"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2" o:spid="_x0000_s4126"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3" o:spid="_x0000_s4125"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4" o:spid="_x0000_s4124"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5" o:spid="_x0000_s412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46" o:spid="_x0000_s412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E42471" w:rsidRDefault="00E42471" w:rsidP="00710A1C">
                    <w:pPr>
                      <w:pStyle w:val="a7"/>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412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E42471" w:rsidRDefault="00926EA6" w:rsidP="00710A1C">
                    <w:pPr>
                      <w:pStyle w:val="a7"/>
                      <w:rPr>
                        <w:rFonts w:asciiTheme="minorHAnsi" w:hAnsiTheme="minorHAnsi"/>
                        <w:sz w:val="18"/>
                      </w:rPr>
                    </w:pPr>
                    <w:r>
                      <w:rPr>
                        <w:rFonts w:asciiTheme="minorHAnsi" w:hAnsiTheme="minorHAnsi"/>
                        <w:sz w:val="18"/>
                      </w:rPr>
                      <w:t>Плиска М.О.</w:t>
                    </w:r>
                  </w:p>
                  <w:p w:rsidR="00926EA6" w:rsidRPr="007F0447" w:rsidRDefault="00926EA6" w:rsidP="00710A1C">
                    <w:pPr>
                      <w:pStyle w:val="a7"/>
                      <w:rPr>
                        <w:rFonts w:asciiTheme="minorHAnsi" w:hAnsiTheme="minorHAnsi"/>
                        <w:sz w:val="18"/>
                      </w:rPr>
                    </w:pPr>
                  </w:p>
                </w:txbxContent>
              </v:textbox>
            </v:rect>
          </v:group>
          <v:group id="Group 48" o:spid="_x0000_s411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49" o:spid="_x0000_s412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E42471" w:rsidRDefault="00E42471" w:rsidP="00710A1C">
                    <w:pPr>
                      <w:pStyle w:val="a7"/>
                      <w:rPr>
                        <w:sz w:val="18"/>
                      </w:rPr>
                    </w:pPr>
                    <w:r>
                      <w:rPr>
                        <w:sz w:val="18"/>
                      </w:rPr>
                      <w:t xml:space="preserve"> Перевір.</w:t>
                    </w:r>
                  </w:p>
                </w:txbxContent>
              </v:textbox>
            </v:rect>
            <v:rect id="Rectangle 50" o:spid="_x0000_s411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E42471" w:rsidRDefault="00E42471" w:rsidP="00710A1C">
                    <w:pPr>
                      <w:pStyle w:val="a7"/>
                      <w:rPr>
                        <w:rFonts w:ascii="Journal" w:hAnsi="Journal"/>
                        <w:sz w:val="18"/>
                      </w:rPr>
                    </w:pPr>
                    <w:proofErr w:type="spellStart"/>
                    <w:r>
                      <w:rPr>
                        <w:rFonts w:ascii="Journal" w:hAnsi="Journal"/>
                        <w:sz w:val="18"/>
                      </w:rPr>
                      <w:t>Керницький</w:t>
                    </w:r>
                    <w:proofErr w:type="spellEnd"/>
                    <w:r>
                      <w:rPr>
                        <w:rFonts w:ascii="Journal" w:hAnsi="Journal"/>
                        <w:sz w:val="18"/>
                      </w:rPr>
                      <w:t xml:space="preserve"> В. В.</w:t>
                    </w:r>
                  </w:p>
                </w:txbxContent>
              </v:textbox>
            </v:rect>
          </v:group>
          <v:group id="Group 51" o:spid="_x0000_s411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2" o:spid="_x0000_s411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E42471" w:rsidRDefault="00E42471" w:rsidP="00710A1C">
                    <w:pPr>
                      <w:pStyle w:val="a7"/>
                      <w:rPr>
                        <w:sz w:val="18"/>
                      </w:rPr>
                    </w:pPr>
                    <w:r>
                      <w:rPr>
                        <w:sz w:val="18"/>
                      </w:rPr>
                      <w:t xml:space="preserve"> </w:t>
                    </w:r>
                    <w:proofErr w:type="spellStart"/>
                    <w:r>
                      <w:rPr>
                        <w:sz w:val="18"/>
                      </w:rPr>
                      <w:t>Реценз</w:t>
                    </w:r>
                    <w:proofErr w:type="spellEnd"/>
                    <w:r>
                      <w:rPr>
                        <w:sz w:val="18"/>
                      </w:rPr>
                      <w:t>.</w:t>
                    </w:r>
                  </w:p>
                </w:txbxContent>
              </v:textbox>
            </v:rect>
            <v:rect id="Rectangle 53" o:spid="_x0000_s411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E42471" w:rsidRDefault="00E42471" w:rsidP="00710A1C">
                    <w:pPr>
                      <w:pStyle w:val="a7"/>
                      <w:rPr>
                        <w:rFonts w:ascii="Journal" w:hAnsi="Journal"/>
                        <w:sz w:val="18"/>
                      </w:rPr>
                    </w:pPr>
                  </w:p>
                </w:txbxContent>
              </v:textbox>
            </v:rect>
          </v:group>
          <v:group id="Group 54" o:spid="_x0000_s411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5" o:spid="_x0000_s411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42471" w:rsidRDefault="00E42471" w:rsidP="00710A1C">
                    <w:pPr>
                      <w:pStyle w:val="a7"/>
                      <w:rPr>
                        <w:sz w:val="18"/>
                      </w:rPr>
                    </w:pPr>
                    <w:r>
                      <w:rPr>
                        <w:sz w:val="18"/>
                      </w:rPr>
                      <w:t xml:space="preserve"> Н. Контр.</w:t>
                    </w:r>
                  </w:p>
                </w:txbxContent>
              </v:textbox>
            </v:rect>
            <v:rect id="Rectangle 56" o:spid="_x0000_s411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E42471" w:rsidRDefault="00E42471" w:rsidP="00710A1C">
                    <w:pPr>
                      <w:pStyle w:val="a7"/>
                      <w:rPr>
                        <w:rFonts w:ascii="Journal" w:hAnsi="Journal"/>
                        <w:sz w:val="18"/>
                      </w:rPr>
                    </w:pPr>
                  </w:p>
                </w:txbxContent>
              </v:textbox>
            </v:rect>
          </v:group>
          <v:group id="Group 57" o:spid="_x0000_s4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58" o:spid="_x0000_s411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E42471" w:rsidRDefault="00E42471" w:rsidP="00710A1C">
                    <w:pPr>
                      <w:pStyle w:val="a7"/>
                      <w:rPr>
                        <w:sz w:val="18"/>
                      </w:rPr>
                    </w:pPr>
                    <w:r>
                      <w:rPr>
                        <w:sz w:val="18"/>
                      </w:rPr>
                      <w:t xml:space="preserve"> </w:t>
                    </w:r>
                    <w:proofErr w:type="spellStart"/>
                    <w:r>
                      <w:rPr>
                        <w:sz w:val="18"/>
                      </w:rPr>
                      <w:t>Затверд</w:t>
                    </w:r>
                    <w:proofErr w:type="spellEnd"/>
                    <w:r>
                      <w:rPr>
                        <w:sz w:val="18"/>
                      </w:rPr>
                      <w:t>.</w:t>
                    </w:r>
                  </w:p>
                </w:txbxContent>
              </v:textbox>
            </v:rect>
            <v:rect id="Rectangle 59" o:spid="_x0000_s411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E42471" w:rsidRDefault="00E42471" w:rsidP="00710A1C">
                    <w:pPr>
                      <w:pStyle w:val="a7"/>
                      <w:rPr>
                        <w:rFonts w:ascii="Journal" w:hAnsi="Journal"/>
                        <w:sz w:val="18"/>
                      </w:rPr>
                    </w:pPr>
                  </w:p>
                </w:txbxContent>
              </v:textbox>
            </v:rect>
          </v:group>
          <v:line id="Line 60" o:spid="_x0000_s4108"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1" o:spid="_x0000_s4107" style="position:absolute;left:7787;top:18314;width:6292;height:16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" filled="f" stroked="f" strokeweight=".25pt">
            <v:textbox inset="1pt,1pt,1pt,1pt">
              <w:txbxContent>
                <w:p w:rsidR="00E42471" w:rsidRDefault="00E42471" w:rsidP="00710A1C">
                  <w:pPr>
                    <w:pStyle w:val="a7"/>
                    <w:jc w:val="center"/>
                    <w:rPr>
                      <w:sz w:val="26"/>
                    </w:rPr>
                  </w:pPr>
                  <w:r>
                    <w:rPr>
                      <w:sz w:val="26"/>
                    </w:rPr>
                    <w:t>Виробнича</w:t>
                  </w:r>
                </w:p>
                <w:p w:rsidR="00E42471" w:rsidRDefault="00E42471" w:rsidP="00710A1C">
                  <w:pPr>
                    <w:pStyle w:val="a7"/>
                    <w:jc w:val="center"/>
                    <w:rPr>
                      <w:sz w:val="26"/>
                    </w:rPr>
                  </w:pPr>
                  <w:r>
                    <w:rPr>
                      <w:sz w:val="26"/>
                    </w:rPr>
                    <w:t>технологічна</w:t>
                  </w:r>
                </w:p>
                <w:p w:rsidR="00E42471" w:rsidRPr="00772ADD" w:rsidRDefault="00E42471" w:rsidP="00710A1C">
                  <w:pPr>
                    <w:pStyle w:val="a7"/>
                    <w:jc w:val="center"/>
                    <w:rPr>
                      <w:sz w:val="26"/>
                      <w:lang w:val="en-US"/>
                    </w:rPr>
                  </w:pPr>
                  <w:r>
                    <w:rPr>
                      <w:sz w:val="26"/>
                    </w:rPr>
                    <w:t>практика</w:t>
                  </w:r>
                </w:p>
              </w:txbxContent>
            </v:textbox>
          </v:rect>
          <v:line id="Line 62" o:spid="_x0000_s4106"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3" o:spid="_x0000_s4105"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4" o:spid="_x0000_s4104"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5" o:spid="_x0000_s4103"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E42471" w:rsidRDefault="00E42471" w:rsidP="00710A1C">
                  <w:pPr>
                    <w:pStyle w:val="a7"/>
                    <w:jc w:val="center"/>
                    <w:rPr>
                      <w:sz w:val="18"/>
                    </w:rPr>
                  </w:pPr>
                  <w:r>
                    <w:rPr>
                      <w:sz w:val="18"/>
                    </w:rPr>
                    <w:t>Літ.</w:t>
                  </w:r>
                </w:p>
              </w:txbxContent>
            </v:textbox>
          </v:rect>
          <v:rect id="Rectangle 66" o:spid="_x0000_s4102"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E42471" w:rsidRDefault="00E42471" w:rsidP="00710A1C">
                  <w:pPr>
                    <w:pStyle w:val="a7"/>
                    <w:jc w:val="center"/>
                    <w:rPr>
                      <w:rFonts w:ascii="Journal" w:hAnsi="Journal"/>
                      <w:sz w:val="18"/>
                    </w:rPr>
                  </w:pPr>
                  <w:r>
                    <w:rPr>
                      <w:sz w:val="18"/>
                    </w:rPr>
                    <w:t>Аркушів</w:t>
                  </w:r>
                </w:p>
              </w:txbxContent>
            </v:textbox>
          </v:rect>
          <v:rect id="Rectangle 67" o:spid="_x0000_s4101"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E42471" w:rsidRDefault="001134C3" w:rsidP="00710A1C">
                  <w:pPr>
                    <w:pStyle w:val="a7"/>
                    <w:jc w:val="center"/>
                    <w:rPr>
                      <w:sz w:val="18"/>
                    </w:rPr>
                  </w:pPr>
                  <w:r>
                    <w:rPr>
                      <w:sz w:val="18"/>
                    </w:rPr>
                    <w:t>55</w:t>
                  </w:r>
                </w:p>
              </w:txbxContent>
            </v:textbox>
          </v:rect>
          <v:line id="Line 68" o:spid="_x0000_s4100"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69" o:spid="_x0000_s4099"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0" o:spid="_x0000_s4098" style="position:absolute;left:14295;top:18969;width:5609;height:9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" filled="f" stroked="f" strokeweight=".25pt">
            <v:textbox inset="1pt,1pt,1pt,1pt">
              <w:txbxContent>
                <w:p w:rsidR="00E42471" w:rsidRDefault="00E42471" w:rsidP="00710A1C">
                  <w:pPr>
                    <w:pStyle w:val="a7"/>
                    <w:jc w:val="center"/>
                    <w:rPr>
                      <w:rFonts w:ascii="Journal" w:hAnsi="Journal"/>
                      <w:sz w:val="24"/>
                    </w:rPr>
                  </w:pPr>
                  <w:r>
                    <w:rPr>
                      <w:rFonts w:ascii="Journal" w:hAnsi="Journal"/>
                      <w:sz w:val="24"/>
                    </w:rPr>
                    <w:t>ДВНЗ «КПК»</w:t>
                  </w:r>
                </w:p>
                <w:p w:rsidR="00E42471" w:rsidRDefault="00E42471" w:rsidP="00710A1C">
                  <w:pPr>
                    <w:pStyle w:val="a7"/>
                    <w:jc w:val="center"/>
                    <w:rPr>
                      <w:rFonts w:ascii="Journal" w:hAnsi="Journal"/>
                      <w:sz w:val="24"/>
                    </w:rPr>
                  </w:pPr>
                  <w:r>
                    <w:rPr>
                      <w:rFonts w:ascii="Journal" w:hAnsi="Journal"/>
                      <w:sz w:val="24"/>
                    </w:rPr>
                    <w:t>гр. 4 ОІС</w:t>
                  </w:r>
                </w:p>
              </w:txbxContent>
            </v:textbox>
          </v:rect>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0768B"/>
    <w:multiLevelType w:val="hybridMultilevel"/>
    <w:tmpl w:val="0D7EFE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60942B8"/>
    <w:multiLevelType w:val="hybridMultilevel"/>
    <w:tmpl w:val="ADC6FB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F3E0016"/>
    <w:multiLevelType w:val="hybridMultilevel"/>
    <w:tmpl w:val="E5F821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FF7232A"/>
    <w:multiLevelType w:val="hybridMultilevel"/>
    <w:tmpl w:val="6C7E7EF6"/>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4">
    <w:nsid w:val="168F2CAF"/>
    <w:multiLevelType w:val="hybridMultilevel"/>
    <w:tmpl w:val="C2E2F2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71C408C"/>
    <w:multiLevelType w:val="hybridMultilevel"/>
    <w:tmpl w:val="97CAC8C6"/>
    <w:lvl w:ilvl="0" w:tplc="04090001">
      <w:start w:val="1"/>
      <w:numFmt w:val="bullet"/>
      <w:lvlText w:val=""/>
      <w:lvlJc w:val="left"/>
      <w:pPr>
        <w:ind w:left="1440" w:hanging="360"/>
      </w:pPr>
      <w:rPr>
        <w:rFonts w:ascii="Symbol" w:hAnsi="Symbol" w:hint="default"/>
      </w:rPr>
    </w:lvl>
    <w:lvl w:ilvl="1" w:tplc="5BEAA03C">
      <w:numFmt w:val="bullet"/>
      <w:lvlText w:val="•"/>
      <w:lvlJc w:val="left"/>
      <w:pPr>
        <w:ind w:left="2535" w:hanging="735"/>
      </w:pPr>
      <w:rPr>
        <w:rFonts w:ascii="Times New Roman" w:eastAsiaTheme="minorHAnsi" w:hAnsi="Times New Roman" w:cs="Times New Roman" w:hint="default"/>
      </w:rPr>
    </w:lvl>
    <w:lvl w:ilvl="2" w:tplc="D4263F98">
      <w:numFmt w:val="bullet"/>
      <w:lvlText w:val="·"/>
      <w:lvlJc w:val="left"/>
      <w:pPr>
        <w:ind w:left="2880" w:hanging="360"/>
      </w:pPr>
      <w:rPr>
        <w:rFonts w:ascii="Times New Roman" w:eastAsiaTheme="minorHAnsi" w:hAnsi="Times New Roman" w:cs="Times New Roman" w:hint="default"/>
      </w:rPr>
    </w:lvl>
    <w:lvl w:ilvl="3" w:tplc="312251EC">
      <w:numFmt w:val="bullet"/>
      <w:lvlText w:val="—"/>
      <w:lvlJc w:val="left"/>
      <w:pPr>
        <w:ind w:left="3600" w:hanging="360"/>
      </w:pPr>
      <w:rPr>
        <w:rFonts w:ascii="Times New Roman" w:eastAsiaTheme="minorHAnsi" w:hAnsi="Times New Roman" w:cs="Times New Roman" w:hint="default"/>
      </w:rPr>
    </w:lvl>
    <w:lvl w:ilvl="4" w:tplc="05F87380">
      <w:start w:val="7"/>
      <w:numFmt w:val="bullet"/>
      <w:lvlText w:val="-"/>
      <w:lvlJc w:val="left"/>
      <w:pPr>
        <w:ind w:left="4320" w:hanging="360"/>
      </w:pPr>
      <w:rPr>
        <w:rFonts w:ascii="Times New Roman" w:eastAsiaTheme="minorHAnsi" w:hAnsi="Times New Roman" w:cs="Times New Roman"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FE697F"/>
    <w:multiLevelType w:val="hybridMultilevel"/>
    <w:tmpl w:val="E3B4063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nsid w:val="1AD91FF1"/>
    <w:multiLevelType w:val="hybridMultilevel"/>
    <w:tmpl w:val="1AE2B2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B84465B"/>
    <w:multiLevelType w:val="hybridMultilevel"/>
    <w:tmpl w:val="A392B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3C45EA4"/>
    <w:multiLevelType w:val="hybridMultilevel"/>
    <w:tmpl w:val="219A98D4"/>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10">
    <w:nsid w:val="24A44FB9"/>
    <w:multiLevelType w:val="hybridMultilevel"/>
    <w:tmpl w:val="5FA8030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6816E65"/>
    <w:multiLevelType w:val="hybridMultilevel"/>
    <w:tmpl w:val="DB5299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29E918F1"/>
    <w:multiLevelType w:val="hybridMultilevel"/>
    <w:tmpl w:val="018A7714"/>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13">
    <w:nsid w:val="2BB20257"/>
    <w:multiLevelType w:val="hybridMultilevel"/>
    <w:tmpl w:val="CD00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434811"/>
    <w:multiLevelType w:val="hybridMultilevel"/>
    <w:tmpl w:val="FB78F5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C532916"/>
    <w:multiLevelType w:val="hybridMultilevel"/>
    <w:tmpl w:val="B84480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35C913DC"/>
    <w:multiLevelType w:val="hybridMultilevel"/>
    <w:tmpl w:val="468272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9C57F7A"/>
    <w:multiLevelType w:val="hybridMultilevel"/>
    <w:tmpl w:val="7EB0B4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13D7481"/>
    <w:multiLevelType w:val="hybridMultilevel"/>
    <w:tmpl w:val="AB208F86"/>
    <w:lvl w:ilvl="0" w:tplc="041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19">
    <w:nsid w:val="41D36D24"/>
    <w:multiLevelType w:val="hybridMultilevel"/>
    <w:tmpl w:val="8BD61BAA"/>
    <w:lvl w:ilvl="0" w:tplc="45228310">
      <w:start w:val="1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6900D7"/>
    <w:multiLevelType w:val="hybridMultilevel"/>
    <w:tmpl w:val="DC2E7E92"/>
    <w:lvl w:ilvl="0" w:tplc="041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21">
    <w:nsid w:val="45A1051A"/>
    <w:multiLevelType w:val="hybridMultilevel"/>
    <w:tmpl w:val="A8C41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82509B"/>
    <w:multiLevelType w:val="hybridMultilevel"/>
    <w:tmpl w:val="41525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4C937258"/>
    <w:multiLevelType w:val="hybridMultilevel"/>
    <w:tmpl w:val="F7066C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0010BE9"/>
    <w:multiLevelType w:val="hybridMultilevel"/>
    <w:tmpl w:val="46EE9F2C"/>
    <w:lvl w:ilvl="0" w:tplc="845C2A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C34380C">
      <w:start w:val="7"/>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6D694A"/>
    <w:multiLevelType w:val="multilevel"/>
    <w:tmpl w:val="A9E8D608"/>
    <w:lvl w:ilvl="0">
      <w:start w:val="1"/>
      <w:numFmt w:val="bullet"/>
      <w:lvlText w:val=""/>
      <w:lvlJc w:val="left"/>
      <w:rPr>
        <w:rFonts w:ascii="Symbol" w:hAnsi="Symbol" w:hint="default"/>
        <w:b w:val="0"/>
        <w:bCs w:val="0"/>
        <w:i w:val="0"/>
        <w:iCs w:val="0"/>
        <w:smallCaps w:val="0"/>
        <w:strike w:val="0"/>
        <w:color w:val="000000"/>
        <w:spacing w:val="0"/>
        <w:w w:val="100"/>
        <w:position w:val="0"/>
        <w:sz w:val="28"/>
        <w:szCs w:val="28"/>
        <w:u w:val="none"/>
      </w:rPr>
    </w:lvl>
    <w:lvl w:ilvl="1">
      <w:start w:val="1"/>
      <w:numFmt w:val="decimal"/>
      <w:lvlText w:val="%1."/>
      <w:lvlJc w:val="left"/>
      <w:rPr>
        <w:b w:val="0"/>
        <w:bCs w:val="0"/>
        <w:i w:val="0"/>
        <w:iCs w:val="0"/>
        <w:smallCaps w:val="0"/>
        <w:strike w:val="0"/>
        <w:color w:val="000000"/>
        <w:spacing w:val="0"/>
        <w:w w:val="100"/>
        <w:position w:val="0"/>
        <w:sz w:val="28"/>
        <w:szCs w:val="28"/>
        <w:u w:val="none"/>
      </w:rPr>
    </w:lvl>
    <w:lvl w:ilvl="2">
      <w:start w:val="1"/>
      <w:numFmt w:val="decimal"/>
      <w:lvlText w:val="%1."/>
      <w:lvlJc w:val="left"/>
      <w:rPr>
        <w:b w:val="0"/>
        <w:bCs w:val="0"/>
        <w:i w:val="0"/>
        <w:iCs w:val="0"/>
        <w:smallCaps w:val="0"/>
        <w:strike w:val="0"/>
        <w:color w:val="000000"/>
        <w:spacing w:val="0"/>
        <w:w w:val="100"/>
        <w:position w:val="0"/>
        <w:sz w:val="28"/>
        <w:szCs w:val="28"/>
        <w:u w:val="none"/>
      </w:rPr>
    </w:lvl>
    <w:lvl w:ilvl="3">
      <w:start w:val="1"/>
      <w:numFmt w:val="decimal"/>
      <w:lvlText w:val="%1."/>
      <w:lvlJc w:val="left"/>
      <w:rPr>
        <w:b w:val="0"/>
        <w:bCs w:val="0"/>
        <w:i w:val="0"/>
        <w:iCs w:val="0"/>
        <w:smallCaps w:val="0"/>
        <w:strike w:val="0"/>
        <w:color w:val="000000"/>
        <w:spacing w:val="0"/>
        <w:w w:val="100"/>
        <w:position w:val="0"/>
        <w:sz w:val="28"/>
        <w:szCs w:val="28"/>
        <w:u w:val="none"/>
      </w:rPr>
    </w:lvl>
    <w:lvl w:ilvl="4">
      <w:start w:val="1"/>
      <w:numFmt w:val="decimal"/>
      <w:lvlText w:val="%1."/>
      <w:lvlJc w:val="left"/>
      <w:rPr>
        <w:b w:val="0"/>
        <w:bCs w:val="0"/>
        <w:i w:val="0"/>
        <w:iCs w:val="0"/>
        <w:smallCaps w:val="0"/>
        <w:strike w:val="0"/>
        <w:color w:val="000000"/>
        <w:spacing w:val="0"/>
        <w:w w:val="100"/>
        <w:position w:val="0"/>
        <w:sz w:val="28"/>
        <w:szCs w:val="28"/>
        <w:u w:val="none"/>
      </w:rPr>
    </w:lvl>
    <w:lvl w:ilvl="5">
      <w:start w:val="1"/>
      <w:numFmt w:val="decimal"/>
      <w:lvlText w:val="%1."/>
      <w:lvlJc w:val="left"/>
      <w:rPr>
        <w:b w:val="0"/>
        <w:bCs w:val="0"/>
        <w:i w:val="0"/>
        <w:iCs w:val="0"/>
        <w:smallCaps w:val="0"/>
        <w:strike w:val="0"/>
        <w:color w:val="000000"/>
        <w:spacing w:val="0"/>
        <w:w w:val="100"/>
        <w:position w:val="0"/>
        <w:sz w:val="28"/>
        <w:szCs w:val="28"/>
        <w:u w:val="none"/>
      </w:rPr>
    </w:lvl>
    <w:lvl w:ilvl="6">
      <w:start w:val="1"/>
      <w:numFmt w:val="decimal"/>
      <w:lvlText w:val="%1."/>
      <w:lvlJc w:val="left"/>
      <w:rPr>
        <w:b w:val="0"/>
        <w:bCs w:val="0"/>
        <w:i w:val="0"/>
        <w:iCs w:val="0"/>
        <w:smallCaps w:val="0"/>
        <w:strike w:val="0"/>
        <w:color w:val="000000"/>
        <w:spacing w:val="0"/>
        <w:w w:val="100"/>
        <w:position w:val="0"/>
        <w:sz w:val="28"/>
        <w:szCs w:val="28"/>
        <w:u w:val="none"/>
      </w:rPr>
    </w:lvl>
    <w:lvl w:ilvl="7">
      <w:start w:val="1"/>
      <w:numFmt w:val="decimal"/>
      <w:lvlText w:val="%1."/>
      <w:lvlJc w:val="left"/>
      <w:rPr>
        <w:b w:val="0"/>
        <w:bCs w:val="0"/>
        <w:i w:val="0"/>
        <w:iCs w:val="0"/>
        <w:smallCaps w:val="0"/>
        <w:strike w:val="0"/>
        <w:color w:val="000000"/>
        <w:spacing w:val="0"/>
        <w:w w:val="100"/>
        <w:position w:val="0"/>
        <w:sz w:val="28"/>
        <w:szCs w:val="28"/>
        <w:u w:val="none"/>
      </w:rPr>
    </w:lvl>
    <w:lvl w:ilvl="8">
      <w:start w:val="1"/>
      <w:numFmt w:val="decimal"/>
      <w:lvlText w:val="%1."/>
      <w:lvlJc w:val="left"/>
      <w:rPr>
        <w:b w:val="0"/>
        <w:bCs w:val="0"/>
        <w:i w:val="0"/>
        <w:iCs w:val="0"/>
        <w:smallCaps w:val="0"/>
        <w:strike w:val="0"/>
        <w:color w:val="000000"/>
        <w:spacing w:val="0"/>
        <w:w w:val="100"/>
        <w:position w:val="0"/>
        <w:sz w:val="28"/>
        <w:szCs w:val="28"/>
        <w:u w:val="none"/>
      </w:rPr>
    </w:lvl>
  </w:abstractNum>
  <w:abstractNum w:abstractNumId="26">
    <w:nsid w:val="56E972D7"/>
    <w:multiLevelType w:val="hybridMultilevel"/>
    <w:tmpl w:val="EB14272C"/>
    <w:lvl w:ilvl="0" w:tplc="45228310">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8A54C5"/>
    <w:multiLevelType w:val="hybridMultilevel"/>
    <w:tmpl w:val="2466B9BC"/>
    <w:lvl w:ilvl="0" w:tplc="0422000F">
      <w:start w:val="1"/>
      <w:numFmt w:val="decimal"/>
      <w:lvlText w:val="%1."/>
      <w:lvlJc w:val="left"/>
      <w:pPr>
        <w:tabs>
          <w:tab w:val="num" w:pos="540"/>
        </w:tabs>
        <w:ind w:left="54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8">
    <w:nsid w:val="5B522CEF"/>
    <w:multiLevelType w:val="hybridMultilevel"/>
    <w:tmpl w:val="F2E2751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5DB065EF"/>
    <w:multiLevelType w:val="hybridMultilevel"/>
    <w:tmpl w:val="BCF820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610A79C1"/>
    <w:multiLevelType w:val="hybridMultilevel"/>
    <w:tmpl w:val="88803EC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nsid w:val="62D669F3"/>
    <w:multiLevelType w:val="hybridMultilevel"/>
    <w:tmpl w:val="A296E042"/>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32">
    <w:nsid w:val="63254F2F"/>
    <w:multiLevelType w:val="hybridMultilevel"/>
    <w:tmpl w:val="ED22EFC0"/>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33">
    <w:nsid w:val="6C1A682F"/>
    <w:multiLevelType w:val="hybridMultilevel"/>
    <w:tmpl w:val="5164C1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D076E57"/>
    <w:multiLevelType w:val="hybridMultilevel"/>
    <w:tmpl w:val="8F368F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6D7B66C6"/>
    <w:multiLevelType w:val="hybridMultilevel"/>
    <w:tmpl w:val="FFFACFC2"/>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36">
    <w:nsid w:val="6DB92A40"/>
    <w:multiLevelType w:val="hybridMultilevel"/>
    <w:tmpl w:val="10AE41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53846EA"/>
    <w:multiLevelType w:val="hybridMultilevel"/>
    <w:tmpl w:val="5F60686C"/>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8">
    <w:nsid w:val="77652B8C"/>
    <w:multiLevelType w:val="hybridMultilevel"/>
    <w:tmpl w:val="A344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35D78"/>
    <w:multiLevelType w:val="hybridMultilevel"/>
    <w:tmpl w:val="1E98F6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9377902"/>
    <w:multiLevelType w:val="hybridMultilevel"/>
    <w:tmpl w:val="322E7E48"/>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41">
    <w:nsid w:val="7A2649DB"/>
    <w:multiLevelType w:val="hybridMultilevel"/>
    <w:tmpl w:val="4BD214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7B5839B3"/>
    <w:multiLevelType w:val="hybridMultilevel"/>
    <w:tmpl w:val="D99CB3DC"/>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43">
    <w:nsid w:val="7BFB2D93"/>
    <w:multiLevelType w:val="hybridMultilevel"/>
    <w:tmpl w:val="240C3150"/>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num w:numId="1">
    <w:abstractNumId w:val="24"/>
  </w:num>
  <w:num w:numId="2">
    <w:abstractNumId w:val="19"/>
  </w:num>
  <w:num w:numId="3">
    <w:abstractNumId w:val="26"/>
  </w:num>
  <w:num w:numId="4">
    <w:abstractNumId w:val="5"/>
  </w:num>
  <w:num w:numId="5">
    <w:abstractNumId w:val="21"/>
  </w:num>
  <w:num w:numId="6">
    <w:abstractNumId w:val="34"/>
  </w:num>
  <w:num w:numId="7">
    <w:abstractNumId w:val="4"/>
  </w:num>
  <w:num w:numId="8">
    <w:abstractNumId w:val="36"/>
  </w:num>
  <w:num w:numId="9">
    <w:abstractNumId w:val="13"/>
  </w:num>
  <w:num w:numId="10">
    <w:abstractNumId w:val="30"/>
  </w:num>
  <w:num w:numId="11">
    <w:abstractNumId w:val="10"/>
  </w:num>
  <w:num w:numId="12">
    <w:abstractNumId w:val="23"/>
  </w:num>
  <w:num w:numId="13">
    <w:abstractNumId w:val="11"/>
  </w:num>
  <w:num w:numId="14">
    <w:abstractNumId w:val="41"/>
  </w:num>
  <w:num w:numId="15">
    <w:abstractNumId w:val="14"/>
  </w:num>
  <w:num w:numId="16">
    <w:abstractNumId w:val="39"/>
  </w:num>
  <w:num w:numId="17">
    <w:abstractNumId w:val="0"/>
  </w:num>
  <w:num w:numId="18">
    <w:abstractNumId w:val="33"/>
  </w:num>
  <w:num w:numId="19">
    <w:abstractNumId w:val="17"/>
  </w:num>
  <w:num w:numId="20">
    <w:abstractNumId w:val="29"/>
  </w:num>
  <w:num w:numId="21">
    <w:abstractNumId w:val="1"/>
  </w:num>
  <w:num w:numId="22">
    <w:abstractNumId w:val="16"/>
  </w:num>
  <w:num w:numId="23">
    <w:abstractNumId w:val="6"/>
  </w:num>
  <w:num w:numId="24">
    <w:abstractNumId w:val="27"/>
  </w:num>
  <w:num w:numId="25">
    <w:abstractNumId w:val="37"/>
  </w:num>
  <w:num w:numId="26">
    <w:abstractNumId w:val="22"/>
  </w:num>
  <w:num w:numId="27">
    <w:abstractNumId w:val="15"/>
  </w:num>
  <w:num w:numId="28">
    <w:abstractNumId w:val="2"/>
  </w:num>
  <w:num w:numId="29">
    <w:abstractNumId w:val="8"/>
  </w:num>
  <w:num w:numId="30">
    <w:abstractNumId w:val="7"/>
  </w:num>
  <w:num w:numId="31">
    <w:abstractNumId w:val="42"/>
  </w:num>
  <w:num w:numId="32">
    <w:abstractNumId w:val="28"/>
  </w:num>
  <w:num w:numId="33">
    <w:abstractNumId w:val="12"/>
  </w:num>
  <w:num w:numId="34">
    <w:abstractNumId w:val="18"/>
  </w:num>
  <w:num w:numId="35">
    <w:abstractNumId w:val="20"/>
  </w:num>
  <w:num w:numId="36">
    <w:abstractNumId w:val="38"/>
  </w:num>
  <w:num w:numId="37">
    <w:abstractNumId w:val="32"/>
  </w:num>
  <w:num w:numId="38">
    <w:abstractNumId w:val="43"/>
  </w:num>
  <w:num w:numId="39">
    <w:abstractNumId w:val="40"/>
  </w:num>
  <w:num w:numId="40">
    <w:abstractNumId w:val="31"/>
  </w:num>
  <w:num w:numId="41">
    <w:abstractNumId w:val="3"/>
  </w:num>
  <w:num w:numId="42">
    <w:abstractNumId w:val="35"/>
  </w:num>
  <w:num w:numId="43">
    <w:abstractNumId w:val="9"/>
  </w:num>
  <w:num w:numId="44">
    <w:abstractNumId w:val="25"/>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27B7D"/>
    <w:rsid w:val="00002D72"/>
    <w:rsid w:val="00084C72"/>
    <w:rsid w:val="000A48E9"/>
    <w:rsid w:val="000C3AEA"/>
    <w:rsid w:val="00103F46"/>
    <w:rsid w:val="001051EC"/>
    <w:rsid w:val="001134C3"/>
    <w:rsid w:val="00124F3B"/>
    <w:rsid w:val="00177C46"/>
    <w:rsid w:val="00184C23"/>
    <w:rsid w:val="001A142F"/>
    <w:rsid w:val="001B7044"/>
    <w:rsid w:val="00200BE8"/>
    <w:rsid w:val="00236D71"/>
    <w:rsid w:val="00371B98"/>
    <w:rsid w:val="00380825"/>
    <w:rsid w:val="003A7201"/>
    <w:rsid w:val="003B44B8"/>
    <w:rsid w:val="003E6361"/>
    <w:rsid w:val="004301D9"/>
    <w:rsid w:val="004A5B14"/>
    <w:rsid w:val="00503EE1"/>
    <w:rsid w:val="005A6349"/>
    <w:rsid w:val="005D1835"/>
    <w:rsid w:val="005E3D80"/>
    <w:rsid w:val="005F41DA"/>
    <w:rsid w:val="00624EEE"/>
    <w:rsid w:val="006B4CFD"/>
    <w:rsid w:val="006E352E"/>
    <w:rsid w:val="00710A1C"/>
    <w:rsid w:val="0076373B"/>
    <w:rsid w:val="007B4972"/>
    <w:rsid w:val="007F0447"/>
    <w:rsid w:val="00827B7D"/>
    <w:rsid w:val="008E0A8A"/>
    <w:rsid w:val="008F0948"/>
    <w:rsid w:val="008F303B"/>
    <w:rsid w:val="008F7ED2"/>
    <w:rsid w:val="00926EA6"/>
    <w:rsid w:val="00A227A6"/>
    <w:rsid w:val="00AA189D"/>
    <w:rsid w:val="00AF4C16"/>
    <w:rsid w:val="00B20C24"/>
    <w:rsid w:val="00BA5D4D"/>
    <w:rsid w:val="00BF5B24"/>
    <w:rsid w:val="00C11A31"/>
    <w:rsid w:val="00C259FF"/>
    <w:rsid w:val="00C3738B"/>
    <w:rsid w:val="00C41205"/>
    <w:rsid w:val="00CC786E"/>
    <w:rsid w:val="00CF18CC"/>
    <w:rsid w:val="00CF556E"/>
    <w:rsid w:val="00CF752D"/>
    <w:rsid w:val="00D03FB6"/>
    <w:rsid w:val="00D930B2"/>
    <w:rsid w:val="00DB7A3D"/>
    <w:rsid w:val="00DE7F21"/>
    <w:rsid w:val="00E42471"/>
    <w:rsid w:val="00E52B73"/>
    <w:rsid w:val="00E8721B"/>
    <w:rsid w:val="00E90329"/>
    <w:rsid w:val="00F501CB"/>
    <w:rsid w:val="00F7359D"/>
    <w:rsid w:val="00F84E37"/>
    <w:rsid w:val="00F87702"/>
    <w:rsid w:val="00FA2EEF"/>
    <w:rsid w:val="00FA51DF"/>
    <w:rsid w:val="00FE4B3F"/>
    <w:rsid w:val="00FE5C02"/>
    <w:rsid w:val="00FF78C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78C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0A1C"/>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710A1C"/>
  </w:style>
  <w:style w:type="paragraph" w:styleId="a5">
    <w:name w:val="footer"/>
    <w:basedOn w:val="a"/>
    <w:link w:val="a6"/>
    <w:uiPriority w:val="99"/>
    <w:unhideWhenUsed/>
    <w:rsid w:val="00710A1C"/>
    <w:pPr>
      <w:tabs>
        <w:tab w:val="center" w:pos="4680"/>
        <w:tab w:val="right" w:pos="9360"/>
      </w:tabs>
      <w:spacing w:after="0" w:line="240" w:lineRule="auto"/>
    </w:pPr>
  </w:style>
  <w:style w:type="character" w:customStyle="1" w:styleId="a6">
    <w:name w:val="Нижний колонтитул Знак"/>
    <w:basedOn w:val="a0"/>
    <w:link w:val="a5"/>
    <w:uiPriority w:val="99"/>
    <w:rsid w:val="00710A1C"/>
  </w:style>
  <w:style w:type="paragraph" w:customStyle="1" w:styleId="a7">
    <w:name w:val="Чертежный"/>
    <w:rsid w:val="00710A1C"/>
    <w:pPr>
      <w:spacing w:after="0" w:line="240" w:lineRule="auto"/>
      <w:jc w:val="both"/>
    </w:pPr>
    <w:rPr>
      <w:rFonts w:ascii="ISOCPEUR" w:eastAsia="Times New Roman" w:hAnsi="ISOCPEUR" w:cs="Times New Roman"/>
      <w:i/>
      <w:szCs w:val="20"/>
      <w:lang w:val="uk-UA" w:eastAsia="uk-UA"/>
    </w:rPr>
  </w:style>
  <w:style w:type="paragraph" w:styleId="a8">
    <w:name w:val="List Paragraph"/>
    <w:basedOn w:val="a"/>
    <w:uiPriority w:val="34"/>
    <w:qFormat/>
    <w:rsid w:val="00B20C24"/>
    <w:pPr>
      <w:ind w:left="720"/>
      <w:contextualSpacing/>
    </w:pPr>
  </w:style>
  <w:style w:type="table" w:styleId="a9">
    <w:name w:val="Table Grid"/>
    <w:basedOn w:val="a1"/>
    <w:uiPriority w:val="39"/>
    <w:rsid w:val="00CF18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uiPriority w:val="22"/>
    <w:qFormat/>
    <w:rsid w:val="00F501CB"/>
    <w:rPr>
      <w:b/>
      <w:bCs/>
    </w:rPr>
  </w:style>
  <w:style w:type="paragraph" w:styleId="ab">
    <w:name w:val="Normal (Web)"/>
    <w:basedOn w:val="a"/>
    <w:uiPriority w:val="99"/>
    <w:unhideWhenUsed/>
    <w:rsid w:val="00F501CB"/>
    <w:pPr>
      <w:spacing w:before="100" w:beforeAutospacing="1" w:after="100" w:afterAutospacing="1" w:line="240" w:lineRule="auto"/>
    </w:pPr>
    <w:rPr>
      <w:rFonts w:eastAsia="Times New Roman" w:cs="Times New Roman"/>
      <w:sz w:val="24"/>
      <w:szCs w:val="24"/>
      <w:lang w:val="uk-UA" w:eastAsia="uk-UA"/>
    </w:rPr>
  </w:style>
  <w:style w:type="character" w:customStyle="1" w:styleId="apple-converted-space">
    <w:name w:val="apple-converted-space"/>
    <w:rsid w:val="00F501CB"/>
  </w:style>
  <w:style w:type="paragraph" w:styleId="ac">
    <w:name w:val="Balloon Text"/>
    <w:basedOn w:val="a"/>
    <w:link w:val="ad"/>
    <w:uiPriority w:val="99"/>
    <w:semiHidden/>
    <w:unhideWhenUsed/>
    <w:rsid w:val="00E4247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E42471"/>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93902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53</Pages>
  <Words>11132</Words>
  <Characters>63456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Daspharion Nizhnik</dc:creator>
  <cp:keywords/>
  <dc:description/>
  <cp:lastModifiedBy>1</cp:lastModifiedBy>
  <cp:revision>21</cp:revision>
  <cp:lastPrinted>2017-11-03T16:03:00Z</cp:lastPrinted>
  <dcterms:created xsi:type="dcterms:W3CDTF">2017-11-01T11:50:00Z</dcterms:created>
  <dcterms:modified xsi:type="dcterms:W3CDTF">2017-11-07T06:07:00Z</dcterms:modified>
</cp:coreProperties>
</file>