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8E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Техническое задание</w:t>
      </w:r>
    </w:p>
    <w:p w14:paraId="4EE65C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1.1 Общие сведения</w:t>
      </w:r>
    </w:p>
    <w:p w14:paraId="704FD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Настоящее Техническое задание определяет требования и порядок разработки сайта для блога о DIY (сделай сам) для публикации и чтения постов в ней.</w:t>
      </w:r>
    </w:p>
    <w:p w14:paraId="6ED0B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Заказчик: ГАПОУ «ОКЭИ».</w:t>
      </w:r>
    </w:p>
    <w:p w14:paraId="70739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Исполнитель: Скавренюк Никита Николаевич.</w:t>
      </w:r>
    </w:p>
    <w:p w14:paraId="54423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Начало работ: 22.02.2025.</w:t>
      </w:r>
    </w:p>
    <w:p w14:paraId="1C108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Окончание работ: 20.03.2025.</w:t>
      </w:r>
    </w:p>
    <w:p w14:paraId="057FD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2C409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 w14:paraId="696071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034D1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Назначение и цели создания сайта</w:t>
      </w:r>
    </w:p>
    <w:p w14:paraId="4EDA5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Цель проекта: разработка сайта для блога о DIY (сделай сам) для публикации и чтения постов в ней, аналог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Arduino+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</w:t>
      </w:r>
    </w:p>
    <w:p w14:paraId="5A32E7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Назначение сайта: сайт для блога о DIY предназначен для публикации постов с пошаговыми инструкциями по сборке тех или иных вещей, а так же комментирования постов с самодельными вещами.</w:t>
      </w:r>
    </w:p>
    <w:p w14:paraId="646EC0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Цель сайта: Сервис должен предоставлять пользователям возможность создания постов, редактирование постов, а так же их удаление, комментирование постов .</w:t>
      </w:r>
    </w:p>
    <w:p w14:paraId="60110E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Целевая аудитория сайта для блога о DIY включает в себя простых пользователей, которые готовы поделиться своими вещами, сделанные своими руками, а так же просматривать посты и их коментирование.</w:t>
      </w:r>
    </w:p>
    <w:p w14:paraId="7D600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1.3 Требования к сайту</w:t>
      </w:r>
    </w:p>
    <w:p w14:paraId="41E3D5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 w14:paraId="126DC8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 w14:paraId="10658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сохранности информации: для сохранности информации, предоставляемой пользователями, сайт для блога о DIY должен обеспечивать безопасное хранение данных на серверах с использованием современных методов шифрования. Кроме того, должна быть обеспечена возможность контроля доступа к информации на основе ролей и прав пользователей.</w:t>
      </w:r>
    </w:p>
    <w:p w14:paraId="341347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сайта:</w:t>
      </w:r>
    </w:p>
    <w:p w14:paraId="16525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страница авторизации;</w:t>
      </w:r>
    </w:p>
    <w:p w14:paraId="2EFF8D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страница регистрации;</w:t>
      </w:r>
    </w:p>
    <w:p w14:paraId="1ACC79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главная страница: на главной странице сайта отображается актуальная информация о блогах и обновлений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4A2CC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блоги: на странице блогов отображается все доступные блоги;</w:t>
      </w:r>
    </w:p>
    <w:p w14:paraId="7D16E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личный кабинет клиента: в личном кабинете отображается информация о пользователе;</w:t>
      </w:r>
    </w:p>
    <w:p w14:paraId="47DE5E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форма регистрации;</w:t>
      </w:r>
    </w:p>
    <w:p w14:paraId="32E93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форма входа.</w:t>
      </w:r>
    </w:p>
    <w:p w14:paraId="21897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Блоги являются основным элементом сайта для блога 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DIY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где представлены в виде карточек. Каждый блог имеет название, описание и фото самоделки. Блог может содержать фотографии, видео и внешние ссылки на другие источники.</w:t>
      </w:r>
    </w:p>
    <w:p w14:paraId="10B47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Карточки представляют собой описание, как выполнить тот или иной проект. Каждая карточка содержит название, дату создания, описание и фотографию самоделки.</w:t>
      </w:r>
    </w:p>
    <w:p w14:paraId="360784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Навигация:</w:t>
      </w:r>
    </w:p>
    <w:p w14:paraId="5B370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 левом верхнем углу находятся кнопки «главная», «блоги», «ЧАВо» и «личный кабинет». Кнопка «главная» позволяет перейти на главную страницу. При нажатии на кнопку «блоги» открывается страница, где пользователю предоставляется возможность просмотреть доступные блоги. Кнопка «ЧАВо» направит пользователя на блок с вопросами и ответами на них. А кнопка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«личный кабинет» позволит пользователю зарегистрироваться в системе или просмотреть информацию об аккаунте;</w:t>
      </w:r>
    </w:p>
    <w:p w14:paraId="6DF2B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 главной странице отображаются актуальная информация, такая как новости об обновлениях сайта, популярные блоги;</w:t>
      </w:r>
    </w:p>
    <w:p w14:paraId="720D77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внутри блога обычный пользователь может просматривать инфтрукции, как сделать ту или иную самоделку, оставлять комментарий и оценивать с помощью звездного рейтинга; </w:t>
      </w:r>
    </w:p>
    <w:p w14:paraId="78011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Наполнение сайта (контент). Сайт для блога 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DIY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не предъявляет специфических требований к наполнению сайта, однако для обеспечения удобного и понятного интерфейса, рекомендуется использовать следующую структуру информации (для блога):</w:t>
      </w:r>
    </w:p>
    <w:p w14:paraId="7295D9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название;</w:t>
      </w:r>
    </w:p>
    <w:p w14:paraId="3799F4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описание;</w:t>
      </w:r>
    </w:p>
    <w:p w14:paraId="7B74F7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фотография самоделки.</w:t>
      </w:r>
    </w:p>
    <w:p w14:paraId="38E440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наполнения блога:</w:t>
      </w:r>
    </w:p>
    <w:p w14:paraId="50B49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название;</w:t>
      </w:r>
    </w:p>
    <w:p w14:paraId="762C39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описание;</w:t>
      </w:r>
    </w:p>
    <w:p w14:paraId="7BBC9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дата создания;</w:t>
      </w:r>
    </w:p>
    <w:p w14:paraId="431C2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инструкция;</w:t>
      </w:r>
    </w:p>
    <w:p w14:paraId="39191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оценочный блок.</w:t>
      </w:r>
    </w:p>
    <w:p w14:paraId="4AC1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14:paraId="06941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Типовые элементы:</w:t>
      </w:r>
    </w:p>
    <w:p w14:paraId="5113F8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блоги.</w:t>
      </w:r>
    </w:p>
    <w:p w14:paraId="08FDF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создании типовых элементов заполняются следующие поля:</w:t>
      </w:r>
    </w:p>
    <w:p w14:paraId="459A1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для блога: название, описание, фото.</w:t>
      </w:r>
    </w:p>
    <w:p w14:paraId="5DAB6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Функциональные возможности разделов.</w:t>
      </w:r>
    </w:p>
    <w:p w14:paraId="77DAE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Регистрация:</w:t>
      </w:r>
    </w:p>
    <w:p w14:paraId="4CCC8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возможность регистрации для новых пользователей.</w:t>
      </w:r>
    </w:p>
    <w:p w14:paraId="0D133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Авторизация:</w:t>
      </w:r>
    </w:p>
    <w:p w14:paraId="431EF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возможность авторизации через существующий аккаунт.</w:t>
      </w:r>
    </w:p>
    <w:p w14:paraId="3A002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Главная страница:</w:t>
      </w:r>
    </w:p>
    <w:p w14:paraId="09550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возможность просмотра рекомендуемых и популярных блогов, актуальной информации.</w:t>
      </w:r>
    </w:p>
    <w:p w14:paraId="4E7C6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Блоги:</w:t>
      </w:r>
    </w:p>
    <w:p w14:paraId="757F2C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возможность просмотра блогов;</w:t>
      </w:r>
    </w:p>
    <w:p w14:paraId="37274D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возможность комментирования блогов; </w:t>
      </w:r>
    </w:p>
    <w:p w14:paraId="561E0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возможность оценивания блогов. </w:t>
      </w:r>
    </w:p>
    <w:p w14:paraId="266FE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верхнем левом углу каждого открытого блога должна быть кнопка «назад» черного цвета, предназначенная для возвращения на страницу выбора блога.</w:t>
      </w:r>
    </w:p>
    <w:p w14:paraId="5025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Дизайн и визуальное оформление:</w:t>
      </w:r>
    </w:p>
    <w:p w14:paraId="0B752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цветовая гамма: использовать преимущественно коричнево-зеленную цветовую гамму, при этом цвета должны быть умеренно-контрастными, но спокойными, не вызывающими раздражения или усталости глаз;</w:t>
      </w:r>
    </w:p>
    <w:p w14:paraId="20B46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скругленные углы: все элементы интерфейса должны иметь скругленные углы, чтобы придать дизайну мягкость и сгладить острые углы;</w:t>
      </w:r>
    </w:p>
    <w:p w14:paraId="39EFE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шрифт: для заголовков и основного текста использовать шрифт Montserrat, который обеспечивает хороший контраст и читаемость текста;</w:t>
      </w:r>
    </w:p>
    <w:p w14:paraId="29EDF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контрастность: необходимо соблюдать баланс между контрастом текста и фона, чтобы избежать проблем с читаемостью и нагрузкой на зрение пользователей;</w:t>
      </w:r>
    </w:p>
    <w:p w14:paraId="7CB9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адаптивность: дизайн должен быть адаптивным для корректного отображения на различных устройствах и разрешениях экрана.; </w:t>
      </w:r>
    </w:p>
    <w:p w14:paraId="058438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производительности и скорости работы:</w:t>
      </w:r>
    </w:p>
    <w:p w14:paraId="033A8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скорость загрузки сайта должна быть быстрой на всех устройствах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7B42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время отклика сайта должно быть минимальным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C3B96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сайт должен быть оптимизирован под поисковые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3854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должна быть реализована система кэширования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DFD5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должны быть предусмотрены меры по защите от DDoS атак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E2DC5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должна быть возможность масштабирования сайта.</w:t>
      </w:r>
    </w:p>
    <w:p w14:paraId="5C3214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безопасности сайта:</w:t>
      </w:r>
    </w:p>
    <w:p w14:paraId="3065D4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использование безопасных протоколов для передачи данных (HTTPS)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0A81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шифрование данных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BD5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ограничение доступа к конфиденциальной информации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211A2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регулярное обновление программного обеспечения и устранение уязвимостей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689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защита от атак на уязвимости программного обеспечения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A6B6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мониторинг и блокировка подозрительной активности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9DE5F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обучение пользователей по безопасности.</w:t>
      </w:r>
    </w:p>
    <w:p w14:paraId="5380C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База данных должна состоять из следующих сущностей:</w:t>
      </w:r>
    </w:p>
    <w:p w14:paraId="36FA11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47FBE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comments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7BAA0B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raiting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рейтинг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02B58D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AE3E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id;</w:t>
      </w:r>
    </w:p>
    <w:p w14:paraId="43FE9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username;</w:t>
      </w:r>
    </w:p>
    <w:p w14:paraId="65BB8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password.</w:t>
      </w:r>
    </w:p>
    <w:p w14:paraId="44F93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comments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31261F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id;</w:t>
      </w:r>
    </w:p>
    <w:p w14:paraId="3E3B1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user_id;</w:t>
      </w:r>
    </w:p>
    <w:p w14:paraId="1D5C6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comment.</w:t>
      </w:r>
    </w:p>
    <w:p w14:paraId="584EB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raiting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635C5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id;</w:t>
      </w:r>
    </w:p>
    <w:p w14:paraId="66D590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user_id;</w:t>
      </w:r>
      <w:bookmarkStart w:id="0" w:name="_GoBack"/>
      <w:bookmarkEnd w:id="0"/>
    </w:p>
    <w:p w14:paraId="25487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raiting.</w:t>
      </w:r>
    </w:p>
    <w:p w14:paraId="28AE6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CD8F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1.4 Состав и содержание работ по созданию сайта</w:t>
      </w:r>
    </w:p>
    <w:p w14:paraId="60FFD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архитектуры системы и дизайна пользовательского интерфейса:</w:t>
      </w:r>
    </w:p>
    <w:p w14:paraId="1F21A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анализ требований и определение основных сценариев использования системы;</w:t>
      </w:r>
    </w:p>
    <w:p w14:paraId="5F7255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проектирование архитектуры системы, определение основных компонентов и их взаимодействия</w:t>
      </w:r>
    </w:p>
    <w:p w14:paraId="333AFA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разработка прототипов пользовательского интерфейса с использованием инструментов прототипирования (Figma);</w:t>
      </w:r>
    </w:p>
    <w:p w14:paraId="5C78F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создание дизайн-системы для обеспечения единообразия элементов интерфейса и удобства использования.</w:t>
      </w:r>
    </w:p>
    <w:p w14:paraId="5DB39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базы данных для хранения информации о постах, комментариев и пользователях:</w:t>
      </w:r>
    </w:p>
    <w:p w14:paraId="48E3D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Выбор подходящей системы управления базами данных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SQLite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);</w:t>
      </w:r>
    </w:p>
    <w:p w14:paraId="03E93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определение структуры базы данных, создание таблиц и определение связей между ними;</w:t>
      </w:r>
    </w:p>
    <w:p w14:paraId="081F1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написание кода для работы с базой данных на языке программирования (JavaScript);</w:t>
      </w:r>
    </w:p>
    <w:p w14:paraId="5542D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обеспечение безопасности данных, включая шифрование информации и ограничение доступа к данным.</w:t>
      </w:r>
    </w:p>
    <w:p w14:paraId="691CE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функциональных модулей, обеспечивающих основные функции управления постами:</w:t>
      </w:r>
    </w:p>
    <w:p w14:paraId="4483E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создание постов: возможность добавлять название, описание, изображения и ссылки на внешние источники;</w:t>
      </w:r>
    </w:p>
    <w:p w14:paraId="76D0D2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редактирование постов: добавление и удаление;</w:t>
      </w:r>
    </w:p>
    <w:p w14:paraId="1C8D2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настройки: изменение данных пользователя.</w:t>
      </w:r>
    </w:p>
    <w:p w14:paraId="5A48D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системы:</w:t>
      </w:r>
    </w:p>
    <w:p w14:paraId="38F76A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проведение функционального тестирования для проверки корректности работы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40EF0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проведение нагрузочного тестирования для определения производительности системы при больших нагрузках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254D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тестирование безопасности для выявления уязвимостей и возможности взлома системы.</w:t>
      </w:r>
    </w:p>
    <w:p w14:paraId="04453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документации:</w:t>
      </w:r>
    </w:p>
    <w:p w14:paraId="55608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подготовка пользовательской документации, описывающей основные функции и возможности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8A7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подготовка административной документации для управления системой и настройки прав доступа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FC4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создание обучающих материалов для быстрого освоения системы пользователями.</w:t>
      </w:r>
    </w:p>
    <w:p w14:paraId="66F3D8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1.5 Порядок контроля и приемки сайта</w:t>
      </w:r>
    </w:p>
    <w:p w14:paraId="3E4E0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После завершения разработки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>сайта для блога о DIY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необходимо провести контроль и приемку сайта. Для этого необходимо выполнить следующие шаги:</w:t>
      </w:r>
    </w:p>
    <w:p w14:paraId="2552F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425C0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27EC4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75B64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 w14:paraId="28F38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 w14:paraId="6F550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 w14:paraId="49578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– 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</w:p>
    <w:p w14:paraId="6E547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BE7278">
    <w:pPr>
      <w:pStyle w:val="6"/>
      <w:rPr>
        <w:rFonts w:hint="default"/>
        <w:lang w:val="ru-RU"/>
      </w:rPr>
    </w:pP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380D1">
    <w:pPr>
      <w:pStyle w:val="5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401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4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1DD56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6B8C2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EFD8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792E9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60CF7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50286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4A7ED5">
                            <w:pPr>
                              <w:ind w:left="708"/>
                              <w:jc w:val="center"/>
                              <w:rPr>
                                <w:rFonts w:hint="default" w:ascii="GOST type A" w:hAnsi="GOST type A" w:eastAsia="Calibri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9023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 w14:paraId="1BF4C7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FxZqLdoAAAAMAQAADwAAAAAAAAABACAAAAAiAAAAZHJzL2Rvd25yZXYueG1sUEsBAhQA&#10;FAAAAAgAh07iQFAYdEIOBQAAuicAAA4AAAAAAAAAAQAgAAAAKQEAAGRycy9lMm9Eb2MueG1sUEsF&#10;BgAAAAAGAAYAWQEAAKkIAAAAAA=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/edW8L0AAADc&#10;AAAADwAAAGRycy9kb3ducmV2LnhtbEWP0WrCQBRE3wv+w3IF3+quUqRGV4mC0KdSox9wyV6TYPZu&#10;zK5J7Nd3BaGPw8ycYdbbwdaio9ZXjjXMpgoEce5MxYWG8+nw/gnCB2SDtWPS8CAP283obY2JcT0f&#10;qctCISKEfYIayhCaREqfl2TRT11DHL2Lay2GKNtCmhb7CLe1nCu1kBYrjgslNrQvKb9md6vhGobu&#10;Oy2y38PyvFvmP7u0v99SrSfjmVqBCDSE//Cr/WU0fKg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51bw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73dUDL4AAADc&#10;AAAADwAAAGRycy9kb3ducmV2LnhtbEWPQWsCMRSE74X+h/AK3mqiLVa2Rg+iKPSi20Kvr5vXzbKb&#10;l22S6vbfN4LgcZiZb5jFanCdOFGIjWcNk7ECQVx503Ct4eN9+zgHEROywc4zafijCKvl/d0CC+PP&#10;fKRTmWqRIRwL1GBT6gspY2XJYRz7njh73z44TFmGWpqA5wx3nZwqNZMOG84LFntaW6ra8tdp6DZf&#10;Q5gf2tLuDm/tz+cGdy9r1Hr0MFGvIBIN6Ra+tvdGw7N6g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UD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D9Jp474AAADc&#10;AAAADwAAAGRycy9kb3ducmV2LnhtbEWPQWsCMRSE74X+h/AK3mqitFa2Rg+iKPSi20Kvr5vXzbKb&#10;l22S6vbfN4LgcZiZb5jFanCdOFGIjWcNk7ECQVx503Ct4eN9+zgHEROywc4zafijCKvl/d0CC+PP&#10;fKRTmWqRIRwL1GBT6gspY2XJYRz7njh73z44TFmGWpqA5wx3nZwqNZMOG84LFntaW6ra8tdp6DZf&#10;Q5gf2tLuDm/tz+cGdy9r1Hr0MFGvIBIN6Ra+tvdGw5N6h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Jp4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/wD3lL4AAADc&#10;AAAADwAAAGRycy9kb3ducmV2LnhtbEWPQWsCMRSE70L/Q3hCb5pYispq9CAWC73YtdDrc/PcLLt5&#10;2Sapbv99Uyh4HGbmG2a9HVwnrhRi41nDbKpAEFfeNFxr+Di9TJYgYkI22HkmDT8UYbt5GK2xMP7G&#10;73QtUy0yhGOBGmxKfSFlrCw5jFPfE2fv4oPDlGWopQl4y3DXySel5tJhw3nBYk87S1VbfjsN3f48&#10;hOWxLe3h+NZ+fe7xsNih1o/jmVqBSDSke/i//Wo0PKs5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D3l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kExSD74AAADc&#10;AAAADwAAAGRycy9kb3ducmV2LnhtbEWPQWsCMRSE74X+h/CE3mqilCqr0YMoFnqxa6HX5+a5WXbz&#10;sk1S3f77piB4HGbmG2a5HlwnLhRi41nDZKxAEFfeNFxr+DzunucgYkI22HkmDb8UYb16fFhiYfyV&#10;P+hSplpkCMcCNdiU+kLKWFlyGMe+J87e2QeHKctQSxPwmuGuk1OlXqXDhvOCxZ42lqq2/HEauu1p&#10;CPNDW9r94b39/trifrZBrZ9GE7UAkWhI9/Ct/WY0vKgZ/J/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SD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4dPGfb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i8Np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PGf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jp9j5r4AAADc&#10;AAAADwAAAGRycy9kb3ducmV2LnhtbEWPQWsCMRSE74X+h/AK3mqilGq3Rg+iKPSi20Kvr5vXzbKb&#10;l22S6vbfN4LgcZiZb5jFanCdOFGIjWcNk7ECQVx503Ct4eN9+zgHEROywc4zafijCKvl/d0CC+PP&#10;fKRTmWqRIRwL1GBT6gspY2XJYRz7njh73z44TFmGWpqA5wx3nZwq9SwdNpwXLPa0tlS15a/T0G2+&#10;hjA/tKXdHd7an88N7mZr1Hr0MFGvIBIN6Ra+tvdGw5N6gc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9j5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bxvKzbwAAADc&#10;AAAADwAAAGRycy9kb3ducmV2LnhtbEVPz2vCMBS+D/Y/hDfYbaYVmaUzetiQuuGlVdj10Tybuual&#10;Npnt/vvlIHj8+H6vNpPtxJUG3zpWkM4SEMS10y03Co6H7UsGwgdkjZ1jUvBHHjbrx4cV5tqNXNK1&#10;Co2IIexzVGBC6HMpfW3Iop+5njhyJzdYDBEOjdQDjjHcdnKeJK/SYsuxwWBP74bqn+rXKsCPogzf&#10;2fxr2X6a/fmwvRQmuyj1/JQmbyACTeEuvrl3WsEijfPj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bys2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9TD5Pb4AAADc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D5P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8IXxIb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eApze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F8S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1DD56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Rmmd+bwAAADc&#10;AAAADwAAAGRycy9kb3ducmV2LnhtbEWPzYrCQBCE78K+w9DCXmSdZBFdoqOwgiDixR/w2mTaJJjp&#10;CZlOdN9+RxA8FlX1FbVYPVytempD5dlAOk5AEefeVlwYOJ82Xz+ggiBbrD2TgT8KsFp+DBaYWX/n&#10;A/VHKVSEcMjQQCnSZFqHvCSHYewb4uhdfetQomwLbVu8R7ir9XeSTLXDiuNCiQ2tS8pvx84Z6C+X&#10;/S+dO532KLPRdtdJNSVjPodpMgcl9JB3+NXeWgOTdAL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pnf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C6B8C2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KSU4Yr0AAADc&#10;AAAADwAAAGRycy9kb3ducmV2LnhtbEWPQWvCQBSE7wX/w/IEL0U3kdZKzEawUJDSS63g9ZF9JsHs&#10;25B9ifrv3UKhx2FmvmHy7c21aqQ+NJ4NpIsEFHHpbcOVgePPx3wNKgiyxdYzGbhTgG0xecoxs/7K&#10;3zQepFIRwiFDA7VIl2kdypochoXviKN39r1DibKvtO3xGuGu1cskWWmHDceFGjt6r6m8HAZnYDyd&#10;vnZ0HHQ6orw97z8HaVZkzGyaJhtQQjf5D/+199bAS/o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Thi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9AEFD8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2femFbwAAADc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N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ph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B792E9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trsDjr0AAADc&#10;AAAADwAAAGRycy9kb3ducmV2LnhtbEWPwWrDMBBE74X+g9hCLiWRXYpT3CiGBAoh9FI3kOtibWxT&#10;a2WstZ38fVQo9DjMzBtmU1xdpyYaQuvZQLpKQBFX3rZcGzh9fyzfQAVBtth5JgM3ClBsHx82mFs/&#10;8xdNpdQqQjjkaKAR6XOtQ9WQw7DyPXH0Ln5wKFEOtbYDzhHuOv2SJJl22HJcaLCnfUPVTzk6A9P5&#10;/Lmj06jTCWX9fDiO0mZkzOIpTd5BCV3lP/zXPlgDr+ka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wOO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A60CF7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xySX/L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yujW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Jf8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550286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qGgyZ70AAADc&#10;AAAADwAAAGRycy9kb3ducmV2LnhtbEWPQWvCQBSE74L/YXlCL6KbFFGbugkoFKT0UhW8PrKvSWj2&#10;bci+RPvvu0Khx2FmvmF2xd21aqQ+NJ4NpMsEFHHpbcOVgcv5bbEFFQTZYuuZDPxQgCKfTnaYWX/j&#10;TxpPUqkI4ZChgVqky7QOZU0Ow9J3xNH78r1DibKvtO3xFuGu1c9JstYOG44LNXZ0qKn8Pg3OwHi9&#10;fuzpMuh0RNnMj++DNGsy5mmWJq+ghO7yH/5rH62BVfoC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DJ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E4A7ED5">
                      <w:pPr>
                        <w:ind w:left="708"/>
                        <w:jc w:val="center"/>
                        <w:rPr>
                          <w:rFonts w:hint="default" w:ascii="GOST type A" w:hAnsi="GOST type A" w:eastAsia="Calibri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  <w:lang w:val="en-US"/>
                        </w:rPr>
                        <w:t>9023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11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 w14:paraId="1BF4C7A4"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2893952"/>
    <w:rsid w:val="07AF0395"/>
    <w:rsid w:val="07F12D6B"/>
    <w:rsid w:val="08692F04"/>
    <w:rsid w:val="094C050B"/>
    <w:rsid w:val="0A304240"/>
    <w:rsid w:val="0CDF1852"/>
    <w:rsid w:val="12121331"/>
    <w:rsid w:val="1C0D0569"/>
    <w:rsid w:val="1DF66DD7"/>
    <w:rsid w:val="221B6805"/>
    <w:rsid w:val="281D3F39"/>
    <w:rsid w:val="375546D0"/>
    <w:rsid w:val="3A5657C0"/>
    <w:rsid w:val="3B2D1219"/>
    <w:rsid w:val="3B4F4E1C"/>
    <w:rsid w:val="3DB12728"/>
    <w:rsid w:val="3F7938D6"/>
    <w:rsid w:val="4472694D"/>
    <w:rsid w:val="48DD12D8"/>
    <w:rsid w:val="4BAF40D6"/>
    <w:rsid w:val="4ECE5195"/>
    <w:rsid w:val="53F10DC5"/>
    <w:rsid w:val="564C4D7A"/>
    <w:rsid w:val="5B743B17"/>
    <w:rsid w:val="60DB7799"/>
    <w:rsid w:val="614D62AD"/>
    <w:rsid w:val="6E225172"/>
    <w:rsid w:val="70AB4CBA"/>
    <w:rsid w:val="73252FF8"/>
    <w:rsid w:val="74C87589"/>
    <w:rsid w:val="75AB4202"/>
    <w:rsid w:val="7B967693"/>
    <w:rsid w:val="7CA1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9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2023-12-12T16:27:00Z</dcterms:created>
  <dc:creator>s_var</dc:creator>
  <cp:lastModifiedBy>nikit</cp:lastModifiedBy>
  <dcterms:modified xsi:type="dcterms:W3CDTF">2025-03-18T10:41:49Z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6468FC2E248A42BBBC674C6C1DE0F6F6_13</vt:lpwstr>
  </property>
</Properties>
</file>