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8D6">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headerReference r:id="rId4" w:type="first"/>
          <w:headerReference r:id="rId3" w:type="default"/>
          <w:pgSz w:w="11906" w:h="16838"/>
          <w:pgMar w:top="567" w:right="567" w:bottom="1276" w:left="1417" w:header="720" w:footer="720" w:gutter="0"/>
          <w:cols w:space="720" w:num="1"/>
          <w:titlePg/>
          <w:docGrid w:linePitch="360" w:charSpace="0"/>
        </w:sectPr>
      </w:pPr>
    </w:p>
    <w:p w14:paraId="08EF0215">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pPr>
    </w:p>
    <w:p w14:paraId="1B8AD1F9">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type w:val="continuous"/>
          <w:pgSz w:w="11906" w:h="16838"/>
          <w:pgMar w:top="567" w:right="567" w:bottom="1276" w:left="1417" w:header="720" w:footer="720" w:gutter="0"/>
          <w:cols w:space="720" w:num="1"/>
          <w:titlePg/>
          <w:docGrid w:linePitch="360" w:charSpace="0"/>
        </w:sectPr>
      </w:pPr>
    </w:p>
    <w:sdt>
      <w:sdtPr>
        <w:rPr>
          <w:rFonts w:ascii="SimSun" w:hAnsi="SimSun" w:eastAsia="SimSun" w:cstheme="minorBidi"/>
          <w:sz w:val="21"/>
          <w:lang w:val="en-US" w:eastAsia="zh-CN" w:bidi="ar-SA"/>
        </w:rPr>
        <w:id w:val="147471371"/>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14:paraId="10819099">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14:paraId="7ACBFDC5">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TOC \o "1-3" \h \u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_Toc11924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i w:val="0"/>
              <w:iCs w:val="0"/>
              <w:sz w:val="28"/>
              <w:szCs w:val="28"/>
              <w:lang w:val="ru-RU" w:eastAsia="zh-CN"/>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0B7AB3F">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_Toc16309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1 Технико–экономическое обоснование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7E92F32">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_Toc31735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1BA2F0B">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_Toc26868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 Технический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_Toc26868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4EE7447">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_Toc10915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 Документация функциональной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_Toc10915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45E8A7E">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_Toc16847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3.1.1 Описание постановки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_Toc16847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48005D">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_Toc17683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3.1.2 Описание функций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0EDB491">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_Toc2211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 Документация обеспечивающей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BAF1102">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_Toc7882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.1 Информационное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EE69410">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_Toc7936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Техническое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B5741E6">
          <w:pPr>
            <w:pStyle w:val="14"/>
            <w:tabs>
              <w:tab w:val="right" w:leader="dot" w:pos="992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_Toc26322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3</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Программное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_Toc26322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C935BFB">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_Toc17583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Рабочий</w:t>
          </w:r>
          <w:r>
            <w:rPr>
              <w:rFonts w:hint="default" w:ascii="Times New Roman" w:hAnsi="Times New Roman" w:eastAsia="SimSun" w:cs="Times New Roman"/>
              <w:bCs/>
              <w:i w:val="0"/>
              <w:iCs w:val="0"/>
              <w:kern w:val="0"/>
              <w:sz w:val="28"/>
              <w:szCs w:val="28"/>
              <w:lang w:val="ru-RU" w:eastAsia="zh-CN" w:bidi="ar-SA"/>
            </w:rPr>
            <w:t xml:space="preserve">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4C0A7E3">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_Toc7947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.1 </w:t>
          </w:r>
          <w:r>
            <w:rPr>
              <w:rFonts w:hint="default" w:ascii="Times New Roman" w:hAnsi="Times New Roman" w:cs="Times New Roman"/>
              <w:bCs/>
              <w:i w:val="0"/>
              <w:iCs w:val="0"/>
              <w:kern w:val="0"/>
              <w:sz w:val="28"/>
              <w:szCs w:val="28"/>
              <w:lang w:val="ru-RU" w:eastAsia="zh-CN" w:bidi="ar-SA"/>
            </w:rPr>
            <w:t>Разработка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086746C">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_Toc14412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Логика работы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87128D5">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_Toc9976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4.3</w:t>
          </w:r>
          <w:r>
            <w:rPr>
              <w:rFonts w:hint="default" w:ascii="Times New Roman" w:hAnsi="Times New Roman" w:cs="Times New Roman"/>
              <w:bCs/>
              <w:i w:val="0"/>
              <w:iCs w:val="0"/>
              <w:kern w:val="0"/>
              <w:sz w:val="28"/>
              <w:szCs w:val="28"/>
              <w:lang w:val="ru-RU" w:eastAsia="zh-CN" w:bidi="ar-SA"/>
            </w:rPr>
            <w:t xml:space="preserve"> Руководство системному программисту</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_Toc9976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E2A7468">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_Toc20827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4.4</w:t>
          </w:r>
          <w:r>
            <w:rPr>
              <w:rFonts w:hint="default" w:ascii="Times New Roman" w:hAnsi="Times New Roman" w:cs="Times New Roman"/>
              <w:bCs/>
              <w:i w:val="0"/>
              <w:iCs w:val="0"/>
              <w:kern w:val="0"/>
              <w:sz w:val="28"/>
              <w:szCs w:val="28"/>
              <w:lang w:val="ru-RU" w:eastAsia="zh-CN" w:bidi="ar-SA"/>
            </w:rPr>
            <w:t xml:space="preserve"> Руководство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_Toc20827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D98E4F8">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_Toc15854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4.5</w:t>
          </w:r>
          <w:r>
            <w:rPr>
              <w:rFonts w:hint="default" w:ascii="Times New Roman" w:hAnsi="Times New Roman" w:cs="Times New Roman"/>
              <w:bCs/>
              <w:i w:val="0"/>
              <w:iCs w:val="0"/>
              <w:kern w:val="0"/>
              <w:sz w:val="28"/>
              <w:szCs w:val="28"/>
              <w:lang w:val="ru-RU" w:eastAsia="zh-CN" w:bidi="ar-SA"/>
            </w:rPr>
            <w:t xml:space="preserve"> Ревьюирование программного кода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_Toc15854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F39DFE7">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_Toc2100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cs="Times New Roman"/>
              <w:bCs/>
              <w:i w:val="0"/>
              <w:iCs w:val="0"/>
              <w:kern w:val="0"/>
              <w:sz w:val="28"/>
              <w:szCs w:val="28"/>
              <w:lang w:val="en-US" w:eastAsia="zh-CN" w:bidi="ar-SA"/>
            </w:rPr>
            <w:t>.6</w:t>
          </w:r>
          <w:r>
            <w:rPr>
              <w:rFonts w:hint="default" w:ascii="Times New Roman" w:hAnsi="Times New Roman" w:cs="Times New Roman"/>
              <w:bCs/>
              <w:i w:val="0"/>
              <w:iCs w:val="0"/>
              <w:kern w:val="0"/>
              <w:sz w:val="28"/>
              <w:szCs w:val="28"/>
              <w:lang w:val="ru-RU" w:eastAsia="zh-CN" w:bidi="ar-SA"/>
            </w:rPr>
            <w:t xml:space="preserve"> Рефакторинг программного кода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3B18711">
          <w:pPr>
            <w:pStyle w:val="15"/>
            <w:tabs>
              <w:tab w:val="right" w:leader="dot" w:pos="9922"/>
            </w:tabs>
            <w:ind w:left="0" w:leftChars="0" w:firstLine="280" w:firstLineChars="10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_Toc16340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en-US" w:eastAsia="zh-CN" w:bidi="ar-SA"/>
            </w:rPr>
            <w:t>4.7</w:t>
          </w:r>
          <w:r>
            <w:rPr>
              <w:rFonts w:hint="default" w:ascii="Times New Roman" w:hAnsi="Times New Roman" w:cs="Times New Roman"/>
              <w:bCs/>
              <w:i w:val="0"/>
              <w:iCs w:val="0"/>
              <w:kern w:val="0"/>
              <w:sz w:val="28"/>
              <w:szCs w:val="28"/>
              <w:lang w:val="ru-RU" w:eastAsia="zh-CN" w:bidi="ar-SA"/>
            </w:rPr>
            <w:t xml:space="preserve"> Программа и методика испытания веб-приложения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C4D9ABA">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_Toc16969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5 Техника безопасности и пожарная безопасность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144DAB3">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_Toc14555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strike w:val="0"/>
              <w:dstrike w:val="0"/>
              <w:kern w:val="0"/>
              <w:sz w:val="28"/>
              <w:szCs w:val="28"/>
              <w:vertAlign w:val="baseline"/>
              <w:lang w:val="ru-RU" w:eastAsia="zh-CN" w:bidi="ar-SA"/>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C2DD40D">
          <w:pPr>
            <w:pStyle w:val="15"/>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_Toc11656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strike w:val="0"/>
              <w:dstrike w:val="0"/>
              <w:kern w:val="0"/>
              <w:sz w:val="28"/>
              <w:szCs w:val="28"/>
              <w:vertAlign w:val="baseline"/>
              <w:lang w:val="ru-RU" w:eastAsia="zh-CN" w:bidi="ar-SA"/>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374D443">
          <w:pPr>
            <w:spacing w:before="0" w:beforeLines="0" w:after="0" w:afterLines="0" w:line="240" w:lineRule="auto"/>
            <w:ind w:left="0" w:leftChars="0" w:right="0" w:rightChars="0" w:firstLine="0" w:firstLineChars="0"/>
            <w:jc w:val="both"/>
            <w:rPr>
              <w:rFonts w:asciiTheme="minorHAnsi" w:hAnsiTheme="minorHAnsi" w:eastAsiaTheme="minorEastAsia" w:cstheme="minorBidi"/>
              <w:sz w:val="21"/>
              <w:lang w:val="en-US" w:eastAsia="zh-CN" w:bidi="ar-SA"/>
            </w:rPr>
          </w:pPr>
          <w:r>
            <w:rPr>
              <w:rFonts w:hint="default" w:ascii="Times New Roman" w:hAnsi="Times New Roman" w:cs="Times New Roman" w:eastAsiaTheme="minorEastAsia"/>
              <w:sz w:val="28"/>
              <w:szCs w:val="28"/>
              <w:lang w:val="en-US" w:eastAsia="zh-CN" w:bidi="ar-SA"/>
            </w:rPr>
            <w:fldChar w:fldCharType="end"/>
          </w:r>
        </w:p>
      </w:sdtContent>
    </w:sdt>
    <w:p w14:paraId="487C145D">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sz w:val="21"/>
          <w:lang w:val="ru-RU" w:eastAsia="zh-CN" w:bidi="ar-SA"/>
        </w:rPr>
        <w:sectPr>
          <w:pgSz w:w="11906" w:h="16838"/>
          <w:pgMar w:top="567" w:right="567" w:bottom="1276" w:left="1417" w:header="720" w:footer="720" w:gutter="0"/>
          <w:cols w:space="720" w:num="1"/>
          <w:titlePg/>
          <w:docGrid w:linePitch="360" w:charSpace="0"/>
        </w:sectPr>
      </w:pPr>
      <w:r>
        <w:rPr>
          <w:rFonts w:hint="default" w:cstheme="minorBidi"/>
          <w:sz w:val="21"/>
          <w:lang w:val="ru-RU" w:eastAsia="zh-CN" w:bidi="ar-SA"/>
        </w:rPr>
        <w:t xml:space="preserve"> </w:t>
      </w:r>
    </w:p>
    <w:p w14:paraId="3F14D65D">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i w:val="0"/>
          <w:iCs w:val="0"/>
          <w:sz w:val="32"/>
          <w:szCs w:val="32"/>
          <w:lang w:val="ru-RU" w:eastAsia="zh-CN"/>
        </w:rPr>
      </w:pPr>
      <w:bookmarkStart w:id="0" w:name="_Toc11924"/>
      <w:bookmarkStart w:id="1" w:name="_Toc16183"/>
      <w:r>
        <w:rPr>
          <w:rFonts w:hint="default" w:ascii="Times New Roman" w:hAnsi="Times New Roman" w:cs="Times New Roman"/>
          <w:i w:val="0"/>
          <w:iCs w:val="0"/>
          <w:sz w:val="32"/>
          <w:szCs w:val="32"/>
          <w:lang w:val="ru-RU" w:eastAsia="zh-CN"/>
        </w:rPr>
        <w:t>Введение</w:t>
      </w:r>
      <w:bookmarkEnd w:id="0"/>
      <w:bookmarkEnd w:id="1"/>
    </w:p>
    <w:p w14:paraId="5FD333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Образование является одной из важнейших сфер в жизни каждого человека. Оно позволяет людям не только расширять кругозор и приобретать новые знания, но и формировать профессиональные компетенции, делать научные и технические открытия, делиться знаниями с другими участниками сообщества. Особенно важно это для технических и инженерных дисциплин, где непрерывное обучение и доступ к актуальной информации играют ключевую роль в профессиональном развитии.</w:t>
      </w:r>
    </w:p>
    <w:p w14:paraId="4F14C87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С учетом активного роста населения, урбанизации, цифровизации отрасли и внедрения «умных» технологий возрастает потребность в создании доступных, понятных и надежных информационных источников по электроэнергетике. Учитывая быстро меняющийся рынок, обновление стандартов и рост объемов информации, интерактивные цифровые платформы становятся основой современной системы образования в энергетической отрасли.Разработка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одной из актуальных задач </w:t>
      </w:r>
      <w:r>
        <w:rPr>
          <w:rFonts w:hint="default" w:ascii="Times New Roman" w:hAnsi="Times New Roman" w:eastAsia="SimSun" w:cs="Times New Roman"/>
          <w:b w:val="0"/>
          <w:bCs w:val="0"/>
          <w:i w:val="0"/>
          <w:iCs w:val="0"/>
          <w:sz w:val="28"/>
          <w:szCs w:val="28"/>
          <w:lang w:val="ru-RU" w:eastAsia="zh-CN" w:bidi="ar-SA"/>
        </w:rPr>
        <w:t>для сферы образования</w:t>
      </w:r>
      <w:r>
        <w:rPr>
          <w:rFonts w:hint="default" w:ascii="Times New Roman" w:hAnsi="Times New Roman" w:eastAsia="SimSun" w:cs="Times New Roman"/>
          <w:b w:val="0"/>
          <w:bCs w:val="0"/>
          <w:i w:val="0"/>
          <w:iCs w:val="0"/>
          <w:sz w:val="28"/>
          <w:szCs w:val="28"/>
          <w:lang w:val="en-US" w:eastAsia="zh-CN" w:bidi="ar-SA"/>
        </w:rPr>
        <w:t>.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eastAsia="SimSun" w:cs="Times New Roman"/>
          <w:b w:val="0"/>
          <w:bCs w:val="0"/>
          <w:i w:val="0"/>
          <w:iCs w:val="0"/>
          <w:sz w:val="28"/>
          <w:szCs w:val="28"/>
          <w:lang w:val="ru-RU" w:eastAsia="zh-CN" w:bidi="ar-SA"/>
        </w:rPr>
        <w:t xml:space="preserve"> об электроэнергетике и работе заводов, поставляющих электроэнергию</w:t>
      </w:r>
      <w:r>
        <w:rPr>
          <w:rFonts w:hint="default" w:ascii="Times New Roman" w:hAnsi="Times New Roman" w:eastAsia="SimSun" w:cs="Times New Roman"/>
          <w:b w:val="0"/>
          <w:bCs w:val="0"/>
          <w:i w:val="0"/>
          <w:iCs w:val="0"/>
          <w:sz w:val="28"/>
          <w:szCs w:val="28"/>
          <w:lang w:val="en-US" w:eastAsia="zh-CN" w:bidi="ar-SA"/>
        </w:rPr>
        <w:t>.</w:t>
      </w:r>
    </w:p>
    <w:p w14:paraId="77772F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Автоматизированная система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представляет собой программное обеспечение, способное </w:t>
      </w:r>
      <w:r>
        <w:rPr>
          <w:rFonts w:hint="default" w:ascii="Times New Roman" w:hAnsi="Times New Roman" w:eastAsia="SimSun" w:cs="Times New Roman"/>
          <w:b w:val="0"/>
          <w:bCs w:val="0"/>
          <w:i w:val="0"/>
          <w:iCs w:val="0"/>
          <w:sz w:val="28"/>
          <w:szCs w:val="28"/>
          <w:lang w:val="ru-RU" w:eastAsia="zh-CN" w:bidi="ar-SA"/>
        </w:rPr>
        <w:t>дать пользователям просматривать блоги об электроэнергетике</w:t>
      </w:r>
      <w:r>
        <w:rPr>
          <w:rFonts w:hint="default" w:ascii="Times New Roman" w:hAnsi="Times New Roman" w:eastAsia="SimSun" w:cs="Times New Roman"/>
          <w:b w:val="0"/>
          <w:bCs w:val="0"/>
          <w:i w:val="0"/>
          <w:iCs w:val="0"/>
          <w:sz w:val="28"/>
          <w:szCs w:val="28"/>
          <w:lang w:val="en-US" w:eastAsia="zh-CN" w:bidi="ar-SA"/>
        </w:rPr>
        <w:t>. Она устраняет необходимость постоянного участия ассистента и обеспечивает высокую степень автоматизации процесса.</w:t>
      </w:r>
    </w:p>
    <w:p w14:paraId="4B340C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Одним из важнейших преимуществ автоматизированной системы является высокий уровень независимости и доступности информации. Пользователь может самостоятельно находить нужные материалы, взаимодействовать с системой без постоянного участия администратора, а благодаря внедрению поисковых алгоритмов и системы фильтрации, время поиска информации значительно сокращается.В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становится неотъемлемой задачей в </w:t>
      </w:r>
      <w:r>
        <w:rPr>
          <w:rFonts w:hint="default" w:ascii="Times New Roman" w:hAnsi="Times New Roman" w:eastAsia="SimSun" w:cs="Times New Roman"/>
          <w:b w:val="0"/>
          <w:bCs w:val="0"/>
          <w:i w:val="0"/>
          <w:iCs w:val="0"/>
          <w:sz w:val="28"/>
          <w:szCs w:val="28"/>
          <w:lang w:val="ru-RU" w:eastAsia="zh-CN" w:bidi="ar-SA"/>
        </w:rPr>
        <w:t>сфере образования</w:t>
      </w:r>
      <w:r>
        <w:rPr>
          <w:rFonts w:hint="default" w:ascii="Times New Roman" w:hAnsi="Times New Roman" w:eastAsia="SimSun" w:cs="Times New Roman"/>
          <w:b w:val="0"/>
          <w:bCs w:val="0"/>
          <w:i w:val="0"/>
          <w:iCs w:val="0"/>
          <w:sz w:val="28"/>
          <w:szCs w:val="28"/>
          <w:lang w:val="en-US" w:eastAsia="zh-CN" w:bidi="ar-SA"/>
        </w:rPr>
        <w:t xml:space="preserve">. Она </w:t>
      </w:r>
      <w:r>
        <w:rPr>
          <w:rFonts w:hint="default" w:ascii="Times New Roman" w:hAnsi="Times New Roman" w:eastAsia="SimSun" w:cs="Times New Roman"/>
          <w:b w:val="0"/>
          <w:bCs w:val="0"/>
          <w:i w:val="0"/>
          <w:iCs w:val="0"/>
          <w:sz w:val="28"/>
          <w:szCs w:val="28"/>
          <w:lang w:val="ru-RU" w:eastAsia="zh-CN" w:bidi="ar-SA"/>
        </w:rPr>
        <w:t>повысит качество блогов об электроэнергетике, а так же предоставит более удобный интерфейс.</w:t>
      </w:r>
    </w:p>
    <w:p w14:paraId="1A1F3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производственной практики состоит в изучении и разработке информационной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091D16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Основн</w:t>
      </w:r>
      <w:r>
        <w:rPr>
          <w:rFonts w:hint="default" w:ascii="Times New Roman" w:hAnsi="Times New Roman" w:eastAsia="SimSun" w:cs="Times New Roman"/>
          <w:b w:val="0"/>
          <w:bCs w:val="0"/>
          <w:i w:val="0"/>
          <w:iCs w:val="0"/>
          <w:sz w:val="28"/>
          <w:szCs w:val="28"/>
          <w:lang w:val="ru-RU" w:eastAsia="zh-CN" w:bidi="ar-SA"/>
        </w:rPr>
        <w:t>ыми</w:t>
      </w:r>
      <w:r>
        <w:rPr>
          <w:rFonts w:hint="default" w:ascii="Times New Roman" w:hAnsi="Times New Roman" w:eastAsia="SimSun" w:cs="Times New Roman"/>
          <w:b w:val="0"/>
          <w:bCs w:val="0"/>
          <w:i w:val="0"/>
          <w:iCs w:val="0"/>
          <w:sz w:val="28"/>
          <w:szCs w:val="28"/>
          <w:lang w:val="en-US" w:eastAsia="zh-CN" w:bidi="ar-SA"/>
        </w:rPr>
        <w:t xml:space="preserve"> задач</w:t>
      </w:r>
      <w:r>
        <w:rPr>
          <w:rFonts w:hint="default" w:ascii="Times New Roman" w:hAnsi="Times New Roman" w:eastAsia="SimSun" w:cs="Times New Roman"/>
          <w:b w:val="0"/>
          <w:bCs w:val="0"/>
          <w:i w:val="0"/>
          <w:iCs w:val="0"/>
          <w:sz w:val="28"/>
          <w:szCs w:val="28"/>
          <w:lang w:val="ru-RU" w:eastAsia="zh-CN" w:bidi="ar-SA"/>
        </w:rPr>
        <w:t>ами</w:t>
      </w:r>
      <w:r>
        <w:rPr>
          <w:rFonts w:hint="default" w:ascii="Times New Roman" w:hAnsi="Times New Roman" w:eastAsia="SimSun" w:cs="Times New Roman"/>
          <w:b w:val="0"/>
          <w:bCs w:val="0"/>
          <w:i w:val="0"/>
          <w:iCs w:val="0"/>
          <w:sz w:val="28"/>
          <w:szCs w:val="28"/>
          <w:lang w:val="en-US" w:eastAsia="zh-CN" w:bidi="ar-SA"/>
        </w:rPr>
        <w:t xml:space="preserve"> в разработке программного обеспечения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w:t>
      </w:r>
      <w:r>
        <w:rPr>
          <w:rFonts w:hint="default" w:ascii="Times New Roman" w:hAnsi="Times New Roman" w:eastAsia="SimSun" w:cs="Times New Roman"/>
          <w:b w:val="0"/>
          <w:bCs w:val="0"/>
          <w:i w:val="0"/>
          <w:iCs w:val="0"/>
          <w:sz w:val="28"/>
          <w:szCs w:val="28"/>
          <w:lang w:val="ru-RU" w:eastAsia="zh-CN" w:bidi="ar-SA"/>
        </w:rPr>
        <w:t>ю</w:t>
      </w:r>
      <w:r>
        <w:rPr>
          <w:rFonts w:hint="default" w:ascii="Times New Roman" w:hAnsi="Times New Roman" w:eastAsia="SimSun" w:cs="Times New Roman"/>
          <w:b w:val="0"/>
          <w:bCs w:val="0"/>
          <w:i w:val="0"/>
          <w:iCs w:val="0"/>
          <w:sz w:val="28"/>
          <w:szCs w:val="28"/>
          <w:lang w:val="en-US" w:eastAsia="zh-CN" w:bidi="ar-SA"/>
        </w:rPr>
        <w:t>тся</w:t>
      </w:r>
      <w:r>
        <w:rPr>
          <w:rFonts w:hint="default" w:ascii="Times New Roman" w:hAnsi="Times New Roman" w:eastAsia="SimSun" w:cs="Times New Roman"/>
          <w:b w:val="0"/>
          <w:bCs w:val="0"/>
          <w:i w:val="0"/>
          <w:iCs w:val="0"/>
          <w:sz w:val="28"/>
          <w:szCs w:val="28"/>
          <w:lang w:val="ru-RU" w:eastAsia="zh-CN" w:bidi="ar-SA"/>
        </w:rPr>
        <w:t>:</w:t>
      </w:r>
    </w:p>
    <w:p w14:paraId="65E6BF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анализ требований современной аудитории;</w:t>
      </w:r>
    </w:p>
    <w:p w14:paraId="2353E0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дизайн будущего веб–приложения;</w:t>
      </w:r>
    </w:p>
    <w:p w14:paraId="01FCCB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веб–приложение на основе созданного дизайна;</w:t>
      </w:r>
    </w:p>
    <w:p w14:paraId="2B65D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создать и подключить базу данных к веб–приложению.</w:t>
      </w:r>
    </w:p>
    <w:p w14:paraId="51555D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w:t>
      </w:r>
      <w:r>
        <w:rPr>
          <w:rFonts w:hint="default" w:ascii="Times New Roman" w:hAnsi="Times New Roman" w:eastAsia="SimSun" w:cs="Times New Roman"/>
          <w:b w:val="0"/>
          <w:bCs w:val="0"/>
          <w:i w:val="0"/>
          <w:iCs w:val="0"/>
          <w:sz w:val="28"/>
          <w:szCs w:val="28"/>
          <w:lang w:val="ru-RU" w:eastAsia="zh-CN" w:bidi="ar-SA"/>
        </w:rPr>
        <w:t>.</w:t>
      </w:r>
      <w:bookmarkStart w:id="50" w:name="_GoBack"/>
      <w:bookmarkEnd w:id="50"/>
    </w:p>
    <w:p w14:paraId="30E6D6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сайта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основной задачей для продвижения </w:t>
      </w:r>
      <w:r>
        <w:rPr>
          <w:rFonts w:hint="default" w:ascii="Times New Roman" w:hAnsi="Times New Roman" w:eastAsia="SimSun" w:cs="Times New Roman"/>
          <w:b w:val="0"/>
          <w:bCs w:val="0"/>
          <w:i w:val="0"/>
          <w:iCs w:val="0"/>
          <w:sz w:val="28"/>
          <w:szCs w:val="28"/>
          <w:lang w:val="ru-RU" w:eastAsia="zh-CN" w:bidi="ar-SA"/>
        </w:rPr>
        <w:t>популяризации сферы образования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Конкуренция в сфере </w:t>
      </w:r>
      <w:r>
        <w:rPr>
          <w:rFonts w:hint="default" w:ascii="Times New Roman" w:hAnsi="Times New Roman" w:eastAsia="SimSun" w:cs="Times New Roman"/>
          <w:b w:val="0"/>
          <w:bCs w:val="0"/>
          <w:i w:val="0"/>
          <w:iCs w:val="0"/>
          <w:sz w:val="28"/>
          <w:szCs w:val="28"/>
          <w:lang w:val="ru-RU" w:eastAsia="zh-CN" w:bidi="ar-SA"/>
        </w:rPr>
        <w:t>образования</w:t>
      </w:r>
      <w:r>
        <w:rPr>
          <w:rFonts w:hint="default" w:ascii="Times New Roman" w:hAnsi="Times New Roman" w:eastAsia="SimSun" w:cs="Times New Roman"/>
          <w:b w:val="0"/>
          <w:bCs w:val="0"/>
          <w:i w:val="0"/>
          <w:iCs w:val="0"/>
          <w:sz w:val="28"/>
          <w:szCs w:val="28"/>
          <w:lang w:val="en-US" w:eastAsia="zh-CN" w:bidi="ar-SA"/>
        </w:rPr>
        <w:t xml:space="preserve"> постоянно растёт, и каждый </w:t>
      </w:r>
      <w:r>
        <w:rPr>
          <w:rFonts w:hint="default" w:ascii="Times New Roman" w:hAnsi="Times New Roman" w:eastAsia="SimSun" w:cs="Times New Roman"/>
          <w:b w:val="0"/>
          <w:bCs w:val="0"/>
          <w:i w:val="0"/>
          <w:iCs w:val="0"/>
          <w:sz w:val="28"/>
          <w:szCs w:val="28"/>
          <w:lang w:val="ru-RU" w:eastAsia="zh-CN" w:bidi="ar-SA"/>
        </w:rPr>
        <w:t>сайт по электроэнергетике</w:t>
      </w:r>
      <w:r>
        <w:rPr>
          <w:rFonts w:hint="default" w:ascii="Times New Roman" w:hAnsi="Times New Roman" w:eastAsia="SimSun" w:cs="Times New Roman"/>
          <w:b w:val="0"/>
          <w:bCs w:val="0"/>
          <w:i w:val="0"/>
          <w:iCs w:val="0"/>
          <w:sz w:val="28"/>
          <w:szCs w:val="28"/>
          <w:lang w:val="en-US" w:eastAsia="zh-CN" w:bidi="ar-SA"/>
        </w:rPr>
        <w:t xml:space="preserve"> демонстрирует свои решения для </w:t>
      </w:r>
      <w:r>
        <w:rPr>
          <w:rFonts w:hint="default" w:ascii="Times New Roman" w:hAnsi="Times New Roman" w:eastAsia="SimSun" w:cs="Times New Roman"/>
          <w:b w:val="0"/>
          <w:bCs w:val="0"/>
          <w:i w:val="0"/>
          <w:iCs w:val="0"/>
          <w:sz w:val="28"/>
          <w:szCs w:val="28"/>
          <w:lang w:val="ru-RU" w:eastAsia="zh-CN" w:bidi="ar-SA"/>
        </w:rPr>
        <w:t>пользователей</w:t>
      </w:r>
      <w:r>
        <w:rPr>
          <w:rFonts w:hint="default" w:ascii="Times New Roman" w:hAnsi="Times New Roman" w:eastAsia="SimSun" w:cs="Times New Roman"/>
          <w:b w:val="0"/>
          <w:bCs w:val="0"/>
          <w:i w:val="0"/>
          <w:iCs w:val="0"/>
          <w:sz w:val="28"/>
          <w:szCs w:val="28"/>
          <w:lang w:val="en-US" w:eastAsia="zh-CN" w:bidi="ar-SA"/>
        </w:rPr>
        <w:t>. 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страницы позволит пользователям не только ознакомиться с </w:t>
      </w:r>
      <w:r>
        <w:rPr>
          <w:rFonts w:hint="default" w:ascii="Times New Roman" w:hAnsi="Times New Roman" w:eastAsia="SimSun" w:cs="Times New Roman"/>
          <w:b w:val="0"/>
          <w:bCs w:val="0"/>
          <w:i w:val="0"/>
          <w:iCs w:val="0"/>
          <w:sz w:val="28"/>
          <w:szCs w:val="28"/>
          <w:lang w:val="ru-RU" w:eastAsia="zh-CN" w:bidi="ar-SA"/>
        </w:rPr>
        <w:t>блогами об электроэнергетике, но и новостями, связанные с сайтом для блога об электроэнергетике</w:t>
      </w:r>
      <w:r>
        <w:rPr>
          <w:rFonts w:hint="default" w:ascii="Times New Roman" w:hAnsi="Times New Roman" w:eastAsia="SimSun" w:cs="Times New Roman"/>
          <w:b w:val="0"/>
          <w:bCs w:val="0"/>
          <w:i w:val="0"/>
          <w:iCs w:val="0"/>
          <w:sz w:val="28"/>
          <w:szCs w:val="28"/>
          <w:lang w:val="en-US" w:eastAsia="zh-CN" w:bidi="ar-SA"/>
        </w:rPr>
        <w:t>.</w:t>
      </w:r>
    </w:p>
    <w:p w14:paraId="7F5E25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Также необходимо учитывать, для какой аудитории разрабатывается программное обеспечение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Это необходимо, так как у всех пользователей свои желания и предпочтения в </w:t>
      </w:r>
      <w:r>
        <w:rPr>
          <w:rFonts w:hint="default" w:ascii="Times New Roman" w:hAnsi="Times New Roman" w:eastAsia="SimSun" w:cs="Times New Roman"/>
          <w:b w:val="0"/>
          <w:bCs w:val="0"/>
          <w:i w:val="0"/>
          <w:iCs w:val="0"/>
          <w:sz w:val="28"/>
          <w:szCs w:val="28"/>
          <w:lang w:val="ru-RU" w:eastAsia="zh-CN" w:bidi="ar-SA"/>
        </w:rPr>
        <w:t>образовании</w:t>
      </w:r>
      <w:r>
        <w:rPr>
          <w:rFonts w:hint="default" w:ascii="Times New Roman" w:hAnsi="Times New Roman" w:eastAsia="SimSun" w:cs="Times New Roman"/>
          <w:b w:val="0"/>
          <w:bCs w:val="0"/>
          <w:i w:val="0"/>
          <w:iCs w:val="0"/>
          <w:sz w:val="28"/>
          <w:szCs w:val="28"/>
          <w:lang w:val="en-US" w:eastAsia="zh-CN" w:bidi="ar-SA"/>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eastAsia="SimSun" w:cs="Times New Roman"/>
          <w:b w:val="0"/>
          <w:bCs w:val="0"/>
          <w:i w:val="0"/>
          <w:iCs w:val="0"/>
          <w:sz w:val="28"/>
          <w:szCs w:val="28"/>
          <w:lang w:val="ru-RU" w:eastAsia="zh-CN" w:bidi="ar-SA"/>
        </w:rPr>
        <w:t xml:space="preserve">пользователям </w:t>
      </w:r>
      <w:r>
        <w:rPr>
          <w:rFonts w:hint="default" w:ascii="Times New Roman" w:hAnsi="Times New Roman" w:eastAsia="SimSun" w:cs="Times New Roman"/>
          <w:b w:val="0"/>
          <w:bCs w:val="0"/>
          <w:i w:val="0"/>
          <w:iCs w:val="0"/>
          <w:sz w:val="28"/>
          <w:szCs w:val="28"/>
          <w:lang w:val="en-US" w:eastAsia="zh-CN" w:bidi="ar-SA"/>
        </w:rPr>
        <w:t>было понятно ориентироваться на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35C9E4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Разработка автоматизированной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имеет большой потенциал для улучшения процесса обучения,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пользователей.</w:t>
      </w:r>
    </w:p>
    <w:p w14:paraId="66DDD3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рамках работы планируется изучить основные принципы работы автоматизированных систем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265137B">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 xml:space="preserve">Объект исследования – </w:t>
      </w:r>
      <w:r>
        <w:rPr>
          <w:rFonts w:hint="default" w:ascii="Times New Roman" w:hAnsi="Times New Roman" w:eastAsia="Calibri" w:cs="Times New Roman"/>
          <w:sz w:val="28"/>
          <w:szCs w:val="28"/>
          <w:lang w:val="ru-RU" w:eastAsia="en-US" w:bidi="ar-SA"/>
        </w:rPr>
        <w:t>блог об электроэнергетике</w:t>
      </w:r>
      <w:r>
        <w:rPr>
          <w:rFonts w:hint="default" w:ascii="Times New Roman" w:hAnsi="Times New Roman" w:eastAsia="Calibri" w:cs="Times New Roman"/>
          <w:sz w:val="28"/>
          <w:szCs w:val="28"/>
          <w:lang w:val="en-US" w:eastAsia="en-US" w:bidi="ar-SA"/>
        </w:rPr>
        <w:t>.</w:t>
      </w:r>
    </w:p>
    <w:p w14:paraId="21E29444">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Предмет исследования –</w:t>
      </w:r>
      <w:r>
        <w:rPr>
          <w:rFonts w:hint="default" w:ascii="Times New Roman" w:hAnsi="Times New Roman" w:eastAsia="Calibri" w:cs="Times New Roman"/>
          <w:sz w:val="28"/>
          <w:szCs w:val="28"/>
          <w:lang w:val="ru-RU" w:eastAsia="en-US" w:bidi="ar-SA"/>
        </w:rPr>
        <w:t xml:space="preserve"> сайт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Calibri" w:cs="Times New Roman"/>
          <w:sz w:val="28"/>
          <w:szCs w:val="28"/>
          <w:lang w:val="ru-RU" w:eastAsia="en-US" w:bidi="ar-SA"/>
        </w:rPr>
        <w:t xml:space="preserve"> и предоставление</w:t>
      </w:r>
      <w:r>
        <w:rPr>
          <w:rFonts w:hint="default" w:ascii="Times New Roman" w:hAnsi="Times New Roman" w:eastAsia="Calibri" w:cs="Times New Roman"/>
          <w:sz w:val="28"/>
          <w:szCs w:val="28"/>
          <w:lang w:val="en-US" w:eastAsia="en-US" w:bidi="ar-SA"/>
        </w:rPr>
        <w:t xml:space="preserve"> </w:t>
      </w:r>
      <w:r>
        <w:rPr>
          <w:rFonts w:hint="default" w:ascii="Times New Roman" w:hAnsi="Times New Roman" w:eastAsia="Calibri" w:cs="Times New Roman"/>
          <w:sz w:val="28"/>
          <w:szCs w:val="28"/>
          <w:lang w:val="ru-RU" w:eastAsia="en-US" w:bidi="ar-SA"/>
        </w:rPr>
        <w:t>актуальной информации о нем</w:t>
      </w:r>
      <w:r>
        <w:rPr>
          <w:rFonts w:hint="default" w:ascii="Times New Roman" w:hAnsi="Times New Roman" w:eastAsia="Calibri" w:cs="Times New Roman"/>
          <w:sz w:val="28"/>
          <w:szCs w:val="28"/>
          <w:lang w:val="en-US" w:eastAsia="en-US" w:bidi="ar-SA"/>
        </w:rPr>
        <w:t>.</w:t>
      </w:r>
    </w:p>
    <w:p w14:paraId="3A9441E5">
      <w:pPr>
        <w:rPr>
          <w:rFonts w:hint="default" w:ascii="Times New Roman" w:hAnsi="Times New Roman" w:cs="Times New Roman"/>
          <w:b/>
          <w:bCs/>
          <w:i w:val="0"/>
          <w:iCs w:val="0"/>
          <w:kern w:val="0"/>
          <w:sz w:val="32"/>
          <w:szCs w:val="32"/>
          <w:lang w:val="ru-RU" w:eastAsia="zh-CN" w:bidi="ar-SA"/>
        </w:rPr>
      </w:pPr>
      <w:r>
        <w:rPr>
          <w:rFonts w:hint="default" w:ascii="Times New Roman" w:hAnsi="Times New Roman" w:cs="Times New Roman"/>
          <w:b/>
          <w:bCs/>
          <w:i w:val="0"/>
          <w:iCs w:val="0"/>
          <w:kern w:val="0"/>
          <w:sz w:val="32"/>
          <w:szCs w:val="32"/>
          <w:lang w:val="ru-RU" w:eastAsia="zh-CN" w:bidi="ar-SA"/>
        </w:rPr>
        <w:br w:type="page"/>
      </w:r>
    </w:p>
    <w:p w14:paraId="4F1D60E5">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 w:name="_Toc32223"/>
      <w:bookmarkStart w:id="3" w:name="_Toc16309"/>
      <w:bookmarkStart w:id="4" w:name="_Toc13026"/>
      <w:r>
        <w:rPr>
          <w:rFonts w:hint="default" w:ascii="Times New Roman" w:hAnsi="Times New Roman" w:cs="Times New Roman"/>
          <w:b/>
          <w:bCs/>
          <w:i w:val="0"/>
          <w:iCs w:val="0"/>
          <w:kern w:val="0"/>
          <w:sz w:val="32"/>
          <w:szCs w:val="32"/>
          <w:lang w:val="ru-RU" w:eastAsia="zh-CN" w:bidi="ar-SA"/>
        </w:rPr>
        <w:t>1 Технико–экономическое обоснование</w:t>
      </w:r>
      <w:bookmarkEnd w:id="2"/>
      <w:bookmarkEnd w:id="3"/>
      <w:bookmarkEnd w:id="4"/>
    </w:p>
    <w:p w14:paraId="0FF1E9A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Современное общество находится в условиях стремительного развития информационных технологий и глобальной цифровизации. В этой среде образование приобретает не только важнейшее значение, но и новые формы реализации – гибкие, доступные и интерактивные. Одной из таких форм является образовательный блог – веб–приложение, предназначенное для размещения и распространения обучающих материалов, организации взаимодействия между автором и аудиторией, а также стимулирования самостоятельного изучения информации.</w:t>
      </w:r>
    </w:p>
    <w:p w14:paraId="02859793">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последние годы наблюдается существенный рост популярности онлайн–обучения. Люди активно используют блоги, платформы и каналы для изучения новых тем, профессионального развития, освоения навыков и подготовки к экзаменам. Образовательный блог – это не только способ передачи знаний, но и форма мотивации и вовлечения через личное общение, обсуждение и практические рекомендации.</w:t>
      </w:r>
    </w:p>
    <w:p w14:paraId="7A1B67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 в отличие от традиционных форм обучения, доступен пользователям в любое время и из любого места. Это особенно актуально для людей с ограниченным временем (например, работающих специалистов или студентов), а также для тех, кто проживает в удалённых регионах.</w:t>
      </w:r>
    </w:p>
    <w:p w14:paraId="07F194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отличие от учебников, блог позволяет подавать информацию в живой, неформальной манере, сочетая текст, изображения, видео, тесты и комментарии. Такой подход увеличивает вовлеченность и способствует лучшему усвоению материала.</w:t>
      </w:r>
    </w:p>
    <w:p w14:paraId="00BC1E0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блоге пользователи могут оставлять комментарии, задавать вопросы, участвовать в обсуждениях и оценивать материалы. Это создаёт интерактивную образовательную среду, позволяющую авторам улучшать контент на основе отзывов, а пользователям – чувствовать своё участие и значимость.</w:t>
      </w:r>
    </w:p>
    <w:p w14:paraId="43FCE91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Сегодня особой ценностью обладает личный опыт – люди охотно читают и доверяют блогерам, которые делятся собственными знаниями, опытом и рекомендациями. Автор образовательного блога может построить доверительные отношения с аудиторией и сформировать вокруг себя сообщество единомышленников.</w:t>
      </w:r>
    </w:p>
    <w:p w14:paraId="217A531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является крупнейшей электросетевой компанией Оренбургской области, обеспечивающей транспортировку электроэнергии и эксплуатацию распределительных сетей. Организация ПАО «Россети Волга» – «Оренбургэнерго» расположен по адрессу город Оренбург, Центральный район, улица Маржала Жукова, дом 44.</w:t>
      </w:r>
    </w:p>
    <w:p w14:paraId="1E3D5CC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Компания «Оренбургэнерго» является одним из подразделением ПАО «Россети Волга» и осуществляет деятельность на территории Оренбургской области. Основная деятельность филиала «Оренбургэнерго» является:</w:t>
      </w:r>
    </w:p>
    <w:p w14:paraId="37B3D64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бесперебойного электроснабжения потребителей;</w:t>
      </w:r>
    </w:p>
    <w:p w14:paraId="446BAC2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модернизация и ремонт электрических сетей;</w:t>
      </w:r>
    </w:p>
    <w:p w14:paraId="2A36A0F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обслуживание объектов распределительных сетей 0,4–110 кВ;</w:t>
      </w:r>
    </w:p>
    <w:p w14:paraId="38D4D0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и повышение квалификации персонала.</w:t>
      </w:r>
    </w:p>
    <w:p w14:paraId="7E74828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отвечает за надежное энергоснабжение потребителей Оренбургской области, а также за подготовку специалистов в области энергетики. Однако на данный момент процесс обучения новых сотрудников, повышения квалификации и популяризации профессии электрика среди молодежи осуществляется традиционными методами – лекциями, печатными пособиями и очными курсами. Такой подход имеет ряд недостатков:</w:t>
      </w:r>
    </w:p>
    <w:p w14:paraId="75F0F3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доступность материалов – обучение возможно только в рамках специальных курсов, что требует временных и финансовых затрат;</w:t>
      </w:r>
    </w:p>
    <w:p w14:paraId="3250D8E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интерактивность – традиционные методы не дают возможности вовлечь молодежь и потенциальных сотрудников в изучение темы;</w:t>
      </w:r>
    </w:p>
    <w:p w14:paraId="37E9C4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отсутствие цифровой образовательной среды – на текущий момент предприятие не использует единую платформу для дистанционного обучения сотрудников и популяризации профессии среди студентов.</w:t>
      </w:r>
    </w:p>
    <w:p w14:paraId="574323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образовательного блога по электроэнергетике решает указанные проблемы, предоставляя свободный доступ к качественным учебным материалам и статьям. Это позволит не только обучать персонал, но и привлекать новых специалистов в отрасль.</w:t>
      </w:r>
    </w:p>
    <w:p w14:paraId="49D3864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 каждой организации присутствует своя организационная структура предприятия. Организационная структура –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14:paraId="343A4C5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описывает, как различные части компании связаны друг с другом, как они взаимодействуют и какие роли они играют в достижении целей компании. Организационная структура может быть представлена в виде диаграммы, графика или другой визуальной формы.</w:t>
      </w:r>
    </w:p>
    <w:p w14:paraId="6606873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может быть децентрализованной, когда полномочия распределены между разными отделами и менеджерами, или централизованной, когда управление и контроль находятся в одних руках. Также существует множество различных видов организационной структуры, каждая из которых имеет свои преимущества и недостатки, в зависимости от размеров и особенностей компании.</w:t>
      </w:r>
    </w:p>
    <w:p w14:paraId="4BCF559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филиала «Оренбургэнерго» состоит из следующих подразделений:</w:t>
      </w:r>
    </w:p>
    <w:p w14:paraId="1F8584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производительно–технический отдел;</w:t>
      </w:r>
    </w:p>
    <w:p w14:paraId="39B382E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технологического обеспечения;</w:t>
      </w:r>
    </w:p>
    <w:p w14:paraId="240BCD2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оперативной эксплуатации средств технологического управления;</w:t>
      </w:r>
    </w:p>
    <w:p w14:paraId="17A039C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радиосвязи;</w:t>
      </w:r>
    </w:p>
    <w:p w14:paraId="587E610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телекоммуникационных сетей;</w:t>
      </w:r>
    </w:p>
    <w:p w14:paraId="4C7DBD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линейно–кабельный участок;</w:t>
      </w:r>
    </w:p>
    <w:p w14:paraId="3F83438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автоматизированных систем диспетчерского управления;</w:t>
      </w:r>
    </w:p>
    <w:p w14:paraId="2B925CE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отдел внедрения автоматизированных систем управления. </w:t>
      </w:r>
    </w:p>
    <w:p w14:paraId="025840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При разработке информационной системы образовательного блога об электроэнергетике </w:t>
      </w:r>
      <w:r>
        <w:rPr>
          <w:rFonts w:hint="default" w:ascii="Times New Roman" w:hAnsi="Times New Roman" w:eastAsia="SimSun" w:cs="Times New Roman"/>
          <w:b w:val="0"/>
          <w:bCs w:val="0"/>
          <w:i w:val="0"/>
          <w:iCs w:val="0"/>
          <w:sz w:val="28"/>
          <w:szCs w:val="28"/>
          <w:lang w:val="en-US" w:eastAsia="zh-CN" w:bidi="ar-SA"/>
        </w:rPr>
        <w:t xml:space="preserve">необходимо учитывать, для какой аудитории разрабатывается </w:t>
      </w:r>
      <w:r>
        <w:rPr>
          <w:rFonts w:hint="default" w:ascii="Times New Roman" w:hAnsi="Times New Roman" w:eastAsia="SimSun" w:cs="Times New Roman"/>
          <w:b w:val="0"/>
          <w:bCs w:val="0"/>
          <w:i w:val="0"/>
          <w:iCs w:val="0"/>
          <w:sz w:val="28"/>
          <w:szCs w:val="28"/>
          <w:lang w:val="ru-RU" w:eastAsia="zh-CN" w:bidi="ar-SA"/>
        </w:rPr>
        <w:t>данный продукт</w:t>
      </w:r>
      <w:r>
        <w:rPr>
          <w:rFonts w:hint="default" w:ascii="Times New Roman" w:hAnsi="Times New Roman" w:eastAsia="SimSun" w:cs="Times New Roman"/>
          <w:b w:val="0"/>
          <w:bCs w:val="0"/>
          <w:i w:val="0"/>
          <w:iCs w:val="0"/>
          <w:sz w:val="28"/>
          <w:szCs w:val="28"/>
          <w:lang w:val="en-US" w:eastAsia="zh-CN" w:bidi="ar-SA"/>
        </w:rPr>
        <w:t xml:space="preserve">. Образовательный блог об </w:t>
      </w:r>
      <w:r>
        <w:rPr>
          <w:rFonts w:hint="default" w:ascii="Times New Roman" w:hAnsi="Times New Roman" w:eastAsia="SimSun" w:cs="Times New Roman"/>
          <w:b w:val="0"/>
          <w:bCs w:val="0"/>
          <w:i w:val="0"/>
          <w:iCs w:val="0"/>
          <w:sz w:val="28"/>
          <w:szCs w:val="28"/>
          <w:lang w:val="ru-RU" w:eastAsia="zh-CN" w:bidi="ar-SA"/>
        </w:rPr>
        <w:t>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предназначен для нескольких категорий пользователей:</w:t>
      </w:r>
    </w:p>
    <w:p w14:paraId="58D89F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отрудники Оренбургэнерго</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 xml:space="preserve">огут использовать </w:t>
      </w:r>
      <w:r>
        <w:rPr>
          <w:rFonts w:hint="default" w:ascii="Times New Roman" w:hAnsi="Times New Roman" w:eastAsia="SimSun" w:cs="Times New Roman"/>
          <w:b w:val="0"/>
          <w:bCs w:val="0"/>
          <w:i w:val="0"/>
          <w:iCs w:val="0"/>
          <w:sz w:val="28"/>
          <w:szCs w:val="28"/>
          <w:lang w:val="ru-RU" w:eastAsia="zh-CN" w:bidi="ar-SA"/>
        </w:rPr>
        <w:t xml:space="preserve">данную </w:t>
      </w:r>
      <w:r>
        <w:rPr>
          <w:rFonts w:hint="default" w:ascii="Times New Roman" w:hAnsi="Times New Roman" w:eastAsia="SimSun" w:cs="Times New Roman"/>
          <w:b w:val="0"/>
          <w:bCs w:val="0"/>
          <w:i w:val="0"/>
          <w:iCs w:val="0"/>
          <w:sz w:val="28"/>
          <w:szCs w:val="28"/>
          <w:lang w:val="en-US" w:eastAsia="zh-CN" w:bidi="ar-SA"/>
        </w:rPr>
        <w:t>платформу для повышения квалификации, изучения новых технологий и обмена опытом</w:t>
      </w:r>
      <w:r>
        <w:rPr>
          <w:rFonts w:hint="default" w:ascii="Times New Roman" w:hAnsi="Times New Roman" w:eastAsia="SimSun" w:cs="Times New Roman"/>
          <w:b w:val="0"/>
          <w:bCs w:val="0"/>
          <w:i w:val="0"/>
          <w:iCs w:val="0"/>
          <w:sz w:val="28"/>
          <w:szCs w:val="28"/>
          <w:lang w:val="ru-RU" w:eastAsia="zh-CN" w:bidi="ar-SA"/>
        </w:rPr>
        <w:t>;</w:t>
      </w:r>
    </w:p>
    <w:p w14:paraId="2466F4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туденты и абитуриенты</w:t>
      </w:r>
      <w:r>
        <w:rPr>
          <w:rFonts w:hint="default" w:ascii="Times New Roman" w:hAnsi="Times New Roman" w:eastAsia="SimSun" w:cs="Times New Roman"/>
          <w:b w:val="0"/>
          <w:bCs w:val="0"/>
          <w:i w:val="0"/>
          <w:iCs w:val="0"/>
          <w:sz w:val="28"/>
          <w:szCs w:val="28"/>
          <w:lang w:val="ru-RU" w:eastAsia="zh-CN" w:bidi="ar-SA"/>
        </w:rPr>
        <w:t xml:space="preserve"> п</w:t>
      </w:r>
      <w:r>
        <w:rPr>
          <w:rFonts w:hint="default" w:ascii="Times New Roman" w:hAnsi="Times New Roman" w:eastAsia="SimSun" w:cs="Times New Roman"/>
          <w:b w:val="0"/>
          <w:bCs w:val="0"/>
          <w:i w:val="0"/>
          <w:iCs w:val="0"/>
          <w:sz w:val="28"/>
          <w:szCs w:val="28"/>
          <w:lang w:val="en-US" w:eastAsia="zh-CN" w:bidi="ar-SA"/>
        </w:rPr>
        <w:t>олуча</w:t>
      </w:r>
      <w:r>
        <w:rPr>
          <w:rFonts w:hint="default" w:ascii="Times New Roman" w:hAnsi="Times New Roman" w:eastAsia="SimSun" w:cs="Times New Roman"/>
          <w:b w:val="0"/>
          <w:bCs w:val="0"/>
          <w:i w:val="0"/>
          <w:iCs w:val="0"/>
          <w:sz w:val="28"/>
          <w:szCs w:val="28"/>
          <w:lang w:val="ru-RU" w:eastAsia="zh-CN" w:bidi="ar-SA"/>
        </w:rPr>
        <w:t>т</w:t>
      </w:r>
      <w:r>
        <w:rPr>
          <w:rFonts w:hint="default" w:ascii="Times New Roman" w:hAnsi="Times New Roman" w:eastAsia="SimSun" w:cs="Times New Roman"/>
          <w:b w:val="0"/>
          <w:bCs w:val="0"/>
          <w:i w:val="0"/>
          <w:iCs w:val="0"/>
          <w:sz w:val="28"/>
          <w:szCs w:val="28"/>
          <w:lang w:val="en-US" w:eastAsia="zh-CN" w:bidi="ar-SA"/>
        </w:rPr>
        <w:t xml:space="preserve"> доступ к образовательным материалам, что способствует профориентации и популяризации энергетических специальностей</w:t>
      </w:r>
      <w:r>
        <w:rPr>
          <w:rFonts w:hint="default" w:ascii="Times New Roman" w:hAnsi="Times New Roman" w:eastAsia="SimSun" w:cs="Times New Roman"/>
          <w:b w:val="0"/>
          <w:bCs w:val="0"/>
          <w:i w:val="0"/>
          <w:iCs w:val="0"/>
          <w:sz w:val="28"/>
          <w:szCs w:val="28"/>
          <w:lang w:val="ru-RU" w:eastAsia="zh-CN" w:bidi="ar-SA"/>
        </w:rPr>
        <w:t>;</w:t>
      </w:r>
    </w:p>
    <w:p w14:paraId="2D310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w:t>
      </w:r>
      <w:r>
        <w:rPr>
          <w:rFonts w:hint="default" w:ascii="Times New Roman" w:hAnsi="Times New Roman" w:eastAsia="SimSun" w:cs="Times New Roman"/>
          <w:b w:val="0"/>
          <w:bCs w:val="0"/>
          <w:i w:val="0"/>
          <w:iCs w:val="0"/>
          <w:sz w:val="28"/>
          <w:szCs w:val="28"/>
          <w:lang w:val="en-US" w:eastAsia="zh-CN" w:bidi="ar-SA"/>
        </w:rPr>
        <w:t>нженеры и электрики</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огут находить полезные статьи и практические руководства</w:t>
      </w:r>
      <w:r>
        <w:rPr>
          <w:rFonts w:hint="default" w:ascii="Times New Roman" w:hAnsi="Times New Roman" w:eastAsia="SimSun" w:cs="Times New Roman"/>
          <w:b w:val="0"/>
          <w:bCs w:val="0"/>
          <w:i w:val="0"/>
          <w:iCs w:val="0"/>
          <w:sz w:val="28"/>
          <w:szCs w:val="28"/>
          <w:lang w:val="ru-RU" w:eastAsia="zh-CN" w:bidi="ar-SA"/>
        </w:rPr>
        <w:t>;</w:t>
      </w:r>
    </w:p>
    <w:p w14:paraId="0F851F4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юбой пользователь</w:t>
      </w:r>
      <w:r>
        <w:rPr>
          <w:rFonts w:hint="default" w:ascii="Times New Roman" w:hAnsi="Times New Roman" w:eastAsia="SimSun" w:cs="Times New Roman"/>
          <w:b w:val="0"/>
          <w:bCs w:val="0"/>
          <w:i w:val="0"/>
          <w:iCs w:val="0"/>
          <w:sz w:val="28"/>
          <w:szCs w:val="28"/>
          <w:lang w:val="ru-RU" w:eastAsia="zh-CN" w:bidi="ar-SA"/>
        </w:rPr>
        <w:t xml:space="preserve"> также</w:t>
      </w:r>
      <w:r>
        <w:rPr>
          <w:rFonts w:hint="default" w:ascii="Times New Roman" w:hAnsi="Times New Roman" w:eastAsia="SimSun" w:cs="Times New Roman"/>
          <w:b w:val="0"/>
          <w:bCs w:val="0"/>
          <w:i w:val="0"/>
          <w:iCs w:val="0"/>
          <w:sz w:val="28"/>
          <w:szCs w:val="28"/>
          <w:lang w:val="en-US" w:eastAsia="zh-CN" w:bidi="ar-SA"/>
        </w:rPr>
        <w:t xml:space="preserve"> может изучать контент</w:t>
      </w:r>
      <w:r>
        <w:rPr>
          <w:rFonts w:hint="default" w:ascii="Times New Roman" w:hAnsi="Times New Roman" w:eastAsia="SimSun" w:cs="Times New Roman"/>
          <w:b w:val="0"/>
          <w:bCs w:val="0"/>
          <w:i w:val="0"/>
          <w:iCs w:val="0"/>
          <w:sz w:val="28"/>
          <w:szCs w:val="28"/>
          <w:lang w:val="ru-RU" w:eastAsia="zh-CN" w:bidi="ar-SA"/>
        </w:rPr>
        <w:t xml:space="preserve"> про электроэнергетику</w:t>
      </w:r>
      <w:r>
        <w:rPr>
          <w:rFonts w:hint="default" w:ascii="Times New Roman" w:hAnsi="Times New Roman" w:eastAsia="SimSun" w:cs="Times New Roman"/>
          <w:b w:val="0"/>
          <w:bCs w:val="0"/>
          <w:i w:val="0"/>
          <w:iCs w:val="0"/>
          <w:sz w:val="28"/>
          <w:szCs w:val="28"/>
          <w:lang w:val="en-US" w:eastAsia="zh-CN" w:bidi="ar-SA"/>
        </w:rPr>
        <w:t>.</w:t>
      </w:r>
    </w:p>
    <w:p w14:paraId="176B70F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необходимо выделить, какой основной функционал будет у программного обеспечения для образовательного блога об электроэнергетике. Для этого можно выделить следующий функционал:</w:t>
      </w:r>
    </w:p>
    <w:p w14:paraId="7CBE0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публикация стаей и учебных материалов. Администратор программного обеспечения образовательного блога об электроэнергетике сможет публиковать статьи и учебные материалы В общий доступ, что позволит пользователям ознакамливаться с данными учебными материалами;</w:t>
      </w:r>
    </w:p>
    <w:p w14:paraId="7A5679C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комментирование и оценка материалов. Пользователям будет дана возможность прокомментировать и оценить учебный материал, что позволит другим пользователям определить на качество данных учебных материалов.</w:t>
      </w:r>
    </w:p>
    <w:p w14:paraId="4CCDD13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встроенный чат для общения. Пользователя будет дана возможность общаться с друг с другом с помощью встроенного чата;</w:t>
      </w:r>
    </w:p>
    <w:p w14:paraId="79C2873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Таким образом, разработка образовательного блога по электроэнергетике позволит решить эти проблемы, предоставив сотрудникам, студентам и всем заинтересованным пользователям удобный доступ к учебным материалам, возможность обмена опытом и повышения квалификации в дистанционном формате. Внедрение такой платформы не только оптимизирует процесс обучения внутри компании, но и будет способствовать привлечению молодежи в энергетическую отрасль.</w:t>
      </w:r>
    </w:p>
    <w:p w14:paraId="427F5D9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Учет организационной структуры «Оренбургэнерго» и потребностей целевой аудитории при разработке блога обеспечит его эффективное внедрение и востребованность среди пользователей. Таким образом,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w:t>
      </w:r>
    </w:p>
    <w:p w14:paraId="657BB50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p>
    <w:p w14:paraId="6FE50C0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597A3C7">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5" w:name="_Toc21609"/>
      <w:bookmarkStart w:id="6" w:name="_Toc31735"/>
      <w:bookmarkStart w:id="7" w:name="_Toc16224"/>
      <w:r>
        <w:rPr>
          <w:rFonts w:hint="default" w:ascii="Times New Roman" w:hAnsi="Times New Roman" w:cs="Times New Roman"/>
          <w:b/>
          <w:bCs/>
          <w:i w:val="0"/>
          <w:iCs w:val="0"/>
          <w:kern w:val="0"/>
          <w:sz w:val="32"/>
          <w:szCs w:val="32"/>
          <w:lang w:val="ru-RU" w:eastAsia="zh-CN" w:bidi="ar-SA"/>
        </w:rPr>
        <w:t>2 Техническое задание</w:t>
      </w:r>
      <w:bookmarkEnd w:id="5"/>
      <w:bookmarkEnd w:id="6"/>
      <w:bookmarkEnd w:id="7"/>
    </w:p>
    <w:p w14:paraId="704FD5C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Настоящее Техническое задание определяет требования и порядок разработки системы по размещению и оценки блогов об электроэнергетике.</w:t>
      </w:r>
    </w:p>
    <w:p w14:paraId="6ED0BD5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Заказчик: ГАПОУ «ОКЭИ».</w:t>
      </w:r>
    </w:p>
    <w:p w14:paraId="707398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Исполнитель: Скавренюк Никита Николаевич.</w:t>
      </w:r>
    </w:p>
    <w:p w14:paraId="544238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Начало работ: 21.03.2025.</w:t>
      </w:r>
    </w:p>
    <w:p w14:paraId="1C108B4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Окончание работ: 17.04.2025.</w:t>
      </w:r>
    </w:p>
    <w:p w14:paraId="520933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проекта: разработка системы по размещению и оценки блогов об электроэнергетике, аналог РН–ЭНЕРГО. </w:t>
      </w:r>
    </w:p>
    <w:p w14:paraId="7274F7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Назначение сайта: сайт для блога об электроэнергетике предназначен для публикации постов с информацией о работе электроэнергии, заводов, поставляющих электричество.</w:t>
      </w:r>
    </w:p>
    <w:p w14:paraId="370EBD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сайта: Сервис должен предоставлять пользователям возможность чтения постов, оценку постов, а так же их комментирование.</w:t>
      </w:r>
    </w:p>
    <w:p w14:paraId="4D65EE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Целевая аудитория ссайт для блога об электроэнергетике включает в себя простых пользователей, которые хотят изучить электроэнергетику.</w:t>
      </w:r>
    </w:p>
    <w:p w14:paraId="1D8A59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структуре и функционированию сайта: сайт должен состоять из взаимосвязанных разделов с четко разделенными функциями.</w:t>
      </w:r>
    </w:p>
    <w:p w14:paraId="2CAA59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персоналу: в большинстве случаев, использование сервиса не требует специфических знаний или навыков, однако для более эффективного использования всех возможностей сервиса рекомендуется ознакомиться с пользовательским интерфейсом и функционалом.</w:t>
      </w:r>
    </w:p>
    <w:p w14:paraId="71B2E1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сохранности информации: для сохранности информации, предоставляемой пользователями, сайт для блога об электроэнергетике должен обеспечивать безопасное хранение данных на серверах с использованием современных методов шифрования. Кроме того, должна быть обеспечена возможность контроля доступа к информации на основе ролей и прав пользователей.</w:t>
      </w:r>
    </w:p>
    <w:p w14:paraId="499C12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Требования к разделению пользователей: для того, чтобы обычные пользователи не смогли писать посты, а также сделать так, чтобы только зарегистрированные пользователи могли оставлять комментарии и оценивать блок, нужно разделить пользователей на классы. Всего есть 3 категории: гость, зарегистрированный пользователь и администратор. </w:t>
      </w:r>
    </w:p>
    <w:p w14:paraId="419A52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Структура сайта:</w:t>
      </w:r>
    </w:p>
    <w:p w14:paraId="0AF63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авторизации;</w:t>
      </w:r>
    </w:p>
    <w:p w14:paraId="0ECBC8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регистрации;</w:t>
      </w:r>
    </w:p>
    <w:p w14:paraId="2DF921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на главной странице сайта отображается актуальная информация о блогах и обновлений;</w:t>
      </w:r>
    </w:p>
    <w:p w14:paraId="07F412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блоги: на странице блогов отображается все доступные блоги;</w:t>
      </w:r>
    </w:p>
    <w:p w14:paraId="0EBC4C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клиента: в личном кабинете отображается информация о пользователе.</w:t>
      </w:r>
    </w:p>
    <w:p w14:paraId="709DB0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 являются основным элементом сайта для блога об электроэнергетике, где представлены в виде карточек. Каждый блог имеет название, описание и фото представление о блоге, а так же дата публикации.</w:t>
      </w:r>
    </w:p>
    <w:p w14:paraId="2F27F8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Карточки представляют собой описание, как выполнить тот или иной проект. Каждая карточка содержит название, дату создания, описание и фотографию самоделки.</w:t>
      </w:r>
    </w:p>
    <w:p w14:paraId="084C74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Навигация:</w:t>
      </w:r>
    </w:p>
    <w:p w14:paraId="2CAB9E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левом верхнем углу находятся кнопки «главная», «блоги», «ЧАВо» и «личный кабинет». Кнопка «главная» позволяет перейти на главную страницу. При нажатии на кнопку «блоги» открывается страница, где пользователю предоставляется возможность просмотреть доступные блоги. Кнопка «ЧАВо» направит пользователя на блок с вопросами и ответами на них. А кнопка «личный кабинет» позволит пользователю зарегистрироваться в системе или просмотреть информацию об аккаунте;</w:t>
      </w:r>
    </w:p>
    <w:p w14:paraId="2A91A0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 главной странице отображаются актуальная информация, такая как новости об обновлениях сайта, популярные блоги;</w:t>
      </w:r>
    </w:p>
    <w:p w14:paraId="2B0B28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внутри блога обычный пользователь может просматривать инфтрукции, как сделать ту или иную самоделку, оставлять комментарий и оценивать с помощью звездного рейтинга; </w:t>
      </w:r>
    </w:p>
    <w:p w14:paraId="409C1C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Наполнение сайта (контент). Сайт для блога об электроэнергетике не предъявляет специфических требований к наполнению сайта, однако для обеспечения удобного и понятного интерфейса, рекомендуется использовать следующую структуру информации (для блога):</w:t>
      </w:r>
    </w:p>
    <w:p w14:paraId="4CBEF1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5B6D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473059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публикации;</w:t>
      </w:r>
    </w:p>
    <w:p w14:paraId="17E69F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фото представление блога.</w:t>
      </w:r>
    </w:p>
    <w:p w14:paraId="2A733C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наполнения блога:</w:t>
      </w:r>
    </w:p>
    <w:p w14:paraId="17B175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15D38D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52E92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создания;</w:t>
      </w:r>
    </w:p>
    <w:p w14:paraId="7395E9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текст блога;</w:t>
      </w:r>
    </w:p>
    <w:p w14:paraId="0A140A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оценочный блок.</w:t>
      </w:r>
    </w:p>
    <w:p w14:paraId="213F70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Страницы всех разделов сайта должны формироваться программным путем на основании информации из базы данных на сервере. Модификация содержимого разделов должна осуществляться посредством администраторского веб–интерфейса,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w:t>
      </w:r>
    </w:p>
    <w:p w14:paraId="6DC2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Типовыми элементами являются блоги.</w:t>
      </w:r>
    </w:p>
    <w:p w14:paraId="1A0150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создании типовых элементов заполняются следующие поля для блога: название, описание, фото.</w:t>
      </w:r>
    </w:p>
    <w:p w14:paraId="226BA4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Функциональные возможности разделов:</w:t>
      </w:r>
    </w:p>
    <w:p w14:paraId="7AF1B0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регистрация. Возможность регистрации для новых пользователей;</w:t>
      </w:r>
    </w:p>
    <w:p w14:paraId="677B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авторизация. Возможность авторизации через существующий аккаунт;</w:t>
      </w:r>
    </w:p>
    <w:p w14:paraId="40F9B5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озможность просмотра рекомендуемых и популярных блогов, актуальной информации.</w:t>
      </w:r>
    </w:p>
    <w:p w14:paraId="5E529E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w:t>
      </w:r>
    </w:p>
    <w:p w14:paraId="574C51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просмотра блогов;</w:t>
      </w:r>
    </w:p>
    <w:p w14:paraId="7E4A94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комментирования блогов; </w:t>
      </w:r>
    </w:p>
    <w:p w14:paraId="207850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оценивания блогов. </w:t>
      </w:r>
    </w:p>
    <w:p w14:paraId="13F5967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верхнем левом углу каждого открытого блога должна быть кнопка «назад» черного цвета, предназначенная для возвращения на страницу выбора блога.</w:t>
      </w:r>
    </w:p>
    <w:p w14:paraId="447FB0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Дизайн и визуальное оформление:</w:t>
      </w:r>
    </w:p>
    <w:p w14:paraId="6F0F50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цветовая гамма: использовать преимущественно коричнево–зеленную цветовую гамму, при этом цвета должны быть умеренно–контрастными, но спокойными, не вызывающими раздражения или усталости глаз;</w:t>
      </w:r>
    </w:p>
    <w:p w14:paraId="46D1A1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скругленные углы: все элементы интерфейса должны иметь скругленные углы, чтобы придать дизайну мягкость и сгладить острые углы;</w:t>
      </w:r>
    </w:p>
    <w:p w14:paraId="32949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шрифт: для заголовков и основного текста использовать шрифт Montserrat, который обеспечивает хороший контраст и читаемость текста;</w:t>
      </w:r>
    </w:p>
    <w:p w14:paraId="73719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контрастность: необходимо соблюдать баланс между контрастом текста и фона, чтобы избежать проблем с читаемостью и нагрузкой на зрение пользователей;</w:t>
      </w:r>
    </w:p>
    <w:p w14:paraId="05C5A2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адаптивность: дизайн должен быть адаптивным для корректного отображения на различных устройствах и разрешениях экрана.; </w:t>
      </w:r>
    </w:p>
    <w:p w14:paraId="0307DD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производительности и скорости работы:</w:t>
      </w:r>
    </w:p>
    <w:p w14:paraId="76F46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скорость загрузки сайта должна быть быстрой на всех устройствах;</w:t>
      </w:r>
    </w:p>
    <w:p w14:paraId="6F3C9D2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время отклика сайта должно быть минимальным;</w:t>
      </w:r>
    </w:p>
    <w:p w14:paraId="40394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сайт должен быть оптимизирован под поисковые системы;</w:t>
      </w:r>
    </w:p>
    <w:p w14:paraId="5688E4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реализована система кэширования;</w:t>
      </w:r>
    </w:p>
    <w:p w14:paraId="4B4145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должны быть предусмотрены меры по защите от DDoS атак; </w:t>
      </w:r>
    </w:p>
    <w:p w14:paraId="2D6EC2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возможность масштабирования сайта.</w:t>
      </w:r>
    </w:p>
    <w:p w14:paraId="2F0F2E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безопасности сайта:</w:t>
      </w:r>
    </w:p>
    <w:p w14:paraId="38E397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использование безопасных протоколов для передачи данных (HTTPS);</w:t>
      </w:r>
    </w:p>
    <w:p w14:paraId="0DA008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шифрование данных пользователей;</w:t>
      </w:r>
    </w:p>
    <w:p w14:paraId="2795E5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ограничение доступа к конфиденциальной информации;</w:t>
      </w:r>
    </w:p>
    <w:p w14:paraId="270F33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регулярное обновление программного обеспечения и устранение уязвимостей;</w:t>
      </w:r>
    </w:p>
    <w:p w14:paraId="13F1C6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защита от атак на уязвимости программного обеспечения;</w:t>
      </w:r>
    </w:p>
    <w:p w14:paraId="32C88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мониторинг и блокировка подозрительной активности;</w:t>
      </w:r>
    </w:p>
    <w:p w14:paraId="39CEE0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пользователей по безопасности.</w:t>
      </w:r>
    </w:p>
    <w:p w14:paraId="2DA086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База данных должна состоять из следующих сущностей:</w:t>
      </w:r>
    </w:p>
    <w:p w14:paraId="26D89E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w:t>
      </w:r>
    </w:p>
    <w:p w14:paraId="605AE5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xml:space="preserve"> (администратор);</w:t>
      </w:r>
    </w:p>
    <w:p w14:paraId="108DF2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xml:space="preserve"> (блоги);</w:t>
      </w:r>
    </w:p>
    <w:p w14:paraId="28A590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(комментарии);</w:t>
      </w:r>
    </w:p>
    <w:p w14:paraId="473DAF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 (рейтинг).</w:t>
      </w:r>
    </w:p>
    <w:p w14:paraId="2878F0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«users» должна состоять из следующих атрибутов:</w:t>
      </w:r>
    </w:p>
    <w:p w14:paraId="6CD0D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1963F5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username;</w:t>
      </w:r>
    </w:p>
    <w:p w14:paraId="2199B6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password.</w:t>
      </w:r>
    </w:p>
    <w:p w14:paraId="1DEE1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4DD66D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5A604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title</w:t>
      </w:r>
      <w:r>
        <w:rPr>
          <w:rFonts w:hint="default" w:ascii="Times New Roman" w:hAnsi="Times New Roman" w:eastAsia="SimSun" w:cs="Times New Roman"/>
          <w:b w:val="0"/>
          <w:bCs w:val="0"/>
          <w:i w:val="0"/>
          <w:iCs w:val="0"/>
          <w:sz w:val="28"/>
          <w:szCs w:val="28"/>
          <w:lang w:val="ru-RU" w:eastAsia="zh-CN" w:bidi="ar-SA"/>
        </w:rPr>
        <w:t>;</w:t>
      </w:r>
    </w:p>
    <w:p w14:paraId="7795F7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description</w:t>
      </w:r>
      <w:r>
        <w:rPr>
          <w:rFonts w:hint="default" w:ascii="Times New Roman" w:hAnsi="Times New Roman" w:eastAsia="SimSun" w:cs="Times New Roman"/>
          <w:b w:val="0"/>
          <w:bCs w:val="0"/>
          <w:i w:val="0"/>
          <w:iCs w:val="0"/>
          <w:sz w:val="28"/>
          <w:szCs w:val="28"/>
          <w:lang w:val="ru-RU" w:eastAsia="zh-CN" w:bidi="ar-SA"/>
        </w:rPr>
        <w:t>;</w:t>
      </w:r>
    </w:p>
    <w:p w14:paraId="34EEAE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content</w:t>
      </w:r>
      <w:r>
        <w:rPr>
          <w:rFonts w:hint="default" w:ascii="Times New Roman" w:hAnsi="Times New Roman" w:eastAsia="SimSun" w:cs="Times New Roman"/>
          <w:b w:val="0"/>
          <w:bCs w:val="0"/>
          <w:i w:val="0"/>
          <w:iCs w:val="0"/>
          <w:sz w:val="28"/>
          <w:szCs w:val="28"/>
          <w:lang w:val="ru-RU" w:eastAsia="zh-CN" w:bidi="ar-SA"/>
        </w:rPr>
        <w:t>;</w:t>
      </w:r>
    </w:p>
    <w:p w14:paraId="2CFA56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created_at.</w:t>
      </w:r>
    </w:p>
    <w:p w14:paraId="55D52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1B643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4B44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adminU</w:t>
      </w:r>
      <w:r>
        <w:rPr>
          <w:rFonts w:hint="default" w:ascii="Times New Roman" w:hAnsi="Times New Roman" w:eastAsia="SimSun" w:cs="Times New Roman"/>
          <w:b w:val="0"/>
          <w:bCs w:val="0"/>
          <w:i w:val="0"/>
          <w:iCs w:val="0"/>
          <w:sz w:val="28"/>
          <w:szCs w:val="28"/>
          <w:lang w:val="ru-RU" w:eastAsia="zh-CN" w:bidi="ar-SA"/>
        </w:rPr>
        <w:t>sername;</w:t>
      </w:r>
    </w:p>
    <w:p w14:paraId="491D8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adminSecretKey</w:t>
      </w:r>
      <w:r>
        <w:rPr>
          <w:rFonts w:hint="default" w:ascii="Times New Roman" w:hAnsi="Times New Roman" w:eastAsia="SimSun" w:cs="Times New Roman"/>
          <w:b w:val="0"/>
          <w:bCs w:val="0"/>
          <w:i w:val="0"/>
          <w:iCs w:val="0"/>
          <w:sz w:val="28"/>
          <w:szCs w:val="28"/>
          <w:lang w:val="ru-RU" w:eastAsia="zh-CN" w:bidi="ar-SA"/>
        </w:rPr>
        <w:t>;</w:t>
      </w:r>
    </w:p>
    <w:p w14:paraId="1FA186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adminP</w:t>
      </w:r>
      <w:r>
        <w:rPr>
          <w:rFonts w:hint="default" w:ascii="Times New Roman" w:hAnsi="Times New Roman" w:eastAsia="SimSun" w:cs="Times New Roman"/>
          <w:b w:val="0"/>
          <w:bCs w:val="0"/>
          <w:i w:val="0"/>
          <w:iCs w:val="0"/>
          <w:sz w:val="28"/>
          <w:szCs w:val="28"/>
          <w:lang w:val="ru-RU" w:eastAsia="zh-CN" w:bidi="ar-SA"/>
        </w:rPr>
        <w:t>assword.</w:t>
      </w:r>
    </w:p>
    <w:p w14:paraId="2B290C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«comments» должна состоять из следующих атрибутов:</w:t>
      </w:r>
    </w:p>
    <w:p w14:paraId="3949BF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0D19AF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31D178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w:t>
      </w:r>
    </w:p>
    <w:p w14:paraId="0028F7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«raiting» должна состоять из следующих атрибутов:</w:t>
      </w:r>
    </w:p>
    <w:p w14:paraId="6AD412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BB26E5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01E66B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w:t>
      </w:r>
    </w:p>
    <w:p w14:paraId="187E4C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архитектуры системы и дизайна пользовательского интерфейса:</w:t>
      </w:r>
    </w:p>
    <w:p w14:paraId="4078A5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 требований и определение основных сценариев использования системы;</w:t>
      </w:r>
    </w:p>
    <w:p w14:paraId="484D97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проектирование архитектуры системы, определение основных компонентов и их взаимодействия</w:t>
      </w:r>
    </w:p>
    <w:p w14:paraId="47EEF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разработка прототипов пользовательского интерфейса с использованием инструментов прототипирования (Figma);</w:t>
      </w:r>
    </w:p>
    <w:p w14:paraId="7F65EF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дизайн–системы для обеспечения единообразия элементов интерфейса и удобства использования.</w:t>
      </w:r>
    </w:p>
    <w:p w14:paraId="57BE8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базы данных для хранения информации о постах, комментариев и пользователях:</w:t>
      </w:r>
    </w:p>
    <w:p w14:paraId="10BCF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Выбор подходящей системы управления базами данных (SQLite);</w:t>
      </w:r>
    </w:p>
    <w:p w14:paraId="0B8FB0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определение структуры базы данных, создание таблиц и определение связей между ними;</w:t>
      </w:r>
    </w:p>
    <w:p w14:paraId="1C424C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написание кода для работы с базой данных на языке программирования (JavaScript);</w:t>
      </w:r>
    </w:p>
    <w:p w14:paraId="7D318E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безопасности данных, включая шифрование информации и ограничение доступа к данным.</w:t>
      </w:r>
    </w:p>
    <w:p w14:paraId="37CD8A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функциональных модулей, обеспечивающих основные функции управления постами:</w:t>
      </w:r>
    </w:p>
    <w:p w14:paraId="7AAD64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постов: возможность добавлять название, описание, изображения и ссылки на внешние источники;</w:t>
      </w:r>
    </w:p>
    <w:p w14:paraId="0228CF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редактирование постов: добавление и удаление;</w:t>
      </w:r>
    </w:p>
    <w:p w14:paraId="63C7B7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настройки: изменение данных пользователя.</w:t>
      </w:r>
    </w:p>
    <w:p w14:paraId="16AD57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Тестирование системы:</w:t>
      </w:r>
    </w:p>
    <w:p w14:paraId="656ED5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функционального тестирования для проверки корректности работы системы;</w:t>
      </w:r>
    </w:p>
    <w:p w14:paraId="2400074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нагрузочного тестирования для определения производительности системы при больших нагрузках;</w:t>
      </w:r>
    </w:p>
    <w:p w14:paraId="1E0E35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для выявления уязвимостей и возможности взлома системы.</w:t>
      </w:r>
    </w:p>
    <w:p w14:paraId="6605B34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Подготовка документации:</w:t>
      </w:r>
    </w:p>
    <w:p w14:paraId="74DFC0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пользовательской документации, описывающей основные функции и возможности системы;</w:t>
      </w:r>
    </w:p>
    <w:p w14:paraId="382872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административной документации для управления системой и настройки прав доступа;</w:t>
      </w:r>
    </w:p>
    <w:p w14:paraId="680D3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обучающих материалов для быстрого освоения системы пользователями.</w:t>
      </w:r>
    </w:p>
    <w:p w14:paraId="3E4E0E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завершения разработки сайта для блога об электроэнергетике, необходимо провести контроль и приемку сайта. Для этого необходимо выполнить следующие шаги:</w:t>
      </w:r>
    </w:p>
    <w:p w14:paraId="2552F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тестовые сценарии: составить список действий, которые должны быть выполнены на сайте для проверки его работоспособности и соответствия требованиям;</w:t>
      </w:r>
    </w:p>
    <w:p w14:paraId="425C06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функциональное тестирование: выполнить тестовые сценарии и проверить корректность работы всех функций сайта, а также соответствие дизайна и оформления требованиям;</w:t>
      </w:r>
    </w:p>
    <w:p w14:paraId="27EC400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выполнить нагрузочное тестирование: проверить работу сайта при большой нагрузке, чтобы убедиться в его стабильности и производительности;</w:t>
      </w:r>
    </w:p>
    <w:p w14:paraId="75B643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протестировать безопасность: проверить сайт на уязвимости и возможность взлома, а также убедиться в надежности системы защиты информации;</w:t>
      </w:r>
    </w:p>
    <w:p w14:paraId="28F388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подготовить отчет о тестировании: обобщить результаты тестирования и составить отчет с описанием всех обнаруженных проблем и несоответствий требованиям;</w:t>
      </w:r>
    </w:p>
    <w:p w14:paraId="6F5503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приемку сайта: на основе отчета о тестировании принять решение о готовности сайта к эксплуатации, устранить выявленные проблемы и подготовить сайт к запуску;</w:t>
      </w:r>
    </w:p>
    <w:p w14:paraId="495782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запустить сайт: после успешного завершения контроля и приемки, осуществить запуск сайта в эксплуатацию, начать работу с пользователями и продолжить развитие и поддержку системы.</w:t>
      </w:r>
    </w:p>
    <w:p w14:paraId="0A74AD66">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00A3556F">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8" w:name="_Toc25432"/>
      <w:bookmarkStart w:id="9" w:name="_Toc265"/>
      <w:bookmarkStart w:id="10" w:name="_Toc26868"/>
      <w:r>
        <w:rPr>
          <w:rFonts w:hint="default" w:ascii="Times New Roman" w:hAnsi="Times New Roman" w:eastAsia="SimSun" w:cs="Times New Roman"/>
          <w:b/>
          <w:bCs/>
          <w:i w:val="0"/>
          <w:iCs w:val="0"/>
          <w:kern w:val="0"/>
          <w:sz w:val="32"/>
          <w:szCs w:val="32"/>
          <w:lang w:val="ru-RU" w:eastAsia="zh-CN" w:bidi="ar-SA"/>
        </w:rPr>
        <w:t>3 Технический проект</w:t>
      </w:r>
      <w:bookmarkEnd w:id="8"/>
      <w:bookmarkEnd w:id="9"/>
      <w:bookmarkEnd w:id="10"/>
    </w:p>
    <w:p w14:paraId="0EFB7366">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1" w:name="_Toc23370"/>
      <w:bookmarkStart w:id="12" w:name="_Toc10915"/>
      <w:r>
        <w:rPr>
          <w:rFonts w:hint="default" w:ascii="Times New Roman" w:hAnsi="Times New Roman" w:eastAsia="SimSun" w:cs="Times New Roman"/>
          <w:b/>
          <w:bCs/>
          <w:i w:val="0"/>
          <w:iCs w:val="0"/>
          <w:kern w:val="0"/>
          <w:sz w:val="28"/>
          <w:szCs w:val="28"/>
          <w:lang w:val="ru-RU" w:eastAsia="zh-CN" w:bidi="ar-SA"/>
        </w:rPr>
        <w:t>3.1 Документация функциональной части</w:t>
      </w:r>
      <w:bookmarkEnd w:id="11"/>
      <w:bookmarkEnd w:id="12"/>
    </w:p>
    <w:p w14:paraId="5A3A7788">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3" w:name="_Toc18263"/>
      <w:bookmarkStart w:id="14" w:name="_Toc16847"/>
      <w:r>
        <w:rPr>
          <w:rFonts w:hint="default" w:ascii="Times New Roman" w:hAnsi="Times New Roman" w:eastAsia="SimSun" w:cs="Times New Roman"/>
          <w:b/>
          <w:bCs/>
          <w:i w:val="0"/>
          <w:iCs w:val="0"/>
          <w:kern w:val="0"/>
          <w:sz w:val="28"/>
          <w:szCs w:val="28"/>
          <w:lang w:val="ru-RU" w:eastAsia="zh-CN" w:bidi="ar-SA"/>
        </w:rPr>
        <w:t>3.1.1 Описание постановки задачи</w:t>
      </w:r>
      <w:bookmarkEnd w:id="13"/>
      <w:bookmarkEnd w:id="14"/>
    </w:p>
    <w:p w14:paraId="228320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Цель </w:t>
      </w:r>
      <w:r>
        <w:rPr>
          <w:rFonts w:hint="default" w:ascii="Times New Roman" w:hAnsi="Times New Roman" w:eastAsia="SimSun" w:cs="Times New Roman"/>
          <w:b w:val="0"/>
          <w:bCs w:val="0"/>
          <w:i w:val="0"/>
          <w:iCs w:val="0"/>
          <w:sz w:val="28"/>
          <w:szCs w:val="28"/>
          <w:lang w:val="ru-RU" w:eastAsia="zh-CN" w:bidi="ar-SA"/>
        </w:rPr>
        <w:t>этой производственной практике</w:t>
      </w:r>
      <w:r>
        <w:rPr>
          <w:rFonts w:hint="default" w:ascii="Times New Roman" w:hAnsi="Times New Roman" w:eastAsia="SimSun" w:cs="Times New Roman"/>
          <w:b w:val="0"/>
          <w:bCs w:val="0"/>
          <w:i w:val="0"/>
          <w:iCs w:val="0"/>
          <w:sz w:val="28"/>
          <w:szCs w:val="28"/>
          <w:lang w:val="en-US" w:eastAsia="zh-CN" w:bidi="ar-SA"/>
        </w:rPr>
        <w:t xml:space="preserve"> заключается в исследовании и разработке современной информационной системы, предназначенной для ведения блога, посвящённого тематике электроэнергетики. Основное внимание уделяется созданию функциональной, удобной в использовании и надёжной системы, способной удовлетворить запросы и ожидания целевой аудитории. Важной частью проекта является обеспечение постоянной и эффективной обратной связи с пользователями. Это позволит не только адаптировать интерфейс и функционал под реальные потребности пользователей, но и существенно повысит востребованность и популярность программного продукта.</w:t>
      </w:r>
    </w:p>
    <w:p w14:paraId="5E964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Ключевая задача при разработке программного обеспечения для такого блога состоит в создании интуитивно понятного и </w:t>
      </w:r>
      <w:r>
        <w:rPr>
          <w:rFonts w:hint="default" w:ascii="Times New Roman" w:hAnsi="Times New Roman" w:eastAsia="SimSun" w:cs="Times New Roman"/>
          <w:b w:val="0"/>
          <w:bCs w:val="0"/>
          <w:i w:val="0"/>
          <w:iCs w:val="0"/>
          <w:sz w:val="28"/>
          <w:szCs w:val="28"/>
          <w:lang w:val="ru-RU" w:eastAsia="zh-CN" w:bidi="ar-SA"/>
        </w:rPr>
        <w:t xml:space="preserve">удобного </w:t>
      </w:r>
      <w:r>
        <w:rPr>
          <w:rFonts w:hint="default" w:ascii="Times New Roman" w:hAnsi="Times New Roman" w:eastAsia="SimSun" w:cs="Times New Roman"/>
          <w:b w:val="0"/>
          <w:bCs w:val="0"/>
          <w:i w:val="0"/>
          <w:iCs w:val="0"/>
          <w:sz w:val="28"/>
          <w:szCs w:val="28"/>
          <w:lang w:val="en-US" w:eastAsia="zh-CN" w:bidi="ar-SA"/>
        </w:rPr>
        <w:t>интерфейса, который позволит пользователям легко ориентироваться в материалах, публикуемых на платформе. Также необходимо упростить доступ к информации об электроэнергетике как для специалистов, так и для широкой аудитории, интересующейся данной сферой. Для этого проводится анализ как традиционных, так и современных методов подачи информации, оцениваются их сильные и слабые стороны, а также осуществляется их интеграция в итоговую систему с последующим тестированием.</w:t>
      </w:r>
    </w:p>
    <w:p w14:paraId="5579F3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Кроме того, значительная часть работы посвящена проектированию и реализации визуальной составляющей сайта. Это включает в себя анализ и подбор дизайна, верстку страниц, создание и настройку базы данных, а также реализацию серверной логики. Неотъемлемым компонентом является внедрение системы взаимодействия с пользователями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такой функционал, как форма обратной связи, возможность комментирования и оценки материалов. Это не только улучшает пользовательский опыт, но и даёт разработчику ценные сведения для последующей оптимизации системы.</w:t>
      </w:r>
    </w:p>
    <w:p w14:paraId="54F04B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 целом, данный курсовой проект ориентирован на внедрение передовых решений, направленных на повышение эффективности работы блога в сфере электроэнергетики. Реализация такого ресурса позволит сократить издержки, оптимизировать информационные потоки и внести вклад в развитие цифровых технологий в энергетической отрасли. Проект также нацелен на создание устойчивой и масштабируемой платформы, способной адаптироваться под изменяющиеся условия и запросы пользователей.</w:t>
      </w:r>
    </w:p>
    <w:p w14:paraId="581B7D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информации в системе представляет собой многоэтапный процесс, включающий взаимодействие пользователя с интерфейсом, обработку запросов сервером, хранение и обновление данных в базе, а также динамическое отображение изменений на странице.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Процесс обработки информации в системе выглядит следующим образом:</w:t>
      </w:r>
    </w:p>
    <w:p w14:paraId="0794CD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росмотр списка блогов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Когда пользователь заходит на сайт, система отправляет запрос к базе данных для получения списка доступных блогов. Данные могут включать</w:t>
      </w:r>
      <w:r>
        <w:rPr>
          <w:rFonts w:hint="default" w:ascii="Times New Roman" w:hAnsi="Times New Roman" w:eastAsia="SimSun" w:cs="Times New Roman"/>
          <w:b w:val="0"/>
          <w:bCs w:val="0"/>
          <w:i w:val="0"/>
          <w:iCs w:val="0"/>
          <w:sz w:val="28"/>
          <w:szCs w:val="28"/>
          <w:lang w:val="ru-RU" w:eastAsia="zh-CN" w:bidi="ar-SA"/>
        </w:rPr>
        <w:t xml:space="preserve"> з</w:t>
      </w:r>
      <w:r>
        <w:rPr>
          <w:rFonts w:hint="default" w:ascii="Times New Roman" w:hAnsi="Times New Roman" w:eastAsia="SimSun" w:cs="Times New Roman"/>
          <w:b w:val="0"/>
          <w:bCs w:val="0"/>
          <w:i w:val="0"/>
          <w:iCs w:val="0"/>
          <w:sz w:val="28"/>
          <w:szCs w:val="28"/>
          <w:lang w:val="en-US" w:eastAsia="zh-CN" w:bidi="ar-SA"/>
        </w:rPr>
        <w:t>аголовки и кратк</w:t>
      </w:r>
      <w:r>
        <w:rPr>
          <w:rFonts w:hint="default" w:ascii="Times New Roman" w:hAnsi="Times New Roman" w:eastAsia="SimSun" w:cs="Times New Roman"/>
          <w:b w:val="0"/>
          <w:bCs w:val="0"/>
          <w:i w:val="0"/>
          <w:iCs w:val="0"/>
          <w:sz w:val="28"/>
          <w:szCs w:val="28"/>
          <w:lang w:val="ru-RU" w:eastAsia="zh-CN" w:bidi="ar-SA"/>
        </w:rPr>
        <w:t>ое</w:t>
      </w:r>
      <w:r>
        <w:rPr>
          <w:rFonts w:hint="default" w:ascii="Times New Roman" w:hAnsi="Times New Roman" w:eastAsia="SimSun" w:cs="Times New Roman"/>
          <w:b w:val="0"/>
          <w:bCs w:val="0"/>
          <w:i w:val="0"/>
          <w:iCs w:val="0"/>
          <w:sz w:val="28"/>
          <w:szCs w:val="28"/>
          <w:lang w:val="en-US" w:eastAsia="zh-CN" w:bidi="ar-SA"/>
        </w:rPr>
        <w:t xml:space="preserve"> описани</w:t>
      </w:r>
      <w:r>
        <w:rPr>
          <w:rFonts w:hint="default" w:ascii="Times New Roman" w:hAnsi="Times New Roman" w:eastAsia="SimSun" w:cs="Times New Roman"/>
          <w:b w:val="0"/>
          <w:bCs w:val="0"/>
          <w:i w:val="0"/>
          <w:iCs w:val="0"/>
          <w:sz w:val="28"/>
          <w:szCs w:val="28"/>
          <w:lang w:val="ru-RU" w:eastAsia="zh-CN" w:bidi="ar-SA"/>
        </w:rPr>
        <w:t>е, м</w:t>
      </w:r>
      <w:r>
        <w:rPr>
          <w:rFonts w:hint="default" w:ascii="Times New Roman" w:hAnsi="Times New Roman" w:eastAsia="SimSun" w:cs="Times New Roman"/>
          <w:b w:val="0"/>
          <w:bCs w:val="0"/>
          <w:i w:val="0"/>
          <w:iCs w:val="0"/>
          <w:sz w:val="28"/>
          <w:szCs w:val="28"/>
          <w:lang w:val="en-US" w:eastAsia="zh-CN" w:bidi="ar-SA"/>
        </w:rPr>
        <w:t>иниатюры изображений</w:t>
      </w: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ейтинги и количество комментариев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Сервер обрабатывает запрос, после чего формирует HTML</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страницу с динамически подгружаемыми данными</w:t>
      </w:r>
      <w:r>
        <w:rPr>
          <w:rFonts w:hint="default" w:ascii="Times New Roman" w:hAnsi="Times New Roman" w:eastAsia="SimSun" w:cs="Times New Roman"/>
          <w:b w:val="0"/>
          <w:bCs w:val="0"/>
          <w:i w:val="0"/>
          <w:iCs w:val="0"/>
          <w:sz w:val="28"/>
          <w:szCs w:val="28"/>
          <w:lang w:val="ru-RU" w:eastAsia="zh-CN" w:bidi="ar-SA"/>
        </w:rPr>
        <w:t>;</w:t>
      </w:r>
    </w:p>
    <w:p w14:paraId="7670D9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ереход на страницу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При клике на конкретный блог система</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тправляет запрос к БД, чтобы получить полный контент</w:t>
      </w: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агружает связанные данные: комментарии, оценки, информацию об авторе</w:t>
      </w:r>
      <w:r>
        <w:rPr>
          <w:rFonts w:hint="default" w:ascii="Times New Roman" w:hAnsi="Times New Roman" w:eastAsia="SimSun" w:cs="Times New Roman"/>
          <w:b w:val="0"/>
          <w:bCs w:val="0"/>
          <w:i w:val="0"/>
          <w:iCs w:val="0"/>
          <w:sz w:val="28"/>
          <w:szCs w:val="28"/>
          <w:lang w:val="ru-RU" w:eastAsia="zh-CN" w:bidi="ar-SA"/>
        </w:rPr>
        <w:t>;</w:t>
      </w:r>
    </w:p>
    <w:p w14:paraId="747FEA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обавление комментариев и оценок</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Если пользователь авторизован, он может</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ставить комментарий, после чего сохраняется в БД с привязкой к ID блога и пользователя</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оставить оценку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значение записывается в таблицу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 где также фиксируются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и оценка, которую он выставил;</w:t>
      </w:r>
    </w:p>
    <w:p w14:paraId="1EB443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асчет и отображение рейтинга</w:t>
      </w: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истема регулярно пересчитывает средний рейтинг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Агрегация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все оценки по конкретному блогу суммируются и делятся на их количество.</w:t>
      </w:r>
    </w:p>
    <w:p w14:paraId="75409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Таким образом, система обеспечивает интерактивность, персонификацию и актуальность данных за счет комплексной обработки информации на каждом этапе взаимодействия пользователя.</w:t>
      </w:r>
    </w:p>
    <w:p w14:paraId="56ACFF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данных в системе строится на четком разделени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входной информации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 поступает в систему 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выходной информаци</w:t>
      </w:r>
      <w:r>
        <w:rPr>
          <w:rFonts w:hint="default" w:ascii="Times New Roman" w:hAnsi="Times New Roman" w:eastAsia="SimSun" w:cs="Times New Roman"/>
          <w:b w:val="0"/>
          <w:bCs w:val="0"/>
          <w:i w:val="0"/>
          <w:iCs w:val="0"/>
          <w:sz w:val="28"/>
          <w:szCs w:val="28"/>
          <w:lang w:val="ru-RU" w:eastAsia="zh-CN" w:bidi="ar-SA"/>
        </w:rPr>
        <w:t xml:space="preserve">и, </w:t>
      </w:r>
      <w:r>
        <w:rPr>
          <w:rFonts w:hint="default" w:ascii="Times New Roman" w:hAnsi="Times New Roman" w:eastAsia="SimSun" w:cs="Times New Roman"/>
          <w:b w:val="0"/>
          <w:bCs w:val="0"/>
          <w:i w:val="0"/>
          <w:iCs w:val="0"/>
          <w:sz w:val="28"/>
          <w:szCs w:val="28"/>
          <w:lang w:val="en-US" w:eastAsia="zh-CN" w:bidi="ar-SA"/>
        </w:rPr>
        <w:t>что система возвращает пользователю. Рассмотрим каждый аспект подробно.</w:t>
      </w:r>
    </w:p>
    <w:p w14:paraId="05DEC1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Входная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данные, которые система получает от пользователя или извлекает из базы данных для дальнейшей обработки.</w:t>
      </w:r>
      <w:r>
        <w:rPr>
          <w:rFonts w:hint="default" w:ascii="Times New Roman" w:hAnsi="Times New Roman" w:eastAsia="SimSun" w:cs="Times New Roman"/>
          <w:b w:val="0"/>
          <w:bCs w:val="0"/>
          <w:i w:val="0"/>
          <w:iCs w:val="0"/>
          <w:sz w:val="28"/>
          <w:szCs w:val="28"/>
          <w:lang w:val="ru-RU" w:eastAsia="zh-CN" w:bidi="ar-SA"/>
        </w:rPr>
        <w:t xml:space="preserve"> Рассмотрим, какаие данные входят в входную иформацию:</w:t>
      </w:r>
    </w:p>
    <w:p w14:paraId="125196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анные, введённые пользователем</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ользователь взаимодействует с системой через формы, передавая следующие данные</w:t>
      </w: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огин для идентификации</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ароль</w:t>
      </w:r>
      <w:r>
        <w:rPr>
          <w:rFonts w:hint="default" w:ascii="Times New Roman" w:hAnsi="Times New Roman" w:eastAsia="SimSun" w:cs="Times New Roman"/>
          <w:b w:val="0"/>
          <w:bCs w:val="0"/>
          <w:i w:val="0"/>
          <w:iCs w:val="0"/>
          <w:sz w:val="28"/>
          <w:szCs w:val="28"/>
          <w:lang w:val="ru-RU" w:eastAsia="zh-CN" w:bidi="ar-SA"/>
        </w:rPr>
        <w:t>;</w:t>
      </w:r>
    </w:p>
    <w:p w14:paraId="6034C1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омментарии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Текст комментария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привязать комментарий к правильной записи</w:t>
      </w:r>
      <w:r>
        <w:rPr>
          <w:rFonts w:hint="default" w:ascii="Times New Roman" w:hAnsi="Times New Roman" w:eastAsia="SimSun" w:cs="Times New Roman"/>
          <w:b w:val="0"/>
          <w:bCs w:val="0"/>
          <w:i w:val="0"/>
          <w:iCs w:val="0"/>
          <w:sz w:val="28"/>
          <w:szCs w:val="28"/>
          <w:lang w:val="ru-RU" w:eastAsia="zh-CN" w:bidi="ar-SA"/>
        </w:rPr>
        <w:t>;</w:t>
      </w:r>
    </w:p>
    <w:p w14:paraId="55553D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о</w:t>
      </w:r>
      <w:r>
        <w:rPr>
          <w:rFonts w:hint="default" w:ascii="Times New Roman" w:hAnsi="Times New Roman" w:eastAsia="SimSun" w:cs="Times New Roman"/>
          <w:b w:val="0"/>
          <w:bCs w:val="0"/>
          <w:i w:val="0"/>
          <w:iCs w:val="0"/>
          <w:sz w:val="28"/>
          <w:szCs w:val="28"/>
          <w:lang w:val="en-US" w:eastAsia="zh-CN" w:bidi="ar-SA"/>
        </w:rPr>
        <w:t>ценки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Оценка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сохраняется в связанной таблице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для предотвращения повторного голосования.</w:t>
      </w:r>
    </w:p>
    <w:p w14:paraId="7F4D0D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Справочная информация из базы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Система использует дополнительные данные для корректной работы:</w:t>
      </w:r>
    </w:p>
    <w:p w14:paraId="10723F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блогов</w:t>
      </w:r>
      <w:r>
        <w:rPr>
          <w:rFonts w:hint="default" w:ascii="Times New Roman" w:hAnsi="Times New Roman" w:eastAsia="SimSun" w:cs="Times New Roman"/>
          <w:b w:val="0"/>
          <w:bCs w:val="0"/>
          <w:i w:val="0"/>
          <w:iCs w:val="0"/>
          <w:sz w:val="28"/>
          <w:szCs w:val="28"/>
          <w:lang w:val="ru-RU" w:eastAsia="zh-CN" w:bidi="ar-SA"/>
        </w:rPr>
        <w:t xml:space="preserve">; </w:t>
      </w:r>
    </w:p>
    <w:p w14:paraId="1F8487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аголовки, краткие описания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w:t>
      </w:r>
    </w:p>
    <w:p w14:paraId="6036EC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редыдущие оценки и комментарии</w:t>
      </w:r>
      <w:r>
        <w:rPr>
          <w:rFonts w:hint="default" w:ascii="Times New Roman" w:hAnsi="Times New Roman" w:eastAsia="SimSun" w:cs="Times New Roman"/>
          <w:b w:val="0"/>
          <w:bCs w:val="0"/>
          <w:i w:val="0"/>
          <w:iCs w:val="0"/>
          <w:sz w:val="28"/>
          <w:szCs w:val="28"/>
          <w:lang w:val="ru-RU" w:eastAsia="zh-CN" w:bidi="ar-SA"/>
        </w:rPr>
        <w:t>.</w:t>
      </w:r>
    </w:p>
    <w:p w14:paraId="7CEFB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Идентификаторы для связи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данные не терялись, система использует ключи:</w:t>
      </w:r>
    </w:p>
    <w:p w14:paraId="24FEC9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связывает контент, комментарии и оценки.</w:t>
      </w:r>
    </w:p>
    <w:p w14:paraId="5186D3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 – определяет автора комментария или оценку.</w:t>
      </w:r>
    </w:p>
    <w:p w14:paraId="010CE9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ессионные токены – для поддержания авторизации.</w:t>
      </w:r>
    </w:p>
    <w:p w14:paraId="5EEAD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Выходная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результат обработки входных данных, который видит пользователь или сохраняется в системе.</w:t>
      </w:r>
    </w:p>
    <w:p w14:paraId="562C06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открытии страницы со всеми блогами, пользователь получает следующие данные:</w:t>
      </w:r>
    </w:p>
    <w:p w14:paraId="3D9FC4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72F75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раткое описание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(например, первые 200 символов текста)</w:t>
      </w:r>
      <w:r>
        <w:rPr>
          <w:rFonts w:hint="default" w:ascii="Times New Roman" w:hAnsi="Times New Roman" w:eastAsia="SimSun" w:cs="Times New Roman"/>
          <w:b w:val="0"/>
          <w:bCs w:val="0"/>
          <w:i w:val="0"/>
          <w:iCs w:val="0"/>
          <w:sz w:val="28"/>
          <w:szCs w:val="28"/>
          <w:lang w:val="ru-RU" w:eastAsia="zh-CN" w:bidi="ar-SA"/>
        </w:rPr>
        <w:t>.</w:t>
      </w:r>
    </w:p>
    <w:p w14:paraId="5BB390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При открытии конкретной записи</w:t>
      </w:r>
      <w:r>
        <w:rPr>
          <w:rFonts w:hint="default" w:ascii="Times New Roman" w:hAnsi="Times New Roman" w:eastAsia="SimSun" w:cs="Times New Roman"/>
          <w:b w:val="0"/>
          <w:bCs w:val="0"/>
          <w:i w:val="0"/>
          <w:iCs w:val="0"/>
          <w:sz w:val="28"/>
          <w:szCs w:val="28"/>
          <w:lang w:val="ru-RU" w:eastAsia="zh-CN" w:bidi="ar-SA"/>
        </w:rPr>
        <w:t>, пользователь увидит следующие данные</w:t>
      </w:r>
      <w:r>
        <w:rPr>
          <w:rFonts w:hint="default" w:ascii="Times New Roman" w:hAnsi="Times New Roman" w:eastAsia="SimSun" w:cs="Times New Roman"/>
          <w:b w:val="0"/>
          <w:bCs w:val="0"/>
          <w:i w:val="0"/>
          <w:iCs w:val="0"/>
          <w:sz w:val="28"/>
          <w:szCs w:val="28"/>
          <w:lang w:val="en-US" w:eastAsia="zh-CN" w:bidi="ar-SA"/>
        </w:rPr>
        <w:t>:</w:t>
      </w:r>
    </w:p>
    <w:p w14:paraId="30E654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аголовок и основной контент</w:t>
      </w:r>
      <w:r>
        <w:rPr>
          <w:rFonts w:hint="default" w:ascii="Times New Roman" w:hAnsi="Times New Roman" w:eastAsia="SimSun" w:cs="Times New Roman"/>
          <w:b w:val="0"/>
          <w:bCs w:val="0"/>
          <w:i w:val="0"/>
          <w:iCs w:val="0"/>
          <w:sz w:val="28"/>
          <w:szCs w:val="28"/>
          <w:lang w:val="ru-RU" w:eastAsia="zh-CN" w:bidi="ar-SA"/>
        </w:rPr>
        <w:t>;</w:t>
      </w:r>
    </w:p>
    <w:p w14:paraId="211A0E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блок оценки статьи и средний рейтинг;</w:t>
      </w:r>
    </w:p>
    <w:p w14:paraId="617748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комментариев</w:t>
      </w:r>
      <w:r>
        <w:rPr>
          <w:rFonts w:hint="default" w:ascii="Times New Roman" w:hAnsi="Times New Roman" w:eastAsia="SimSun" w:cs="Times New Roman"/>
          <w:b w:val="0"/>
          <w:bCs w:val="0"/>
          <w:i w:val="0"/>
          <w:iCs w:val="0"/>
          <w:sz w:val="28"/>
          <w:szCs w:val="28"/>
          <w:lang w:val="ru-RU" w:eastAsia="zh-CN" w:bidi="ar-SA"/>
        </w:rPr>
        <w:t>.</w:t>
      </w:r>
    </w:p>
    <w:p w14:paraId="18CA8A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Каждый</w:t>
      </w:r>
      <w:r>
        <w:rPr>
          <w:rFonts w:hint="default" w:ascii="Times New Roman" w:hAnsi="Times New Roman" w:eastAsia="SimSun" w:cs="Times New Roman"/>
          <w:b w:val="0"/>
          <w:bCs w:val="0"/>
          <w:i w:val="0"/>
          <w:iCs w:val="0"/>
          <w:sz w:val="28"/>
          <w:szCs w:val="28"/>
          <w:lang w:val="ru-RU" w:eastAsia="zh-CN" w:bidi="ar-SA"/>
        </w:rPr>
        <w:t xml:space="preserve"> оставленный</w:t>
      </w:r>
      <w:r>
        <w:rPr>
          <w:rFonts w:hint="default" w:ascii="Times New Roman" w:hAnsi="Times New Roman" w:eastAsia="SimSun" w:cs="Times New Roman"/>
          <w:b w:val="0"/>
          <w:bCs w:val="0"/>
          <w:i w:val="0"/>
          <w:iCs w:val="0"/>
          <w:sz w:val="28"/>
          <w:szCs w:val="28"/>
          <w:lang w:val="en-US" w:eastAsia="zh-CN" w:bidi="ar-SA"/>
        </w:rPr>
        <w:t xml:space="preserve"> комментарий </w:t>
      </w:r>
      <w:r>
        <w:rPr>
          <w:rFonts w:hint="default" w:ascii="Times New Roman" w:hAnsi="Times New Roman" w:eastAsia="SimSun" w:cs="Times New Roman"/>
          <w:b w:val="0"/>
          <w:bCs w:val="0"/>
          <w:i w:val="0"/>
          <w:iCs w:val="0"/>
          <w:sz w:val="28"/>
          <w:szCs w:val="28"/>
          <w:lang w:val="ru-RU" w:eastAsia="zh-CN" w:bidi="ar-SA"/>
        </w:rPr>
        <w:t>может включать в себя</w:t>
      </w:r>
      <w:r>
        <w:rPr>
          <w:rFonts w:hint="default" w:ascii="Times New Roman" w:hAnsi="Times New Roman" w:eastAsia="SimSun" w:cs="Times New Roman"/>
          <w:b w:val="0"/>
          <w:bCs w:val="0"/>
          <w:i w:val="0"/>
          <w:iCs w:val="0"/>
          <w:sz w:val="28"/>
          <w:szCs w:val="28"/>
          <w:lang w:val="en-US" w:eastAsia="zh-CN" w:bidi="ar-SA"/>
        </w:rPr>
        <w:t>:</w:t>
      </w:r>
    </w:p>
    <w:p w14:paraId="51DEF4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w:t>
      </w:r>
      <w:r>
        <w:rPr>
          <w:rFonts w:hint="default" w:ascii="Times New Roman" w:hAnsi="Times New Roman" w:eastAsia="SimSun" w:cs="Times New Roman"/>
          <w:b w:val="0"/>
          <w:bCs w:val="0"/>
          <w:i w:val="0"/>
          <w:iCs w:val="0"/>
          <w:sz w:val="28"/>
          <w:szCs w:val="28"/>
          <w:lang w:val="en-US" w:eastAsia="zh-CN" w:bidi="ar-SA"/>
        </w:rPr>
        <w:t>втора</w:t>
      </w:r>
      <w:r>
        <w:rPr>
          <w:rFonts w:hint="default" w:ascii="Times New Roman" w:hAnsi="Times New Roman" w:eastAsia="SimSun" w:cs="Times New Roman"/>
          <w:b w:val="0"/>
          <w:bCs w:val="0"/>
          <w:i w:val="0"/>
          <w:iCs w:val="0"/>
          <w:sz w:val="28"/>
          <w:szCs w:val="28"/>
          <w:lang w:val="ru-RU" w:eastAsia="zh-CN" w:bidi="ar-SA"/>
        </w:rPr>
        <w:t>;</w:t>
      </w:r>
    </w:p>
    <w:p w14:paraId="6D3E76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w:t>
      </w:r>
      <w:r>
        <w:rPr>
          <w:rFonts w:hint="default" w:ascii="Times New Roman" w:hAnsi="Times New Roman" w:eastAsia="SimSun" w:cs="Times New Roman"/>
          <w:b w:val="0"/>
          <w:bCs w:val="0"/>
          <w:i w:val="0"/>
          <w:iCs w:val="0"/>
          <w:sz w:val="28"/>
          <w:szCs w:val="28"/>
          <w:lang w:val="en-US" w:eastAsia="zh-CN" w:bidi="ar-SA"/>
        </w:rPr>
        <w:t>екст</w:t>
      </w:r>
      <w:r>
        <w:rPr>
          <w:rFonts w:hint="default" w:ascii="Times New Roman" w:hAnsi="Times New Roman" w:eastAsia="SimSun" w:cs="Times New Roman"/>
          <w:b w:val="0"/>
          <w:bCs w:val="0"/>
          <w:i w:val="0"/>
          <w:iCs w:val="0"/>
          <w:sz w:val="28"/>
          <w:szCs w:val="28"/>
          <w:lang w:val="ru-RU" w:eastAsia="zh-CN" w:bidi="ar-SA"/>
        </w:rPr>
        <w:t xml:space="preserve"> комментария;</w:t>
      </w:r>
    </w:p>
    <w:p w14:paraId="32F0E0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ф</w:t>
      </w:r>
      <w:r>
        <w:rPr>
          <w:rFonts w:hint="default" w:ascii="Times New Roman" w:hAnsi="Times New Roman" w:eastAsia="SimSun" w:cs="Times New Roman"/>
          <w:b w:val="0"/>
          <w:bCs w:val="0"/>
          <w:i w:val="0"/>
          <w:iCs w:val="0"/>
          <w:sz w:val="28"/>
          <w:szCs w:val="28"/>
          <w:lang w:val="en-US" w:eastAsia="zh-CN" w:bidi="ar-SA"/>
        </w:rPr>
        <w:t>орма добавления комментария.</w:t>
      </w:r>
    </w:p>
    <w:p w14:paraId="4AAE3294">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15" w:name="_Toc17683"/>
      <w:bookmarkStart w:id="16" w:name="_Toc18737"/>
      <w:r>
        <w:rPr>
          <w:rFonts w:hint="default" w:ascii="Times New Roman" w:hAnsi="Times New Roman" w:eastAsia="SimSun" w:cs="Times New Roman"/>
          <w:b/>
          <w:bCs/>
          <w:i w:val="0"/>
          <w:iCs w:val="0"/>
          <w:kern w:val="0"/>
          <w:sz w:val="28"/>
          <w:szCs w:val="28"/>
          <w:lang w:val="ru-RU" w:eastAsia="zh-CN" w:bidi="ar-SA"/>
        </w:rPr>
        <w:t>3.1.2 Описание функций</w:t>
      </w:r>
      <w:bookmarkEnd w:id="15"/>
      <w:bookmarkEnd w:id="16"/>
      <w:r>
        <w:rPr>
          <w:rFonts w:hint="default" w:ascii="Times New Roman" w:hAnsi="Times New Roman" w:eastAsia="SimSun" w:cs="Times New Roman"/>
          <w:b/>
          <w:bCs/>
          <w:i w:val="0"/>
          <w:iCs w:val="0"/>
          <w:kern w:val="0"/>
          <w:sz w:val="28"/>
          <w:szCs w:val="28"/>
          <w:lang w:val="ru-RU" w:eastAsia="zh-CN" w:bidi="ar-SA"/>
        </w:rPr>
        <w:t xml:space="preserve"> </w:t>
      </w:r>
    </w:p>
    <w:p w14:paraId="23E53B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того, чтобы пользователь мог взаимодействовать с информационной системой для блогов об электроэнергетике есть различные функции.</w:t>
      </w:r>
    </w:p>
    <w:p w14:paraId="7AFF9D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авторизации и регистрации пользователя, позволяет клиенту зарегистрироваться и войти на сайт. Это сделано для того, чтобы, только авторизированные пользователе смогли оставлять комментарии и делиться отзывом. </w:t>
      </w:r>
    </w:p>
    <w:p w14:paraId="3CC9CF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может включать в себя:</w:t>
      </w:r>
    </w:p>
    <w:p w14:paraId="1C5454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логин и пароль (для регистрации и входа); </w:t>
      </w:r>
    </w:p>
    <w:p w14:paraId="66392D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пользователя из базы данных (существует ли такой пользователь или нет).</w:t>
      </w:r>
    </w:p>
    <w:p w14:paraId="0A22AD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w:t>
      </w:r>
    </w:p>
    <w:p w14:paraId="709363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данные через форму;</w:t>
      </w:r>
    </w:p>
    <w:p w14:paraId="5A9BB4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приложение проверяет соответствие данных в базе;</w:t>
      </w:r>
    </w:p>
    <w:p w14:paraId="31D555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создаётся сессия пользователя.</w:t>
      </w:r>
    </w:p>
    <w:p w14:paraId="073E7C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выполнения работы может включать в себя уведомления об успешном входе или регистрации, переход в личный кабинет.</w:t>
      </w:r>
    </w:p>
    <w:p w14:paraId="5F36ABD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списков блогов включает в себя, список всех доступных блогов, с которыми пользователь может ознакомиться.</w:t>
      </w:r>
    </w:p>
    <w:p w14:paraId="60A571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 система запрашивает данные из базы данных для отображения всех существующих блогов. Затем, информационная система отображает все доступные блоги на отдельной странице.</w:t>
      </w:r>
    </w:p>
    <w:p w14:paraId="768502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При успешной получения данных о всех блогов сайт отображает их с примененными стилями, названием блога, описанием. </w:t>
      </w:r>
    </w:p>
    <w:p w14:paraId="0BD5C1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основное наполнение блога, такое как название и описание блога. </w:t>
      </w:r>
    </w:p>
    <w:p w14:paraId="64AD31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взаимодействие с блогом включает себя страницу открытого блога который открыл пользователь. Он включает себя название блога, описание, сам текст блога, блок для оценки статьи и блок для оставления отзыва в виде комментария. </w:t>
      </w:r>
    </w:p>
    <w:p w14:paraId="38BE43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открытого блога, комментарии и оценка блога.</w:t>
      </w:r>
    </w:p>
    <w:p w14:paraId="297F5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w:t>
      </w:r>
    </w:p>
    <w:p w14:paraId="6BC682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система получает запрос на открытие определенного блога с помощью его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w:t>
      </w:r>
    </w:p>
    <w:p w14:paraId="435CAA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загружает наполнение блога, а также форму для оставления комментария и блок для оценки статьи.</w:t>
      </w:r>
    </w:p>
    <w:p w14:paraId="70946A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выполнения работы пользователь получает полную статью с названием, описанием и самим содержимым блога, форму для написания отзыва об этой статье и блок для оценки с помощью звездного рейтинга.</w:t>
      </w:r>
    </w:p>
    <w:p w14:paraId="559FAF0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комментирования блога позволяет клиенту написать отзыв об этой статье. </w:t>
      </w:r>
    </w:p>
    <w:p w14:paraId="1036D2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пользователя и текст комментария, который оставил клиент.</w:t>
      </w:r>
    </w:p>
    <w:p w14:paraId="267CF2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Процесс выполнения задач выглядит следующим образом авторизованный пользователь вводит текст комментариев специальную форму, которая находится после блога. Затем, система записывает в базу данных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 xml:space="preserve"> пользователя, который оставил данный отзыв и текст комментария.</w:t>
      </w:r>
    </w:p>
    <w:p w14:paraId="571B891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новый комментарий отображается на странице блога, пользователь получает уведомление о добавлении комментария.</w:t>
      </w:r>
    </w:p>
    <w:p w14:paraId="7331F8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оценивания блогов даст пользователю возможность поставить свою оценку блогу.</w:t>
      </w:r>
    </w:p>
    <w:p w14:paraId="5E38C8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w:t>
      </w:r>
    </w:p>
    <w:p w14:paraId="61FAA0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средней оценки;</w:t>
      </w:r>
    </w:p>
    <w:p w14:paraId="791600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уведомление о сохранении оценки.</w:t>
      </w:r>
    </w:p>
    <w:p w14:paraId="4E0DE6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w:t>
      </w:r>
    </w:p>
    <w:p w14:paraId="3B2A3E7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 пользователя и блога;</w:t>
      </w:r>
    </w:p>
    <w:p w14:paraId="3604F9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оценка блога.</w:t>
      </w:r>
    </w:p>
    <w:p w14:paraId="1F3CC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622C0E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существования оценки от пользователя;</w:t>
      </w:r>
    </w:p>
    <w:p w14:paraId="459FEB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или вставка новой оценки в базу;</w:t>
      </w:r>
    </w:p>
    <w:p w14:paraId="718F47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перерасчёт средней оценки.</w:t>
      </w:r>
    </w:p>
    <w:p w14:paraId="58B02C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управления блогами доступен только администратору. Позволяет добавлять и удалять блоги, а также автоматически создавать базы данных для комментариев и оценок.</w:t>
      </w:r>
    </w:p>
    <w:p w14:paraId="633BB2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после добавления нового блога, созданный блог отображается в общем списке</w:t>
      </w:r>
    </w:p>
    <w:p w14:paraId="7C2070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включает в себя данные блога: заголовок, текст, описание.</w:t>
      </w:r>
    </w:p>
    <w:p w14:paraId="5224BB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3AC89F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вводит данные блога;</w:t>
      </w:r>
    </w:p>
    <w:p w14:paraId="49EAEF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добавляет его в основную базу;</w:t>
      </w:r>
    </w:p>
    <w:p w14:paraId="55FEB0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создаёт новую БД для комментариев и оценок.</w:t>
      </w:r>
    </w:p>
    <w:p w14:paraId="13E46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7EA529C">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7" w:name="_Toc27789"/>
      <w:bookmarkStart w:id="18" w:name="_Toc2211"/>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 Документация обеспечивающей части</w:t>
      </w:r>
      <w:bookmarkEnd w:id="17"/>
      <w:bookmarkEnd w:id="18"/>
      <w:r>
        <w:rPr>
          <w:rFonts w:hint="default" w:ascii="Times New Roman" w:hAnsi="Times New Roman" w:cs="Times New Roman"/>
          <w:b/>
          <w:bCs/>
          <w:i w:val="0"/>
          <w:iCs w:val="0"/>
          <w:kern w:val="0"/>
          <w:sz w:val="28"/>
          <w:szCs w:val="28"/>
          <w:lang w:val="ru-RU" w:eastAsia="zh-CN" w:bidi="ar-SA"/>
        </w:rPr>
        <w:t xml:space="preserve"> </w:t>
      </w:r>
    </w:p>
    <w:p w14:paraId="0C8EB6EE">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9" w:name="_Toc22253"/>
      <w:bookmarkStart w:id="20" w:name="_Toc7882"/>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.1 Информационное обеспечение</w:t>
      </w:r>
      <w:bookmarkEnd w:id="19"/>
      <w:bookmarkEnd w:id="20"/>
    </w:p>
    <w:p w14:paraId="77648D4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Информационное обеспечение включает в себя описание всех данных, участвующих в процессе функционирования веб–приложения, включая входную и выходную информацию, принципы построения и структуру базы данных, а также макеты и структуру выходных документов.</w:t>
      </w:r>
    </w:p>
    <w:p w14:paraId="47125B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 это данные, которые пользователь вводит в веб–приложение через соответствующие формы. К ним относятся:</w:t>
      </w:r>
    </w:p>
    <w:p w14:paraId="3F2A15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регистрации. Чтобы пользователь зарегистрироваться на сайте, ему необходимо ввести логин и пароль;</w:t>
      </w:r>
    </w:p>
    <w:p w14:paraId="3CF2EA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фора авторизации. Для входа в личный кабинет, пользователю необходимо ввести свой логин и пароль</w:t>
      </w:r>
    </w:p>
    <w:p w14:paraId="03DCF6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и оценка блога. Если пользователь захочет опубликовать отзыв и оставить оценку для конкретного блога, он может это сделать, введя текст комментария в специальную форму, а так же оценить блог с помощью блока звездного рейтинга;</w:t>
      </w:r>
    </w:p>
    <w:p w14:paraId="52D55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добавления блога. Даная форма доступна только администраторам веб–приложения. С помощью этой формы, администраторы смогут опубликовать статью, введя название статьи, описание и само содержание темы.</w:t>
      </w:r>
    </w:p>
    <w:p w14:paraId="300CF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хранения информации используется реляционная база данных SQLite 3, обеспечивающая простую и удобную работу с данными без необходимости отдельного сервера. Структура базы данных построена по принципу логического разделения сущностей и их связей.</w:t>
      </w:r>
    </w:p>
    <w:p w14:paraId="76A43B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Всего в информационной системе для блога об электроэнергетике содержит 4 таблицы:</w:t>
      </w:r>
    </w:p>
    <w:p w14:paraId="58D5E3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xml:space="preserve">users </w:t>
      </w:r>
      <w:r>
        <w:rPr>
          <w:rFonts w:hint="default" w:ascii="Times New Roman" w:hAnsi="Times New Roman" w:eastAsia="SimSun" w:cs="Times New Roman"/>
          <w:b w:val="0"/>
          <w:bCs w:val="0"/>
          <w:i w:val="0"/>
          <w:iCs w:val="0"/>
          <w:sz w:val="28"/>
          <w:szCs w:val="28"/>
          <w:lang w:val="ru-RU" w:eastAsia="zh-CN" w:bidi="ar-SA"/>
        </w:rPr>
        <w:t>(пользователи);</w:t>
      </w:r>
    </w:p>
    <w:p w14:paraId="31DBB6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 (</w:t>
      </w:r>
      <w:r>
        <w:rPr>
          <w:rFonts w:hint="default" w:ascii="Times New Roman" w:hAnsi="Times New Roman" w:eastAsia="SimSun" w:cs="Times New Roman"/>
          <w:b w:val="0"/>
          <w:bCs w:val="0"/>
          <w:i w:val="0"/>
          <w:iCs w:val="0"/>
          <w:sz w:val="28"/>
          <w:szCs w:val="28"/>
          <w:lang w:val="ru-RU" w:eastAsia="zh-CN" w:bidi="ar-SA"/>
        </w:rPr>
        <w:t>блоги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53A20D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comments (</w:t>
      </w:r>
      <w:r>
        <w:rPr>
          <w:rFonts w:hint="default" w:ascii="Times New Roman" w:hAnsi="Times New Roman" w:eastAsia="SimSun" w:cs="Times New Roman"/>
          <w:b w:val="0"/>
          <w:bCs w:val="0"/>
          <w:i w:val="0"/>
          <w:iCs w:val="0"/>
          <w:sz w:val="28"/>
          <w:szCs w:val="28"/>
          <w:lang w:val="ru-RU" w:eastAsia="zh-CN" w:bidi="ar-SA"/>
        </w:rPr>
        <w:t>комментарии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3E45F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raitings (</w:t>
      </w:r>
      <w:r>
        <w:rPr>
          <w:rFonts w:hint="default" w:ascii="Times New Roman" w:hAnsi="Times New Roman" w:eastAsia="SimSun" w:cs="Times New Roman"/>
          <w:b w:val="0"/>
          <w:bCs w:val="0"/>
          <w:i w:val="0"/>
          <w:iCs w:val="0"/>
          <w:sz w:val="28"/>
          <w:szCs w:val="28"/>
          <w:lang w:val="ru-RU" w:eastAsia="zh-CN" w:bidi="ar-SA"/>
        </w:rPr>
        <w:t>рейтинг</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6B65F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представляет собой небольшую таблицу, состоящую из 3 колонок, где код пользователя создается автоматически, а логин и пароль вносится при регистрации нового пользователя. Структура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представлена в таблице 1. </w:t>
      </w:r>
    </w:p>
    <w:p w14:paraId="1B881B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Структура таблицы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AAC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0F99670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35E3618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618EB55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2C363A7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676F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5CED7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589882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5ADAF04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8F7EC0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254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47DA5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3312851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55323E5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10C6A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6E7B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34BC99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Логин</w:t>
            </w:r>
          </w:p>
        </w:tc>
        <w:tc>
          <w:tcPr>
            <w:tcW w:w="2534" w:type="dxa"/>
          </w:tcPr>
          <w:p w14:paraId="1C03BC6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username</w:t>
            </w:r>
          </w:p>
        </w:tc>
        <w:tc>
          <w:tcPr>
            <w:tcW w:w="2535" w:type="dxa"/>
          </w:tcPr>
          <w:p w14:paraId="0DE0F4F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7305F4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023FE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B84EED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Пароль</w:t>
            </w:r>
          </w:p>
        </w:tc>
        <w:tc>
          <w:tcPr>
            <w:tcW w:w="2534" w:type="dxa"/>
          </w:tcPr>
          <w:p w14:paraId="3C744BC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password</w:t>
            </w:r>
          </w:p>
        </w:tc>
        <w:tc>
          <w:tcPr>
            <w:tcW w:w="2535" w:type="dxa"/>
          </w:tcPr>
          <w:p w14:paraId="79CB849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24AA3EA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w:t>
            </w:r>
          </w:p>
        </w:tc>
      </w:tr>
    </w:tbl>
    <w:p w14:paraId="4CEB32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FAB0A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966FA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блок имеет 5 колонок, где код блога создается автоматически, а название, описание и контент добавляется администратором. Дата создания блога также фиксируется автоматически. Структура blo</w:t>
      </w:r>
      <w:r>
        <w:rPr>
          <w:rFonts w:hint="default" w:ascii="Times New Roman" w:hAnsi="Times New Roman" w:eastAsia="SimSun" w:cs="Times New Roman"/>
          <w:b w:val="0"/>
          <w:bCs w:val="0"/>
          <w:i w:val="0"/>
          <w:iCs w:val="0"/>
          <w:sz w:val="28"/>
          <w:szCs w:val="28"/>
          <w:lang w:val="en-US" w:eastAsia="zh-CN" w:bidi="ar-SA"/>
        </w:rPr>
        <w:t>g</w:t>
      </w:r>
      <w:r>
        <w:rPr>
          <w:rFonts w:hint="default" w:ascii="Times New Roman" w:hAnsi="Times New Roman" w:eastAsia="SimSun" w:cs="Times New Roman"/>
          <w:b w:val="0"/>
          <w:bCs w:val="0"/>
          <w:i w:val="0"/>
          <w:iCs w:val="0"/>
          <w:sz w:val="28"/>
          <w:szCs w:val="28"/>
          <w:lang w:val="ru-RU" w:eastAsia="zh-CN" w:bidi="ar-SA"/>
        </w:rPr>
        <w:t xml:space="preserve">s представлена в таблице 2. </w:t>
      </w:r>
    </w:p>
    <w:p w14:paraId="7069F6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3D40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85A7E8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72F1B6A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4896C43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5BCBCFC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3795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F77C00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16BC26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1105BF9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790C0A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24F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C18C7E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блога</w:t>
            </w:r>
          </w:p>
        </w:tc>
        <w:tc>
          <w:tcPr>
            <w:tcW w:w="2534" w:type="dxa"/>
          </w:tcPr>
          <w:p w14:paraId="027F31B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28854E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65B060F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7097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20D171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Название</w:t>
            </w:r>
          </w:p>
        </w:tc>
        <w:tc>
          <w:tcPr>
            <w:tcW w:w="2534" w:type="dxa"/>
          </w:tcPr>
          <w:p w14:paraId="4DE3F77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title</w:t>
            </w:r>
          </w:p>
        </w:tc>
        <w:tc>
          <w:tcPr>
            <w:tcW w:w="2535" w:type="dxa"/>
          </w:tcPr>
          <w:p w14:paraId="6A6FE70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A84C84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43106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27344E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Описание</w:t>
            </w:r>
          </w:p>
        </w:tc>
        <w:tc>
          <w:tcPr>
            <w:tcW w:w="2534" w:type="dxa"/>
          </w:tcPr>
          <w:p w14:paraId="294D5A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description</w:t>
            </w:r>
          </w:p>
        </w:tc>
        <w:tc>
          <w:tcPr>
            <w:tcW w:w="2535" w:type="dxa"/>
          </w:tcPr>
          <w:p w14:paraId="6A97B9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FCA691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200</w:t>
            </w:r>
          </w:p>
        </w:tc>
      </w:tr>
      <w:tr w14:paraId="0A38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19F701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Контент</w:t>
            </w:r>
          </w:p>
        </w:tc>
        <w:tc>
          <w:tcPr>
            <w:tcW w:w="2534" w:type="dxa"/>
          </w:tcPr>
          <w:p w14:paraId="795B18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content</w:t>
            </w:r>
          </w:p>
        </w:tc>
        <w:tc>
          <w:tcPr>
            <w:tcW w:w="2535" w:type="dxa"/>
          </w:tcPr>
          <w:p w14:paraId="61FFC65D">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179191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Большой текст</w:t>
            </w:r>
          </w:p>
        </w:tc>
      </w:tr>
      <w:tr w14:paraId="5D919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FD9CA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 создания</w:t>
            </w:r>
          </w:p>
        </w:tc>
        <w:tc>
          <w:tcPr>
            <w:tcW w:w="2534" w:type="dxa"/>
          </w:tcPr>
          <w:p w14:paraId="52CD024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created_at</w:t>
            </w:r>
          </w:p>
        </w:tc>
        <w:tc>
          <w:tcPr>
            <w:tcW w:w="2535" w:type="dxa"/>
          </w:tcPr>
          <w:p w14:paraId="6BC2C8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c>
          <w:tcPr>
            <w:tcW w:w="2535" w:type="dxa"/>
            <w:vAlign w:val="top"/>
          </w:tcPr>
          <w:p w14:paraId="2D1F07B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r>
    </w:tbl>
    <w:p w14:paraId="47AEE6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4A4EE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4E707C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471C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F74D3A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2E51D04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59D9D97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D82EED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1BB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30E2B6F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997200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2968C46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D3CD87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9AC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66156B3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08E99BB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6FFADC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E8D23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4442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47B5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43B9008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191BBE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25C1EF0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039D2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4FDEAF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Комментарий</w:t>
            </w:r>
          </w:p>
        </w:tc>
        <w:tc>
          <w:tcPr>
            <w:tcW w:w="2534" w:type="dxa"/>
          </w:tcPr>
          <w:p w14:paraId="623DB86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comment</w:t>
            </w:r>
          </w:p>
        </w:tc>
        <w:tc>
          <w:tcPr>
            <w:tcW w:w="2535" w:type="dxa"/>
          </w:tcPr>
          <w:p w14:paraId="39394DA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4CA609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500</w:t>
            </w:r>
          </w:p>
        </w:tc>
      </w:tr>
    </w:tbl>
    <w:p w14:paraId="6C0BF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D7E8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59E559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F044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B86135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148876C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1485B1D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746DE3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05C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7FB9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0B30EA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6E7294E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5D9CF3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0802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CDB636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3F49875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3AF09A6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99B6CB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94D5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7D16AEF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28272B2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5FB7FDF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62D86AA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633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212E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Отзыв</w:t>
            </w:r>
          </w:p>
        </w:tc>
        <w:tc>
          <w:tcPr>
            <w:tcW w:w="2534" w:type="dxa"/>
          </w:tcPr>
          <w:p w14:paraId="725F77F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Raiting</w:t>
            </w:r>
          </w:p>
        </w:tc>
        <w:tc>
          <w:tcPr>
            <w:tcW w:w="2535" w:type="dxa"/>
          </w:tcPr>
          <w:p w14:paraId="0800003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02F7CB6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w:t>
            </w:r>
          </w:p>
        </w:tc>
      </w:tr>
    </w:tbl>
    <w:p w14:paraId="4A7681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97E2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Обработка информации в веб–приложении осуществляется в несколько этапов. Пользователь вводит данные в форму (например, комментарий и оценку блога). На стороне клиента срабатывает базовая валидация. После отправки форма передаёт данные на сервер. Сервер получает данные, проверяет сессию пользователя. Выполняется повторная валидация и приведение типов. Если это оценка: проверяется, оставлял ли пользователь ранее оценку, если да – обновляется; если нет – создаётся новая запись. Если это комментарий – создаётся новая запись в таблице comments. Данные записываются в базу с помощью SQL–запросов. В случае успеха возвращается статус 200 и обновляется интерфейс. При загрузке страницы блога из базы данных извлекаются комментарии и оценки. Формируется HTML и отправляется пользователю.</w:t>
      </w:r>
    </w:p>
    <w:p w14:paraId="112D5E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К выходной информации относятся:</w:t>
      </w:r>
    </w:p>
    <w:p w14:paraId="4270C9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личный кабинет – имя пользователя, дата регистрации;</w:t>
      </w:r>
    </w:p>
    <w:p w14:paraId="470426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список блогов – заголовки, краткое описание, средняя оценка;</w:t>
      </w:r>
    </w:p>
    <w:p w14:paraId="5CF9243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страница блога – текст, комментарии.</w:t>
      </w:r>
    </w:p>
    <w:p w14:paraId="13F0CF4D">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1" w:name="_Toc27880"/>
      <w:bookmarkStart w:id="22" w:name="_Toc7936"/>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Техническое обеспечение</w:t>
      </w:r>
      <w:bookmarkEnd w:id="21"/>
      <w:bookmarkEnd w:id="22"/>
      <w:r>
        <w:rPr>
          <w:rFonts w:hint="default" w:ascii="Times New Roman" w:hAnsi="Times New Roman" w:eastAsia="SimSun" w:cs="Times New Roman"/>
          <w:b/>
          <w:bCs/>
          <w:i w:val="0"/>
          <w:iCs w:val="0"/>
          <w:kern w:val="0"/>
          <w:sz w:val="28"/>
          <w:szCs w:val="28"/>
          <w:lang w:val="ru-RU" w:eastAsia="zh-CN" w:bidi="ar-SA"/>
        </w:rPr>
        <w:t xml:space="preserve"> </w:t>
      </w:r>
    </w:p>
    <w:p w14:paraId="5FB415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Техническое обеспечение разрабатываемого веб–приложения «Образовательный блог» включает в себя подбор оптимальной серверной инфраструктуры, среды хостинга, средств сетевого взаимодействия и пользовательского оборудования, обеспечивающего корректную и стабильную работу системы.</w:t>
      </w:r>
    </w:p>
    <w:p w14:paraId="5B9C31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Хостинг и серверная инфраструктура</w:t>
      </w:r>
    </w:p>
    <w:p w14:paraId="14BC67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Для этот можно использовать </w:t>
      </w:r>
      <w:r>
        <w:rPr>
          <w:rFonts w:hint="default" w:ascii="Times New Roman" w:hAnsi="Times New Roman" w:eastAsia="SimSun" w:cs="Times New Roman"/>
          <w:b w:val="0"/>
          <w:bCs w:val="0"/>
          <w:i w:val="0"/>
          <w:iCs w:val="0"/>
          <w:sz w:val="28"/>
          <w:szCs w:val="28"/>
          <w:lang w:val="en-US" w:eastAsia="zh-CN" w:bidi="ar-SA"/>
        </w:rPr>
        <w:t>Render.</w:t>
      </w:r>
    </w:p>
    <w:p w14:paraId="4CB37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659342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2 виртуальных ядра (vCPU, Intel Xeon);</w:t>
      </w:r>
    </w:p>
    <w:p w14:paraId="3B52E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оперативная память (RAM): 4–8 ГБ;</w:t>
      </w:r>
    </w:p>
    <w:p w14:paraId="52177C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дисковое пространство: 60 ГБ SSD NVMe;</w:t>
      </w:r>
    </w:p>
    <w:p w14:paraId="4978C0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етевое подключение: 100 Мбит/с с возможностью расширения;</w:t>
      </w:r>
    </w:p>
    <w:p w14:paraId="12428C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ерверное ПО: Node.js, SQLite.</w:t>
      </w:r>
    </w:p>
    <w:p w14:paraId="127A5B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Обоснование выбора VPS:</w:t>
      </w:r>
    </w:p>
    <w:p w14:paraId="396FF0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олный контроль над окружением;</w:t>
      </w:r>
    </w:p>
    <w:p w14:paraId="4C125F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озможность установки дополнительных библиотек и зависимостей через npm;</w:t>
      </w:r>
    </w:p>
    <w:p w14:paraId="65D0DE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оддержка работы в режиме backend + frontend;</w:t>
      </w:r>
    </w:p>
    <w:p w14:paraId="122B15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н</w:t>
      </w:r>
      <w:r>
        <w:rPr>
          <w:rFonts w:hint="default" w:ascii="Times New Roman" w:hAnsi="Times New Roman" w:eastAsia="SimSun" w:cs="Times New Roman"/>
          <w:b w:val="0"/>
          <w:bCs w:val="0"/>
          <w:i w:val="0"/>
          <w:iCs w:val="0"/>
          <w:sz w:val="28"/>
          <w:szCs w:val="28"/>
          <w:lang w:val="ru-RU" w:eastAsia="zh-CN" w:bidi="ar-SA"/>
        </w:rPr>
        <w:t>адежность и масштабируемость (в случае роста проекта).</w:t>
      </w:r>
    </w:p>
    <w:p w14:paraId="18999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7DB7E2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Intel Core i5 / AMD Ryzen 5;</w:t>
      </w:r>
    </w:p>
    <w:p w14:paraId="5E02B8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о</w:t>
      </w:r>
      <w:r>
        <w:rPr>
          <w:rFonts w:hint="default" w:ascii="Times New Roman" w:hAnsi="Times New Roman" w:eastAsia="SimSun" w:cs="Times New Roman"/>
          <w:b w:val="0"/>
          <w:bCs w:val="0"/>
          <w:i w:val="0"/>
          <w:iCs w:val="0"/>
          <w:sz w:val="28"/>
          <w:szCs w:val="28"/>
          <w:lang w:val="ru-RU" w:eastAsia="zh-CN" w:bidi="ar-SA"/>
        </w:rPr>
        <w:t>перативная память: не менее 8 ГБ;</w:t>
      </w:r>
    </w:p>
    <w:p w14:paraId="7A403E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 SSD 256 ГБ;</w:t>
      </w:r>
    </w:p>
    <w:p w14:paraId="3FDA84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р</w:t>
      </w:r>
      <w:r>
        <w:rPr>
          <w:rFonts w:hint="default" w:ascii="Times New Roman" w:hAnsi="Times New Roman" w:eastAsia="SimSun" w:cs="Times New Roman"/>
          <w:b w:val="0"/>
          <w:bCs w:val="0"/>
          <w:i w:val="0"/>
          <w:iCs w:val="0"/>
          <w:sz w:val="28"/>
          <w:szCs w:val="28"/>
          <w:lang w:val="ru-RU" w:eastAsia="zh-CN" w:bidi="ar-SA"/>
        </w:rPr>
        <w:t>перационная система: Windows 10/11;</w:t>
      </w:r>
    </w:p>
    <w:p w14:paraId="7857F5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424020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реда разработки – Visual Studio Code;</w:t>
      </w:r>
    </w:p>
    <w:p w14:paraId="24ED13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ме</w:t>
      </w:r>
      <w:r>
        <w:rPr>
          <w:rFonts w:hint="default" w:ascii="Times New Roman" w:hAnsi="Times New Roman" w:eastAsia="SimSun" w:cs="Times New Roman"/>
          <w:b w:val="0"/>
          <w:bCs w:val="0"/>
          <w:i w:val="0"/>
          <w:iCs w:val="0"/>
          <w:sz w:val="28"/>
          <w:szCs w:val="28"/>
          <w:lang w:val="ru-RU" w:eastAsia="zh-CN" w:bidi="ar-SA"/>
        </w:rPr>
        <w:t>неджер пакетов – npm / yarn;</w:t>
      </w:r>
    </w:p>
    <w:p w14:paraId="6D5881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еб–браузеры – Google Chrome, Firefox;</w:t>
      </w:r>
    </w:p>
    <w:p w14:paraId="4F301A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тестирование – Postman.</w:t>
      </w:r>
    </w:p>
    <w:p w14:paraId="093897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Использование локальной среды позволяет производить быстрое тестирование и отладку, без риска нарушения стабильности размещенной версии.</w:t>
      </w:r>
    </w:p>
    <w:p w14:paraId="276C6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клиентские запросы обрабатываются сервером, развернутым на VPS. Обмен данными между клиентом и сервером осуществляется по защищённому протоколу HTTPS. Сервер также взаимодействует с базой данных, хранящей информацию о пользователях, комментариях, оценках и контенте блога.</w:t>
      </w:r>
    </w:p>
    <w:p w14:paraId="07464B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защиты приложения от несанкционированного доступа и обеспечения целостности данных используются:</w:t>
      </w:r>
    </w:p>
    <w:p w14:paraId="744305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брандмауэр на стороне сервера;</w:t>
      </w:r>
    </w:p>
    <w:p w14:paraId="257B21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защита от DDoS–атак (через средства провайдера или Cloudflare);</w:t>
      </w:r>
    </w:p>
    <w:p w14:paraId="488F3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регулярные обновления Node.js и зависимостей из node_modules.</w:t>
      </w:r>
    </w:p>
    <w:p w14:paraId="55D018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Контроль за стабильностью и доступностью приложения осуществляется с помощью:</w:t>
      </w:r>
    </w:p>
    <w:p w14:paraId="4C73875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логирования;</w:t>
      </w:r>
    </w:p>
    <w:p w14:paraId="2B56F4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внешнего мониторинга;</w:t>
      </w:r>
    </w:p>
    <w:p w14:paraId="2A3D4D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ручного и автоматического тестирования.</w:t>
      </w:r>
    </w:p>
    <w:p w14:paraId="3EE4A3C1">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3" w:name="_Toc29783"/>
      <w:bookmarkStart w:id="24" w:name="_Toc26322"/>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w:t>
      </w:r>
      <w:r>
        <w:rPr>
          <w:rFonts w:hint="default" w:ascii="Times New Roman" w:hAnsi="Times New Roman" w:cs="Times New Roman"/>
          <w:b/>
          <w:bCs/>
          <w:i w:val="0"/>
          <w:iCs w:val="0"/>
          <w:kern w:val="0"/>
          <w:sz w:val="28"/>
          <w:szCs w:val="28"/>
          <w:lang w:val="ru-RU" w:eastAsia="zh-CN" w:bidi="ar-SA"/>
        </w:rPr>
        <w:t>3</w:t>
      </w:r>
      <w:r>
        <w:rPr>
          <w:rFonts w:hint="default" w:ascii="Times New Roman" w:hAnsi="Times New Roman" w:eastAsia="SimSun" w:cs="Times New Roman"/>
          <w:b/>
          <w:bCs/>
          <w:i w:val="0"/>
          <w:iCs w:val="0"/>
          <w:kern w:val="0"/>
          <w:sz w:val="28"/>
          <w:szCs w:val="28"/>
          <w:lang w:val="ru-RU" w:eastAsia="zh-CN" w:bidi="ar-SA"/>
        </w:rPr>
        <w:t xml:space="preserve"> </w:t>
      </w:r>
      <w:r>
        <w:rPr>
          <w:rFonts w:hint="default" w:ascii="Times New Roman" w:hAnsi="Times New Roman" w:cs="Times New Roman"/>
          <w:b/>
          <w:bCs/>
          <w:i w:val="0"/>
          <w:iCs w:val="0"/>
          <w:kern w:val="0"/>
          <w:sz w:val="28"/>
          <w:szCs w:val="28"/>
          <w:lang w:val="ru-RU" w:eastAsia="zh-CN" w:bidi="ar-SA"/>
        </w:rPr>
        <w:t>Программное обеспечение</w:t>
      </w:r>
      <w:bookmarkEnd w:id="23"/>
      <w:bookmarkEnd w:id="24"/>
      <w:r>
        <w:rPr>
          <w:rFonts w:hint="default" w:ascii="Times New Roman" w:hAnsi="Times New Roman" w:eastAsia="SimSun" w:cs="Times New Roman"/>
          <w:b/>
          <w:bCs/>
          <w:i w:val="0"/>
          <w:iCs w:val="0"/>
          <w:kern w:val="0"/>
          <w:sz w:val="28"/>
          <w:szCs w:val="28"/>
          <w:lang w:val="ru-RU" w:eastAsia="zh-CN" w:bidi="ar-SA"/>
        </w:rPr>
        <w:t xml:space="preserve"> </w:t>
      </w:r>
    </w:p>
    <w:p w14:paraId="15584E4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zh-CN" w:bidi="ar-SA"/>
        </w:rPr>
      </w:pPr>
      <w:r>
        <w:rPr>
          <w:rFonts w:hint="default" w:ascii="Times New Roman" w:hAnsi="Times New Roman" w:eastAsia="SimSun" w:cs="Times New Roman"/>
          <w:sz w:val="28"/>
          <w:szCs w:val="28"/>
          <w:lang w:val="ru-RU" w:eastAsia="zh-CN" w:bidi="ar-SA"/>
        </w:rPr>
        <w:t xml:space="preserve">Разработка программного обеспечения </w:t>
      </w:r>
      <w:r>
        <w:rPr>
          <w:rFonts w:hint="default" w:ascii="Times New Roman" w:hAnsi="Times New Roman" w:eastAsia="Calibri" w:cs="Times New Roman"/>
          <w:sz w:val="28"/>
          <w:szCs w:val="28"/>
          <w:lang w:val="ru-RU" w:eastAsia="en-US" w:bidi="ar-SA"/>
        </w:rPr>
        <w:t>для блога об электроэнергетике</w:t>
      </w:r>
      <w:r>
        <w:rPr>
          <w:rFonts w:ascii="SimSun" w:hAnsi="SimSun" w:eastAsia="SimSun" w:cs="SimSun"/>
          <w:sz w:val="24"/>
          <w:szCs w:val="24"/>
          <w:lang w:val="en-US" w:eastAsia="zh-CN" w:bidi="ar-SA"/>
        </w:rPr>
        <w:t>–</w:t>
      </w:r>
      <w:r>
        <w:rPr>
          <w:rFonts w:hint="default" w:ascii="Times New Roman" w:hAnsi="Times New Roman" w:eastAsia="SimSun" w:cs="Times New Roman"/>
          <w:sz w:val="28"/>
          <w:szCs w:val="28"/>
          <w:lang w:val="ru-RU" w:eastAsia="zh-CN" w:bidi="ar-SA"/>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активностях и многое другое.</w:t>
      </w:r>
    </w:p>
    <w:p w14:paraId="01096D7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zh-CN" w:bidi="ar-SA"/>
        </w:rPr>
        <w:t xml:space="preserve">Во время разработки информационной системы </w:t>
      </w:r>
      <w:r>
        <w:rPr>
          <w:rFonts w:hint="default" w:ascii="Times New Roman" w:hAnsi="Times New Roman" w:eastAsia="Calibri" w:cs="Times New Roman"/>
          <w:sz w:val="28"/>
          <w:szCs w:val="28"/>
          <w:lang w:val="ru-RU" w:eastAsia="en-US" w:bidi="ar-SA"/>
        </w:rPr>
        <w:t>для блога об электроэнергетике</w:t>
      </w:r>
      <w:r>
        <w:rPr>
          <w:rFonts w:hint="default" w:ascii="Times New Roman" w:hAnsi="Times New Roman" w:eastAsia="SimSun" w:cs="Times New Roman"/>
          <w:sz w:val="28"/>
          <w:szCs w:val="28"/>
          <w:lang w:val="ru-RU" w:eastAsia="zh-CN" w:bidi="ar-SA"/>
        </w:rPr>
        <w:t xml:space="preserve"> необходимо провести анализ </w:t>
      </w:r>
      <w:r>
        <w:rPr>
          <w:rFonts w:hint="default" w:ascii="Times New Roman" w:hAnsi="Times New Roman" w:eastAsia="SimSun" w:cs="Times New Roman"/>
          <w:sz w:val="28"/>
          <w:szCs w:val="28"/>
          <w:lang w:val="ru-RU" w:eastAsia="en-US" w:bidi="ar-SA"/>
        </w:rPr>
        <w:t xml:space="preserve">и проектирование системы, определить основные функциональные возможности, учесть специфические требования и потребности пользователей. </w:t>
      </w:r>
    </w:p>
    <w:p w14:paraId="2A3D25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Помимо этого, важно продумать удобную и интуитивно понятную навигацию по сайту. Пользователи должны легко находить интересующие их разделы, переходить между статьями.</w:t>
      </w:r>
    </w:p>
    <w:p w14:paraId="367B7B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Кроме того, интеграция с социальными сетями может способствовать увеличению аудитории и улучшению взаимодействия пользователей. Возможность делиться публикациями, авторизоваться через популярные сервисы и комментировать с использованием существующих аккаунтов упростит процесс вовлечения новых участников. Это также может положительно сказаться на популярности ресурса за счет органического распространения контента.</w:t>
      </w:r>
    </w:p>
    <w:p w14:paraId="5974442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Также необходимо уделить внимание вопросам безопасности и защиты данных. Поскольку информационная система для блога ою электроэнергетике хранит данные о пользователях, их комментариях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700C24F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0AFB6B7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0DAA03A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Технологический стек разработки</w:t>
      </w:r>
    </w:p>
    <w:p w14:paraId="20A02F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6281DF1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HTML, CSS, JavaScript – для верстки и стилизации страниц, а также для обеспечения динамических элементов интерфейса;</w:t>
      </w:r>
    </w:p>
    <w:p w14:paraId="22A4707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адаптивная верстка – обеспечение корректного отображения сайта на мобильных устройствах, планшетах и компьютерах.</w:t>
      </w:r>
    </w:p>
    <w:p w14:paraId="6686DEA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67E85B9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Node.js – для построения серверной части приложения</w:t>
      </w:r>
      <w:r>
        <w:rPr>
          <w:rFonts w:hint="default" w:ascii="Times New Roman" w:hAnsi="Times New Roman" w:eastAsia="SimSun" w:cs="Times New Roman"/>
          <w:sz w:val="28"/>
          <w:szCs w:val="28"/>
          <w:lang w:val="en-US" w:eastAsia="en-US" w:bidi="ar-SA"/>
        </w:rPr>
        <w:t>.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r>
        <w:rPr>
          <w:rFonts w:hint="default" w:ascii="Times New Roman" w:hAnsi="Times New Roman" w:eastAsia="SimSun" w:cs="Times New Roman"/>
          <w:sz w:val="28"/>
          <w:szCs w:val="28"/>
          <w:lang w:val="ru-RU" w:eastAsia="en-US" w:bidi="ar-SA"/>
        </w:rPr>
        <w:t>;</w:t>
      </w:r>
    </w:p>
    <w:p w14:paraId="1811074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SQLite – для хранения данных о пользователях, блогах, комментариях и рейтингах.</w:t>
      </w:r>
      <w:r>
        <w:rPr>
          <w:rFonts w:hint="default" w:ascii="Times New Roman" w:hAnsi="Times New Roman" w:eastAsia="SimSun" w:cs="Times New Roman"/>
          <w:sz w:val="28"/>
          <w:szCs w:val="28"/>
          <w:lang w:val="en-US" w:eastAsia="en-US" w:bidi="ar-SA"/>
        </w:rPr>
        <w:t xml:space="preserve">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w:t>
      </w:r>
      <w:r>
        <w:rPr>
          <w:rFonts w:hint="default" w:ascii="Times New Roman" w:hAnsi="Times New Roman" w:eastAsia="SimSun" w:cs="Times New Roman"/>
          <w:sz w:val="28"/>
          <w:szCs w:val="28"/>
          <w:lang w:val="ru-RU" w:eastAsia="en-US" w:bidi="ar-SA"/>
        </w:rPr>
        <w:t>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3D5E4B7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и мониторинг</w:t>
      </w:r>
    </w:p>
    <w:p w14:paraId="48BA31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Существует несколько видов тестирования, которые помогут поддерживать сайт в стабильном состоянии:</w:t>
      </w:r>
    </w:p>
    <w:p w14:paraId="0983A8F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ручное тестирование – проверка функциональности вручную перед обновлениями;</w:t>
      </w:r>
    </w:p>
    <w:p w14:paraId="2DBCE88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автоматизированное тестирование – тестирование UI, комментариев и авторизации;</w:t>
      </w:r>
    </w:p>
    <w:p w14:paraId="6256719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нагрузочное тестирование – проверка работы сайта при высокой посещаемости.</w:t>
      </w:r>
    </w:p>
    <w:p w14:paraId="243A5C5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мониторинга производительности и сбора аналитики можно использовать:</w:t>
      </w:r>
    </w:p>
    <w:p w14:paraId="6A2F5A7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Google Analytics – для анализа поведения пользователей;</w:t>
      </w:r>
    </w:p>
    <w:p w14:paraId="7C4F7DA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Prometheus, Datadog – для отслеживания работы сервера и базы данных.</w:t>
      </w:r>
    </w:p>
    <w:p w14:paraId="411A72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Взаимодействие с пользователями</w:t>
      </w:r>
    </w:p>
    <w:p w14:paraId="1546173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Эффективное взаимодействие с пользователями играет ключевую роль в развитии блога. Для этого можно внедрить:</w:t>
      </w:r>
    </w:p>
    <w:p w14:paraId="4FD266F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систему комментариев с возможностью оставлять отзывы и обсуждать проекты;</w:t>
      </w:r>
    </w:p>
    <w:p w14:paraId="35A2FC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форум или сообщество для обмена идеями и советами;</w:t>
      </w:r>
    </w:p>
    <w:p w14:paraId="625F33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интеграцию с социальными сетями, чтобы пользователи могли делиться своими работами.</w:t>
      </w:r>
    </w:p>
    <w:p w14:paraId="14B8525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sz w:val="28"/>
          <w:szCs w:val="28"/>
          <w:lang w:val="ru-RU" w:eastAsia="en-US" w:bidi="ar-SA"/>
        </w:rPr>
        <w:t>Разработка и поддержка блога об электроэнергетике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образовательной сфере.</w:t>
      </w:r>
    </w:p>
    <w:p w14:paraId="012E4CA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EA4EA00">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5" w:name="_Toc28516"/>
      <w:bookmarkStart w:id="26" w:name="_Toc26582"/>
      <w:bookmarkStart w:id="27" w:name="_Toc17583"/>
      <w:r>
        <w:rPr>
          <w:rFonts w:hint="default" w:ascii="Times New Roman" w:hAnsi="Times New Roman" w:cs="Times New Roman"/>
          <w:b/>
          <w:bCs/>
          <w:i w:val="0"/>
          <w:iCs w:val="0"/>
          <w:kern w:val="0"/>
          <w:sz w:val="32"/>
          <w:szCs w:val="32"/>
          <w:lang w:val="ru-RU" w:eastAsia="zh-CN" w:bidi="ar-SA"/>
        </w:rPr>
        <w:t>4</w:t>
      </w:r>
      <w:r>
        <w:rPr>
          <w:rFonts w:hint="default" w:ascii="Times New Roman" w:hAnsi="Times New Roman" w:eastAsia="SimSun" w:cs="Times New Roman"/>
          <w:b/>
          <w:bCs/>
          <w:i w:val="0"/>
          <w:iCs w:val="0"/>
          <w:kern w:val="0"/>
          <w:sz w:val="32"/>
          <w:szCs w:val="32"/>
          <w:lang w:val="ru-RU" w:eastAsia="zh-CN" w:bidi="ar-SA"/>
        </w:rPr>
        <w:t xml:space="preserve"> </w:t>
      </w:r>
      <w:r>
        <w:rPr>
          <w:rFonts w:hint="default" w:ascii="Times New Roman" w:hAnsi="Times New Roman" w:cs="Times New Roman"/>
          <w:b/>
          <w:bCs/>
          <w:i w:val="0"/>
          <w:iCs w:val="0"/>
          <w:kern w:val="0"/>
          <w:sz w:val="32"/>
          <w:szCs w:val="32"/>
          <w:lang w:val="ru-RU" w:eastAsia="zh-CN" w:bidi="ar-SA"/>
        </w:rPr>
        <w:t>Рабочий</w:t>
      </w:r>
      <w:r>
        <w:rPr>
          <w:rFonts w:hint="default" w:ascii="Times New Roman" w:hAnsi="Times New Roman" w:eastAsia="SimSun" w:cs="Times New Roman"/>
          <w:b/>
          <w:bCs/>
          <w:i w:val="0"/>
          <w:iCs w:val="0"/>
          <w:kern w:val="0"/>
          <w:sz w:val="32"/>
          <w:szCs w:val="32"/>
          <w:lang w:val="ru-RU" w:eastAsia="zh-CN" w:bidi="ar-SA"/>
        </w:rPr>
        <w:t xml:space="preserve"> проект</w:t>
      </w:r>
      <w:bookmarkEnd w:id="25"/>
      <w:bookmarkEnd w:id="26"/>
      <w:bookmarkEnd w:id="27"/>
    </w:p>
    <w:p w14:paraId="4B99D181">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28" w:name="_Toc32288"/>
      <w:bookmarkStart w:id="29" w:name="_Toc7947"/>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.1 </w:t>
      </w:r>
      <w:r>
        <w:rPr>
          <w:rFonts w:hint="default" w:ascii="Times New Roman" w:hAnsi="Times New Roman" w:cs="Times New Roman"/>
          <w:b/>
          <w:bCs/>
          <w:i w:val="0"/>
          <w:iCs w:val="0"/>
          <w:kern w:val="0"/>
          <w:sz w:val="28"/>
          <w:szCs w:val="28"/>
          <w:lang w:val="ru-RU" w:eastAsia="zh-CN" w:bidi="ar-SA"/>
        </w:rPr>
        <w:t>Разработка веб–приложения</w:t>
      </w:r>
      <w:bookmarkEnd w:id="28"/>
      <w:bookmarkEnd w:id="29"/>
    </w:p>
    <w:p w14:paraId="2576C48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Создание веб–приложения – это комплексный процесс, включающий проектирование пользовательского интерфейса, разработку функциональных страниц и настройку механизмов динамического взаимодействия с данными.</w:t>
      </w:r>
    </w:p>
    <w:p w14:paraId="1F26E03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Разработка веб–приложения включает реализацию визуального дизайна, структуры и логики страниц, а также настройку механизмов динамического вывода контента. Веб–приложение предназначено для пользователей, желающих получать образовательную информацию, оставлять комментарии, а также оценивать записи блога. В этом разделе подробно описаны визуальные и функциональные компоненты проекта.</w:t>
      </w:r>
    </w:p>
    <w:p w14:paraId="6A5A3CE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Веб–дизайн образовательного блога выполнен в соответствии с принципами современного UX/UI–дизайна: минимализм, интуитивность, высокая читаемость и адаптивность для разных устройств. Основные элементы дизайна были разработаны с использованием CSS–фреймворка Tailwind CSS и JavaScript–библиотек для интерактивности.</w:t>
      </w:r>
    </w:p>
    <w:p w14:paraId="168C682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Основные элементы интерфейса:</w:t>
      </w:r>
    </w:p>
    <w:p w14:paraId="107E229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шапка сайта: логотип, название блога, кнопки навигации («Главная», «Блоги», «Регистрация», «Вход»/«Личный кабинет»);</w:t>
      </w:r>
    </w:p>
    <w:p w14:paraId="1C7A37F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меню навигации: представлено в виде горизонтального списка; на мобильных устройствах преобразуется в бургер–меню;</w:t>
      </w:r>
    </w:p>
    <w:p w14:paraId="7CC5747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основная часть (контент): карточки блогов с кратким описанием, рейтингом, кнопкой перехода к полному просмотру;</w:t>
      </w:r>
    </w:p>
    <w:p w14:paraId="30D7F6E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форма комментирования: реализована в виде всплывающей или встроенной формы с полем ввода и кнопкой отправки;</w:t>
      </w:r>
    </w:p>
    <w:p w14:paraId="35FB0AF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подвал (footer): ссылки на политику конфиденциальности, контакты, социальные сети.</w:t>
      </w:r>
    </w:p>
    <w:p w14:paraId="54E321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Цветовая палитра выбрана спокойная оттенки синего и белого, шрифты – читаемые, без засечек.</w:t>
      </w:r>
    </w:p>
    <w:p w14:paraId="6F5BF1E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Веб–приложение состоит из следующих основных страниц:</w:t>
      </w:r>
    </w:p>
    <w:p w14:paraId="2491A30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Главная страница отображает приветствие, краткое описание сайта и переход к последним добавленным блогам. Основной функционал – просмотр последних записей, переход к регистрационной форме.</w:t>
      </w:r>
    </w:p>
    <w:p w14:paraId="0270BA5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Список блогов представляет собой галерею блогов с кратким описанием, средней оценкой, кнопками «Читать», «Оценить». Динамически заполняется на основе данных из БД.</w:t>
      </w:r>
    </w:p>
    <w:p w14:paraId="205CBE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Страница конкретного блога отображает полное содержимое статьи, комментарии и форму добавления комментария. Динамически формируется на основе параметра ID.</w:t>
      </w:r>
    </w:p>
    <w:p w14:paraId="25F912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Регистрация и вход:</w:t>
      </w:r>
    </w:p>
    <w:p w14:paraId="152972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формы с валидацией: логин, пароль, повтор пароля.</w:t>
      </w:r>
    </w:p>
    <w:p w14:paraId="3C1E501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обработчики отправки и проверок реализованы в auth.js.</w:t>
      </w:r>
    </w:p>
    <w:p w14:paraId="10B337C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Личный кабинет отображает личную информацию. Форма взаимодействия с пользователем на каждой странице реализована через простые HTML–формы с обработкой через JavaScript. </w:t>
      </w:r>
    </w:p>
    <w:p w14:paraId="454B42B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Дизайн веб–приложения представлен в приложении Г. </w:t>
      </w:r>
    </w:p>
    <w:p w14:paraId="44C1BD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Чтобы пользователь смог войти или зарегистрироваться на сайте блогов об электроэнергетике, для этот есть формы входа и регистрации. Что форма входа регистрации работали для этого используются запросы на маршруты </w:t>
      </w:r>
      <w:r>
        <w:rPr>
          <w:rFonts w:hint="default" w:ascii="Times New Roman" w:hAnsi="Times New Roman" w:eastAsia="SimSun" w:cs="Times New Roman"/>
          <w:sz w:val="28"/>
          <w:szCs w:val="28"/>
          <w:lang w:val="en-US" w:eastAsia="en-US" w:bidi="ar-SA"/>
        </w:rPr>
        <w:t xml:space="preserve">/register </w:t>
      </w:r>
      <w:r>
        <w:rPr>
          <w:rFonts w:hint="default" w:ascii="Times New Roman" w:hAnsi="Times New Roman" w:eastAsia="SimSun" w:cs="Times New Roman"/>
          <w:sz w:val="28"/>
          <w:szCs w:val="28"/>
          <w:lang w:val="ru-RU" w:eastAsia="en-US" w:bidi="ar-SA"/>
        </w:rPr>
        <w:t xml:space="preserve">и </w:t>
      </w:r>
      <w:r>
        <w:rPr>
          <w:rFonts w:hint="default" w:ascii="Times New Roman" w:hAnsi="Times New Roman" w:eastAsia="SimSun" w:cs="Times New Roman"/>
          <w:sz w:val="28"/>
          <w:szCs w:val="28"/>
          <w:lang w:val="en-US" w:eastAsia="en-US" w:bidi="ar-SA"/>
        </w:rPr>
        <w:t>/login</w:t>
      </w:r>
      <w:r>
        <w:rPr>
          <w:rFonts w:hint="default" w:ascii="Times New Roman" w:hAnsi="Times New Roman" w:eastAsia="SimSun" w:cs="Times New Roman"/>
          <w:sz w:val="28"/>
          <w:szCs w:val="28"/>
          <w:lang w:val="ru-RU" w:eastAsia="en-US" w:bidi="ar-SA"/>
        </w:rPr>
        <w:t>. Пользователь для регистрации вводит свои данные такие как логин и пароль. Система проверяет, если этот пользователь с таким же логином или нет. Если его нет, то система вносит в базу данных логин и пароль пользователя. После чего, пользователь сможет войти в свой личный кабинет.</w:t>
      </w:r>
    </w:p>
    <w:p w14:paraId="07EBFF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списка блогов на главной и в на страгнице блогов осуществляется с помощью запроса GET /api/blogs. Затем получаем ответ: массив объектов блогов, отображаемых с помощью шаблонов.</w:t>
      </w:r>
    </w:p>
    <w:p w14:paraId="3010D31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содержимого конкретного блога осуществляется с помощью запроса: GET /api/blog/:id. Таким образом, получаем ответ: JSON с содержимым статьи, комментариями, рейтингом.</w:t>
      </w:r>
    </w:p>
    <w:p w14:paraId="3E3C18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Пользователь может оставить свой отзыв на любом блоге с помощью запроса POST /api/comment. Затем передаются следующие необходимые данные в базу данных: ID блога, текст комментария, ID пользователя. После успешного добавления данных, на сайте появляется тот отзыв, который оставил пользователь. </w:t>
      </w:r>
    </w:p>
    <w:p w14:paraId="5EDF837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Также, чтобы пользователь смог оценить блок с помощью звездного рейтинга, для этого есть запрос </w:t>
      </w:r>
      <w:r>
        <w:rPr>
          <w:rFonts w:hint="default" w:ascii="Times New Roman" w:hAnsi="Times New Roman" w:eastAsia="SimSun" w:cs="Times New Roman"/>
          <w:sz w:val="28"/>
          <w:szCs w:val="28"/>
          <w:lang w:val="en-US" w:eastAsia="en-US" w:bidi="ar-SA"/>
        </w:rPr>
        <w:t>POST api/raitings</w:t>
      </w:r>
      <w:r>
        <w:rPr>
          <w:rFonts w:hint="default" w:ascii="Times New Roman" w:hAnsi="Times New Roman" w:eastAsia="SimSun" w:cs="Times New Roman"/>
          <w:sz w:val="28"/>
          <w:szCs w:val="28"/>
          <w:lang w:val="ru-RU" w:eastAsia="en-US" w:bidi="ar-SA"/>
        </w:rPr>
        <w:t>. При отправке оценки система проверяет, есть ли эта оценка или нет и кто отправляет эту оценку. Если этой оценки нет и его отправляет новый пользователь, тогда он вносит эту оценку в базу данных.</w:t>
      </w:r>
    </w:p>
    <w:p w14:paraId="43EAEB8C">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30" w:name="_Toc32351"/>
      <w:bookmarkStart w:id="31" w:name="_Toc14412"/>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Логика работы веб–приложения</w:t>
      </w:r>
      <w:bookmarkEnd w:id="30"/>
      <w:bookmarkEnd w:id="31"/>
    </w:p>
    <w:p w14:paraId="6A7B7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Модули и функциональные файлы – это части кода, которые помогают структурировать веб–приложение и упростить его разработку, поддержку и масштабирование.</w:t>
      </w:r>
    </w:p>
    <w:p w14:paraId="6840E9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 это отдельный файл с кодом, в котором собраны функции, классы или переменные, относящиеся к одной конкретной задаче. Модуль можно подключить и использовать в других частях программы. Модули необходимы в разработке веб–приложения, так как они упрощают навигацию по проекту, облегчают поддержку и отладку, упрощают тестирование и позволяют переиспользовать код.</w:t>
      </w:r>
    </w:p>
    <w:p w14:paraId="08805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Веб–приложение блога об электроэнергетике включает в себя следующие модули:</w:t>
      </w:r>
    </w:p>
    <w:p w14:paraId="0A643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основная страница (</w:t>
      </w:r>
      <w:r>
        <w:rPr>
          <w:rFonts w:hint="default" w:ascii="Times New Roman" w:hAnsi="Times New Roman" w:eastAsia="SimSun" w:cs="Times New Roman"/>
          <w:b w:val="0"/>
          <w:bCs w:val="0"/>
          <w:i w:val="0"/>
          <w:iCs w:val="0"/>
          <w:sz w:val="28"/>
          <w:szCs w:val="28"/>
          <w:lang w:val="en-US" w:eastAsia="zh-CN" w:bidi="ar-SA"/>
        </w:rPr>
        <w:t>index.html</w:t>
      </w:r>
      <w:r>
        <w:rPr>
          <w:rFonts w:hint="default" w:ascii="Times New Roman" w:hAnsi="Times New Roman" w:eastAsia="SimSun" w:cs="Times New Roman"/>
          <w:b w:val="0"/>
          <w:bCs w:val="0"/>
          <w:i w:val="0"/>
          <w:iCs w:val="0"/>
          <w:sz w:val="28"/>
          <w:szCs w:val="28"/>
          <w:lang w:val="ru-RU" w:eastAsia="zh-CN" w:bidi="ar-SA"/>
        </w:rPr>
        <w:t>). Представляет из себя страницу с приветствием, описанием назначения веб–приложения и списком популярных на данный момент блогов;</w:t>
      </w:r>
    </w:p>
    <w:p w14:paraId="24859B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с блогами (</w:t>
      </w:r>
      <w:r>
        <w:rPr>
          <w:rFonts w:hint="default" w:ascii="Times New Roman" w:hAnsi="Times New Roman" w:eastAsia="SimSun" w:cs="Times New Roman"/>
          <w:b w:val="0"/>
          <w:bCs w:val="0"/>
          <w:i w:val="0"/>
          <w:iCs w:val="0"/>
          <w:sz w:val="28"/>
          <w:szCs w:val="28"/>
          <w:lang w:val="en-US" w:eastAsia="zh-CN" w:bidi="ar-SA"/>
        </w:rPr>
        <w:t>bloglist.html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список с блогами в виде карточек с названием и описанием блога. С помощью этой страницы пользователь сможет ознакомиться со всеми блогами, которые ему доступны; </w:t>
      </w:r>
    </w:p>
    <w:p w14:paraId="0E639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 (</w:t>
      </w:r>
      <w:r>
        <w:rPr>
          <w:rFonts w:hint="default" w:ascii="Times New Roman" w:hAnsi="Times New Roman" w:eastAsia="SimSun" w:cs="Times New Roman"/>
          <w:b w:val="0"/>
          <w:bCs w:val="0"/>
          <w:i w:val="0"/>
          <w:iCs w:val="0"/>
          <w:sz w:val="28"/>
          <w:szCs w:val="28"/>
          <w:lang w:val="en-US" w:eastAsia="zh-CN" w:bidi="ar-SA"/>
        </w:rPr>
        <w:t>blog.html</w:t>
      </w:r>
      <w:r>
        <w:rPr>
          <w:rFonts w:hint="default" w:ascii="Times New Roman" w:hAnsi="Times New Roman" w:eastAsia="SimSun" w:cs="Times New Roman"/>
          <w:b w:val="0"/>
          <w:bCs w:val="0"/>
          <w:i w:val="0"/>
          <w:iCs w:val="0"/>
          <w:sz w:val="28"/>
          <w:szCs w:val="28"/>
          <w:lang w:val="ru-RU" w:eastAsia="zh-CN" w:bidi="ar-SA"/>
        </w:rPr>
        <w:t>). Эта страница создается с помощью администратора. Она представляет собой страницу, на которой пользователь сможет ознакомиться с статьей, а так же оценить блог с помощью звездного рейтинга и/или написать отзыв с помощью формы ввода комментария;</w:t>
      </w:r>
    </w:p>
    <w:p w14:paraId="34EED1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sz w:val="28"/>
          <w:szCs w:val="28"/>
          <w:lang w:val="ru-RU" w:eastAsia="en-US" w:bidi="ar-SA"/>
        </w:rPr>
        <w:t xml:space="preserve">регистрация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register.html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регистрации. С помощью этой формы, пользователь сможет зарегистрироваться;</w:t>
      </w:r>
    </w:p>
    <w:p w14:paraId="7506D0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login.html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входа в личный кабинет. С помощью этой формы, пользователь сможет войти в свой аккаунт;</w:t>
      </w:r>
    </w:p>
    <w:p w14:paraId="6506DD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w:t>
      </w:r>
      <w:r>
        <w:rPr>
          <w:rFonts w:hint="default" w:ascii="Times New Roman" w:hAnsi="Times New Roman" w:eastAsia="SimSun" w:cs="Times New Roman"/>
          <w:b w:val="0"/>
          <w:bCs w:val="0"/>
          <w:i w:val="0"/>
          <w:iCs w:val="0"/>
          <w:sz w:val="28"/>
          <w:szCs w:val="28"/>
          <w:lang w:val="en-US" w:eastAsia="zh-CN" w:bidi="ar-SA"/>
        </w:rPr>
        <w:t>profile.html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небольшую страницу, где пользователь сможет выйти из своего аккаунта. Если пользователь не войдет в личный кабинет, тогда он не сможет оставлять комментарии и оценивать блоги с помощью звездного рейтинга; </w:t>
      </w:r>
    </w:p>
    <w:p w14:paraId="4662CEC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админ–панель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Представляет собой страницу, где администратор сайта сможет добавлять новые блоги. </w:t>
      </w:r>
    </w:p>
    <w:p w14:paraId="29D32C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веб–приложения блога об электроэнергетике, имеет функциональные файлы и скрипты. Функциональные файлы и скрипты активно участвуют в работе веб–приложения. На сайте присутствуют следующие функциональные файлы и скрипты:</w:t>
      </w:r>
    </w:p>
    <w:p w14:paraId="04A0E1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веб–приложения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 один из важных функциональных файлов для работы веб–приложения. Он обрабатывает важные события, такие как создание базы данных, запуск сервера, вход и регистрация пользователя, добавление новых комментариев, создание новых блогов и так далее;</w:t>
      </w:r>
    </w:p>
    <w:p w14:paraId="0CFAE5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регистрационная часть веб–приложения (</w:t>
      </w:r>
      <w:r>
        <w:rPr>
          <w:rFonts w:hint="default" w:ascii="Times New Roman" w:hAnsi="Times New Roman" w:eastAsia="SimSun" w:cs="Times New Roman"/>
          <w:b w:val="0"/>
          <w:bCs w:val="0"/>
          <w:i w:val="0"/>
          <w:iCs w:val="0"/>
          <w:sz w:val="28"/>
          <w:szCs w:val="28"/>
          <w:lang w:val="en-US" w:eastAsia="zh-CN" w:bidi="ar-SA"/>
        </w:rPr>
        <w:t>reg.js</w:t>
      </w:r>
      <w:r>
        <w:rPr>
          <w:rFonts w:hint="default" w:ascii="Times New Roman" w:hAnsi="Times New Roman" w:eastAsia="SimSun" w:cs="Times New Roman"/>
          <w:b w:val="0"/>
          <w:bCs w:val="0"/>
          <w:i w:val="0"/>
          <w:iCs w:val="0"/>
          <w:sz w:val="28"/>
          <w:szCs w:val="28"/>
          <w:lang w:val="ru-RU" w:eastAsia="zh-CN" w:bidi="ar-SA"/>
        </w:rPr>
        <w:t xml:space="preserve">). Этот файл связан с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xml:space="preserve"> и помогает для регистрации нового пользователя; </w:t>
      </w:r>
    </w:p>
    <w:p w14:paraId="5D9AA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log.js</w:t>
      </w:r>
      <w:r>
        <w:rPr>
          <w:rFonts w:hint="default" w:ascii="Times New Roman" w:hAnsi="Times New Roman" w:eastAsia="SimSun" w:cs="Times New Roman"/>
          <w:b w:val="0"/>
          <w:bCs w:val="0"/>
          <w:i w:val="0"/>
          <w:iCs w:val="0"/>
          <w:sz w:val="28"/>
          <w:szCs w:val="28"/>
          <w:lang w:val="ru-RU" w:eastAsia="zh-CN" w:bidi="ar-SA"/>
        </w:rPr>
        <w:t xml:space="preserve">). Этот файл также связан с файлом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Этот файл помогает войти пользователю в личный кабинет;</w:t>
      </w:r>
    </w:p>
    <w:p w14:paraId="22B959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w:t>
      </w:r>
      <w:r>
        <w:rPr>
          <w:rFonts w:hint="default" w:ascii="Times New Roman" w:hAnsi="Times New Roman" w:eastAsia="SimSun" w:cs="Times New Roman"/>
          <w:b w:val="0"/>
          <w:bCs w:val="0"/>
          <w:i w:val="0"/>
          <w:iCs w:val="0"/>
          <w:sz w:val="28"/>
          <w:szCs w:val="28"/>
          <w:lang w:val="en-US" w:eastAsia="zh-CN" w:bidi="ar-SA"/>
        </w:rPr>
        <w:t>account.js</w:t>
      </w:r>
      <w:r>
        <w:rPr>
          <w:rFonts w:hint="default" w:ascii="Times New Roman" w:hAnsi="Times New Roman" w:eastAsia="SimSun" w:cs="Times New Roman"/>
          <w:b w:val="0"/>
          <w:bCs w:val="0"/>
          <w:i w:val="0"/>
          <w:iCs w:val="0"/>
          <w:sz w:val="28"/>
          <w:szCs w:val="28"/>
          <w:lang w:val="ru-RU" w:eastAsia="zh-CN" w:bidi="ar-SA"/>
        </w:rPr>
        <w:t>). Этот файл позволяет сохранять сессию, а также отображать имя пользователя в личном кабинете. Также, если пользователь вошел в личный кабинет, он сможет составлять комментарии и оценивать блоги с помощью звездного рейтинга;</w:t>
      </w:r>
    </w:p>
    <w:p w14:paraId="08B439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w:t>
      </w:r>
      <w:r>
        <w:rPr>
          <w:rFonts w:hint="default" w:ascii="Times New Roman" w:hAnsi="Times New Roman" w:eastAsia="SimSun" w:cs="Times New Roman"/>
          <w:b w:val="0"/>
          <w:bCs w:val="0"/>
          <w:i w:val="0"/>
          <w:iCs w:val="0"/>
          <w:sz w:val="28"/>
          <w:szCs w:val="28"/>
          <w:lang w:val="en-US" w:eastAsia="zh-CN" w:bidi="ar-SA"/>
        </w:rPr>
        <w:t>comments.js</w:t>
      </w:r>
      <w:r>
        <w:rPr>
          <w:rFonts w:hint="default" w:ascii="Times New Roman" w:hAnsi="Times New Roman" w:eastAsia="SimSun" w:cs="Times New Roman"/>
          <w:b w:val="0"/>
          <w:bCs w:val="0"/>
          <w:i w:val="0"/>
          <w:iCs w:val="0"/>
          <w:sz w:val="28"/>
          <w:szCs w:val="28"/>
          <w:lang w:val="ru-RU" w:eastAsia="zh-CN" w:bidi="ar-SA"/>
        </w:rPr>
        <w:t>). Этот файл позволяет пользователю оставлять комментарий. Также этот файл позволяет отображать все добавленные комментарии в блоге;</w:t>
      </w:r>
    </w:p>
    <w:p w14:paraId="5C8C63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основа для блога </w:t>
      </w:r>
      <w:r>
        <w:rPr>
          <w:rFonts w:hint="default" w:ascii="Times New Roman" w:hAnsi="Times New Roman" w:eastAsia="SimSun" w:cs="Times New Roman"/>
          <w:b w:val="0"/>
          <w:bCs w:val="0"/>
          <w:i w:val="0"/>
          <w:iCs w:val="0"/>
          <w:sz w:val="28"/>
          <w:szCs w:val="28"/>
          <w:lang w:val="en-US" w:eastAsia="zh-CN" w:bidi="ar-SA"/>
        </w:rPr>
        <w:t>(blog.js)</w:t>
      </w:r>
      <w:r>
        <w:rPr>
          <w:rFonts w:hint="default" w:ascii="Times New Roman" w:hAnsi="Times New Roman" w:eastAsia="SimSun" w:cs="Times New Roman"/>
          <w:b w:val="0"/>
          <w:bCs w:val="0"/>
          <w:i w:val="0"/>
          <w:iCs w:val="0"/>
          <w:sz w:val="28"/>
          <w:szCs w:val="28"/>
          <w:lang w:val="ru-RU" w:eastAsia="zh-CN" w:bidi="ar-SA"/>
        </w:rPr>
        <w:t>. Этот функциональный файл показывает системе, как должен выглядеть блок. В этом файле встроен макет, помощью которого система адаптируют блог, чтобы все шло по порядку;</w:t>
      </w:r>
    </w:p>
    <w:p w14:paraId="5805F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работа комментариев и звездного рейтинга (</w:t>
      </w:r>
      <w:r>
        <w:rPr>
          <w:rFonts w:hint="default" w:ascii="Times New Roman" w:hAnsi="Times New Roman" w:eastAsia="SimSun" w:cs="Times New Roman"/>
          <w:b w:val="0"/>
          <w:bCs w:val="0"/>
          <w:i w:val="0"/>
          <w:iCs w:val="0"/>
          <w:sz w:val="28"/>
          <w:szCs w:val="28"/>
          <w:lang w:val="en-US" w:eastAsia="zh-CN" w:bidi="ar-SA"/>
        </w:rPr>
        <w:t>script.js</w:t>
      </w:r>
      <w:r>
        <w:rPr>
          <w:rFonts w:hint="default" w:ascii="Times New Roman" w:hAnsi="Times New Roman" w:eastAsia="SimSun" w:cs="Times New Roman"/>
          <w:b w:val="0"/>
          <w:bCs w:val="0"/>
          <w:i w:val="0"/>
          <w:iCs w:val="0"/>
          <w:sz w:val="28"/>
          <w:szCs w:val="28"/>
          <w:lang w:val="ru-RU" w:eastAsia="zh-CN" w:bidi="ar-SA"/>
        </w:rPr>
        <w:t>). С помощью этого функционального файла система может выстроить работу системы комментариев и звездного рейтинга. Без этого файла не будет работать система комментариев и звездного рейтинга соответственно;</w:t>
      </w:r>
    </w:p>
    <w:p w14:paraId="1AA18A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 панель (</w:t>
      </w:r>
      <w:r>
        <w:rPr>
          <w:rFonts w:hint="default" w:ascii="Times New Roman" w:hAnsi="Times New Roman" w:eastAsia="SimSun" w:cs="Times New Roman"/>
          <w:b w:val="0"/>
          <w:bCs w:val="0"/>
          <w:i w:val="0"/>
          <w:iCs w:val="0"/>
          <w:sz w:val="28"/>
          <w:szCs w:val="28"/>
          <w:lang w:val="en-US" w:eastAsia="zh-CN" w:bidi="ar-SA"/>
        </w:rPr>
        <w:t>admin.js</w:t>
      </w:r>
      <w:r>
        <w:rPr>
          <w:rFonts w:hint="default" w:ascii="Times New Roman" w:hAnsi="Times New Roman" w:eastAsia="SimSun" w:cs="Times New Roman"/>
          <w:b w:val="0"/>
          <w:bCs w:val="0"/>
          <w:i w:val="0"/>
          <w:iCs w:val="0"/>
          <w:sz w:val="28"/>
          <w:szCs w:val="28"/>
          <w:lang w:val="ru-RU" w:eastAsia="zh-CN" w:bidi="ar-SA"/>
        </w:rPr>
        <w:t xml:space="preserve">). Это функциональный файл, позволяет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создавать новые блоги, редактировать их и удалять;</w:t>
      </w:r>
    </w:p>
    <w:p w14:paraId="79D00C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регистрации выглядит следующим образом:</w:t>
      </w:r>
    </w:p>
    <w:p w14:paraId="68D06F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3AD6DA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скрипт </w:t>
      </w:r>
      <w:r>
        <w:rPr>
          <w:rFonts w:hint="default" w:ascii="Times New Roman" w:hAnsi="Times New Roman" w:eastAsia="SimSun" w:cs="Times New Roman"/>
          <w:b w:val="0"/>
          <w:bCs w:val="0"/>
          <w:i w:val="0"/>
          <w:iCs w:val="0"/>
          <w:sz w:val="28"/>
          <w:szCs w:val="28"/>
          <w:lang w:val="en-US" w:eastAsia="zh-CN" w:bidi="ar-SA"/>
        </w:rPr>
        <w:t>reg</w:t>
      </w:r>
      <w:r>
        <w:rPr>
          <w:rFonts w:hint="default" w:ascii="Times New Roman" w:hAnsi="Times New Roman" w:eastAsia="SimSun" w:cs="Times New Roman"/>
          <w:b w:val="0"/>
          <w:bCs w:val="0"/>
          <w:i w:val="0"/>
          <w:iCs w:val="0"/>
          <w:sz w:val="28"/>
          <w:szCs w:val="28"/>
          <w:lang w:val="ru-RU" w:eastAsia="zh-CN" w:bidi="ar-SA"/>
        </w:rPr>
        <w:t>.js проверяет корректность (валидация длины и формата);</w:t>
      </w:r>
    </w:p>
    <w:p w14:paraId="53BED2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на сервер /api/register;</w:t>
      </w:r>
    </w:p>
    <w:p w14:paraId="1B9F2B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 проверяет уникальность логина, хэширует пароль;</w:t>
      </w:r>
    </w:p>
    <w:p w14:paraId="17211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запись нового пользователя в таблицу users;</w:t>
      </w:r>
    </w:p>
    <w:p w14:paraId="725879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ответ пользователю: успех – редирект на login.html.</w:t>
      </w:r>
    </w:p>
    <w:p w14:paraId="1CCFD3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входа выглядит следующим образом:</w:t>
      </w:r>
    </w:p>
    <w:p w14:paraId="156EAB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69B482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/api/login;</w:t>
      </w:r>
    </w:p>
    <w:p w14:paraId="42CBEA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сравнение логина и пароля в БД;</w:t>
      </w:r>
    </w:p>
    <w:p w14:paraId="79D873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 установка сессии/токена, редирект на account.html.</w:t>
      </w:r>
    </w:p>
    <w:p w14:paraId="0A077E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страницы входа выглядит следующим образом:</w:t>
      </w:r>
    </w:p>
    <w:p w14:paraId="35971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страницы по ID блога отправляется запрос к GET /api/blog/:id;</w:t>
      </w:r>
    </w:p>
    <w:p w14:paraId="1078A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отображается содержимое, комментарии и средняя оценка;</w:t>
      </w:r>
    </w:p>
    <w:p w14:paraId="6DE6D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пользователь может оставить комментарий с помощью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к </w:t>
      </w:r>
      <w:r>
        <w:rPr>
          <w:rFonts w:hint="default" w:ascii="Times New Roman" w:hAnsi="Times New Roman" w:eastAsia="SimSun" w:cs="Times New Roman"/>
          <w:b w:val="0"/>
          <w:bCs w:val="0"/>
          <w:i w:val="0"/>
          <w:iCs w:val="0"/>
          <w:sz w:val="28"/>
          <w:szCs w:val="28"/>
          <w:lang w:val="en-US" w:eastAsia="zh-CN" w:bidi="ar-SA"/>
        </w:rPr>
        <w:t xml:space="preserve">api/comment </w:t>
      </w:r>
      <w:r>
        <w:rPr>
          <w:rFonts w:hint="default" w:ascii="Times New Roman" w:hAnsi="Times New Roman" w:eastAsia="SimSun" w:cs="Times New Roman"/>
          <w:b w:val="0"/>
          <w:bCs w:val="0"/>
          <w:i w:val="0"/>
          <w:iCs w:val="0"/>
          <w:sz w:val="28"/>
          <w:szCs w:val="28"/>
          <w:lang w:val="ru-RU" w:eastAsia="zh-CN" w:bidi="ar-SA"/>
        </w:rPr>
        <w:t xml:space="preserve">и оценить блог с помощью звездного рейтинга,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w:t>
      </w:r>
      <w:r>
        <w:rPr>
          <w:rFonts w:hint="default" w:ascii="Times New Roman" w:hAnsi="Times New Roman" w:eastAsia="SimSun" w:cs="Times New Roman"/>
          <w:b w:val="0"/>
          <w:bCs w:val="0"/>
          <w:i w:val="0"/>
          <w:iCs w:val="0"/>
          <w:sz w:val="28"/>
          <w:szCs w:val="28"/>
          <w:lang w:val="en-US" w:eastAsia="zh-CN" w:bidi="ar-SA"/>
        </w:rPr>
        <w:t>api/raitnig</w:t>
      </w:r>
      <w:r>
        <w:rPr>
          <w:rFonts w:hint="default" w:ascii="Times New Roman" w:hAnsi="Times New Roman" w:eastAsia="SimSun" w:cs="Times New Roman"/>
          <w:b w:val="0"/>
          <w:bCs w:val="0"/>
          <w:i w:val="0"/>
          <w:iCs w:val="0"/>
          <w:sz w:val="28"/>
          <w:szCs w:val="28"/>
          <w:lang w:val="ru-RU" w:eastAsia="zh-CN" w:bidi="ar-SA"/>
        </w:rPr>
        <w:t>;</w:t>
      </w:r>
    </w:p>
    <w:p w14:paraId="6F50F4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после отправки новый комментарий появляется в в блоке с комментариями, а средняя оценка обновляется.</w:t>
      </w:r>
    </w:p>
    <w:p w14:paraId="0E8EDFB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личного кабинета выглядит следующим образом:</w:t>
      </w:r>
    </w:p>
    <w:p w14:paraId="1BEF5B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проверяется наличие активной сессии;</w:t>
      </w:r>
    </w:p>
    <w:p w14:paraId="3FC5B6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получается информация о пользователе и его активности.</w:t>
      </w:r>
    </w:p>
    <w:p w14:paraId="39EA38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проверки сессии выглядит следующим образом:</w:t>
      </w:r>
    </w:p>
    <w:p w14:paraId="36CF0E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на страницах account.html, blog.html;</w:t>
      </w:r>
    </w:p>
    <w:p w14:paraId="12F87D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проверяет, есть ли активная сессия;</w:t>
      </w:r>
    </w:p>
    <w:p w14:paraId="21BC83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Если нет, пользователя перенаправляют на страницу входа.</w:t>
      </w:r>
    </w:p>
    <w:p w14:paraId="545B7D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скрипты изображены в приложении Д.</w:t>
      </w:r>
    </w:p>
    <w:p w14:paraId="65CF49B0">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32" w:name="_Toc2546"/>
      <w:bookmarkStart w:id="33" w:name="_Toc24543"/>
      <w:bookmarkStart w:id="34" w:name="_Toc9976"/>
      <w:r>
        <w:rPr>
          <w:rFonts w:hint="default" w:ascii="Times New Roman" w:hAnsi="Times New Roman" w:cs="Times New Roman"/>
          <w:b/>
          <w:bCs/>
          <w:i w:val="0"/>
          <w:iCs w:val="0"/>
          <w:kern w:val="0"/>
          <w:sz w:val="28"/>
          <w:szCs w:val="28"/>
          <w:lang w:val="en-US" w:eastAsia="zh-CN" w:bidi="ar-SA"/>
        </w:rPr>
        <w:t>4.3</w:t>
      </w:r>
      <w:r>
        <w:rPr>
          <w:rFonts w:hint="default" w:ascii="Times New Roman" w:hAnsi="Times New Roman" w:cs="Times New Roman"/>
          <w:b/>
          <w:bCs/>
          <w:i w:val="0"/>
          <w:iCs w:val="0"/>
          <w:kern w:val="0"/>
          <w:sz w:val="28"/>
          <w:szCs w:val="28"/>
          <w:lang w:val="ru-RU" w:eastAsia="zh-CN" w:bidi="ar-SA"/>
        </w:rPr>
        <w:t xml:space="preserve"> </w:t>
      </w:r>
      <w:bookmarkEnd w:id="32"/>
      <w:r>
        <w:rPr>
          <w:rFonts w:hint="default" w:ascii="Times New Roman" w:hAnsi="Times New Roman" w:cs="Times New Roman"/>
          <w:b/>
          <w:bCs/>
          <w:i w:val="0"/>
          <w:iCs w:val="0"/>
          <w:kern w:val="0"/>
          <w:sz w:val="28"/>
          <w:szCs w:val="28"/>
          <w:lang w:val="ru-RU" w:eastAsia="zh-CN" w:bidi="ar-SA"/>
        </w:rPr>
        <w:t>Руководство системному программисту</w:t>
      </w:r>
      <w:bookmarkEnd w:id="33"/>
      <w:bookmarkEnd w:id="34"/>
    </w:p>
    <w:p w14:paraId="54F01D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образовательного блога об электроэнергетике представляет собой сайт, который позволяет пользователям просматривать блоги, комментировать и оценивать их. Администраторам представлена возможность добавления блогов об электроэнергетике, изменения блогов, удаления, а так же модерации комментариев. Она состоит из нескольких компонентов, таких как главная страница, страница с блогами, личный кабинет, выставление оценки и комментариев, а так же админ панель, где администраторы смогут работать с блогами и модерировать комментарии. Так же есть система, позволяющая добавлять и удалять администраторов.</w:t>
      </w:r>
    </w:p>
    <w:p w14:paraId="23EB498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создания удобного и визуально привлекательного интерфейса образовательного блога об электроэнергетике необходимо использовать современные веб–технологии. К ним относятся:</w:t>
      </w:r>
    </w:p>
    <w:p w14:paraId="5DDECB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HTML, CSS, JavaScript – для верстки и стилизации страниц, а также для обеспечения динамических элементов интерфейса;</w:t>
      </w:r>
    </w:p>
    <w:p w14:paraId="1DC12C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адаптивная верстка – обеспечение корректного отображения сайта на мобильных устройствах, планшетах и компьютерах.</w:t>
      </w:r>
    </w:p>
    <w:p w14:paraId="3224D7C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3203C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Node.js – для построения серверной части приложения.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p>
    <w:p w14:paraId="027BB7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SQLite – для хранения данных о пользователях, блогах, комментариях и рейтингах.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1B5458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имеет свою большую структуру. Структура данного проекта включает в себя следующие элементы:</w:t>
      </w:r>
    </w:p>
    <w:p w14:paraId="09282F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server.js – основной серверный файл, который помогает запускать приложение;</w:t>
      </w:r>
    </w:p>
    <w:p w14:paraId="17B11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ratings.db – файл базы данных, который хранит в себе все необходимые данные об пользователях, администраторов, блогахи так далее;</w:t>
      </w:r>
    </w:p>
    <w:p w14:paraId="012392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public – папка, которая хранит в себе html, css и js файлы, а так же изображения на сайте;</w:t>
      </w:r>
    </w:p>
    <w:p w14:paraId="3BF0B30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node_modules – папка, которая хранит в себе все файлы и компоненты для работы node.js.</w:t>
      </w:r>
    </w:p>
    <w:p w14:paraId="3ED796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 Для этот можно использовать </w:t>
      </w:r>
      <w:r>
        <w:rPr>
          <w:rFonts w:hint="default" w:ascii="Times New Roman" w:hAnsi="Times New Roman" w:eastAsia="SimSun" w:cs="Times New Roman"/>
          <w:b w:val="0"/>
          <w:bCs w:val="0"/>
          <w:i w:val="0"/>
          <w:iCs w:val="0"/>
          <w:sz w:val="28"/>
          <w:szCs w:val="28"/>
          <w:lang w:val="en-US" w:eastAsia="zh-CN" w:bidi="ar-SA"/>
        </w:rPr>
        <w:t>Render</w:t>
      </w:r>
      <w:r>
        <w:rPr>
          <w:rFonts w:hint="default" w:ascii="Times New Roman" w:hAnsi="Times New Roman" w:eastAsia="SimSun" w:cs="Times New Roman"/>
          <w:b w:val="0"/>
          <w:bCs w:val="0"/>
          <w:i w:val="0"/>
          <w:iCs w:val="0"/>
          <w:sz w:val="28"/>
          <w:szCs w:val="28"/>
          <w:lang w:val="ru-RU" w:eastAsia="zh-CN" w:bidi="ar-SA"/>
        </w:rPr>
        <w:t>.</w:t>
      </w:r>
    </w:p>
    <w:p w14:paraId="2C5E45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21705A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процессор: 2 виртуальных ядра (vCPU, Intel Xeon);</w:t>
      </w:r>
    </w:p>
    <w:p w14:paraId="7F15AF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оперативная память (RAM): 4–8 ГБ;</w:t>
      </w:r>
    </w:p>
    <w:p w14:paraId="47BE01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дисковое пространство: 60 ГБ SSD NVMe;</w:t>
      </w:r>
    </w:p>
    <w:p w14:paraId="51046E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сетевое подключение: 100 Мбит/с с возможностью расширения;</w:t>
      </w:r>
    </w:p>
    <w:p w14:paraId="6640CB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серверное ПО: Node.js, SQLite.</w:t>
      </w:r>
    </w:p>
    <w:p w14:paraId="74B142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159C74A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процессор: Intel Core i5 / AMD Ryzen 5;</w:t>
      </w:r>
    </w:p>
    <w:p w14:paraId="655F26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оперативная память: не менее 8 ГБ;</w:t>
      </w:r>
    </w:p>
    <w:p w14:paraId="5821F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диск: SSD 256 ГБ;</w:t>
      </w:r>
    </w:p>
    <w:p w14:paraId="6AEC01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рперационная система: Windows 10/11;</w:t>
      </w:r>
    </w:p>
    <w:p w14:paraId="1D7D2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2D5AF2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среда разработки – Visual Studio Code;</w:t>
      </w:r>
    </w:p>
    <w:p w14:paraId="16505B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менеджер пакетов – npm / yarn;</w:t>
      </w:r>
    </w:p>
    <w:p w14:paraId="75EA72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веб–браузеры – Google Chrome, Firefox.</w:t>
      </w:r>
    </w:p>
    <w:p w14:paraId="4EE3B9D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запуска сервера необходимы следующие этапы:</w:t>
      </w:r>
    </w:p>
    <w:p w14:paraId="24A4AD1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проверить на установленные зависимости. Для это необходимо в командной строке пропистаь команду npm intsall;</w:t>
      </w:r>
    </w:p>
    <w:p w14:paraId="28C6E9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убедиться в наличии файла базы данных ratings.db. Если его нет – создать файл и выполнить начальную инициализацию таблиц;</w:t>
      </w:r>
    </w:p>
    <w:p w14:paraId="10DDD2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настроить почтовый сервис в server.js. Для этого нужно указать логин и пароль для nodemailer;</w:t>
      </w:r>
    </w:p>
    <w:p w14:paraId="0571A5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запуск сервера. Для этого необходимо ввести команду node server.js;</w:t>
      </w:r>
    </w:p>
    <w:p w14:paraId="27824AB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проверить доступность веб-приложения по адресу http://localhost:3000</w:t>
      </w:r>
    </w:p>
    <w:p w14:paraId="02CA87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Если решили переименовать файл server.js, то в этом случае, перед запуска сервера, введите команду node новое название файла.js.</w:t>
      </w:r>
    </w:p>
    <w:p w14:paraId="56CEC2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и имеет базу данных под названием ratings.db. Таблица включает в себя следующие данные:</w:t>
      </w:r>
    </w:p>
    <w:p w14:paraId="2151991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admins (администратор) – данная таблица хранит данные об администраторах;</w:t>
      </w:r>
    </w:p>
    <w:p w14:paraId="48F2AC8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 – данная таблица хранит данные о пользователях;</w:t>
      </w:r>
    </w:p>
    <w:p w14:paraId="5890F0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blogs (блоги) – данная таблица хранит данные о блогах;</w:t>
      </w:r>
    </w:p>
    <w:p w14:paraId="31904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и ratings (комментарии, звездный рейтинг)  – данная таблица хранит данные о комментариях и звездном рейтинге.</w:t>
      </w:r>
    </w:p>
    <w:p w14:paraId="665FC0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при работе с сайтом у администратора могут возникнуть ошибки. Ошибки, причина и их решение указаны в таблице 1</w:t>
      </w:r>
    </w:p>
    <w:p w14:paraId="03B3CE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9"/>
        <w:gridCol w:w="3379"/>
        <w:gridCol w:w="3380"/>
      </w:tblGrid>
      <w:tr w14:paraId="0AE26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379" w:type="dxa"/>
          </w:tcPr>
          <w:p w14:paraId="6B975D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w:t>
            </w:r>
          </w:p>
        </w:tc>
        <w:tc>
          <w:tcPr>
            <w:tcW w:w="3379" w:type="dxa"/>
          </w:tcPr>
          <w:p w14:paraId="7CB47F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Причина</w:t>
            </w:r>
          </w:p>
        </w:tc>
        <w:tc>
          <w:tcPr>
            <w:tcW w:w="3380" w:type="dxa"/>
          </w:tcPr>
          <w:p w14:paraId="7E1671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w:t>
            </w:r>
          </w:p>
        </w:tc>
      </w:tr>
      <w:tr w14:paraId="619D5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29DE6A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Пароль слишком простой. Используйте заглавные, строчные буквы, цифры и спецсимволы.</w:t>
            </w:r>
          </w:p>
        </w:tc>
        <w:tc>
          <w:tcPr>
            <w:tcW w:w="3379" w:type="dxa"/>
          </w:tcPr>
          <w:p w14:paraId="4B427A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Пароль не соответствует требованиям (длина ≥ 8, есть заглавная, строчная буква, цифра и спецсимвол)</w:t>
            </w:r>
          </w:p>
        </w:tc>
        <w:tc>
          <w:tcPr>
            <w:tcW w:w="3380" w:type="dxa"/>
          </w:tcPr>
          <w:p w14:paraId="6AEF029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Придумать более сложный пароль, например: Admin@2024</w:t>
            </w:r>
          </w:p>
        </w:tc>
      </w:tr>
      <w:tr w14:paraId="33FA3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7F1C25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"Неверные данные" при входе администратора</w:t>
            </w:r>
          </w:p>
        </w:tc>
        <w:tc>
          <w:tcPr>
            <w:tcW w:w="3379" w:type="dxa"/>
          </w:tcPr>
          <w:p w14:paraId="58C88C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Неверный логин, пароль или секретный ключ</w:t>
            </w:r>
          </w:p>
        </w:tc>
        <w:tc>
          <w:tcPr>
            <w:tcW w:w="3380" w:type="dxa"/>
          </w:tcPr>
          <w:p w14:paraId="469D77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логин, пароль и 6-значный ключ указаны верно (без пробелов).</w:t>
            </w:r>
          </w:p>
          <w:p w14:paraId="300CA6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Проверить раскладку клавиатуры</w:t>
            </w:r>
          </w:p>
        </w:tc>
      </w:tr>
      <w:tr w14:paraId="4122B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686F36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отправки письма" при регистрации администратора</w:t>
            </w:r>
          </w:p>
        </w:tc>
        <w:tc>
          <w:tcPr>
            <w:tcW w:w="3379" w:type="dxa"/>
          </w:tcPr>
          <w:p w14:paraId="4A1C3C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Неправильный email или проблемы со связью с почтовым сервером</w:t>
            </w:r>
          </w:p>
        </w:tc>
        <w:tc>
          <w:tcPr>
            <w:tcW w:w="3380" w:type="dxa"/>
          </w:tcPr>
          <w:p w14:paraId="78E5B1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email указан верно.</w:t>
            </w:r>
          </w:p>
          <w:p w14:paraId="316E04A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пароль приложения действителен и указана верная почта отправителя (например: user: 'example@mail.com',</w:t>
            </w:r>
          </w:p>
          <w:p w14:paraId="5DE0F5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pass: 'aaaa bbbb cccc dddd'</w:t>
            </w:r>
          </w:p>
          <w:p w14:paraId="6A532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w:t>
            </w:r>
          </w:p>
        </w:tc>
      </w:tr>
    </w:tbl>
    <w:p w14:paraId="34028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ошибки, причины и их решения</w:t>
      </w:r>
    </w:p>
    <w:p w14:paraId="554CECC2">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35" w:name="_Toc27231"/>
      <w:bookmarkStart w:id="36" w:name="_Toc20827"/>
      <w:r>
        <w:rPr>
          <w:rFonts w:hint="default" w:ascii="Times New Roman" w:hAnsi="Times New Roman" w:cs="Times New Roman"/>
          <w:b/>
          <w:bCs/>
          <w:i w:val="0"/>
          <w:iCs w:val="0"/>
          <w:kern w:val="0"/>
          <w:sz w:val="28"/>
          <w:szCs w:val="28"/>
          <w:lang w:val="en-US" w:eastAsia="zh-CN" w:bidi="ar-SA"/>
        </w:rPr>
        <w:t>4.4</w:t>
      </w:r>
      <w:r>
        <w:rPr>
          <w:rFonts w:hint="default" w:ascii="Times New Roman" w:hAnsi="Times New Roman" w:cs="Times New Roman"/>
          <w:b/>
          <w:bCs/>
          <w:i w:val="0"/>
          <w:iCs w:val="0"/>
          <w:kern w:val="0"/>
          <w:sz w:val="28"/>
          <w:szCs w:val="28"/>
          <w:lang w:val="ru-RU" w:eastAsia="zh-CN" w:bidi="ar-SA"/>
        </w:rPr>
        <w:t xml:space="preserve"> Руководство пользователя</w:t>
      </w:r>
      <w:bookmarkEnd w:id="35"/>
      <w:bookmarkEnd w:id="36"/>
    </w:p>
    <w:p w14:paraId="3D9E198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Руководство пользователя – это документ, который предоставляет подробную информацию о том, как использовать определенное оборудование, программу или сайт. В руководстве предоставляются инструкции по установке, порядок выполнения последовательности действий по настройке и использованию оборудования или ИТ-продукта, а также описание функций, возможностей и рекомендации по их использованию.</w:t>
      </w:r>
    </w:p>
    <w:p w14:paraId="5D1278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Руководство пользователя помогает новым пользователям быстрее освоиться с программой или сайтом, избежать ошибок и максимально эффективно использовать их возможности. В случае опытных пользователей руководство пользователя необходимо для обеспечения подробной информации о всех возможностях и функциях программы. Оно помогает пользователям освоить более сложные, «продвинутые» функции, узнать о возможных проблемах и их решениях, а также повысить производительность и эффективность работы. Руководство пользователя также может включать в себя советы по эксплуатационной безопасности и рекомендации по оптимальным настройкам для получения наилучших результатов.</w:t>
      </w:r>
    </w:p>
    <w:p w14:paraId="0432E29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образовательного блога об электроэнергетике представляет собой современное веб</w:t>
      </w:r>
      <w:r>
        <w:rPr>
          <w:rFonts w:hint="default" w:ascii="Times New Roman" w:hAnsi="Times New Roman" w:eastAsia="SimSun" w:cs="Times New Roman"/>
          <w:b w:val="0"/>
          <w:bCs w:val="0"/>
          <w:i w:val="0"/>
          <w:iCs w:val="0"/>
          <w:sz w:val="28"/>
          <w:szCs w:val="28"/>
          <w:lang w:val="ru-RU" w:eastAsia="zh-CN" w:bidi="ar-SA"/>
        </w:rPr>
        <w:noBreakHyphen/>
      </w:r>
      <w:r>
        <w:rPr>
          <w:rFonts w:hint="default" w:ascii="Times New Roman" w:hAnsi="Times New Roman" w:eastAsia="SimSun" w:cs="Times New Roman"/>
          <w:b w:val="0"/>
          <w:bCs w:val="0"/>
          <w:i w:val="0"/>
          <w:iCs w:val="0"/>
          <w:sz w:val="28"/>
          <w:szCs w:val="28"/>
          <w:lang w:val="ru-RU" w:eastAsia="zh-CN" w:bidi="ar-SA"/>
        </w:rPr>
        <w:t>приложение, созданное для обмена знаниями, повышения профессиональной компетенции и формирования сообщества специалистов и энтузиастов отрасли. Архитектура сайта разделена на несколько логических модулей, каждый из которых отвечает за определённый набор функций и гарантирует гибкость дальнейшего развития.</w:t>
      </w:r>
    </w:p>
    <w:p w14:paraId="03AA11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информационной системе для блога об электроэнергетики существует три пользователя:</w:t>
      </w:r>
    </w:p>
    <w:p w14:paraId="5B23949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зарегистрированный пользователь. Этот тип пользователя может не только просматривать блоги, он может оставлять отзыв с помощью комментария, а также оценивать блок с помощью звездного рейтинга;</w:t>
      </w:r>
    </w:p>
    <w:p w14:paraId="03F4C8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гость. Этот тип пользователя может просматривать блоги, но не может оставлять комментарии и оценивать блоги с помощью звездного рейтинга; </w:t>
      </w:r>
    </w:p>
    <w:p w14:paraId="624EA8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Этот тип пользователя может создавать новые блоги, изменять их, а так же удалять блоги.</w:t>
      </w:r>
    </w:p>
    <w:p w14:paraId="39B2FC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объяснения работы пользователю информационной системе для блога о электроэнергии для этого необходимо расписать, как работает каждый элемент в данной системе. </w:t>
      </w:r>
    </w:p>
    <w:p w14:paraId="50ED00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Регистрация и вход.</w:t>
      </w:r>
    </w:p>
    <w:p w14:paraId="4ED669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Для начала пользователь может зарегистрироваться в веб-приложении. Регистрация позволит пользователю оставлять комментарии и оценивать блоки с помощью звездного рейтинга. Для регистрации необходимо перейти на страницу личного кабинета и нажать кнопку «Зарегистрироваться», после этого, откроется форма для регистрации. Форма регистрации изображена рисунке 1. </w:t>
      </w:r>
    </w:p>
    <w:p w14:paraId="10709F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C90FA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216525" cy="2019935"/>
            <wp:effectExtent l="0" t="0" r="10795" b="6985"/>
            <wp:docPr id="29"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
                    <pic:cNvPicPr>
                      <a:picLocks noChangeAspect="1"/>
                    </pic:cNvPicPr>
                  </pic:nvPicPr>
                  <pic:blipFill>
                    <a:blip r:embed="rId6"/>
                    <a:stretch>
                      <a:fillRect/>
                    </a:stretch>
                  </pic:blipFill>
                  <pic:spPr>
                    <a:xfrm>
                      <a:off x="0" y="0"/>
                      <a:ext cx="5216525" cy="2019935"/>
                    </a:xfrm>
                    <a:prstGeom prst="rect">
                      <a:avLst/>
                    </a:prstGeom>
                    <a:noFill/>
                    <a:ln>
                      <a:noFill/>
                    </a:ln>
                  </pic:spPr>
                </pic:pic>
              </a:graphicData>
            </a:graphic>
          </wp:inline>
        </w:drawing>
      </w:r>
    </w:p>
    <w:p w14:paraId="30F745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 – Форма регистрации</w:t>
      </w:r>
    </w:p>
    <w:p w14:paraId="19CF69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регистрации, пользователя перекинет в личный кабинет и сможет оставлять комментарии и оценивать блог с помощью звездного рейтинга. Личный кабинет изображен на рисунке 2</w:t>
      </w:r>
    </w:p>
    <w:p w14:paraId="2775C2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BC3FC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392420" cy="3014980"/>
            <wp:effectExtent l="0" t="0" r="2540" b="254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7"/>
                    <a:stretch>
                      <a:fillRect/>
                    </a:stretch>
                  </pic:blipFill>
                  <pic:spPr>
                    <a:xfrm>
                      <a:off x="0" y="0"/>
                      <a:ext cx="5392420" cy="3014980"/>
                    </a:xfrm>
                    <a:prstGeom prst="rect">
                      <a:avLst/>
                    </a:prstGeom>
                    <a:noFill/>
                    <a:ln>
                      <a:noFill/>
                    </a:ln>
                  </pic:spPr>
                </pic:pic>
              </a:graphicData>
            </a:graphic>
          </wp:inline>
        </w:drawing>
      </w:r>
    </w:p>
    <w:p w14:paraId="61AEC9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 – Личный кабинет</w:t>
      </w:r>
    </w:p>
    <w:p w14:paraId="4D7336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Просмотр статей.</w:t>
      </w:r>
    </w:p>
    <w:p w14:paraId="33E1F5B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регистрации пользователь сможет просмотреть все доступные блоги на главной странице, либо на странице «Блог». Все доступные статьи отображаются на главной странице или на странице «Блоги». Страница с блогами изображена на рисунке 3.</w:t>
      </w:r>
    </w:p>
    <w:p w14:paraId="03F0CC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1DE05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388610" cy="1543685"/>
            <wp:effectExtent l="0" t="0" r="6350" b="10795"/>
            <wp:docPr id="1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
                    <pic:cNvPicPr>
                      <a:picLocks noChangeAspect="1"/>
                    </pic:cNvPicPr>
                  </pic:nvPicPr>
                  <pic:blipFill>
                    <a:blip r:embed="rId8"/>
                    <a:stretch>
                      <a:fillRect/>
                    </a:stretch>
                  </pic:blipFill>
                  <pic:spPr>
                    <a:xfrm>
                      <a:off x="0" y="0"/>
                      <a:ext cx="5388610" cy="1543685"/>
                    </a:xfrm>
                    <a:prstGeom prst="rect">
                      <a:avLst/>
                    </a:prstGeom>
                    <a:noFill/>
                    <a:ln>
                      <a:noFill/>
                    </a:ln>
                  </pic:spPr>
                </pic:pic>
              </a:graphicData>
            </a:graphic>
          </wp:inline>
        </w:drawing>
      </w:r>
    </w:p>
    <w:p w14:paraId="100972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 – Страница с блогами</w:t>
      </w:r>
    </w:p>
    <w:p w14:paraId="69FE4C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нажатии на «Читать полностью», откроется выбранный блог и пользователь сможет просмотреть блог. Ниже статьи отображаются комментарии пользователей и средняя оценка. Тестовый формат блога изображен на рисунке 4.</w:t>
      </w:r>
    </w:p>
    <w:p w14:paraId="57B351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46A5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354705" cy="3977640"/>
            <wp:effectExtent l="0" t="0" r="13335" b="0"/>
            <wp:docPr id="1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2"/>
                    <pic:cNvPicPr>
                      <a:picLocks noChangeAspect="1"/>
                    </pic:cNvPicPr>
                  </pic:nvPicPr>
                  <pic:blipFill>
                    <a:blip r:embed="rId9"/>
                    <a:stretch>
                      <a:fillRect/>
                    </a:stretch>
                  </pic:blipFill>
                  <pic:spPr>
                    <a:xfrm>
                      <a:off x="0" y="0"/>
                      <a:ext cx="3354705" cy="3977640"/>
                    </a:xfrm>
                    <a:prstGeom prst="rect">
                      <a:avLst/>
                    </a:prstGeom>
                    <a:noFill/>
                    <a:ln>
                      <a:noFill/>
                    </a:ln>
                  </pic:spPr>
                </pic:pic>
              </a:graphicData>
            </a:graphic>
          </wp:inline>
        </w:drawing>
      </w:r>
    </w:p>
    <w:p w14:paraId="062924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4 – Тестовый формат блога</w:t>
      </w:r>
    </w:p>
    <w:p w14:paraId="40C836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Комментирование блога.</w:t>
      </w:r>
    </w:p>
    <w:p w14:paraId="10F19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прочтения статьи, пользователь сможет оставить свой отзыв о нем, написав комментарий специальное выведенном блоке. Чтобы оставить комментарий, пользователю необходимо авторизоваться. Внизу страницы с блогом находится форма ввода комментария. После ввода отзыва нажмите кнопку «Отправить». Комментарий появится сразу после отправки. Блок с комментарием изображен на рисунке 5.</w:t>
      </w:r>
    </w:p>
    <w:p w14:paraId="200478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E662D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36695" cy="2417445"/>
            <wp:effectExtent l="0" t="0" r="1905" b="5715"/>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10"/>
                    <a:stretch>
                      <a:fillRect/>
                    </a:stretch>
                  </pic:blipFill>
                  <pic:spPr>
                    <a:xfrm>
                      <a:off x="0" y="0"/>
                      <a:ext cx="4036695" cy="2417445"/>
                    </a:xfrm>
                    <a:prstGeom prst="rect">
                      <a:avLst/>
                    </a:prstGeom>
                    <a:noFill/>
                    <a:ln>
                      <a:noFill/>
                    </a:ln>
                  </pic:spPr>
                </pic:pic>
              </a:graphicData>
            </a:graphic>
          </wp:inline>
        </w:drawing>
      </w:r>
    </w:p>
    <w:p w14:paraId="3B48AF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5 – Блок с комментариями</w:t>
      </w:r>
    </w:p>
    <w:p w14:paraId="44096B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Оценка статей.</w:t>
      </w:r>
    </w:p>
    <w:p w14:paraId="0C1C43B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Пользователь может оставить оценку с помощью звездного рейтинга. Оценки выставляются в виде звёздочек от 1 до 5. Пользователь может оценить статью один раз, при этом он может изменить свою оценку позже. После выставления оценки, необходимо нажать кнопку «Сохранить». После отправки оценки, средний рейтинг меняется. Блок с звездным рейтингом изображен на рисунке 6</w:t>
      </w:r>
    </w:p>
    <w:p w14:paraId="07CD73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4610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688080" cy="2033270"/>
            <wp:effectExtent l="0" t="0" r="0" b="8890"/>
            <wp:docPr id="1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
                    <pic:cNvPicPr>
                      <a:picLocks noChangeAspect="1"/>
                    </pic:cNvPicPr>
                  </pic:nvPicPr>
                  <pic:blipFill>
                    <a:blip r:embed="rId11"/>
                    <a:stretch>
                      <a:fillRect/>
                    </a:stretch>
                  </pic:blipFill>
                  <pic:spPr>
                    <a:xfrm>
                      <a:off x="0" y="0"/>
                      <a:ext cx="3688080" cy="2033270"/>
                    </a:xfrm>
                    <a:prstGeom prst="rect">
                      <a:avLst/>
                    </a:prstGeom>
                    <a:noFill/>
                    <a:ln>
                      <a:noFill/>
                    </a:ln>
                  </pic:spPr>
                </pic:pic>
              </a:graphicData>
            </a:graphic>
          </wp:inline>
        </w:drawing>
      </w:r>
    </w:p>
    <w:p w14:paraId="0B6A95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6 – Блок с звездным рейтингом</w:t>
      </w:r>
    </w:p>
    <w:p w14:paraId="1095FD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Ограничения и требования</w:t>
      </w:r>
    </w:p>
    <w:p w14:paraId="47F1DAA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Комментирование и оценка недоступны без регистрации. Не допускаются оскорбительные или спам-сообщения – они будут удаляться модератором. Добавление, редактирование и удаление блогов недоступны пользователю, это доступно только администратору.</w:t>
      </w:r>
    </w:p>
    <w:p w14:paraId="73225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при работе с сайтом у пользователя могут возникнуть ошибки. Ошибки, причина и их решение указаны в таблице 1</w:t>
      </w:r>
    </w:p>
    <w:p w14:paraId="40327C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9"/>
        <w:gridCol w:w="3379"/>
        <w:gridCol w:w="3380"/>
      </w:tblGrid>
      <w:tr w14:paraId="38B1A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379" w:type="dxa"/>
          </w:tcPr>
          <w:p w14:paraId="50FED4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w:t>
            </w:r>
          </w:p>
        </w:tc>
        <w:tc>
          <w:tcPr>
            <w:tcW w:w="3379" w:type="dxa"/>
          </w:tcPr>
          <w:p w14:paraId="5F27E9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Причина</w:t>
            </w:r>
          </w:p>
        </w:tc>
        <w:tc>
          <w:tcPr>
            <w:tcW w:w="3380" w:type="dxa"/>
          </w:tcPr>
          <w:p w14:paraId="350E00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w:t>
            </w:r>
          </w:p>
        </w:tc>
      </w:tr>
      <w:tr w14:paraId="0978A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671687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регистрации" при создании пользователя</w:t>
            </w:r>
          </w:p>
        </w:tc>
        <w:tc>
          <w:tcPr>
            <w:tcW w:w="3379" w:type="dxa"/>
          </w:tcPr>
          <w:p w14:paraId="15E221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Такой логин уже существует</w:t>
            </w:r>
          </w:p>
        </w:tc>
        <w:tc>
          <w:tcPr>
            <w:tcW w:w="3380" w:type="dxa"/>
          </w:tcPr>
          <w:p w14:paraId="6C9D55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Выбрать другое имя пользователя</w:t>
            </w:r>
          </w:p>
        </w:tc>
      </w:tr>
      <w:tr w14:paraId="56A8A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341466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"Неверные учетные данные" при входе обычного пользователя</w:t>
            </w:r>
          </w:p>
        </w:tc>
        <w:tc>
          <w:tcPr>
            <w:tcW w:w="3379" w:type="dxa"/>
          </w:tcPr>
          <w:p w14:paraId="3B8AF7D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Введены неправильные имя пользователя или пароль</w:t>
            </w:r>
          </w:p>
        </w:tc>
        <w:tc>
          <w:tcPr>
            <w:tcW w:w="3380" w:type="dxa"/>
          </w:tcPr>
          <w:p w14:paraId="2E8B4F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Убедиться, что логин и пароль правильные.</w:t>
            </w:r>
          </w:p>
          <w:p w14:paraId="5F40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Зарегистрироваться, если ещё не создана учётная запись</w:t>
            </w:r>
          </w:p>
        </w:tc>
      </w:tr>
      <w:tr w14:paraId="4B294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9" w:type="dxa"/>
          </w:tcPr>
          <w:p w14:paraId="249813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Ошибка при добавлении комментария: Комментарий не может быть пустым</w:t>
            </w:r>
          </w:p>
        </w:tc>
        <w:tc>
          <w:tcPr>
            <w:tcW w:w="3379" w:type="dxa"/>
          </w:tcPr>
          <w:p w14:paraId="3950DF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Поле ввода комментария остался не заполненым</w:t>
            </w:r>
          </w:p>
        </w:tc>
        <w:tc>
          <w:tcPr>
            <w:tcW w:w="3380" w:type="dxa"/>
          </w:tcPr>
          <w:p w14:paraId="138DD6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Заполнить поле комментария перед отправкой</w:t>
            </w:r>
          </w:p>
        </w:tc>
      </w:tr>
    </w:tbl>
    <w:p w14:paraId="3C44E0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ошибки, причины и их решения</w:t>
      </w:r>
    </w:p>
    <w:p w14:paraId="2F92AC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DE6BF1E">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37" w:name="_Toc15854"/>
      <w:bookmarkStart w:id="38" w:name="_Toc31427"/>
      <w:r>
        <w:rPr>
          <w:rFonts w:hint="default" w:ascii="Times New Roman" w:hAnsi="Times New Roman" w:cs="Times New Roman"/>
          <w:b/>
          <w:bCs/>
          <w:i w:val="0"/>
          <w:iCs w:val="0"/>
          <w:kern w:val="0"/>
          <w:sz w:val="28"/>
          <w:szCs w:val="28"/>
          <w:lang w:val="en-US" w:eastAsia="zh-CN" w:bidi="ar-SA"/>
        </w:rPr>
        <w:t>4.5</w:t>
      </w:r>
      <w:r>
        <w:rPr>
          <w:rFonts w:hint="default" w:ascii="Times New Roman" w:hAnsi="Times New Roman" w:cs="Times New Roman"/>
          <w:b/>
          <w:bCs/>
          <w:i w:val="0"/>
          <w:iCs w:val="0"/>
          <w:kern w:val="0"/>
          <w:sz w:val="28"/>
          <w:szCs w:val="28"/>
          <w:lang w:val="ru-RU" w:eastAsia="zh-CN" w:bidi="ar-SA"/>
        </w:rPr>
        <w:t xml:space="preserve"> Ревьюирование программного кода</w:t>
      </w:r>
      <w:bookmarkEnd w:id="37"/>
      <w:bookmarkEnd w:id="38"/>
    </w:p>
    <w:p w14:paraId="0553C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Ревьюрирование кода – практика, при которой разработчики смотрят и оценивают код, написанный другими. Это важная часть создания программного обеспечения, которая помогает повысить качество, улучшить читаемость и обнаружить потенциальные проблемы.</w:t>
      </w:r>
    </w:p>
    <w:p w14:paraId="65CECC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Основная цель процесса – обнаружение ошибок и уязвимостей, а также улучшение качества кода. Для эффективного код-ревью необходимо установить ясные критерии оценки, определить роли и ответственности разработчиков, а также использовать инструменты и системы управления версиями, которые упрощают процесс.</w:t>
      </w:r>
    </w:p>
    <w:p w14:paraId="3A9386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Существуют различные подходы:</w:t>
      </w:r>
    </w:p>
    <w:p w14:paraId="0E734D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парное программирование. Оно предполагает работу двух разработчиков над одним и тем же кодом, что позволяет обнаруживать ошибки на ранней стадии и обмениваться знаниями. Коллеги сотрудничают в режиме реального времени – один пишет код (драйвер), а другой просматривает его (навигатор). Такой способ часто используют команды разработчиков, потому что товарищи по команде совместно находят наиболее эффективное решение проблемы;</w:t>
      </w:r>
    </w:p>
    <w:p w14:paraId="745DE9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обзоры «из-за плеча». Два разработчика – автор и рецензент – сотрудничают лично или удаленно через общий экран, и автор объясняет и аргументирует выбранные решения. Рецензент задает вопросы и вносит предложения. Автор может внести небольшие изменения во время обзора, а более крупные исправления отложить на потом;</w:t>
      </w:r>
    </w:p>
    <w:p w14:paraId="14C4F8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инструментальные обзоры. Использование инструментов позволяет сократить время и обеспечить создание кода самого высокого качества. Рецензии с помощью инструментов могут автоматически собирать измененные файлы и вычленять различия, упрощать получение отзывов и обсуждение с помощью комментариев. Также они могут включать статическое тестирование безопасности приложений (SAST), чтобы помочь выявить и устранить уязвимости;</w:t>
      </w:r>
    </w:p>
    <w:p w14:paraId="1CA6F1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электронная почта. Передача по электронной почте часто используется для решения незначительных проблем и проверки небольших фрагментов.</w:t>
      </w:r>
    </w:p>
    <w:p w14:paraId="23FA57E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ревьюрирование кода я использовал инструментальный обзор, Потому что данный метод быстрее, удобнее и этот способ дает рекомендации по исправлению кода.</w:t>
      </w:r>
    </w:p>
    <w:p w14:paraId="071DCB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Первая проблема – повторное использование middleware-ов. Код представлен на рисунке 7</w:t>
      </w:r>
    </w:p>
    <w:p w14:paraId="3B3ACA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F2B68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19015" cy="1016635"/>
            <wp:effectExtent l="0" t="0" r="12065" b="444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12"/>
                    <a:stretch>
                      <a:fillRect/>
                    </a:stretch>
                  </pic:blipFill>
                  <pic:spPr>
                    <a:xfrm>
                      <a:off x="0" y="0"/>
                      <a:ext cx="4819015" cy="1016635"/>
                    </a:xfrm>
                    <a:prstGeom prst="rect">
                      <a:avLst/>
                    </a:prstGeom>
                    <a:noFill/>
                    <a:ln>
                      <a:noFill/>
                    </a:ln>
                  </pic:spPr>
                </pic:pic>
              </a:graphicData>
            </a:graphic>
          </wp:inline>
        </w:drawing>
      </w:r>
    </w:p>
    <w:p w14:paraId="5A33E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7 – повторное использование middleware-ов</w:t>
      </w:r>
    </w:p>
    <w:p w14:paraId="01CA07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Решение данной проблемы заключается в сокращении кода в один middleware. Исправленный код изображен на рисунке 8.</w:t>
      </w:r>
    </w:p>
    <w:p w14:paraId="7E05D5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2CF91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061970" cy="1057910"/>
            <wp:effectExtent l="0" t="0" r="1270" b="8890"/>
            <wp:docPr id="1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
                    <pic:cNvPicPr>
                      <a:picLocks noChangeAspect="1"/>
                    </pic:cNvPicPr>
                  </pic:nvPicPr>
                  <pic:blipFill>
                    <a:blip r:embed="rId13"/>
                    <a:stretch>
                      <a:fillRect/>
                    </a:stretch>
                  </pic:blipFill>
                  <pic:spPr>
                    <a:xfrm>
                      <a:off x="0" y="0"/>
                      <a:ext cx="3061970" cy="1057910"/>
                    </a:xfrm>
                    <a:prstGeom prst="rect">
                      <a:avLst/>
                    </a:prstGeom>
                    <a:noFill/>
                    <a:ln>
                      <a:noFill/>
                    </a:ln>
                  </pic:spPr>
                </pic:pic>
              </a:graphicData>
            </a:graphic>
          </wp:inline>
        </w:drawing>
      </w:r>
    </w:p>
    <w:p w14:paraId="45B57F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8 – исправленный middleware</w:t>
      </w:r>
    </w:p>
    <w:p w14:paraId="4DB0C0E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Вторая проблема заключается в том, то, что мы использовали app.use(bodyParser.json()); два раза. Проблема изображена на рисунке 9.</w:t>
      </w:r>
    </w:p>
    <w:p w14:paraId="6C615C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416B6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415665" cy="827405"/>
            <wp:effectExtent l="0" t="0" r="13335" b="10795"/>
            <wp:docPr id="1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3"/>
                    <pic:cNvPicPr>
                      <a:picLocks noChangeAspect="1"/>
                    </pic:cNvPicPr>
                  </pic:nvPicPr>
                  <pic:blipFill>
                    <a:blip r:embed="rId14"/>
                    <a:stretch>
                      <a:fillRect/>
                    </a:stretch>
                  </pic:blipFill>
                  <pic:spPr>
                    <a:xfrm>
                      <a:off x="0" y="0"/>
                      <a:ext cx="3415665" cy="827405"/>
                    </a:xfrm>
                    <a:prstGeom prst="rect">
                      <a:avLst/>
                    </a:prstGeom>
                    <a:noFill/>
                    <a:ln>
                      <a:noFill/>
                    </a:ln>
                  </pic:spPr>
                </pic:pic>
              </a:graphicData>
            </a:graphic>
          </wp:inline>
        </w:drawing>
      </w:r>
    </w:p>
    <w:p w14:paraId="53D2BC8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404870" cy="944245"/>
            <wp:effectExtent l="0" t="0" r="8890" b="635"/>
            <wp:docPr id="1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4"/>
                    <pic:cNvPicPr>
                      <a:picLocks noChangeAspect="1"/>
                    </pic:cNvPicPr>
                  </pic:nvPicPr>
                  <pic:blipFill>
                    <a:blip r:embed="rId15"/>
                    <a:stretch>
                      <a:fillRect/>
                    </a:stretch>
                  </pic:blipFill>
                  <pic:spPr>
                    <a:xfrm>
                      <a:off x="0" y="0"/>
                      <a:ext cx="3404870" cy="944245"/>
                    </a:xfrm>
                    <a:prstGeom prst="rect">
                      <a:avLst/>
                    </a:prstGeom>
                    <a:noFill/>
                    <a:ln>
                      <a:noFill/>
                    </a:ln>
                  </pic:spPr>
                </pic:pic>
              </a:graphicData>
            </a:graphic>
          </wp:inline>
        </w:drawing>
      </w:r>
    </w:p>
    <w:p w14:paraId="5E79380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9 – повторяющийся app.use(bodyParser.json());</w:t>
      </w:r>
    </w:p>
    <w:p w14:paraId="7F5AD0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Решением данной проблемы является удалением одного из app.use(bodyParser.json());, а именно второго. </w:t>
      </w:r>
    </w:p>
    <w:p w14:paraId="6C74BE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Проблема номер три – использование res.redirect в API. Это не харакетрно для REST, оно харакетрно для серверных маршрутов. Проблема изображена на рисунке 10.</w:t>
      </w:r>
    </w:p>
    <w:p w14:paraId="53229F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63BE9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706370" cy="795655"/>
            <wp:effectExtent l="0" t="0" r="6350" b="12065"/>
            <wp:docPr id="1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5"/>
                    <pic:cNvPicPr>
                      <a:picLocks noChangeAspect="1"/>
                    </pic:cNvPicPr>
                  </pic:nvPicPr>
                  <pic:blipFill>
                    <a:blip r:embed="rId16"/>
                    <a:stretch>
                      <a:fillRect/>
                    </a:stretch>
                  </pic:blipFill>
                  <pic:spPr>
                    <a:xfrm>
                      <a:off x="0" y="0"/>
                      <a:ext cx="2706370" cy="795655"/>
                    </a:xfrm>
                    <a:prstGeom prst="rect">
                      <a:avLst/>
                    </a:prstGeom>
                    <a:noFill/>
                    <a:ln>
                      <a:noFill/>
                    </a:ln>
                  </pic:spPr>
                </pic:pic>
              </a:graphicData>
            </a:graphic>
          </wp:inline>
        </w:drawing>
      </w:r>
    </w:p>
    <w:p w14:paraId="0D5C4B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10 – использование redirect в REST</w:t>
      </w:r>
    </w:p>
    <w:p w14:paraId="63872B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Решением данной проблемы является замена redirect на json. </w:t>
      </w:r>
    </w:p>
    <w:p w14:paraId="1A2518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была найдена еще одна проблема с повторением функции, а именно повторялось функция выхода из личного кабинета. Функция выхода из акккаунта изображена на рисунке 11.</w:t>
      </w:r>
    </w:p>
    <w:p w14:paraId="1B0F34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9FB7FB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62580" cy="1156970"/>
            <wp:effectExtent l="0" t="0" r="2540" b="1270"/>
            <wp:docPr id="1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6"/>
                    <pic:cNvPicPr>
                      <a:picLocks noChangeAspect="1"/>
                    </pic:cNvPicPr>
                  </pic:nvPicPr>
                  <pic:blipFill>
                    <a:blip r:embed="rId17"/>
                    <a:stretch>
                      <a:fillRect/>
                    </a:stretch>
                  </pic:blipFill>
                  <pic:spPr>
                    <a:xfrm>
                      <a:off x="0" y="0"/>
                      <a:ext cx="2862580" cy="1156970"/>
                    </a:xfrm>
                    <a:prstGeom prst="rect">
                      <a:avLst/>
                    </a:prstGeom>
                    <a:noFill/>
                    <a:ln>
                      <a:noFill/>
                    </a:ln>
                  </pic:spPr>
                </pic:pic>
              </a:graphicData>
            </a:graphic>
          </wp:inline>
        </w:drawing>
      </w:r>
    </w:p>
    <w:p w14:paraId="51C57D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11 – функция выхода из аккаунта </w:t>
      </w:r>
    </w:p>
    <w:p w14:paraId="38D585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немного улучшить скорость работы системы, необходимо было убрать одну лишнюю функцию выхода из аккаунта. </w:t>
      </w:r>
    </w:p>
    <w:p w14:paraId="45A987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ревьюрирования программного кода информационной системы для блога об электроэнергетики была обнаружена уязвимость, а именно уязвимость к XSS-атакам.</w:t>
      </w:r>
    </w:p>
    <w:p w14:paraId="1E6EC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XSS – довольно распространенная уязвимость, которую можно обнаружить на множестве веб-приложений. Ее суть довольно проста, злоумышленнику удается внедрить на страницу JavaScript-код, который не был предусмотрен разработчиками. Этот код будет выполняться каждый раз, когда жертвы будут заходить на страницу приложения, куда этот код был добавлен.</w:t>
      </w:r>
    </w:p>
    <w:p w14:paraId="79737AF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Данная уязвимость была обнаружена в функции для загрузки комментария. Функция для загрузки комментария изображена на рисунке 12.</w:t>
      </w:r>
    </w:p>
    <w:p w14:paraId="7B6141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BB2F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402455" cy="1276350"/>
            <wp:effectExtent l="0" t="0" r="1905" b="3810"/>
            <wp:docPr id="2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
                    <pic:cNvPicPr>
                      <a:picLocks noChangeAspect="1"/>
                    </pic:cNvPicPr>
                  </pic:nvPicPr>
                  <pic:blipFill>
                    <a:blip r:embed="rId18"/>
                    <a:stretch>
                      <a:fillRect/>
                    </a:stretch>
                  </pic:blipFill>
                  <pic:spPr>
                    <a:xfrm>
                      <a:off x="0" y="0"/>
                      <a:ext cx="4402455" cy="1276350"/>
                    </a:xfrm>
                    <a:prstGeom prst="rect">
                      <a:avLst/>
                    </a:prstGeom>
                    <a:noFill/>
                    <a:ln>
                      <a:noFill/>
                    </a:ln>
                  </pic:spPr>
                </pic:pic>
              </a:graphicData>
            </a:graphic>
          </wp:inline>
        </w:drawing>
      </w:r>
    </w:p>
    <w:p w14:paraId="2C9BDB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12 – функция для загрузки комментариев</w:t>
      </w:r>
    </w:p>
    <w:p w14:paraId="7BC4E0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исправления данной уязвимости необходимо исправить код, сделать в более защищенном, используя функции textContent и createTextNode. Исправленный код изображен на рисунке 13.</w:t>
      </w:r>
    </w:p>
    <w:p w14:paraId="5ECCF5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41EC8E9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328670" cy="3132455"/>
            <wp:effectExtent l="0" t="0" r="8890" b="6985"/>
            <wp:docPr id="2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
                    <pic:cNvPicPr>
                      <a:picLocks noChangeAspect="1"/>
                    </pic:cNvPicPr>
                  </pic:nvPicPr>
                  <pic:blipFill>
                    <a:blip r:embed="rId19"/>
                    <a:stretch>
                      <a:fillRect/>
                    </a:stretch>
                  </pic:blipFill>
                  <pic:spPr>
                    <a:xfrm>
                      <a:off x="0" y="0"/>
                      <a:ext cx="3328670" cy="3132455"/>
                    </a:xfrm>
                    <a:prstGeom prst="rect">
                      <a:avLst/>
                    </a:prstGeom>
                    <a:noFill/>
                    <a:ln>
                      <a:noFill/>
                    </a:ln>
                  </pic:spPr>
                </pic:pic>
              </a:graphicData>
            </a:graphic>
          </wp:inline>
        </w:drawing>
      </w:r>
    </w:p>
    <w:p w14:paraId="17ED07E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13 – исправленный код загрузки комментариев</w:t>
      </w:r>
    </w:p>
    <w:p w14:paraId="3A0B08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Благодаря textContent и createTextNode, они автоматически экранируют любые HTML-теги, введённые пользователями. Это предотвращает внедрение &lt;script&gt; и других опасных конструкций.</w:t>
      </w:r>
    </w:p>
    <w:p w14:paraId="113D2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06DCE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86FB95A">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39" w:name="_Toc217"/>
      <w:bookmarkStart w:id="40" w:name="_Toc2100"/>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cs="Times New Roman"/>
          <w:b/>
          <w:bCs/>
          <w:i w:val="0"/>
          <w:iCs w:val="0"/>
          <w:kern w:val="0"/>
          <w:sz w:val="28"/>
          <w:szCs w:val="28"/>
          <w:lang w:val="en-US" w:eastAsia="zh-CN" w:bidi="ar-SA"/>
        </w:rPr>
        <w:t>.6</w:t>
      </w:r>
      <w:r>
        <w:rPr>
          <w:rFonts w:hint="default" w:ascii="Times New Roman" w:hAnsi="Times New Roman" w:cs="Times New Roman"/>
          <w:b/>
          <w:bCs/>
          <w:i w:val="0"/>
          <w:iCs w:val="0"/>
          <w:kern w:val="0"/>
          <w:sz w:val="28"/>
          <w:szCs w:val="28"/>
          <w:lang w:val="ru-RU" w:eastAsia="zh-CN" w:bidi="ar-SA"/>
        </w:rPr>
        <w:t xml:space="preserve"> Рефакторинг программного кода</w:t>
      </w:r>
      <w:bookmarkEnd w:id="39"/>
      <w:bookmarkEnd w:id="40"/>
    </w:p>
    <w:p w14:paraId="3ADE95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Рефакторинг – изменение во внутренней структуре ПО, имеющее целью облегчить понимание его работы и упростить модификацию, не затрагивая наблюдаемого поведения. Рефакторинг позволяет нам улучшить читаемость, поддерживаемость и эффективность кода, делая его более гибким и легким для внесения будущих изменений.</w:t>
      </w:r>
    </w:p>
    <w:p w14:paraId="4655DE3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Существует несколько причин, почему возникает необходимость.  проведения рефакторинга программного кода:</w:t>
      </w:r>
    </w:p>
    <w:p w14:paraId="5BE23B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снижение технического долга. Технический долг – это накопленные проблемы и недостатки в коде, которые могут замедлять разработку и усложнять поддержку продукта. Рефакторинг помогает устранить эти проблемы и снизить технический долг, что способствует более плавному и эффективному процессу разработки;</w:t>
      </w:r>
    </w:p>
    <w:p w14:paraId="455DB9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улучшение читаемости и тестируемости кода. Улучшение читаемости не только сократит время на чтение кода, но и поспособствует более легкому развитию и поддержке программного обеспечения в долгосрочной перспективе, а также облегчит написание автоматических тестов даже тем людям, у которых разработка не является основным направлением;</w:t>
      </w:r>
    </w:p>
    <w:p w14:paraId="0DEDD4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повышение эффективности разработчиков. Когда код унифицирован, структурирован и понятен, можно с легкостью внедрять новые функции или поддерживать существующие. Кроме того, благодаря этому разработчики могут быстрее ориентироваться в коде и вносить изменения без риска нежелательного влияния на другие части программного обеспечения, что в конечном итоге снижает количество ошибок.</w:t>
      </w:r>
    </w:p>
    <w:p w14:paraId="21C4382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Перед началом рефакторинга необходимо иметь обширный набор тестов, который покрывает все аспекты функциональности приложения. Тесты должны запускаться автоматически после каждого изменения, чтобы убедиться в отсутствии регрессии.</w:t>
      </w:r>
    </w:p>
    <w:p w14:paraId="5DC256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Изменения в коде выполняются таким образом, чтобы не нарушить его работоспособность. Даже если в коде много «некрасивых» решений, приоритет отдается стабильности работы приложения. Также изменения, выполняемые в процессе рефакторинга, не должны видоизменять внешний интерфейс программы и ее поведение с точки зрения пользователя.</w:t>
      </w:r>
    </w:p>
    <w:p w14:paraId="5B8FB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Выполнение преобразований небольшими последовательными шагами позволяет избежать ошибок, которые могут возникнуть при крупных и радикальных переработках. Эта практика также облегчает отслеживание внесенных изменений и откат нежелательных эффектов.</w:t>
      </w:r>
    </w:p>
    <w:p w14:paraId="622D0E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Рефакторинг кода проходит в следующих случаях:</w:t>
      </w:r>
    </w:p>
    <w:p w14:paraId="72D301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код сложен и труден для понимания. Плохая читаемость кода свидетельствует о высокой сложности его конструкций и отсутствии четкой структуры. Рефакторинг в этом случае направлен на упрощение структуры кода и на улучшение его логичности и организации. Таким образом код становится понятнее, что ускоряет разработку и облегчает обучение новых членов команды;</w:t>
      </w:r>
    </w:p>
    <w:p w14:paraId="0F2C33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коде много дублирования. Частые повторения одинаковых или похожих фрагментов кода увеличивают вероятность ошибок при внесении изменений, так как каждый случай дублирования требует одинаковых корректировок. Это не только утяжеляет программу, но и влечет риски для ее поддержки и расширения. Рефакторинг с целью избавления от дублирования часто включает создание общих методов или классов. Сокращение дублированных частей упрощает процессы тестирования и сопровождения кода;</w:t>
      </w:r>
    </w:p>
    <w:p w14:paraId="7D49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производительность системы снижена. Анализ показывает, что медленная работа часто связана не с инфраструктурными ограничениями, а с неоптимальным кодом. Рефакторинг с акцентом на производительность может включать оптимизацию алгоритмов, устранение избыточных вычислений и уменьшение числа операций ввода-вывода. Улучшение эффективности кода часто ведет к лучшему пользовательскому опыту и сокращению ресурсов, необходимых для поддержки приложения.</w:t>
      </w:r>
    </w:p>
    <w:p w14:paraId="37723BF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код содержит устаревшие решения. Устаревший код может стать причиной проблем с безопасностью, производительностью и интеграцией с другими системами. Рефакторинг с учетом последних достижений в области технологий дает возможность модернизировать приложение. Обновление кодовой базы обеспечивает лучшую поддержку, совместимость и предоставляет возможность использования нового функционала.</w:t>
      </w:r>
    </w:p>
    <w:p w14:paraId="26B9E5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рефакторинге участвовало два файла server.js и script.js. В server.js было много повторяющихся ссылок на кокретные файлы, что могло повлиять на скорость работы системы. Код до рефакторинга изображенен на рисунке 14.</w:t>
      </w:r>
    </w:p>
    <w:p w14:paraId="089F59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E4EFE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815965" cy="885190"/>
            <wp:effectExtent l="0" t="0" r="5715" b="13970"/>
            <wp:docPr id="2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3"/>
                    <pic:cNvPicPr>
                      <a:picLocks noChangeAspect="1"/>
                    </pic:cNvPicPr>
                  </pic:nvPicPr>
                  <pic:blipFill>
                    <a:blip r:embed="rId20"/>
                    <a:stretch>
                      <a:fillRect/>
                    </a:stretch>
                  </pic:blipFill>
                  <pic:spPr>
                    <a:xfrm>
                      <a:off x="0" y="0"/>
                      <a:ext cx="5815965" cy="885190"/>
                    </a:xfrm>
                    <a:prstGeom prst="rect">
                      <a:avLst/>
                    </a:prstGeom>
                    <a:noFill/>
                    <a:ln>
                      <a:noFill/>
                    </a:ln>
                  </pic:spPr>
                </pic:pic>
              </a:graphicData>
            </a:graphic>
          </wp:inline>
        </w:drawing>
      </w:r>
    </w:p>
    <w:p w14:paraId="7148C8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14 – код до рефакторинга</w:t>
      </w:r>
    </w:p>
    <w:p w14:paraId="665F90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рефакторинга код стал короче и проще в развитии. Все повторяющиеся маршруты были объединены в один цикл forEach. forEach используется для итерации элементов массива и выполнения указанной функции один раз для каждого элемента. Чтобы добавить новый маршрут, достаточно просто добавить его в массив. Код после рефакторинга изображен на рисунке 15.</w:t>
      </w:r>
    </w:p>
    <w:p w14:paraId="128A9B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A3345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765800" cy="535940"/>
            <wp:effectExtent l="0" t="0" r="10160" b="12700"/>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21"/>
                    <a:stretch>
                      <a:fillRect/>
                    </a:stretch>
                  </pic:blipFill>
                  <pic:spPr>
                    <a:xfrm>
                      <a:off x="0" y="0"/>
                      <a:ext cx="5765800" cy="535940"/>
                    </a:xfrm>
                    <a:prstGeom prst="rect">
                      <a:avLst/>
                    </a:prstGeom>
                    <a:noFill/>
                    <a:ln>
                      <a:noFill/>
                    </a:ln>
                  </pic:spPr>
                </pic:pic>
              </a:graphicData>
            </a:graphic>
          </wp:inline>
        </w:drawing>
      </w:r>
    </w:p>
    <w:p w14:paraId="5F89CF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15 – код после рефакторинга</w:t>
      </w:r>
    </w:p>
    <w:p w14:paraId="7CA2CE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До рефакторинга программного кода таблиц базы данных информационные системы для блога об электроэнергетике, все таблицы были  прописаны раздельно. Это может повлиять на скорость создания и подключения к таблицам в базе данных. На рисунке 16 продемонстрирован код базы данных до рефакторинга. </w:t>
      </w:r>
    </w:p>
    <w:p w14:paraId="32E565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E2F5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30195" cy="3633470"/>
            <wp:effectExtent l="0" t="0" r="4445" b="8890"/>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22"/>
                    <a:stretch>
                      <a:fillRect/>
                    </a:stretch>
                  </pic:blipFill>
                  <pic:spPr>
                    <a:xfrm>
                      <a:off x="0" y="0"/>
                      <a:ext cx="2830195" cy="3633470"/>
                    </a:xfrm>
                    <a:prstGeom prst="rect">
                      <a:avLst/>
                    </a:prstGeom>
                    <a:noFill/>
                    <a:ln>
                      <a:noFill/>
                    </a:ln>
                  </pic:spPr>
                </pic:pic>
              </a:graphicData>
            </a:graphic>
          </wp:inline>
        </w:drawing>
      </w:r>
    </w:p>
    <w:p w14:paraId="633B6C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16 – код до рефакторинга</w:t>
      </w:r>
    </w:p>
    <w:p w14:paraId="77A99D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рефакторинга, создание всех таблиц было объединено в одну функцию const tabels, к которой подключена функция db.serialize. Благодаря этому создание и подключение таблиц станет  быстрее. Код создание таблиц после рефакторинга изображен на рисунках 17 и 18 . </w:t>
      </w:r>
    </w:p>
    <w:p w14:paraId="492B5C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46BC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853690" cy="2440940"/>
            <wp:effectExtent l="0" t="0" r="11430" b="12700"/>
            <wp:docPr id="25"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6"/>
                    <pic:cNvPicPr>
                      <a:picLocks noChangeAspect="1"/>
                    </pic:cNvPicPr>
                  </pic:nvPicPr>
                  <pic:blipFill>
                    <a:blip r:embed="rId23"/>
                    <a:stretch>
                      <a:fillRect/>
                    </a:stretch>
                  </pic:blipFill>
                  <pic:spPr>
                    <a:xfrm>
                      <a:off x="0" y="0"/>
                      <a:ext cx="2853690" cy="2440940"/>
                    </a:xfrm>
                    <a:prstGeom prst="rect">
                      <a:avLst/>
                    </a:prstGeom>
                    <a:noFill/>
                    <a:ln>
                      <a:noFill/>
                    </a:ln>
                  </pic:spPr>
                </pic:pic>
              </a:graphicData>
            </a:graphic>
          </wp:inline>
        </w:drawing>
      </w:r>
    </w:p>
    <w:p w14:paraId="3C605FF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17 – код для добавления таблиц после рефакторинга</w:t>
      </w:r>
    </w:p>
    <w:p w14:paraId="6E157BF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4B857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029200" cy="929640"/>
            <wp:effectExtent l="0" t="0" r="0" b="0"/>
            <wp:docPr id="2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8"/>
                    <pic:cNvPicPr>
                      <a:picLocks noChangeAspect="1"/>
                    </pic:cNvPicPr>
                  </pic:nvPicPr>
                  <pic:blipFill>
                    <a:blip r:embed="rId24"/>
                    <a:stretch>
                      <a:fillRect/>
                    </a:stretch>
                  </pic:blipFill>
                  <pic:spPr>
                    <a:xfrm>
                      <a:off x="0" y="0"/>
                      <a:ext cx="5029200" cy="929640"/>
                    </a:xfrm>
                    <a:prstGeom prst="rect">
                      <a:avLst/>
                    </a:prstGeom>
                    <a:noFill/>
                    <a:ln>
                      <a:noFill/>
                    </a:ln>
                  </pic:spPr>
                </pic:pic>
              </a:graphicData>
            </a:graphic>
          </wp:inline>
        </w:drawing>
      </w:r>
    </w:p>
    <w:p w14:paraId="7F4E132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18 – код создания таблиц после рефакторинга</w:t>
      </w:r>
    </w:p>
    <w:p w14:paraId="077DA9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script.js каждая функция делала fetch, res.json и так далее. Это не практично, так как это многократное дублирование, которое усложняет поддержку и увеличивает вероятность ошибок. На рисунке 19 изображен один из примеров, где в функциях использовались fetch и res.json.</w:t>
      </w:r>
    </w:p>
    <w:p w14:paraId="0C990F9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4A5EF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697730" cy="1249045"/>
            <wp:effectExtent l="0" t="0" r="11430" b="635"/>
            <wp:docPr id="2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1"/>
                    <pic:cNvPicPr>
                      <a:picLocks noChangeAspect="1"/>
                    </pic:cNvPicPr>
                  </pic:nvPicPr>
                  <pic:blipFill>
                    <a:blip r:embed="rId25"/>
                    <a:stretch>
                      <a:fillRect/>
                    </a:stretch>
                  </pic:blipFill>
                  <pic:spPr>
                    <a:xfrm>
                      <a:off x="0" y="0"/>
                      <a:ext cx="4697730" cy="1249045"/>
                    </a:xfrm>
                    <a:prstGeom prst="rect">
                      <a:avLst/>
                    </a:prstGeom>
                    <a:noFill/>
                    <a:ln>
                      <a:noFill/>
                    </a:ln>
                  </pic:spPr>
                </pic:pic>
              </a:graphicData>
            </a:graphic>
          </wp:inline>
        </w:drawing>
      </w:r>
    </w:p>
    <w:p w14:paraId="4BE6B5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19 – код с fetch и res.json</w:t>
      </w:r>
    </w:p>
    <w:p w14:paraId="5B6D9E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Поэтому для облегчения поддержки и уменьшения вероятности ошибок была создана отдельная fetchJSON. Это позволит системе обрабатывать все ошибки, а также выводить понятные сообщения об ошибке. Обработчик ошибок представлен на рисунке 20. </w:t>
      </w:r>
    </w:p>
    <w:p w14:paraId="1C47BE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D63A7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606800" cy="1765300"/>
            <wp:effectExtent l="0" t="0" r="5080" b="2540"/>
            <wp:docPr id="3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5"/>
                    <pic:cNvPicPr>
                      <a:picLocks noChangeAspect="1"/>
                    </pic:cNvPicPr>
                  </pic:nvPicPr>
                  <pic:blipFill>
                    <a:blip r:embed="rId26"/>
                    <a:stretch>
                      <a:fillRect/>
                    </a:stretch>
                  </pic:blipFill>
                  <pic:spPr>
                    <a:xfrm>
                      <a:off x="0" y="0"/>
                      <a:ext cx="3606800" cy="1765300"/>
                    </a:xfrm>
                    <a:prstGeom prst="rect">
                      <a:avLst/>
                    </a:prstGeom>
                    <a:noFill/>
                    <a:ln>
                      <a:noFill/>
                    </a:ln>
                  </pic:spPr>
                </pic:pic>
              </a:graphicData>
            </a:graphic>
          </wp:inline>
        </w:drawing>
      </w:r>
    </w:p>
    <w:p w14:paraId="3EE9439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20 – обработчик ошибок </w:t>
      </w:r>
    </w:p>
    <w:p w14:paraId="5DB262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исходной реализации функции deleteRating присутствует дублирующий запрос к /api/session, несмотря на наличие функции checkLogin(), которая уже выполняет аналогичную проверку авторизации. Данная функция представлена на рисунке 21. </w:t>
      </w:r>
    </w:p>
    <w:p w14:paraId="6197CC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EB83F0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299460" cy="1196340"/>
            <wp:effectExtent l="0" t="0" r="7620" b="7620"/>
            <wp:docPr id="2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
                    <pic:cNvPicPr>
                      <a:picLocks noChangeAspect="1"/>
                    </pic:cNvPicPr>
                  </pic:nvPicPr>
                  <pic:blipFill>
                    <a:blip r:embed="rId27"/>
                    <a:stretch>
                      <a:fillRect/>
                    </a:stretch>
                  </pic:blipFill>
                  <pic:spPr>
                    <a:xfrm>
                      <a:off x="0" y="0"/>
                      <a:ext cx="3299460" cy="1196340"/>
                    </a:xfrm>
                    <a:prstGeom prst="rect">
                      <a:avLst/>
                    </a:prstGeom>
                    <a:noFill/>
                    <a:ln>
                      <a:noFill/>
                    </a:ln>
                  </pic:spPr>
                </pic:pic>
              </a:graphicData>
            </a:graphic>
          </wp:inline>
        </w:drawing>
      </w:r>
    </w:p>
    <w:p w14:paraId="73546B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21 – проверка логина</w:t>
      </w:r>
    </w:p>
    <w:p w14:paraId="4B1FE4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Вместо дублирования кода используется повторное применение функции checkLogin(), что делает реализацию короче, чище и проще в поддержке: при изменении логики авторизации потребуется внести правки только в одном месте - в checkLogin(). Обновленная функция проверки логина продемонстрирована на рисунке 22. Также пример использования функции проверки логина в других функциях представлен рисунке 23. </w:t>
      </w:r>
    </w:p>
    <w:p w14:paraId="5CB6C0B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279265" cy="895350"/>
            <wp:effectExtent l="0" t="0" r="3175" b="3810"/>
            <wp:docPr id="3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6"/>
                    <pic:cNvPicPr>
                      <a:picLocks noChangeAspect="1"/>
                    </pic:cNvPicPr>
                  </pic:nvPicPr>
                  <pic:blipFill>
                    <a:blip r:embed="rId28"/>
                    <a:stretch>
                      <a:fillRect/>
                    </a:stretch>
                  </pic:blipFill>
                  <pic:spPr>
                    <a:xfrm>
                      <a:off x="0" y="0"/>
                      <a:ext cx="4279265" cy="895350"/>
                    </a:xfrm>
                    <a:prstGeom prst="rect">
                      <a:avLst/>
                    </a:prstGeom>
                    <a:noFill/>
                    <a:ln>
                      <a:noFill/>
                    </a:ln>
                  </pic:spPr>
                </pic:pic>
              </a:graphicData>
            </a:graphic>
          </wp:inline>
        </w:drawing>
      </w:r>
    </w:p>
    <w:p w14:paraId="1EBF09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22 – обновленная проверка логина</w:t>
      </w:r>
    </w:p>
    <w:p w14:paraId="3F5595D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39E8DB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09490" cy="1014095"/>
            <wp:effectExtent l="0" t="0" r="6350" b="6985"/>
            <wp:docPr id="34"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8"/>
                    <pic:cNvPicPr>
                      <a:picLocks noChangeAspect="1"/>
                    </pic:cNvPicPr>
                  </pic:nvPicPr>
                  <pic:blipFill>
                    <a:blip r:embed="rId29"/>
                    <a:stretch>
                      <a:fillRect/>
                    </a:stretch>
                  </pic:blipFill>
                  <pic:spPr>
                    <a:xfrm>
                      <a:off x="0" y="0"/>
                      <a:ext cx="4809490" cy="1014095"/>
                    </a:xfrm>
                    <a:prstGeom prst="rect">
                      <a:avLst/>
                    </a:prstGeom>
                    <a:noFill/>
                    <a:ln>
                      <a:noFill/>
                    </a:ln>
                  </pic:spPr>
                </pic:pic>
              </a:graphicData>
            </a:graphic>
          </wp:inline>
        </w:drawing>
      </w:r>
    </w:p>
    <w:p w14:paraId="380C8F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23 – пример использование функции проверки логина в функции отправки комментария</w:t>
      </w:r>
    </w:p>
    <w:p w14:paraId="37CB71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Изначально выполнение DOM-дерева не является асинхронным, в результате чего вложенные в него функции запускаются одновременно, не ожидая завершения друг друга. Это может привести к сбоям в случае зависимости одной функции от другой, визуальным ошибкам из-за несвоевременной загрузки данных, а также к трудноотлавливаемым сбоям выполнения. Первоначальный год изображен на рисунке 24. </w:t>
      </w:r>
    </w:p>
    <w:p w14:paraId="07ED5F6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61231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85590" cy="1746885"/>
            <wp:effectExtent l="0" t="0" r="13970" b="5715"/>
            <wp:docPr id="3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4"/>
                    <pic:cNvPicPr>
                      <a:picLocks noChangeAspect="1"/>
                    </pic:cNvPicPr>
                  </pic:nvPicPr>
                  <pic:blipFill>
                    <a:blip r:embed="rId30"/>
                    <a:stretch>
                      <a:fillRect/>
                    </a:stretch>
                  </pic:blipFill>
                  <pic:spPr>
                    <a:xfrm>
                      <a:off x="0" y="0"/>
                      <a:ext cx="4085590" cy="1746885"/>
                    </a:xfrm>
                    <a:prstGeom prst="rect">
                      <a:avLst/>
                    </a:prstGeom>
                    <a:noFill/>
                    <a:ln>
                      <a:noFill/>
                    </a:ln>
                  </pic:spPr>
                </pic:pic>
              </a:graphicData>
            </a:graphic>
          </wp:inline>
        </w:drawing>
      </w:r>
    </w:p>
    <w:p w14:paraId="7291D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24 – первоначальный вид DOM-дерева </w:t>
      </w:r>
    </w:p>
    <w:p w14:paraId="09743A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рефакторинга DOM-дерево использует функцию асинхронности, что позволяет использовать функцию await. Это гарантирует, что все функции в DOM-дереве будут загружаться по очереди. Это позволит избежать меньше ошибок, а также поможет легче обновлять DOM-дерево. DOM-дерево после рефакторинга изображено на рисунке 25. </w:t>
      </w:r>
    </w:p>
    <w:p w14:paraId="7644E8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0B9A8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597275" cy="1474470"/>
            <wp:effectExtent l="0" t="0" r="14605" b="3810"/>
            <wp:docPr id="33"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7"/>
                    <pic:cNvPicPr>
                      <a:picLocks noChangeAspect="1"/>
                    </pic:cNvPicPr>
                  </pic:nvPicPr>
                  <pic:blipFill>
                    <a:blip r:embed="rId31"/>
                    <a:stretch>
                      <a:fillRect/>
                    </a:stretch>
                  </pic:blipFill>
                  <pic:spPr>
                    <a:xfrm>
                      <a:off x="0" y="0"/>
                      <a:ext cx="3597275" cy="1474470"/>
                    </a:xfrm>
                    <a:prstGeom prst="rect">
                      <a:avLst/>
                    </a:prstGeom>
                    <a:noFill/>
                    <a:ln>
                      <a:noFill/>
                    </a:ln>
                  </pic:spPr>
                </pic:pic>
              </a:graphicData>
            </a:graphic>
          </wp:inline>
        </w:drawing>
      </w:r>
    </w:p>
    <w:p w14:paraId="16DF62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25 – DOM-дерево после рефакторинга</w:t>
      </w:r>
    </w:p>
    <w:p w14:paraId="2C7D85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150DC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1B641AF">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cs="Times New Roman"/>
          <w:b/>
          <w:bCs/>
          <w:i w:val="0"/>
          <w:iCs w:val="0"/>
          <w:kern w:val="0"/>
          <w:sz w:val="28"/>
          <w:szCs w:val="28"/>
          <w:lang w:val="ru-RU" w:eastAsia="zh-CN" w:bidi="ar-SA"/>
        </w:rPr>
      </w:pPr>
      <w:bookmarkStart w:id="41" w:name="_Toc13317"/>
      <w:bookmarkStart w:id="42" w:name="_Toc16340"/>
      <w:r>
        <w:rPr>
          <w:rFonts w:hint="default" w:ascii="Times New Roman" w:hAnsi="Times New Roman" w:cs="Times New Roman"/>
          <w:b/>
          <w:bCs/>
          <w:i w:val="0"/>
          <w:iCs w:val="0"/>
          <w:kern w:val="0"/>
          <w:sz w:val="28"/>
          <w:szCs w:val="28"/>
          <w:lang w:val="en-US" w:eastAsia="zh-CN" w:bidi="ar-SA"/>
        </w:rPr>
        <w:t>4.7</w:t>
      </w:r>
      <w:r>
        <w:rPr>
          <w:rFonts w:hint="default" w:ascii="Times New Roman" w:hAnsi="Times New Roman" w:cs="Times New Roman"/>
          <w:b/>
          <w:bCs/>
          <w:i w:val="0"/>
          <w:iCs w:val="0"/>
          <w:kern w:val="0"/>
          <w:sz w:val="28"/>
          <w:szCs w:val="28"/>
          <w:lang w:val="ru-RU" w:eastAsia="zh-CN" w:bidi="ar-SA"/>
        </w:rPr>
        <w:t xml:space="preserve"> Программа и методика испытания веб-приложения</w:t>
      </w:r>
      <w:bookmarkEnd w:id="41"/>
      <w:bookmarkEnd w:id="42"/>
    </w:p>
    <w:p w14:paraId="32D5CD0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Испытания веб-приложения – это процесс всесторонней проверки работоспособности, стабильности, функциональности, безопасности и удобства использования веб-системы с целью выявления и устранения ошибок до внедрения в эксплуатацию.</w:t>
      </w:r>
    </w:p>
    <w:p w14:paraId="3DDBA9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Существует несколько видов тестирования, а именно:</w:t>
      </w:r>
    </w:p>
    <w:p w14:paraId="155E7E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функциональное тестирование – проверка корректности работы функционала сайта или веб-приложения;</w:t>
      </w:r>
    </w:p>
    <w:p w14:paraId="1D9326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производительности – измерение скорости загрузки страниц, а также способности сайта или приложения выдерживать большое количество пользователей и запросов;</w:t>
      </w:r>
    </w:p>
    <w:p w14:paraId="1A89ED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 проверка наличия уязвимостей и устойчивости к потенциальным атакам;</w:t>
      </w:r>
    </w:p>
    <w:p w14:paraId="6A7329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совместимости – обеспечение корректной работы веб-приложения на разных браузерах, устройствах и операционных системах;</w:t>
      </w:r>
    </w:p>
    <w:p w14:paraId="1A5F59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юзабилити – оценка удобства и простоты использования сайта или приложения для пользователей;</w:t>
      </w:r>
    </w:p>
    <w:p w14:paraId="461D32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ручное тестирование – процесс поиска ошибок в программе без использования специальных ПО, силами человека.</w:t>
      </w:r>
    </w:p>
    <w:p w14:paraId="4072B9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Объектом тестирования является веб-приложение «Блог об электроэнергетике». </w:t>
      </w:r>
    </w:p>
    <w:p w14:paraId="5EA693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Комплектность системы:</w:t>
      </w:r>
    </w:p>
    <w:p w14:paraId="64CEE4A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server.js, база данных ratings.db, папка public (HTML, CSS, JS);</w:t>
      </w:r>
    </w:p>
    <w:p w14:paraId="3BC7E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клиентская часть: HTML-страницы (index.html, blog.html, login.html, admin.html и др.);</w:t>
      </w:r>
    </w:p>
    <w:p w14:paraId="47FF08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база данных: SQLite-файл с таблицами пользователей, блогов, комментариев, рейтингов;</w:t>
      </w:r>
    </w:p>
    <w:p w14:paraId="371511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документация: руководство пользователя, руководство системному программисту, инструкция по установке.</w:t>
      </w:r>
    </w:p>
    <w:p w14:paraId="39030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Оценка результатов проведения тестирования разработки информационной системы для блога об электроэнергетике включает анализ результатов тестов и их соответствие ожиданиям и требованиям. Так же, оценка результатов проведения тестирования помогает понять текущее состояние сайта. Он включает в себя результаты тестирования, выявленные дефекты и рекомендации по их устранению. Такой отчет позволяет:</w:t>
      </w:r>
    </w:p>
    <w:p w14:paraId="2B709D4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оценить качество сайта;</w:t>
      </w:r>
    </w:p>
    <w:p w14:paraId="18DB68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определить области, требующие улучшений;</w:t>
      </w:r>
    </w:p>
    <w:p w14:paraId="66BC80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обеспечить прозрачность процесса тестирования;</w:t>
      </w:r>
    </w:p>
    <w:p w14:paraId="3AC939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сформировать план действий для дальнейшего развития проекта.</w:t>
      </w:r>
    </w:p>
    <w:p w14:paraId="780F78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Отчет о тестировании также служит важным инструментом для коммуникации между различными участниками проекта. Он помогает менеджерам проектов, разработчикам, тестировщикам и другим заинтересованным сторонам быть в курсе текущего состояния сайта и принимать обоснованные решения. Кроме того, отчет может быть использован для документирования процесса тестирования и хранения информации для будущих проектов. Вот несколько важных аспектов, которые следует учитывать при оценке результатов.</w:t>
      </w:r>
    </w:p>
    <w:p w14:paraId="04DBA0C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Успешность прохождения тестов. 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информационная система по садоводству работает стабильно и соответствует своим требованиям. Если же при тестировании были обнаружены те или иные ошибки и уязвимости, то ошибки и уязвимости нужно исправить</w:t>
      </w:r>
    </w:p>
    <w:p w14:paraId="5B6D94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Покрытие функциональности. Важно проверить, насколько полностью тестирование охватывает все функциональные возможности системы. Если тесты покрывают большую часть функций информационной системы по садоводству, это говорит о хорошем покрытии тестами.</w:t>
      </w:r>
    </w:p>
    <w:p w14:paraId="429A2A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Отклонения от требований. 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 Если не проверить на отклонения от требований, это может повлиять на будущее работы информационной системы.</w:t>
      </w:r>
    </w:p>
    <w:p w14:paraId="353785A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Производительность и надежность. Бывают случаи, когда на информационную систему заходит много людей, из-за чего, может произойти понижение производительности или же полная неработоспособность сайта. Поэтому необходимо оценить результаты тестирования, чтобы определить производительность и надежность информационной системы по садоводству. Важно убедиться, что система работает эффективно и надежно в различных условиях и нагрузках. </w:t>
      </w:r>
    </w:p>
    <w:p w14:paraId="18554B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Реакция на ошибки. Адекватная реакция на ошибки – критически важный аспект надежности программного обеспечения. Система должна не только обнаруживать нештатные ситуации, но и корректно реагировать на них, минимизируя негативное воздействие на пользователя и другие компоненты. Грамотная обработка ошибок подразумевает предоставление информативных сообщений, позволяющих пользователю понять проблему и предпринять необходимые действия, а также логирование для последующего анализа причин сбоев.</w:t>
      </w:r>
    </w:p>
    <w:p w14:paraId="2FC31D7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Соответствие пользовательскому интерфейсу. Оценить, насколько интуитивно понятен и удобен пользовательский интерфейс информационной системы по садоводству. Если пользователи успешно выполняют необходимые действия без затруднений, это может свидетельствовать о высокой эффективности разработки. Если же пользователю сложно найти какие-либо элементы или функции на сайте, то следует пересмотреть дизайн сайта и/или удалить не нужные элементы и функции</w:t>
      </w:r>
    </w:p>
    <w:p w14:paraId="751CD6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Надежность безопасности. Так же необходимо уделить внимание проверке системы на наличие уязвимостей и недостатков в области безопасности. Важно убедиться, что информационная система по садоводству защищена от несанкционированного доступа и не представляет рисков для пользователей и окружающей среды. Если же у системы есть какие-то уязвимости безопасности, то может произойти утечка данных клиентов или злоумышленники смогут взломать систему и использовать ее в своих целях и интересах.</w:t>
      </w:r>
    </w:p>
    <w:p w14:paraId="33BE8D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Документация и отчётность. Так же нужно проверить качество документации, которая сопровождает информационную систему по садоводству.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62BF46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Внесение корректировок и улучшений. Результаты тестирования могут выявить слабые места или недочеты в информационной системе по садоводству.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5C71EC2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ходе тестирования была проверена на выявление проблем с производительностью сайта. Это позволило нам определить, какие есть проблемы со скоростью загрузки веб-приложения и что нужно для этого сделать. Для тестирования на производительность использовался онлайн сервис PageSpeed Insights. Результат тестирования изображен на рисунке 26. </w:t>
      </w:r>
    </w:p>
    <w:p w14:paraId="0B1ABFD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3AC7F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944110" cy="3181350"/>
            <wp:effectExtent l="0" t="0" r="8890" b="3810"/>
            <wp:docPr id="3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9"/>
                    <pic:cNvPicPr>
                      <a:picLocks noChangeAspect="1"/>
                    </pic:cNvPicPr>
                  </pic:nvPicPr>
                  <pic:blipFill>
                    <a:blip r:embed="rId32"/>
                    <a:stretch>
                      <a:fillRect/>
                    </a:stretch>
                  </pic:blipFill>
                  <pic:spPr>
                    <a:xfrm>
                      <a:off x="0" y="0"/>
                      <a:ext cx="4944110" cy="3181350"/>
                    </a:xfrm>
                    <a:prstGeom prst="rect">
                      <a:avLst/>
                    </a:prstGeom>
                    <a:noFill/>
                    <a:ln>
                      <a:noFill/>
                    </a:ln>
                  </pic:spPr>
                </pic:pic>
              </a:graphicData>
            </a:graphic>
          </wp:inline>
        </w:drawing>
      </w:r>
    </w:p>
    <w:p w14:paraId="02063B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26 – результат тестирования веб-приложения. </w:t>
      </w:r>
    </w:p>
    <w:p w14:paraId="37936E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Это тестирование показало, что веб-приложения «Блог об электроэнергетике» есть проблемы с производительностью. Проблемы возникли у двух параметров, а именно у Cumulative Layout Shift и у Speed Index. </w:t>
      </w:r>
    </w:p>
    <w:p w14:paraId="3B4AFE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Cumulative Layout Shift (совокупное смещение макета) – это величина, на которую смещаются видимые элементы области просмотра при загрузке. Чем ниже показатель, тем лучше.</w:t>
      </w:r>
    </w:p>
    <w:p w14:paraId="04C0BF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Speed Index (индекс скорости загрузки) показывает, как быстро на странице появляется контент. Так же, чем ниже, тем лучше. Показатели после тестирования изображены на рисунке 27. </w:t>
      </w:r>
    </w:p>
    <w:p w14:paraId="572FCB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07DC2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574540" cy="2451100"/>
            <wp:effectExtent l="0" t="0" r="12700" b="2540"/>
            <wp:docPr id="36"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10"/>
                    <pic:cNvPicPr>
                      <a:picLocks noChangeAspect="1"/>
                    </pic:cNvPicPr>
                  </pic:nvPicPr>
                  <pic:blipFill>
                    <a:blip r:embed="rId33"/>
                    <a:stretch>
                      <a:fillRect/>
                    </a:stretch>
                  </pic:blipFill>
                  <pic:spPr>
                    <a:xfrm>
                      <a:off x="0" y="0"/>
                      <a:ext cx="4574540" cy="2451100"/>
                    </a:xfrm>
                    <a:prstGeom prst="rect">
                      <a:avLst/>
                    </a:prstGeom>
                    <a:noFill/>
                    <a:ln>
                      <a:noFill/>
                    </a:ln>
                  </pic:spPr>
                </pic:pic>
              </a:graphicData>
            </a:graphic>
          </wp:inline>
        </w:drawing>
      </w:r>
    </w:p>
    <w:p w14:paraId="111E22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27 – итоговые показатели после тестирования</w:t>
      </w:r>
    </w:p>
    <w:p w14:paraId="23F5786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Промежуточном итоге можно сказать, что в основном веб-приложение прошло все тесты единственное, что необходимо сделать это повысит производительность сайта.  </w:t>
      </w:r>
    </w:p>
    <w:p w14:paraId="5347C8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 же проводилось ручное тестирование, чтобы определить, работают ли все функции в информационной системе для блога об электроэнергетике. Это было необходимо, чтобы убедиться, что все функции системы и работа с базой данных работает корректно и без перебоев. Так же, без ручного тестирования, мы не смогли бы понять, где могут находиться ошибки в информационной системе и это повлияло бы на стабильность работы и привлечение новых пользователей. В тестировании,участвовали регистрация и удаление нового администратора, добавление блога и так далее.</w:t>
      </w:r>
    </w:p>
    <w:p w14:paraId="24D87E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Первым, что необходимо проверить в информационной системе для блога об электроэнергетике – регистрация и удаление нового администратора, работает ли система проверки полей ввода данных. Форма регистрации нового администратора изображена на рисунке 28. </w:t>
      </w:r>
    </w:p>
    <w:p w14:paraId="761CD8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573A1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882515" cy="718185"/>
            <wp:effectExtent l="0" t="0" r="9525" b="13335"/>
            <wp:docPr id="3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11"/>
                    <pic:cNvPicPr>
                      <a:picLocks noChangeAspect="1"/>
                    </pic:cNvPicPr>
                  </pic:nvPicPr>
                  <pic:blipFill>
                    <a:blip r:embed="rId34"/>
                    <a:stretch>
                      <a:fillRect/>
                    </a:stretch>
                  </pic:blipFill>
                  <pic:spPr>
                    <a:xfrm>
                      <a:off x="0" y="0"/>
                      <a:ext cx="4882515" cy="718185"/>
                    </a:xfrm>
                    <a:prstGeom prst="rect">
                      <a:avLst/>
                    </a:prstGeom>
                    <a:noFill/>
                    <a:ln>
                      <a:noFill/>
                    </a:ln>
                  </pic:spPr>
                </pic:pic>
              </a:graphicData>
            </a:graphic>
          </wp:inline>
        </w:drawing>
      </w:r>
    </w:p>
    <w:p w14:paraId="62C0AD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28 – форма регистрации нового администратора</w:t>
      </w:r>
    </w:p>
    <w:p w14:paraId="491A16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Информационная система для блога об электроэнергетике предоставляет компании возможность зарегистрировать нового администратора в системе. Это позволит новому администратору добавлять, редактировать и удалять блоги  Для регистрации в системе, необходимо ввести следующие данные:</w:t>
      </w:r>
    </w:p>
    <w:p w14:paraId="3A50A9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имя пользователя;</w:t>
      </w:r>
    </w:p>
    <w:p w14:paraId="101E84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электронная почта;</w:t>
      </w:r>
    </w:p>
    <w:p w14:paraId="50A5AA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придумать пароль.</w:t>
      </w:r>
    </w:p>
    <w:p w14:paraId="7CA274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Если попробовать нажать кнопку «Зарегистрироваться» с пустыми полями ввода, то сайт запросит ввести соответствующие данные. Это сделано для того, чтобы в базе данных не создавались пустые регистрационные данные. Ошибка изображена на рисунке 29. </w:t>
      </w:r>
    </w:p>
    <w:p w14:paraId="02009F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3C046C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315210" cy="1003935"/>
            <wp:effectExtent l="0" t="0" r="1270" b="1905"/>
            <wp:docPr id="3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12"/>
                    <pic:cNvPicPr>
                      <a:picLocks noChangeAspect="1"/>
                    </pic:cNvPicPr>
                  </pic:nvPicPr>
                  <pic:blipFill>
                    <a:blip r:embed="rId35"/>
                    <a:stretch>
                      <a:fillRect/>
                    </a:stretch>
                  </pic:blipFill>
                  <pic:spPr>
                    <a:xfrm>
                      <a:off x="0" y="0"/>
                      <a:ext cx="2315210" cy="1003935"/>
                    </a:xfrm>
                    <a:prstGeom prst="rect">
                      <a:avLst/>
                    </a:prstGeom>
                    <a:noFill/>
                    <a:ln>
                      <a:noFill/>
                    </a:ln>
                  </pic:spPr>
                </pic:pic>
              </a:graphicData>
            </a:graphic>
          </wp:inline>
        </w:drawing>
      </w:r>
    </w:p>
    <w:p w14:paraId="6D46E7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28 – ошибка при вводе пустых значений </w:t>
      </w:r>
    </w:p>
    <w:p w14:paraId="01CC4E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Далее мы вводим недостающие данные. Если мы попробуем зарегистрировать пользователя с паролем меньше, чем 8 символов, выдается соответствующая ошибка. На рисунке 29 изображена ошибка с паролем. </w:t>
      </w:r>
    </w:p>
    <w:p w14:paraId="13E50C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51B86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098290" cy="1322070"/>
            <wp:effectExtent l="0" t="0" r="1270" b="3810"/>
            <wp:docPr id="40"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14"/>
                    <pic:cNvPicPr>
                      <a:picLocks noChangeAspect="1"/>
                    </pic:cNvPicPr>
                  </pic:nvPicPr>
                  <pic:blipFill>
                    <a:blip r:embed="rId36"/>
                    <a:stretch>
                      <a:fillRect/>
                    </a:stretch>
                  </pic:blipFill>
                  <pic:spPr>
                    <a:xfrm>
                      <a:off x="0" y="0"/>
                      <a:ext cx="4098290" cy="1322070"/>
                    </a:xfrm>
                    <a:prstGeom prst="rect">
                      <a:avLst/>
                    </a:prstGeom>
                    <a:noFill/>
                    <a:ln>
                      <a:noFill/>
                    </a:ln>
                  </pic:spPr>
                </pic:pic>
              </a:graphicData>
            </a:graphic>
          </wp:inline>
        </w:drawing>
      </w:r>
    </w:p>
    <w:p w14:paraId="140D59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29 – ошибка с паролем</w:t>
      </w:r>
    </w:p>
    <w:p w14:paraId="5BA256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ввода всех необходимых данных нажимаем кнопку зарегистрироваться. После регистрации нам система скажет, что администратор зарегистрирован, и он уведомлен по почте. В этом сообщении прикреплен файл, в котором указаны все регистрационные данные, такие как логин, пароль и секретный ключ, который генерируется автоматически. На рисунке 30 изображено сообщение после регистрации. </w:t>
      </w:r>
    </w:p>
    <w:p w14:paraId="55C0C6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04358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3550920" cy="2454910"/>
            <wp:effectExtent l="0" t="0" r="0" b="13970"/>
            <wp:docPr id="41"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15"/>
                    <pic:cNvPicPr>
                      <a:picLocks noChangeAspect="1"/>
                    </pic:cNvPicPr>
                  </pic:nvPicPr>
                  <pic:blipFill>
                    <a:blip r:embed="rId37"/>
                    <a:stretch>
                      <a:fillRect/>
                    </a:stretch>
                  </pic:blipFill>
                  <pic:spPr>
                    <a:xfrm>
                      <a:off x="0" y="0"/>
                      <a:ext cx="3550920" cy="2454910"/>
                    </a:xfrm>
                    <a:prstGeom prst="rect">
                      <a:avLst/>
                    </a:prstGeom>
                    <a:noFill/>
                    <a:ln>
                      <a:noFill/>
                    </a:ln>
                  </pic:spPr>
                </pic:pic>
              </a:graphicData>
            </a:graphic>
          </wp:inline>
        </w:drawing>
      </w:r>
    </w:p>
    <w:p w14:paraId="61EA98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30 – сообщение после регистрации</w:t>
      </w:r>
    </w:p>
    <w:p w14:paraId="11534C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Теперь мы должны проверить функцию удаления администратора. Эта функция необходима так и примеру, если сотрудник был уволен, то его личный кабинет администратора также необходимо удалить. Для этого на странице регистрации нового администратора есть блок со всеми зарегистрированными администраторами, который изображен на рисунке 31.</w:t>
      </w:r>
    </w:p>
    <w:p w14:paraId="0122CF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BB99B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795645" cy="732790"/>
            <wp:effectExtent l="0" t="0" r="10795" b="13970"/>
            <wp:docPr id="4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16"/>
                    <pic:cNvPicPr>
                      <a:picLocks noChangeAspect="1"/>
                    </pic:cNvPicPr>
                  </pic:nvPicPr>
                  <pic:blipFill>
                    <a:blip r:embed="rId38"/>
                    <a:stretch>
                      <a:fillRect/>
                    </a:stretch>
                  </pic:blipFill>
                  <pic:spPr>
                    <a:xfrm>
                      <a:off x="0" y="0"/>
                      <a:ext cx="5795645" cy="732790"/>
                    </a:xfrm>
                    <a:prstGeom prst="rect">
                      <a:avLst/>
                    </a:prstGeom>
                    <a:noFill/>
                    <a:ln>
                      <a:noFill/>
                    </a:ln>
                  </pic:spPr>
                </pic:pic>
              </a:graphicData>
            </a:graphic>
          </wp:inline>
        </w:drawing>
      </w:r>
    </w:p>
    <w:p w14:paraId="187A017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31 – блок со всеми зарегистрированными администраторами</w:t>
      </w:r>
    </w:p>
    <w:p w14:paraId="27663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утолить администратора, необходимо нажать кнопку удалить. После чего нас спросят, действительно ли хотите удалить администратора, подтверждаем это действие. После удаления администратора, придет на почту сообщения о том, то, что он больше не является администратором на сайте. Данное сообщение изображено на рисунке 32. </w:t>
      </w:r>
    </w:p>
    <w:p w14:paraId="72D609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579CE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4517390" cy="3199765"/>
            <wp:effectExtent l="0" t="0" r="8890" b="635"/>
            <wp:docPr id="43"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17"/>
                    <pic:cNvPicPr>
                      <a:picLocks noChangeAspect="1"/>
                    </pic:cNvPicPr>
                  </pic:nvPicPr>
                  <pic:blipFill>
                    <a:blip r:embed="rId39"/>
                    <a:stretch>
                      <a:fillRect/>
                    </a:stretch>
                  </pic:blipFill>
                  <pic:spPr>
                    <a:xfrm>
                      <a:off x="0" y="0"/>
                      <a:ext cx="4517390" cy="3199765"/>
                    </a:xfrm>
                    <a:prstGeom prst="rect">
                      <a:avLst/>
                    </a:prstGeom>
                    <a:noFill/>
                    <a:ln>
                      <a:noFill/>
                    </a:ln>
                  </pic:spPr>
                </pic:pic>
              </a:graphicData>
            </a:graphic>
          </wp:inline>
        </w:drawing>
      </w:r>
    </w:p>
    <w:p w14:paraId="035A69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Рисунок 32 – сообщение о том то, что не являетесь администратором на сайте. </w:t>
      </w:r>
    </w:p>
    <w:p w14:paraId="23D42D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промежуточном итоге, мы можем выделить, что форма регистрации нового аккаунта работает корректно, система не регистрирует аккаунт с пустыми данными, так же система не регистрирует пользователя без электронной почты и пароля, удаление работает так же корректно. Новый пользователь был зарегистрирован и внесен в базу данных администраторов блога об электроэнергетике</w:t>
      </w:r>
    </w:p>
    <w:p w14:paraId="31CBB8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Далее необходимо проверить добавление нового блога, Для этого необходимо войти с учетной записи администратора. После входа администратора встретит админ панель, Которая поможет в дальнейшем администратору добавлять, редактировать и удалять блоги. Данная админ панель продемонстрирована на рисунке 33. </w:t>
      </w:r>
    </w:p>
    <w:p w14:paraId="5287A7A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208FC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151120" cy="2447290"/>
            <wp:effectExtent l="0" t="0" r="0" b="6350"/>
            <wp:docPr id="44"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18"/>
                    <pic:cNvPicPr>
                      <a:picLocks noChangeAspect="1"/>
                    </pic:cNvPicPr>
                  </pic:nvPicPr>
                  <pic:blipFill>
                    <a:blip r:embed="rId40"/>
                    <a:stretch>
                      <a:fillRect/>
                    </a:stretch>
                  </pic:blipFill>
                  <pic:spPr>
                    <a:xfrm>
                      <a:off x="0" y="0"/>
                      <a:ext cx="5151120" cy="2447290"/>
                    </a:xfrm>
                    <a:prstGeom prst="rect">
                      <a:avLst/>
                    </a:prstGeom>
                    <a:noFill/>
                    <a:ln>
                      <a:noFill/>
                    </a:ln>
                  </pic:spPr>
                </pic:pic>
              </a:graphicData>
            </a:graphic>
          </wp:inline>
        </w:drawing>
      </w:r>
    </w:p>
    <w:p w14:paraId="719760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33 – админ панель</w:t>
      </w:r>
    </w:p>
    <w:p w14:paraId="027D22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Чтобы добавить новый блок, необходимо ввести данные в небольшую форму. Форма имеет 3 пункта заголовок, краткое описание и полный текст. Форма добавления блога изображена на рисунке 34. </w:t>
      </w:r>
    </w:p>
    <w:p w14:paraId="2C102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DBB36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2691765" cy="1852295"/>
            <wp:effectExtent l="0" t="0" r="5715" b="6985"/>
            <wp:docPr id="45"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18"/>
                    <pic:cNvPicPr>
                      <a:picLocks noChangeAspect="1"/>
                    </pic:cNvPicPr>
                  </pic:nvPicPr>
                  <pic:blipFill>
                    <a:blip r:embed="rId40"/>
                    <a:srcRect t="13259" r="85288" b="65437"/>
                    <a:stretch>
                      <a:fillRect/>
                    </a:stretch>
                  </pic:blipFill>
                  <pic:spPr>
                    <a:xfrm>
                      <a:off x="0" y="0"/>
                      <a:ext cx="2691765" cy="1852295"/>
                    </a:xfrm>
                    <a:prstGeom prst="rect">
                      <a:avLst/>
                    </a:prstGeom>
                    <a:noFill/>
                    <a:ln>
                      <a:noFill/>
                    </a:ln>
                  </pic:spPr>
                </pic:pic>
              </a:graphicData>
            </a:graphic>
          </wp:inline>
        </w:drawing>
      </w:r>
    </w:p>
    <w:p w14:paraId="49A78C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34 – форма добавления блога</w:t>
      </w:r>
    </w:p>
    <w:p w14:paraId="2002E6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После ввода всех необходимых данных форму нажимаем кнопку добавить, после чего новый блог появится ниже. </w:t>
      </w:r>
    </w:p>
    <w:p w14:paraId="5DE1A7E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A7F9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drawing>
          <wp:inline distT="0" distB="0" distL="114300" distR="114300">
            <wp:extent cx="5829935" cy="1473200"/>
            <wp:effectExtent l="0" t="0" r="6985" b="5080"/>
            <wp:docPr id="46"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9"/>
                    <pic:cNvPicPr>
                      <a:picLocks noChangeAspect="1"/>
                    </pic:cNvPicPr>
                  </pic:nvPicPr>
                  <pic:blipFill>
                    <a:blip r:embed="rId41"/>
                    <a:stretch>
                      <a:fillRect/>
                    </a:stretch>
                  </pic:blipFill>
                  <pic:spPr>
                    <a:xfrm>
                      <a:off x="0" y="0"/>
                      <a:ext cx="5829935" cy="1473200"/>
                    </a:xfrm>
                    <a:prstGeom prst="rect">
                      <a:avLst/>
                    </a:prstGeom>
                    <a:noFill/>
                    <a:ln>
                      <a:noFill/>
                    </a:ln>
                  </pic:spPr>
                </pic:pic>
              </a:graphicData>
            </a:graphic>
          </wp:inline>
        </w:drawing>
      </w:r>
    </w:p>
    <w:p w14:paraId="69F795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Рисунок 35 – новый блог</w:t>
      </w:r>
    </w:p>
    <w:p w14:paraId="4DF801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общем итоге, можно выделить следующие выводы, все тесты прошли успешно и без проблем. Регистрация администратора проходит успешно и новый администратор добавляется в базу данных, администратор может может войти в свою учетную запись, блог добавляются в систему. Все тесты завершились успешно, продемонстрировав корректность и стабильность работы системы.</w:t>
      </w:r>
    </w:p>
    <w:p w14:paraId="06E0FF23">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203327E">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43" w:name="_Toc13311"/>
      <w:bookmarkStart w:id="44" w:name="_Toc16969"/>
      <w:bookmarkStart w:id="45" w:name="_Toc30931"/>
      <w:r>
        <w:rPr>
          <w:rFonts w:hint="default" w:ascii="Times New Roman" w:hAnsi="Times New Roman" w:cs="Times New Roman"/>
          <w:b/>
          <w:bCs/>
          <w:i w:val="0"/>
          <w:iCs w:val="0"/>
          <w:kern w:val="0"/>
          <w:sz w:val="32"/>
          <w:szCs w:val="32"/>
          <w:lang w:val="ru-RU" w:eastAsia="zh-CN" w:bidi="ar-SA"/>
        </w:rPr>
        <w:t>5 Техника безопасности и пожарная безопасность</w:t>
      </w:r>
      <w:bookmarkEnd w:id="43"/>
      <w:bookmarkEnd w:id="44"/>
      <w:bookmarkEnd w:id="45"/>
    </w:p>
    <w:p w14:paraId="4ABD9A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прохождения производственной практики в ПАО «Россети Волга» – филиал «Оренбургэнерго», особое внимание уделялось соблюдению требований техники безопасности и пожарной безопасности при работе с компьютерной техникой и ИТ–инфраструктурой. Безопасная организация труда – одна из приоритетных задач компании, особенно в подразделениях, связанных с эксплуатацией электрооборудования и информационных технологий.</w:t>
      </w:r>
    </w:p>
    <w:p w14:paraId="163C1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Раздел содержит описание основных мер, направленных на защиту сотрудников от вредных и опасных факторов производственной среды, возникающих при установке, эксплуатации, обслуживании и ремонте вычислительной техники, серверного оборудования и при использовании ИТ–систем.</w:t>
      </w:r>
    </w:p>
    <w:p w14:paraId="715EC8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компании «Оренбургэнерго» все работы, связанные с подключением, техническим обслуживанием и ремонтом вычислительной и электронной техники, проводятся с соблюдением правил электробезопасности.</w:t>
      </w:r>
    </w:p>
    <w:p w14:paraId="5B095B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Основные меры:</w:t>
      </w:r>
    </w:p>
    <w:p w14:paraId="3AFA42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ИТ–устройства подключаются через заземлённые розетки с защитой от короткого замыкания и перенапряжений;</w:t>
      </w:r>
    </w:p>
    <w:p w14:paraId="16F9E4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ипользуются источники бесперебойного питания (ИБП) для серверного и критически важного оборудования;</w:t>
      </w:r>
    </w:p>
    <w:p w14:paraId="434FAB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техническом обслуживании компьютеров или другой техники обязательно полное отключение питания;</w:t>
      </w:r>
    </w:p>
    <w:p w14:paraId="519B16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лица, допускаемые к работам, проходят инструктаж по электробезопасности и имеют соответствующую группу допуска (например, I или II);</w:t>
      </w:r>
    </w:p>
    <w:p w14:paraId="68F866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соединительные кабели, удлинители, блоки питания проходят регулярный осмотр на предмет повреждений и перегрева.</w:t>
      </w:r>
    </w:p>
    <w:p w14:paraId="687A3BC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помещениях, где размещено чувствительное оборудование, особенно серверное и коммутационное, соблюдаются меры защиты от ЭМИ (электромагнитных излучений) и накопления статического электричества:</w:t>
      </w:r>
    </w:p>
    <w:p w14:paraId="21812B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помещения экранируются и размещаются в изолированных зонах;</w:t>
      </w:r>
    </w:p>
    <w:p w14:paraId="00F191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антистатические коврики и заземляющие браслеты при работе с компонентами компьютеров;</w:t>
      </w:r>
    </w:p>
    <w:p w14:paraId="580EB6C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применяются экранированные сетевые кабели для минимизации помех.</w:t>
      </w:r>
    </w:p>
    <w:p w14:paraId="6DF77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ИТ–оборудование может создавать акустические шумы, особенно серверы, источники питания, вентиляционные установки:</w:t>
      </w:r>
    </w:p>
    <w:p w14:paraId="2EDBC8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комнаты изолированы от основных рабочих помещений и оснащены системой шумопоглощения;</w:t>
      </w:r>
    </w:p>
    <w:p w14:paraId="5CD2BD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рабочие места сотрудников соответствуют санитарным нормам по уровню шума – до 50 дБ в течение 8–часового рабочего дня;</w:t>
      </w:r>
    </w:p>
    <w:p w14:paraId="652B6C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техническое обслуживание вентиляторов, кулеров и других подвижных компонентов для исключения избыточных шумов и вибраций.</w:t>
      </w:r>
    </w:p>
    <w:p w14:paraId="02B776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Оптимальный уровень освещённости оказывает важное влияние на здоровье сотрудников и эффективность работы:</w:t>
      </w:r>
    </w:p>
    <w:p w14:paraId="33BAC0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помещениях организации установлено комбинированное освещение (естественное и искусственное);</w:t>
      </w:r>
    </w:p>
    <w:p w14:paraId="0C1E18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освещённость составляет не менее 300 люкс;</w:t>
      </w:r>
    </w:p>
    <w:p w14:paraId="243F93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светильники расположены таким образом, чтобы исключить блики на мониторах и снизить утомляемость глаз.</w:t>
      </w:r>
    </w:p>
    <w:p w14:paraId="7EFF4F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условиях эксплуатации большого количества электрических и вычислительных устройств повышается риск возгораний, что требует строгого соблюдения норм пожарной безопасности:</w:t>
      </w:r>
    </w:p>
    <w:p w14:paraId="7A85A1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помещения оснащены противопожарной сигнализацией и системами автоматического оповещения;</w:t>
      </w:r>
    </w:p>
    <w:p w14:paraId="7667C3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серверных и кабинетах установлены углекислотные и порошковые огнетушители;</w:t>
      </w:r>
    </w:p>
    <w:p w14:paraId="1BEDE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негорючие кабели с двойной изоляцией;</w:t>
      </w:r>
    </w:p>
    <w:p w14:paraId="742402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запрещено использование неисправных электрических приборов, перегрузка розеток и применение самодельных удлинителей;</w:t>
      </w:r>
    </w:p>
    <w:p w14:paraId="18863A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проверка состояния кабельной инфраструктуры и электрооборудования;</w:t>
      </w:r>
    </w:p>
    <w:p w14:paraId="4360CF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компании разработан и утверждён план эвакуации при пожаре, размещённый на каждом этаже здания.</w:t>
      </w:r>
    </w:p>
    <w:p w14:paraId="2F3AE3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Работы по ремонту и техническому обслуживанию компьютерной и серверной техники выполняются только специалистами ИТ–отдела:</w:t>
      </w:r>
    </w:p>
    <w:p w14:paraId="73BDE7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перед началом работ оборудование полностью обесточивается.</w:t>
      </w:r>
    </w:p>
    <w:p w14:paraId="7B28CC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замене компонентов (память, процессор, видеокарта и т.д.) применяются антистатические средства защиты.</w:t>
      </w:r>
    </w:p>
    <w:p w14:paraId="58386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специализированный инструмент и диагностическое программное обеспечение.</w:t>
      </w:r>
    </w:p>
    <w:p w14:paraId="6D9BC88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работ в серверной зоне требуется наличие второго специалиста и регистрация в журнале посещений.</w:t>
      </w:r>
    </w:p>
    <w:p w14:paraId="4292A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DE1BC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216C0E1">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18A48765">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46" w:name="_Toc14555"/>
      <w:bookmarkStart w:id="47" w:name="_Toc12540"/>
      <w:r>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t>Заключение</w:t>
      </w:r>
      <w:bookmarkEnd w:id="46"/>
      <w:bookmarkEnd w:id="47"/>
    </w:p>
    <w:p w14:paraId="58406E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программного обеспечения для образовательного блога об электроэнергетике позволила создать удобную, функциональную и адаптивную веб–платформу для обмена знаниями, публикации аналитических и обучающих материалов, а также взаимодействия между пользователями, интересующимися энергетикой и смежными инженерными дисциплинами.</w:t>
      </w:r>
    </w:p>
    <w:p w14:paraId="36522A6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процессе создания проекта были последовательно реализованы этапы:</w:t>
      </w:r>
    </w:p>
    <w:p w14:paraId="1DDE62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анализа требований целевой аудитории и особенностей отрасли;</w:t>
      </w:r>
    </w:p>
    <w:p w14:paraId="6A208C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проектирования архитектуры системы, включая базу данных, модульную структуру и пользовательский интерфейс;</w:t>
      </w:r>
    </w:p>
    <w:p w14:paraId="32DDB6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непосредственной разработки и программной реализации веб–приложения с применением HTML, CSS, JavaScript и SQLite.</w:t>
      </w:r>
    </w:p>
    <w:p w14:paraId="282850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результате была разработана информационная система, обеспечивающая:</w:t>
      </w:r>
    </w:p>
    <w:p w14:paraId="6FD983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публикацию статей, инструкций и обзоров, связанных с темами электроэнергетики, электробезопасности, распределительных сетей, работы с высоковольтным оборудованием, энергосбережением и т.д.;</w:t>
      </w:r>
    </w:p>
    <w:p w14:paraId="0595E0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для зарегистрированных пользователей комментировать материалы, ставить оценки и подписываться на авторов, что способствует вовлеченности и развитию сообщества;</w:t>
      </w:r>
    </w:p>
    <w:p w14:paraId="66523E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реализацию адаптивного интерфейса, корректно работающего на любых устройствах – от настольных ПК до мобильных телефонов и планшетов.</w:t>
      </w:r>
    </w:p>
    <w:p w14:paraId="4C1E7D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Одним из ключевых преимуществ является интуитивно понятная навигация и простота подачи информации, что делает ресурс доступным как для специалистов отрасли, так и для студентов энергетических направлений, преподавателей и любителей технических дисциплин. Также предусмотрены механизмы поиска по тематикам и авторам, фильтрации по рейтингу и дате публикации, что облегчает доступ к нужным материалам.</w:t>
      </w:r>
    </w:p>
    <w:p w14:paraId="52AF1B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Разработанная система обладает высокой степенью масштабируемости. В будущем возможно интеграция с социальными сетями и мессенджерами для расширения охвата аудитории, внедрение расширенной статистики активности пользователей, просмотров, кликов и вовлеченности, реализация системы уведомлений, информирующих пользователей о новых комментариях, реакциях, публикациях подписанных авторов и других событиях.</w:t>
      </w:r>
    </w:p>
    <w:p w14:paraId="163F43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проекта – разработка удобной, безопасной и эффективной среды для обмена знаниями в области электроэнергетики – была успешно достигнута. Внедрение такого ресурса особенно ценно для формирования и поддержки профессионального сообщества, повышения технической грамотности и распространения современных знаний в одной из ключевых отраслей экономики.</w:t>
      </w:r>
    </w:p>
    <w:p w14:paraId="3356C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Сайт может использоваться как вспомогательный образовательный инструмент для энергетических учебных заведений, как внутренняя корпоративная платформа для обмена знаниями между инженерами, или как публичный информационный ресурс для широкой технической аудитории.</w:t>
      </w:r>
    </w:p>
    <w:p w14:paraId="4FFA96D2">
      <w:pPr>
        <w:rPr>
          <w:rFonts w:hint="default"/>
          <w:lang w:val="ru-RU" w:eastAsia="zh-CN"/>
        </w:rPr>
      </w:pPr>
      <w:r>
        <w:rPr>
          <w:rFonts w:hint="default"/>
          <w:lang w:val="ru-RU" w:eastAsia="zh-CN"/>
        </w:rPr>
        <w:br w:type="page"/>
      </w:r>
    </w:p>
    <w:p w14:paraId="0547BA1F">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48" w:name="_Toc23962"/>
      <w:bookmarkStart w:id="49" w:name="_Toc11656"/>
      <w:r>
        <w:rPr>
          <w:rFonts w:hint="default" w:ascii="Times New Roman" w:hAnsi="Times New Roman" w:cs="Times New Roman"/>
          <w:b/>
          <w:bCs/>
          <w:i w:val="0"/>
          <w:iCs w:val="0"/>
          <w:strike w:val="0"/>
          <w:dstrike w:val="0"/>
          <w:kern w:val="0"/>
          <w:sz w:val="32"/>
          <w:szCs w:val="32"/>
          <w:u w:val="none"/>
          <w:vertAlign w:val="baseline"/>
          <w:lang w:val="ru-RU" w:eastAsia="zh-CN" w:bidi="ar-SA"/>
        </w:rPr>
        <w:t>Список используемых источников</w:t>
      </w:r>
      <w:bookmarkEnd w:id="48"/>
      <w:bookmarkEnd w:id="49"/>
    </w:p>
    <w:p w14:paraId="57BB958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sz w:val="28"/>
          <w:szCs w:val="28"/>
          <w:lang w:val="en-US" w:eastAsia="en-US"/>
        </w:rPr>
      </w:pPr>
      <w:r>
        <w:rPr>
          <w:rFonts w:hint="default" w:ascii="Times New Roman" w:hAnsi="Times New Roman" w:eastAsia="SimSun"/>
          <w:sz w:val="28"/>
          <w:szCs w:val="28"/>
          <w:lang w:val="en-US" w:eastAsia="en-US"/>
        </w:rPr>
        <w:t xml:space="preserve">1 Филиал «Оренбургэнерго». — Текст : электронный // energybase.ru : [сайт]. — URL: https://energybase.ru/distribution/orenburgenergo. </w:t>
      </w:r>
      <w:r>
        <w:rPr>
          <w:rFonts w:hint="default" w:ascii="Times New Roman" w:hAnsi="Times New Roman" w:eastAsia="SimSun"/>
          <w:sz w:val="28"/>
          <w:szCs w:val="28"/>
          <w:lang w:val="ru-RU" w:eastAsia="en-US"/>
        </w:rPr>
        <w:t>–</w:t>
      </w:r>
      <w:r>
        <w:rPr>
          <w:rFonts w:hint="default" w:ascii="Times New Roman" w:hAnsi="Times New Roman" w:eastAsia="SimSun"/>
          <w:sz w:val="28"/>
          <w:szCs w:val="28"/>
          <w:lang w:val="en-US" w:eastAsia="en-US"/>
        </w:rPr>
        <w:t xml:space="preserve"> 300 c.</w:t>
      </w:r>
    </w:p>
    <w:p w14:paraId="18D1AF7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2 </w:t>
      </w:r>
      <w:r>
        <w:rPr>
          <w:rFonts w:hint="default" w:ascii="Times New Roman" w:hAnsi="Times New Roman" w:eastAsia="SimSun" w:cs="Times New Roman"/>
          <w:sz w:val="28"/>
          <w:szCs w:val="28"/>
          <w:lang w:val="ru-RU" w:eastAsia="en-US" w:bidi="ar-SA"/>
        </w:rPr>
        <w:t xml:space="preserve">Trending icons. — Текст : электронный // Uicons : [сайт]. — URL: https://www.flaticon.com/uicons/interface–icons.– </w:t>
      </w:r>
      <w:r>
        <w:rPr>
          <w:rFonts w:hint="default" w:ascii="Times New Roman" w:hAnsi="Times New Roman" w:eastAsia="SimSun" w:cs="Times New Roman"/>
          <w:sz w:val="28"/>
          <w:szCs w:val="28"/>
          <w:lang w:val="en-US" w:eastAsia="en-US" w:bidi="ar-SA"/>
        </w:rPr>
        <w:t>560</w:t>
      </w:r>
      <w:r>
        <w:rPr>
          <w:rFonts w:hint="default" w:ascii="Times New Roman" w:hAnsi="Times New Roman" w:eastAsia="SimSun" w:cs="Times New Roman"/>
          <w:sz w:val="28"/>
          <w:szCs w:val="28"/>
          <w:lang w:val="ru-RU" w:eastAsia="en-US" w:bidi="ar-SA"/>
        </w:rPr>
        <w:t xml:space="preserve"> с.</w:t>
      </w:r>
    </w:p>
    <w:p w14:paraId="50CD55A0">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3 Форум. — Текст : электронный // Cropas : [сайт]. — URL: https://cropas.by/seo</w:t>
      </w:r>
      <w:r>
        <w:rPr>
          <w:rFonts w:hint="default" w:ascii="Times New Roman" w:hAnsi="Times New Roman" w:eastAsia="SimSun" w:cs="Times New Roman"/>
          <w:sz w:val="28"/>
          <w:szCs w:val="28"/>
          <w:lang w:val="ru-RU" w:eastAsia="en-US" w:bidi="ar-SA"/>
        </w:rPr>
        <w:t>–</w:t>
      </w:r>
      <w:r>
        <w:rPr>
          <w:rFonts w:hint="default" w:ascii="Times New Roman" w:hAnsi="Times New Roman" w:eastAsia="SimSun" w:cs="Times New Roman"/>
          <w:sz w:val="28"/>
          <w:szCs w:val="28"/>
          <w:lang w:val="en-US" w:eastAsia="en-US" w:bidi="ar-SA"/>
        </w:rPr>
        <w:t xml:space="preserve">slovar/forum/.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340</w:t>
      </w:r>
      <w:r>
        <w:rPr>
          <w:rFonts w:hint="default" w:ascii="Times New Roman" w:hAnsi="Times New Roman" w:eastAsia="SimSun" w:cs="Times New Roman"/>
          <w:sz w:val="28"/>
          <w:szCs w:val="28"/>
          <w:lang w:val="ru-RU" w:eastAsia="en-US" w:bidi="ar-SA"/>
        </w:rPr>
        <w:t xml:space="preserve"> с.</w:t>
      </w:r>
    </w:p>
    <w:p w14:paraId="0706CBE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4 </w:t>
      </w:r>
      <w:r>
        <w:rPr>
          <w:rFonts w:hint="default" w:ascii="Times New Roman" w:hAnsi="Times New Roman" w:eastAsia="SimSun" w:cs="Times New Roman"/>
          <w:sz w:val="28"/>
          <w:szCs w:val="28"/>
          <w:lang w:val="ru-RU" w:eastAsia="en-US" w:bidi="ar-SA"/>
        </w:rPr>
        <w:t xml:space="preserve">Введение в HTML и CSS.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"https://ru.hexlet.io/programs/html-css-basics-free"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https://ru.hexlet.io/programs/html–css–basics–free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0 с.</w:t>
      </w:r>
    </w:p>
    <w:p w14:paraId="741CC0DB">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5 </w:t>
      </w:r>
      <w:r>
        <w:rPr>
          <w:rFonts w:hint="default" w:ascii="Times New Roman" w:hAnsi="Times New Roman" w:eastAsia="SimSun" w:cs="Times New Roman"/>
          <w:sz w:val="28"/>
          <w:szCs w:val="28"/>
          <w:lang w:val="ru-RU" w:eastAsia="en-US" w:bidi="ar-SA"/>
        </w:rPr>
        <w:t xml:space="preserve">Введение в JavaScript.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"https://ru.hexlet.io/programs/javascript-basics-free"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https://ru.hexlet.io/programs/javascript–basics–free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263</w:t>
      </w:r>
      <w:r>
        <w:rPr>
          <w:rFonts w:hint="default" w:ascii="Times New Roman" w:hAnsi="Times New Roman" w:eastAsia="SimSun" w:cs="Times New Roman"/>
          <w:sz w:val="28"/>
          <w:szCs w:val="28"/>
          <w:lang w:val="ru-RU" w:eastAsia="en-US" w:bidi="ar-SA"/>
        </w:rPr>
        <w:t xml:space="preserve"> с.</w:t>
      </w:r>
    </w:p>
    <w:p w14:paraId="5D51935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6 </w:t>
      </w:r>
      <w:r>
        <w:rPr>
          <w:rFonts w:hint="default" w:ascii="Times New Roman" w:hAnsi="Times New Roman" w:eastAsia="SimSun" w:cs="Times New Roman"/>
          <w:sz w:val="28"/>
          <w:szCs w:val="28"/>
          <w:lang w:val="ru-RU" w:eastAsia="en-US" w:bidi="ar-SA"/>
        </w:rPr>
        <w:t xml:space="preserve">Основы HTML и CSS. — Текст : электронный // Stepik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"https://stepik.org/course/2621/promo"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https://stepik.org/course/2621/promo</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462</w:t>
      </w:r>
      <w:r>
        <w:rPr>
          <w:rFonts w:hint="default" w:ascii="Times New Roman" w:hAnsi="Times New Roman" w:eastAsia="SimSun" w:cs="Times New Roman"/>
          <w:sz w:val="28"/>
          <w:szCs w:val="28"/>
          <w:lang w:val="ru-RU" w:eastAsia="en-US" w:bidi="ar-SA"/>
        </w:rPr>
        <w:t xml:space="preserve"> с.</w:t>
      </w:r>
    </w:p>
    <w:p w14:paraId="26D49C1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7 </w:t>
      </w:r>
      <w:r>
        <w:rPr>
          <w:rFonts w:hint="default" w:ascii="Times New Roman" w:hAnsi="Times New Roman" w:eastAsia="SimSun" w:cs="Times New Roman"/>
          <w:sz w:val="28"/>
          <w:szCs w:val="28"/>
          <w:lang w:val="ru-RU" w:eastAsia="en-US" w:bidi="ar-SA"/>
        </w:rPr>
        <w:t xml:space="preserve">Основы JavaScript. — Текст : электронный // Code Basics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"https://code-basics.com/ru/languages/javascript"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https://code–basics.com/ru/languages/javascript</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5 с.</w:t>
      </w:r>
    </w:p>
    <w:p w14:paraId="6D2942F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8</w:t>
      </w:r>
      <w:r>
        <w:rPr>
          <w:rFonts w:hint="default" w:ascii="Times New Roman" w:hAnsi="Times New Roman" w:eastAsia="SimSun" w:cs="Times New Roman"/>
          <w:sz w:val="28"/>
          <w:szCs w:val="28"/>
          <w:lang w:val="ru-RU" w:eastAsia="en-US" w:bidi="ar-SA"/>
        </w:rPr>
        <w:t xml:space="preserve"> Модальное окно Modal. — Текст : электронный // КотурГайды : [сайт]. — URL: https://guides.kontur.ru/components/popup–elements/modal/. – 4</w:t>
      </w:r>
      <w:r>
        <w:rPr>
          <w:rFonts w:hint="default" w:ascii="Times New Roman" w:hAnsi="Times New Roman" w:eastAsia="SimSun" w:cs="Times New Roman"/>
          <w:sz w:val="28"/>
          <w:szCs w:val="28"/>
          <w:lang w:val="en-US" w:eastAsia="en-US" w:bidi="ar-SA"/>
        </w:rPr>
        <w:t>4</w:t>
      </w:r>
      <w:r>
        <w:rPr>
          <w:rFonts w:hint="default" w:ascii="Times New Roman" w:hAnsi="Times New Roman" w:eastAsia="SimSun" w:cs="Times New Roman"/>
          <w:sz w:val="28"/>
          <w:szCs w:val="28"/>
          <w:lang w:val="ru-RU" w:eastAsia="en-US" w:bidi="ar-SA"/>
        </w:rPr>
        <w:t>0 с.</w:t>
      </w:r>
    </w:p>
    <w:p w14:paraId="1FAAEB2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Как создать базу данных и связать с JAVASCRIPT?. — Текст : электронный // Хабр : [сайт]. —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"https://qna.habr.com/q/1282298."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https://qna.habr.com/q/1282298.</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72</w:t>
      </w:r>
      <w:r>
        <w:rPr>
          <w:rFonts w:hint="default" w:ascii="Times New Roman" w:hAnsi="Times New Roman" w:eastAsia="SimSun" w:cs="Times New Roman"/>
          <w:sz w:val="28"/>
          <w:szCs w:val="28"/>
          <w:lang w:val="ru-RU" w:eastAsia="en-US" w:bidi="ar-SA"/>
        </w:rPr>
        <w:t>5 с.</w:t>
      </w:r>
    </w:p>
    <w:p w14:paraId="45B7BE6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10</w:t>
      </w:r>
      <w:r>
        <w:rPr>
          <w:rFonts w:hint="default" w:ascii="Times New Roman" w:hAnsi="Times New Roman" w:eastAsia="SimSun" w:cs="Times New Roman"/>
          <w:sz w:val="28"/>
          <w:szCs w:val="28"/>
          <w:lang w:val="ru-RU" w:eastAsia="en-US" w:bidi="ar-SA"/>
        </w:rPr>
        <w:t xml:space="preserve"> — Текст : электронный // Яндекс Картинки : [сайт]. — URL: https://yandex.ru/images/ – 340 с.</w:t>
      </w:r>
    </w:p>
    <w:p w14:paraId="5FE5A52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u w:val="none"/>
          <w:lang w:val="ru-RU" w:eastAsia="en-US" w:bidi="ar-SA"/>
        </w:rPr>
      </w:pPr>
      <w:r>
        <w:rPr>
          <w:rFonts w:hint="default" w:ascii="Times New Roman" w:hAnsi="Times New Roman" w:eastAsia="SimSun" w:cs="Times New Roman"/>
          <w:sz w:val="28"/>
          <w:szCs w:val="28"/>
          <w:lang w:val="en-US" w:eastAsia="en-US" w:bidi="ar-SA"/>
        </w:rPr>
        <w:t>11</w:t>
      </w:r>
      <w:r>
        <w:rPr>
          <w:rFonts w:hint="default" w:ascii="Times New Roman" w:hAnsi="Times New Roman" w:eastAsia="SimSun" w:cs="Times New Roman"/>
          <w:sz w:val="28"/>
          <w:szCs w:val="28"/>
          <w:lang w:val="ru-RU" w:eastAsia="en-US" w:bidi="ar-SA"/>
        </w:rPr>
        <w:t xml:space="preserve"> Делаем сами: адаптивный сайт — КОД. журнал Яндекс Практикума URL:</w:t>
      </w:r>
      <w:r>
        <w:rPr>
          <w:rFonts w:hint="default" w:ascii="Times New Roman" w:hAnsi="Times New Roman" w:eastAsia="SimSun" w:cs="Times New Roman"/>
          <w:sz w:val="28"/>
          <w:szCs w:val="28"/>
          <w:u w:val="single"/>
          <w:lang w:val="ru-RU" w:eastAsia="en-US" w:bidi="ar-SA"/>
        </w:rPr>
        <w:t xml:space="preserve">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"https://thecode.media/bootstrap/"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https://thecode.media/bootstrap/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w:t>
      </w:r>
      <w:r>
        <w:rPr>
          <w:rFonts w:hint="default" w:ascii="Times New Roman" w:hAnsi="Times New Roman" w:eastAsia="SimSun" w:cs="Times New Roman"/>
          <w:sz w:val="28"/>
          <w:szCs w:val="28"/>
          <w:lang w:val="ru-RU" w:eastAsia="en-US" w:bidi="ar-SA"/>
        </w:rPr>
        <w:t>– 4</w:t>
      </w:r>
      <w:r>
        <w:rPr>
          <w:rFonts w:hint="default" w:ascii="Times New Roman" w:hAnsi="Times New Roman" w:eastAsia="SimSun" w:cs="Times New Roman"/>
          <w:sz w:val="28"/>
          <w:szCs w:val="28"/>
          <w:lang w:val="en-US" w:eastAsia="en-US" w:bidi="ar-SA"/>
        </w:rPr>
        <w:t>48</w:t>
      </w:r>
      <w:r>
        <w:rPr>
          <w:rFonts w:hint="default" w:ascii="Times New Roman" w:hAnsi="Times New Roman" w:eastAsia="SimSun" w:cs="Times New Roman"/>
          <w:sz w:val="28"/>
          <w:szCs w:val="28"/>
          <w:lang w:val="ru-RU" w:eastAsia="en-US" w:bidi="ar-SA"/>
        </w:rPr>
        <w:t xml:space="preserve"> с.</w:t>
      </w:r>
    </w:p>
    <w:p w14:paraId="2CCE14F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12</w:t>
      </w:r>
      <w:r>
        <w:rPr>
          <w:rFonts w:hint="default" w:ascii="Times New Roman" w:hAnsi="Times New Roman" w:eastAsia="SimSun" w:cs="Times New Roman"/>
          <w:sz w:val="28"/>
          <w:szCs w:val="28"/>
          <w:lang w:val="ru-RU" w:eastAsia="en-US" w:bidi="ar-SA"/>
        </w:rPr>
        <w:t xml:space="preserve"> Основные операции с данными — METANIT.COM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"http://metanit.com/web/nodejs/8.4.php"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http://metanit.com/web/nodejs/8.4.php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 xml:space="preserve">.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52</w:t>
      </w:r>
      <w:r>
        <w:rPr>
          <w:rFonts w:hint="default" w:ascii="Times New Roman" w:hAnsi="Times New Roman" w:eastAsia="SimSun" w:cs="Times New Roman"/>
          <w:sz w:val="28"/>
          <w:szCs w:val="28"/>
          <w:lang w:val="ru-RU" w:eastAsia="en-US" w:bidi="ar-SA"/>
        </w:rPr>
        <w:t>0 с</w:t>
      </w:r>
    </w:p>
    <w:p w14:paraId="0DA41F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ru-RU" w:eastAsia="zh-CN"/>
        </w:rPr>
        <w:t>13 О компании. — Текст : электронный // Россети Волга : [сайт]. — URL: https://www.rossetivolga.ru/ru/o_kompanii/. – 260 с.</w:t>
      </w:r>
    </w:p>
    <w:p w14:paraId="201B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14 Организационная структура. — Текст : электронный // Wikipedia : [сайт]. — URL: https://ru.wikipedia.org/wiki/Организационная_структура –</w:t>
      </w:r>
      <w:r>
        <w:rPr>
          <w:rFonts w:hint="default" w:ascii="Times New Roman" w:hAnsi="Times New Roman" w:eastAsia="SimSun"/>
          <w:b w:val="0"/>
          <w:bCs w:val="0"/>
          <w:i w:val="0"/>
          <w:iCs w:val="0"/>
          <w:sz w:val="28"/>
          <w:szCs w:val="28"/>
          <w:lang w:val="en-US" w:eastAsia="zh-CN"/>
        </w:rPr>
        <w:t xml:space="preserve"> 345 c.</w:t>
      </w:r>
    </w:p>
    <w:p w14:paraId="77B6F2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en-US" w:eastAsia="zh-CN"/>
        </w:rPr>
        <w:t>15 Блог об электроэнергетике. — Текст : электронный // РН</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ЭНЕРГО : [сайт]. — URL: https://www.rn</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energo.ru/company/blog/ </w:t>
      </w:r>
      <w:r>
        <w:rPr>
          <w:rFonts w:hint="default" w:ascii="Times New Roman" w:hAnsi="Times New Roman" w:eastAsia="SimSun"/>
          <w:b w:val="0"/>
          <w:bCs w:val="0"/>
          <w:i w:val="0"/>
          <w:iCs w:val="0"/>
          <w:sz w:val="28"/>
          <w:szCs w:val="28"/>
          <w:lang w:val="ru-RU" w:eastAsia="zh-CN"/>
        </w:rPr>
        <w:t>– 280 с.</w:t>
      </w:r>
    </w:p>
    <w:p w14:paraId="2A718F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16</w:t>
      </w:r>
      <w:r>
        <w:rPr>
          <w:rFonts w:hint="default" w:ascii="Times New Roman" w:hAnsi="Times New Roman" w:eastAsia="SimSun"/>
          <w:b w:val="0"/>
          <w:bCs w:val="0"/>
          <w:i w:val="0"/>
          <w:iCs w:val="0"/>
          <w:sz w:val="28"/>
          <w:szCs w:val="28"/>
          <w:lang w:val="en-US" w:eastAsia="zh-CN"/>
        </w:rPr>
        <w:t xml:space="preserve"> Особенности, характеристики и области применения Node.js. — Текст : электронный // scand : [сайт]. — URL: https://scand.com/ru/company/blog/node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js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features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uses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and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benefits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of</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development/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590 c.</w:t>
      </w:r>
    </w:p>
    <w:p w14:paraId="71F4EE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17 9 бесплатных хостингов для сайтов: разбираемся, какой использовать. — Текст : электронный // SkillBox : [сайт]. — URL: https://skillbox.ru/media/marketing/9</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besplatnykh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khostingov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dlya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saytov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razbiraemsya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kakoy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ispolzovat/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305 c.</w:t>
      </w:r>
    </w:p>
    <w:p w14:paraId="5C9C3B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18 Настройка Node.js. — Текст : электронный // beget : [сайт]. — URL: https://beget.com/ru/kb/how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to/web</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apps/node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js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200 c.</w:t>
      </w:r>
    </w:p>
    <w:p w14:paraId="287EFF9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1</w:t>
      </w: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Работа с JSON в JavaScript. — Текст : электронный // Learn JavaScript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"https://learn.javascript.ru/json"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https://learn.javascript.ru/json</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53</w:t>
      </w:r>
      <w:r>
        <w:rPr>
          <w:rFonts w:hint="default" w:ascii="Times New Roman" w:hAnsi="Times New Roman" w:eastAsia="SimSun" w:cs="Times New Roman"/>
          <w:sz w:val="28"/>
          <w:szCs w:val="28"/>
          <w:lang w:val="ru-RU" w:eastAsia="en-US" w:bidi="ar-SA"/>
        </w:rPr>
        <w:t>0 с.</w:t>
      </w:r>
    </w:p>
    <w:p w14:paraId="360A4A2F">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b w:val="0"/>
          <w:bCs w:val="0"/>
          <w:i w:val="0"/>
          <w:iCs w:val="0"/>
          <w:sz w:val="28"/>
          <w:szCs w:val="28"/>
          <w:lang w:val="en-US" w:eastAsia="zh-CN"/>
        </w:rPr>
        <w:t xml:space="preserve">20 </w:t>
      </w:r>
      <w:r>
        <w:rPr>
          <w:rFonts w:hint="default" w:ascii="Times New Roman" w:hAnsi="Times New Roman" w:eastAsia="SimSun" w:cs="Times New Roman"/>
          <w:sz w:val="28"/>
          <w:szCs w:val="28"/>
          <w:lang w:val="ru-RU" w:eastAsia="en-US" w:bidi="ar-SA"/>
        </w:rPr>
        <w:t xml:space="preserve">Ошибки при использовании localStorage. — Текст : электронный // Stack Overflow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"https://ru.stackoverflow.com/questions/542028/"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https://ru.stackoverflow.com/questions/542028/</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45</w:t>
      </w:r>
      <w:r>
        <w:rPr>
          <w:rFonts w:hint="default" w:ascii="Times New Roman" w:hAnsi="Times New Roman" w:eastAsia="SimSun" w:cs="Times New Roman"/>
          <w:sz w:val="28"/>
          <w:szCs w:val="28"/>
          <w:lang w:val="ru-RU" w:eastAsia="en-US" w:bidi="ar-SA"/>
        </w:rPr>
        <w:t>0 с.</w:t>
      </w:r>
    </w:p>
    <w:p w14:paraId="3CED8ED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21 Современные подходы к верстке. — Текст : электронный // WebDev Notes : [сайт]. — URL: https://webdevnotes.com/css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layout</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modern/. – 380 с.</w:t>
      </w:r>
    </w:p>
    <w:p w14:paraId="3A33DEA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22 Энергетическая безопасность России. — Текст : электронный // Energy Today : [сайт]. — URL: https://energytoday.ru/analytics/energy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security/. – 490 с.</w:t>
      </w:r>
    </w:p>
    <w:p w14:paraId="146408E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23 Протокол HTTPS: зачем он нужен? — Текст : электронный // Хабр : [сайт]. — URL: https://habr.com/ru/articles/https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410 с.</w:t>
      </w:r>
    </w:p>
    <w:p w14:paraId="6D44FA2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24 Асинхронность в JavaScript. — Текст : электронный // Learn JS : [сайт]. — URL: https://learn.javascript.ru/async. – 512 с.</w:t>
      </w:r>
    </w:p>
    <w:p w14:paraId="3971930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25 Как работает DOM. — Текст : электронный // DevDocs : [сайт]. — URL: https://devdocs.io/dom/. – 365 с.</w:t>
      </w:r>
    </w:p>
    <w:p w14:paraId="17815867">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26 Облачные технологии в энергетике. — Текст : электронный // Energy Cloud : [сайт]. — URL: https://energycloud.ru/articles/cloud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tech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power/. – 475 с.</w:t>
      </w:r>
    </w:p>
    <w:p w14:paraId="3564310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27 Основы Python. — Текст : электронный // Stepik : [сайт]. — URL: https://stepik.org/course/67/promo. – 500 с.</w:t>
      </w:r>
    </w:p>
    <w:p w14:paraId="3F9BADB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28 Понятие API и его применение. — Текст : электронный // WebAPI Guide : [сайт]. — URL: https://webapiguide.ru/api</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460 с.</w:t>
      </w:r>
    </w:p>
    <w:p w14:paraId="6C9A8F29">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29 JavaScript и безопасность. — Текст : электронный // OWASP : [сайт]. — URL: https://owasp.org/www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community/attacks/xss/. – 525 с.</w:t>
      </w:r>
    </w:p>
    <w:p w14:paraId="7F1394DD">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30 Энергетические тренды 2025. — Текст : электронный // Аналитика Энерго : [сайт]. — URL: https://energoanalytics.ru/trends/2025/. – 355 с.</w:t>
      </w:r>
    </w:p>
    <w:sectPr>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ST type A">
    <w:panose1 w:val="020B0500000000000000"/>
    <w:charset w:val="00"/>
    <w:family w:val="auto"/>
    <w:pitch w:val="default"/>
    <w:sig w:usb0="00000201" w:usb1="00000000" w:usb2="00000000" w:usb3="00000000" w:csb0="00000005"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7ACF">
    <w:pPr>
      <w:pStyle w:val="12"/>
    </w:pPr>
    <w:r>
      <mc:AlternateContent>
        <mc:Choice Requires="wpg">
          <w:drawing>
            <wp:anchor distT="0" distB="0" distL="114300" distR="114300" simplePos="0" relativeHeight="251659264" behindDoc="0" locked="0" layoutInCell="0" allowOverlap="1">
              <wp:simplePos x="0" y="0"/>
              <wp:positionH relativeFrom="page">
                <wp:posOffset>701675</wp:posOffset>
              </wp:positionH>
              <wp:positionV relativeFrom="page">
                <wp:posOffset>264160</wp:posOffset>
              </wp:positionV>
              <wp:extent cx="6690360" cy="10317480"/>
              <wp:effectExtent l="0" t="9525" r="0" b="20955"/>
              <wp:wrapNone/>
              <wp:docPr id="7" name="Группа 7"/>
              <wp:cNvGraphicFramePr/>
              <a:graphic xmlns:a="http://schemas.openxmlformats.org/drawingml/2006/main">
                <a:graphicData uri="http://schemas.microsoft.com/office/word/2010/wordprocessingGroup">
                  <wpg:wgp>
                    <wpg:cNvGrpSpPr/>
                    <wpg:grpSpPr>
                      <a:xfrm>
                        <a:off x="0" y="0"/>
                        <a:ext cx="6690360" cy="10317480"/>
                        <a:chOff x="2360" y="593"/>
                        <a:chExt cx="21600" cy="21600"/>
                      </a:xfrm>
                    </wpg:grpSpPr>
                    <wps:wsp>
                      <wps:cNvPr id="1" name="Прямое соединение 1"/>
                      <wps:cNvCnPr/>
                      <wps:spPr>
                        <a:xfrm flipH="1">
                          <a:off x="2391" y="673"/>
                          <a:ext cx="52" cy="21519"/>
                        </a:xfrm>
                        <a:prstGeom prst="line">
                          <a:avLst/>
                        </a:prstGeom>
                        <a:ln w="19050" cap="flat" cmpd="sng">
                          <a:solidFill>
                            <a:srgbClr val="000000"/>
                          </a:solidFill>
                          <a:prstDash val="solid"/>
                          <a:round/>
                          <a:headEnd type="none" w="med" len="med"/>
                          <a:tailEnd type="none" w="med" len="med"/>
                        </a:ln>
                      </wps:spPr>
                      <wps:bodyPr upright="1"/>
                    </wps:wsp>
                    <wps:wsp>
                      <wps:cNvPr id="2" name="Прямое соединение 2"/>
                      <wps:cNvCnPr/>
                      <wps:spPr>
                        <a:xfrm>
                          <a:off x="23920" y="673"/>
                          <a:ext cx="0" cy="21519"/>
                        </a:xfrm>
                        <a:prstGeom prst="line">
                          <a:avLst/>
                        </a:prstGeom>
                        <a:ln w="19050" cap="flat" cmpd="sng">
                          <a:solidFill>
                            <a:srgbClr val="000000"/>
                          </a:solidFill>
                          <a:prstDash val="solid"/>
                          <a:round/>
                          <a:headEnd type="none" w="med" len="med"/>
                          <a:tailEnd type="none" w="med" len="med"/>
                        </a:ln>
                      </wps:spPr>
                      <wps:bodyPr upright="1"/>
                    </wps:wsp>
                    <wps:wsp>
                      <wps:cNvPr id="3" name="Прямое соединение 3"/>
                      <wps:cNvCnPr/>
                      <wps:spPr>
                        <a:xfrm>
                          <a:off x="2366" y="22193"/>
                          <a:ext cx="21593" cy="0"/>
                        </a:xfrm>
                        <a:prstGeom prst="line">
                          <a:avLst/>
                        </a:prstGeom>
                        <a:ln w="19050" cap="flat" cmpd="sng">
                          <a:solidFill>
                            <a:srgbClr val="000000"/>
                          </a:solidFill>
                          <a:prstDash val="solid"/>
                          <a:round/>
                          <a:headEnd type="none" w="med" len="med"/>
                          <a:tailEnd type="none" w="med" len="med"/>
                        </a:ln>
                      </wps:spPr>
                      <wps:bodyPr upright="1"/>
                    </wps:wsp>
                    <wps:wsp>
                      <wps:cNvPr id="4" name="Прямое соединение 4"/>
                      <wps:cNvCnPr/>
                      <wps:spPr>
                        <a:xfrm>
                          <a:off x="2360" y="21023"/>
                          <a:ext cx="21593" cy="0"/>
                        </a:xfrm>
                        <a:prstGeom prst="line">
                          <a:avLst/>
                        </a:prstGeom>
                        <a:ln w="19050" cap="flat" cmpd="sng">
                          <a:solidFill>
                            <a:srgbClr val="000000"/>
                          </a:solidFill>
                          <a:prstDash val="solid"/>
                          <a:round/>
                          <a:headEnd type="none" w="med" len="med"/>
                          <a:tailEnd type="none" w="med" len="med"/>
                        </a:ln>
                      </wps:spPr>
                      <wps:bodyPr upright="1"/>
                    </wps:wsp>
                    <wps:wsp>
                      <wps:cNvPr id="5" name="Прямое соединение 5"/>
                      <wps:cNvCnPr/>
                      <wps:spPr>
                        <a:xfrm>
                          <a:off x="2420" y="593"/>
                          <a:ext cx="21510" cy="0"/>
                        </a:xfrm>
                        <a:prstGeom prst="line">
                          <a:avLst/>
                        </a:prstGeom>
                        <a:ln w="19050" cap="flat" cmpd="sng">
                          <a:solidFill>
                            <a:srgbClr val="000000"/>
                          </a:solidFill>
                          <a:prstDash val="solid"/>
                          <a:round/>
                          <a:headEnd type="none" w="med" len="med"/>
                          <a:tailEnd type="none" w="med" len="med"/>
                        </a:ln>
                      </wps:spPr>
                      <wps:bodyPr upright="1"/>
                    </wps:wsp>
                    <wps:wsp>
                      <wps:cNvPr id="6" name="Текстовое поле 6"/>
                      <wps:cNvSpPr txBox="1"/>
                      <wps:spPr>
                        <a:xfrm>
                          <a:off x="2391" y="21000"/>
                          <a:ext cx="21531" cy="1190"/>
                        </a:xfrm>
                        <a:prstGeom prst="rect">
                          <a:avLst/>
                        </a:prstGeom>
                        <a:noFill/>
                        <a:ln w="9525" cap="flat" cmpd="sng">
                          <a:solidFill>
                            <a:srgbClr val="000000"/>
                          </a:solidFill>
                          <a:prstDash val="solid"/>
                          <a:miter/>
                          <a:headEnd type="none" w="med" len="med"/>
                          <a:tailEnd type="none" w="med" len="med"/>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wps:txbx>
                      <wps:bodyPr lIns="0" tIns="0" rIns="0" bIns="0" upright="0"/>
                    </wps:wsp>
                  </wpg:wgp>
                </a:graphicData>
              </a:graphic>
            </wp:anchor>
          </w:drawing>
        </mc:Choice>
        <mc:Fallback>
          <w:pict>
            <v:group id="_x0000_s1026" o:spid="_x0000_s1026" o:spt="203" style="position:absolute;left:0pt;margin-left:55.25pt;margin-top:20.8pt;height:812.4pt;width:526.8pt;mso-position-horizontal-relative:page;mso-position-vertical-relative:page;z-index:251659264;mso-width-relative:page;mso-height-relative:page;" coordorigin="2360,593" coordsize="21600,21600" o:allowincell="f" o:gfxdata="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Mx/lNzaAAAADAEA&#10;AA8AAAAAAAAAAQAgAAAAIgAAAGRycy9kb3ducmV2LnhtbFBLAQIUABQAAAAIAIdO4kDhxHjrpwMA&#10;AE0QAAAOAAAAAAAAAAEAIAAAACkBAABkcnMvZTJvRG9jLnhtbFBLBQYAAAAABgAGAFkBAABCBwAA&#10;AAA=&#10;">
              <o:lock v:ext="edit" aspectratio="f"/>
              <v:line id="_x0000_s1026" o:spid="_x0000_s1026" o:spt="20" style="position:absolute;left:2391;top:673;flip:x;height:21519;width:52;" filled="f" stroked="t" coordsize="21600,216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3920;top:673;height:21519;width: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366;top:22193;height:0;width:21593;"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2360;top:21023;height:0;width:21593;"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420;top:593;height:0;width:21510;"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_x0000_s1026" o:spid="_x0000_s1026" o:spt="202" type="#_x0000_t202" style="position:absolute;left:2391;top:21000;height:1190;width:21531;" filled="f" stroked="t" coordsize="21600,21600" o:gfxdata="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NCb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6316C">
    <w:pPr>
      <w:pStyle w:val="12"/>
    </w:pPr>
    <w:r>
      <mc:AlternateContent>
        <mc:Choice Requires="wpg">
          <w:drawing>
            <wp:anchor distT="0" distB="0" distL="114300" distR="114300" simplePos="0" relativeHeight="251660288" behindDoc="0" locked="1" layoutInCell="0" allowOverlap="1">
              <wp:simplePos x="0" y="0"/>
              <wp:positionH relativeFrom="margin">
                <wp:posOffset>-167640</wp:posOffset>
              </wp:positionH>
              <wp:positionV relativeFrom="paragraph">
                <wp:posOffset>-178435</wp:posOffset>
              </wp:positionV>
              <wp:extent cx="6644640" cy="10256520"/>
              <wp:effectExtent l="12700" t="12700" r="17780" b="17780"/>
              <wp:wrapNone/>
              <wp:docPr id="157" name="Группа 157"/>
              <wp:cNvGraphicFramePr/>
              <a:graphic xmlns:a="http://schemas.openxmlformats.org/drawingml/2006/main">
                <a:graphicData uri="http://schemas.microsoft.com/office/word/2010/wordprocessingGroup">
                  <wpg:wgp>
                    <wpg:cNvGrpSpPr/>
                    <wpg:grpSpPr>
                      <a:xfrm>
                        <a:off x="0" y="0"/>
                        <a:ext cx="6644640" cy="10256520"/>
                        <a:chOff x="0" y="0"/>
                        <a:chExt cx="21600" cy="21600"/>
                      </a:xfrm>
                    </wpg:grpSpPr>
                    <wps:wsp>
                      <wps:cNvPr id="108" name="Прямоугольник 108"/>
                      <wps:cNvSpPr/>
                      <wps:spPr>
                        <a:xfrm>
                          <a:off x="0" y="0"/>
                          <a:ext cx="21600" cy="21600"/>
                        </a:xfrm>
                        <a:prstGeom prst="rect">
                          <a:avLst/>
                        </a:prstGeom>
                        <a:noFill/>
                        <a:ln w="25400" cap="flat" cmpd="sng">
                          <a:solidFill>
                            <a:srgbClr val="000000"/>
                          </a:solidFill>
                          <a:prstDash val="solid"/>
                          <a:miter/>
                          <a:headEnd type="none" w="med" len="med"/>
                          <a:tailEnd type="none" w="med" len="med"/>
                        </a:ln>
                      </wps:spPr>
                      <wps:bodyPr upright="1"/>
                    </wps:wsp>
                    <wps:wsp>
                      <wps:cNvPr id="109" name="Прямое соединение 109"/>
                      <wps:cNvCnPr/>
                      <wps:spPr>
                        <a:xfrm>
                          <a:off x="1072" y="18557"/>
                          <a:ext cx="2" cy="1121"/>
                        </a:xfrm>
                        <a:prstGeom prst="line">
                          <a:avLst/>
                        </a:prstGeom>
                        <a:ln w="25400" cap="flat" cmpd="sng">
                          <a:solidFill>
                            <a:srgbClr val="000000"/>
                          </a:solidFill>
                          <a:prstDash val="solid"/>
                          <a:headEnd type="none" w="med" len="med"/>
                          <a:tailEnd type="none" w="med" len="med"/>
                        </a:ln>
                      </wps:spPr>
                      <wps:bodyPr upright="1"/>
                    </wps:wsp>
                    <wps:wsp>
                      <wps:cNvPr id="110" name="Прямое соединение 110"/>
                      <wps:cNvCnPr/>
                      <wps:spPr>
                        <a:xfrm>
                          <a:off x="10" y="18546"/>
                          <a:ext cx="21564" cy="1"/>
                        </a:xfrm>
                        <a:prstGeom prst="line">
                          <a:avLst/>
                        </a:prstGeom>
                        <a:ln w="25400" cap="flat" cmpd="sng">
                          <a:solidFill>
                            <a:srgbClr val="000000"/>
                          </a:solidFill>
                          <a:prstDash val="solid"/>
                          <a:headEnd type="none" w="med" len="med"/>
                          <a:tailEnd type="none" w="med" len="med"/>
                        </a:ln>
                      </wps:spPr>
                      <wps:bodyPr upright="1"/>
                    </wps:wsp>
                    <wps:wsp>
                      <wps:cNvPr id="111" name="Прямое соединение 111"/>
                      <wps:cNvCnPr/>
                      <wps:spPr>
                        <a:xfrm>
                          <a:off x="2360" y="18567"/>
                          <a:ext cx="2" cy="3020"/>
                        </a:xfrm>
                        <a:prstGeom prst="line">
                          <a:avLst/>
                        </a:prstGeom>
                        <a:ln w="25400" cap="flat" cmpd="sng">
                          <a:solidFill>
                            <a:srgbClr val="000000"/>
                          </a:solidFill>
                          <a:prstDash val="solid"/>
                          <a:headEnd type="none" w="med" len="med"/>
                          <a:tailEnd type="none" w="med" len="med"/>
                        </a:ln>
                      </wps:spPr>
                      <wps:bodyPr upright="1"/>
                    </wps:wsp>
                    <wps:wsp>
                      <wps:cNvPr id="112" name="Прямое соединение 112"/>
                      <wps:cNvCnPr/>
                      <wps:spPr>
                        <a:xfrm>
                          <a:off x="5312" y="18567"/>
                          <a:ext cx="2" cy="3020"/>
                        </a:xfrm>
                        <a:prstGeom prst="line">
                          <a:avLst/>
                        </a:prstGeom>
                        <a:ln w="25400" cap="flat" cmpd="sng">
                          <a:solidFill>
                            <a:srgbClr val="000000"/>
                          </a:solidFill>
                          <a:prstDash val="solid"/>
                          <a:headEnd type="none" w="med" len="med"/>
                          <a:tailEnd type="none" w="med" len="med"/>
                        </a:ln>
                      </wps:spPr>
                      <wps:bodyPr upright="1"/>
                    </wps:wsp>
                    <wps:wsp>
                      <wps:cNvPr id="113" name="Прямое соединение 113"/>
                      <wps:cNvCnPr/>
                      <wps:spPr>
                        <a:xfrm>
                          <a:off x="7081" y="18567"/>
                          <a:ext cx="2" cy="3020"/>
                        </a:xfrm>
                        <a:prstGeom prst="line">
                          <a:avLst/>
                        </a:prstGeom>
                        <a:ln w="25400" cap="flat" cmpd="sng">
                          <a:solidFill>
                            <a:srgbClr val="000000"/>
                          </a:solidFill>
                          <a:prstDash val="solid"/>
                          <a:headEnd type="none" w="med" len="med"/>
                          <a:tailEnd type="none" w="med" len="med"/>
                        </a:ln>
                      </wps:spPr>
                      <wps:bodyPr upright="1"/>
                    </wps:wsp>
                    <wps:wsp>
                      <wps:cNvPr id="114" name="Прямое соединение 114"/>
                      <wps:cNvCnPr/>
                      <wps:spPr>
                        <a:xfrm>
                          <a:off x="8262" y="18557"/>
                          <a:ext cx="2" cy="3019"/>
                        </a:xfrm>
                        <a:prstGeom prst="line">
                          <a:avLst/>
                        </a:prstGeom>
                        <a:ln w="25400" cap="flat" cmpd="sng">
                          <a:solidFill>
                            <a:srgbClr val="000000"/>
                          </a:solidFill>
                          <a:prstDash val="solid"/>
                          <a:headEnd type="none" w="med" len="med"/>
                          <a:tailEnd type="none" w="med" len="med"/>
                        </a:ln>
                      </wps:spPr>
                      <wps:bodyPr upright="1"/>
                    </wps:wsp>
                    <wps:wsp>
                      <wps:cNvPr id="115" name="Прямое соединение 115"/>
                      <wps:cNvCnPr/>
                      <wps:spPr>
                        <a:xfrm>
                          <a:off x="17115" y="19698"/>
                          <a:ext cx="4" cy="748"/>
                        </a:xfrm>
                        <a:prstGeom prst="line">
                          <a:avLst/>
                        </a:prstGeom>
                        <a:ln w="25400" cap="flat" cmpd="sng">
                          <a:solidFill>
                            <a:srgbClr val="000000"/>
                          </a:solidFill>
                          <a:prstDash val="solid"/>
                          <a:headEnd type="none" w="med" len="med"/>
                          <a:tailEnd type="none" w="med" len="med"/>
                        </a:ln>
                      </wps:spPr>
                      <wps:bodyPr upright="1"/>
                    </wps:wsp>
                    <wps:wsp>
                      <wps:cNvPr id="116" name="Прямое соединение 116"/>
                      <wps:cNvCnPr/>
                      <wps:spPr>
                        <a:xfrm>
                          <a:off x="10" y="20836"/>
                          <a:ext cx="8230" cy="2"/>
                        </a:xfrm>
                        <a:prstGeom prst="line">
                          <a:avLst/>
                        </a:prstGeom>
                        <a:ln w="12700" cap="flat" cmpd="sng">
                          <a:solidFill>
                            <a:srgbClr val="000000"/>
                          </a:solidFill>
                          <a:prstDash val="solid"/>
                          <a:headEnd type="none" w="med" len="med"/>
                          <a:tailEnd type="none" w="med" len="med"/>
                        </a:ln>
                      </wps:spPr>
                      <wps:bodyPr upright="1"/>
                    </wps:wsp>
                    <wps:wsp>
                      <wps:cNvPr id="117" name="Прямое соединение 117"/>
                      <wps:cNvCnPr/>
                      <wps:spPr>
                        <a:xfrm>
                          <a:off x="10" y="21217"/>
                          <a:ext cx="8230" cy="1"/>
                        </a:xfrm>
                        <a:prstGeom prst="line">
                          <a:avLst/>
                        </a:prstGeom>
                        <a:ln w="12700" cap="flat" cmpd="sng">
                          <a:solidFill>
                            <a:srgbClr val="000000"/>
                          </a:solidFill>
                          <a:prstDash val="solid"/>
                          <a:headEnd type="none" w="med" len="med"/>
                          <a:tailEnd type="none" w="med" len="med"/>
                        </a:ln>
                      </wps:spPr>
                      <wps:bodyPr upright="1"/>
                    </wps:wsp>
                    <wps:wsp>
                      <wps:cNvPr id="118" name="Текстовое поле 118"/>
                      <wps:cNvSpPr txBox="1"/>
                      <wps:spPr>
                        <a:xfrm>
                          <a:off x="58" y="19344"/>
                          <a:ext cx="953" cy="333"/>
                        </a:xfrm>
                        <a:prstGeom prst="rect">
                          <a:avLst/>
                        </a:prstGeom>
                        <a:noFill/>
                        <a:ln w="3175">
                          <a:noFill/>
                        </a:ln>
                      </wps:spPr>
                      <wps:txbx>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wps:txbx>
                      <wps:bodyPr lIns="12700" tIns="12700" rIns="12700" bIns="12700" upright="1"/>
                    </wps:wsp>
                    <wps:wsp>
                      <wps:cNvPr id="119" name="Текстовое поле 119"/>
                      <wps:cNvSpPr txBox="1"/>
                      <wps:spPr>
                        <a:xfrm>
                          <a:off x="1135" y="19344"/>
                          <a:ext cx="1188" cy="333"/>
                        </a:xfrm>
                        <a:prstGeom prst="rect">
                          <a:avLst/>
                        </a:prstGeom>
                        <a:noFill/>
                        <a:ln w="3175">
                          <a:noFill/>
                        </a:ln>
                      </wps:spPr>
                      <wps:txbx>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0" name="Текстовое поле 120"/>
                      <wps:cNvSpPr txBox="1"/>
                      <wps:spPr>
                        <a:xfrm>
                          <a:off x="2448" y="19344"/>
                          <a:ext cx="2778" cy="333"/>
                        </a:xfrm>
                        <a:prstGeom prst="rect">
                          <a:avLst/>
                        </a:prstGeom>
                        <a:noFill/>
                        <a:ln w="3175">
                          <a:noFill/>
                        </a:ln>
                      </wps:spPr>
                      <wps:txbx>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wps:txbx>
                      <wps:bodyPr lIns="12700" tIns="12700" rIns="12700" bIns="12700" upright="1"/>
                    </wps:wsp>
                    <wps:wsp>
                      <wps:cNvPr id="121" name="Текстовое поле 121"/>
                      <wps:cNvSpPr txBox="1"/>
                      <wps:spPr>
                        <a:xfrm>
                          <a:off x="5381" y="19344"/>
                          <a:ext cx="1656" cy="333"/>
                        </a:xfrm>
                        <a:prstGeom prst="rect">
                          <a:avLst/>
                        </a:prstGeom>
                        <a:noFill/>
                        <a:ln w="3175">
                          <a:noFill/>
                        </a:ln>
                      </wps:spPr>
                      <wps:txbx>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wps:txbx>
                      <wps:bodyPr lIns="12700" tIns="12700" rIns="12700" bIns="12700" upright="1"/>
                    </wps:wsp>
                    <wps:wsp>
                      <wps:cNvPr id="122" name="Текстовое поле 122"/>
                      <wps:cNvSpPr txBox="1"/>
                      <wps:spPr>
                        <a:xfrm>
                          <a:off x="7132" y="19344"/>
                          <a:ext cx="1080" cy="333"/>
                        </a:xfrm>
                        <a:prstGeom prst="rect">
                          <a:avLst/>
                        </a:prstGeom>
                        <a:noFill/>
                        <a:ln w="3175">
                          <a:noFill/>
                        </a:ln>
                      </wps:spPr>
                      <wps:txbx>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wps:txbx>
                      <wps:bodyPr lIns="12700" tIns="12700" rIns="12700" bIns="12700" upright="1"/>
                    </wps:wsp>
                    <wps:wsp>
                      <wps:cNvPr id="123" name="Текстовое поле 123"/>
                      <wps:cNvSpPr txBox="1"/>
                      <wps:spPr>
                        <a:xfrm>
                          <a:off x="17203" y="19718"/>
                          <a:ext cx="1593" cy="333"/>
                        </a:xfrm>
                        <a:prstGeom prst="rect">
                          <a:avLst/>
                        </a:prstGeom>
                        <a:noFill/>
                        <a:ln w="3175">
                          <a:noFill/>
                        </a:ln>
                      </wps:spPr>
                      <wps:txbx>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4" name="Текстовое поле 124"/>
                      <wps:cNvSpPr txBox="1"/>
                      <wps:spPr>
                        <a:xfrm>
                          <a:off x="17203" y="20112"/>
                          <a:ext cx="1593" cy="334"/>
                        </a:xfrm>
                        <a:prstGeom prst="rect">
                          <a:avLst/>
                        </a:prstGeom>
                        <a:noFill/>
                        <a:ln w="3175">
                          <a:noFill/>
                        </a:ln>
                      </wps:spPr>
                      <wps:txbx>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wps:txbx>
                      <wps:bodyPr lIns="12700" tIns="12700" rIns="12700" bIns="12700" upright="1"/>
                    </wps:wsp>
                    <wps:wsp>
                      <wps:cNvPr id="125" name="Текстовое поле 125"/>
                      <wps:cNvSpPr txBox="1"/>
                      <wps:spPr>
                        <a:xfrm>
                          <a:off x="8380" y="18879"/>
                          <a:ext cx="13131" cy="515"/>
                        </a:xfrm>
                        <a:prstGeom prst="rect">
                          <a:avLst/>
                        </a:prstGeom>
                        <a:noFill/>
                        <a:ln w="3175">
                          <a:noFill/>
                        </a:ln>
                      </wps:spPr>
                      <wps:txbx>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wps:txbx>
                      <wps:bodyPr lIns="12700" tIns="12700" rIns="12700" bIns="12700" upright="1"/>
                    </wps:wsp>
                    <wps:wsp>
                      <wps:cNvPr id="126" name="Прямое соединение 126"/>
                      <wps:cNvCnPr/>
                      <wps:spPr>
                        <a:xfrm>
                          <a:off x="12" y="19691"/>
                          <a:ext cx="21564" cy="1"/>
                        </a:xfrm>
                        <a:prstGeom prst="line">
                          <a:avLst/>
                        </a:prstGeom>
                        <a:ln w="25400" cap="flat" cmpd="sng">
                          <a:solidFill>
                            <a:srgbClr val="000000"/>
                          </a:solidFill>
                          <a:prstDash val="solid"/>
                          <a:headEnd type="none" w="med" len="med"/>
                          <a:tailEnd type="none" w="med" len="med"/>
                        </a:ln>
                      </wps:spPr>
                      <wps:bodyPr upright="1"/>
                    </wps:wsp>
                    <wps:wsp>
                      <wps:cNvPr id="127" name="Прямое соединение 127"/>
                      <wps:cNvCnPr/>
                      <wps:spPr>
                        <a:xfrm>
                          <a:off x="27" y="19311"/>
                          <a:ext cx="8230" cy="1"/>
                        </a:xfrm>
                        <a:prstGeom prst="line">
                          <a:avLst/>
                        </a:prstGeom>
                        <a:ln w="25400" cap="flat" cmpd="sng">
                          <a:solidFill>
                            <a:srgbClr val="000000"/>
                          </a:solidFill>
                          <a:prstDash val="solid"/>
                          <a:headEnd type="none" w="med" len="med"/>
                          <a:tailEnd type="none" w="med" len="med"/>
                        </a:ln>
                      </wps:spPr>
                      <wps:bodyPr upright="1"/>
                    </wps:wsp>
                    <wps:wsp>
                      <wps:cNvPr id="128" name="Прямое соединение 128"/>
                      <wps:cNvCnPr/>
                      <wps:spPr>
                        <a:xfrm>
                          <a:off x="10" y="18928"/>
                          <a:ext cx="8230" cy="1"/>
                        </a:xfrm>
                        <a:prstGeom prst="line">
                          <a:avLst/>
                        </a:prstGeom>
                        <a:ln w="12700" cap="flat" cmpd="sng">
                          <a:solidFill>
                            <a:srgbClr val="000000"/>
                          </a:solidFill>
                          <a:prstDash val="solid"/>
                          <a:headEnd type="none" w="med" len="med"/>
                          <a:tailEnd type="none" w="med" len="med"/>
                        </a:ln>
                      </wps:spPr>
                      <wps:bodyPr upright="1"/>
                    </wps:wsp>
                    <wps:wsp>
                      <wps:cNvPr id="129" name="Прямое соединение 129"/>
                      <wps:cNvCnPr/>
                      <wps:spPr>
                        <a:xfrm>
                          <a:off x="10" y="20453"/>
                          <a:ext cx="8230" cy="1"/>
                        </a:xfrm>
                        <a:prstGeom prst="line">
                          <a:avLst/>
                        </a:prstGeom>
                        <a:ln w="12700" cap="flat" cmpd="sng">
                          <a:solidFill>
                            <a:srgbClr val="000000"/>
                          </a:solidFill>
                          <a:prstDash val="solid"/>
                          <a:headEnd type="none" w="med" len="med"/>
                          <a:tailEnd type="none" w="med" len="med"/>
                        </a:ln>
                      </wps:spPr>
                      <wps:bodyPr upright="1"/>
                    </wps:wsp>
                    <wps:wsp>
                      <wps:cNvPr id="130" name="Прямое соединение 130"/>
                      <wps:cNvCnPr/>
                      <wps:spPr>
                        <a:xfrm>
                          <a:off x="10" y="20069"/>
                          <a:ext cx="8230" cy="1"/>
                        </a:xfrm>
                        <a:prstGeom prst="line">
                          <a:avLst/>
                        </a:prstGeom>
                        <a:ln w="12700" cap="flat" cmpd="sng">
                          <a:solidFill>
                            <a:srgbClr val="000000"/>
                          </a:solidFill>
                          <a:prstDash val="solid"/>
                          <a:headEnd type="none" w="med" len="med"/>
                          <a:tailEnd type="none" w="med" len="med"/>
                        </a:ln>
                      </wps:spPr>
                      <wps:bodyPr upright="1"/>
                    </wps:wsp>
                    <wpg:grpSp>
                      <wpg:cNvPr id="133" name="Группа 133"/>
                      <wpg:cNvGrpSpPr/>
                      <wpg:grpSpPr>
                        <a:xfrm>
                          <a:off x="42" y="19728"/>
                          <a:ext cx="5185" cy="334"/>
                          <a:chOff x="0" y="0"/>
                          <a:chExt cx="21600" cy="21600"/>
                        </a:xfrm>
                      </wpg:grpSpPr>
                      <wps:wsp>
                        <wps:cNvPr id="131" name="Текстовое поле 131"/>
                        <wps:cNvSpPr txBox="1"/>
                        <wps:spPr>
                          <a:xfrm>
                            <a:off x="0" y="0"/>
                            <a:ext cx="9564" cy="21600"/>
                          </a:xfrm>
                          <a:prstGeom prst="rect">
                            <a:avLst/>
                          </a:prstGeom>
                          <a:noFill/>
                          <a:ln w="3175">
                            <a:noFill/>
                          </a:ln>
                        </wps:spPr>
                        <wps:txbx>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wps:txbx>
                        <wps:bodyPr lIns="12700" tIns="12700" rIns="12700" bIns="12700" upright="1"/>
                      </wps:wsp>
                      <wps:wsp>
                        <wps:cNvPr id="132" name="Текстовое поле 132"/>
                        <wps:cNvSpPr txBox="1"/>
                        <wps:spPr>
                          <a:xfrm>
                            <a:off x="10023" y="0"/>
                            <a:ext cx="11576" cy="21600"/>
                          </a:xfrm>
                          <a:prstGeom prst="rect">
                            <a:avLst/>
                          </a:prstGeom>
                          <a:noFill/>
                          <a:ln w="3175">
                            <a:noFill/>
                          </a:ln>
                        </wps:spPr>
                        <wps:txbx>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wps:txbx>
                        <wps:bodyPr lIns="12700" tIns="12700" rIns="12700" bIns="12700" upright="1"/>
                      </wps:wsp>
                    </wpg:grpSp>
                    <wpg:grpSp>
                      <wpg:cNvPr id="136" name="Группа 136"/>
                      <wpg:cNvGrpSpPr/>
                      <wpg:grpSpPr>
                        <a:xfrm>
                          <a:off x="42" y="20103"/>
                          <a:ext cx="5185" cy="333"/>
                          <a:chOff x="0" y="0"/>
                          <a:chExt cx="21600" cy="21600"/>
                        </a:xfrm>
                      </wpg:grpSpPr>
                      <wps:wsp>
                        <wps:cNvPr id="134" name="Текстовое поле 134"/>
                        <wps:cNvSpPr txBox="1"/>
                        <wps:spPr>
                          <a:xfrm>
                            <a:off x="0" y="0"/>
                            <a:ext cx="9564" cy="21600"/>
                          </a:xfrm>
                          <a:prstGeom prst="rect">
                            <a:avLst/>
                          </a:prstGeom>
                          <a:noFill/>
                          <a:ln w="3175">
                            <a:noFill/>
                          </a:ln>
                        </wps:spPr>
                        <wps:txbx>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wps:txbx>
                        <wps:bodyPr lIns="12700" tIns="12700" rIns="12700" bIns="12700" upright="1"/>
                      </wps:wsp>
                      <wps:wsp>
                        <wps:cNvPr id="135" name="Текстовое поле 135"/>
                        <wps:cNvSpPr txBox="1"/>
                        <wps:spPr>
                          <a:xfrm>
                            <a:off x="10023" y="0"/>
                            <a:ext cx="11576" cy="21600"/>
                          </a:xfrm>
                          <a:prstGeom prst="rect">
                            <a:avLst/>
                          </a:prstGeom>
                          <a:noFill/>
                          <a:ln w="3175">
                            <a:noFill/>
                          </a:ln>
                        </wps:spPr>
                        <wps:txbx>
                          <w:txbxContent>
                            <w:p w14:paraId="601450FB">
                              <w:pPr>
                                <w:jc w:val="both"/>
                                <w:rPr>
                                  <w:rFonts w:hint="default" w:ascii="GOST type A" w:hAnsi="GOST type A" w:eastAsia="Times New Roman" w:cs="GOST type A"/>
                                  <w:i/>
                                  <w:sz w:val="22"/>
                                  <w:szCs w:val="22"/>
                                  <w:lang w:val="ru-RU" w:eastAsia="ru-RU" w:bidi="ar-SA"/>
                                </w:rPr>
                              </w:pPr>
                            </w:p>
                          </w:txbxContent>
                        </wps:txbx>
                        <wps:bodyPr lIns="12700" tIns="12700" rIns="12700" bIns="12700" upright="1"/>
                      </wps:wsp>
                    </wpg:grpSp>
                    <wpg:grpSp>
                      <wpg:cNvPr id="139" name="Группа 139"/>
                      <wpg:cNvGrpSpPr/>
                      <wpg:grpSpPr>
                        <a:xfrm>
                          <a:off x="42" y="20486"/>
                          <a:ext cx="5185" cy="333"/>
                          <a:chOff x="0" y="0"/>
                          <a:chExt cx="21600" cy="21600"/>
                        </a:xfrm>
                      </wpg:grpSpPr>
                      <wps:wsp>
                        <wps:cNvPr id="137" name="Текстовое поле 137"/>
                        <wps:cNvSpPr txBox="1"/>
                        <wps:spPr>
                          <a:xfrm>
                            <a:off x="0" y="0"/>
                            <a:ext cx="9564" cy="21600"/>
                          </a:xfrm>
                          <a:prstGeom prst="rect">
                            <a:avLst/>
                          </a:prstGeom>
                          <a:noFill/>
                          <a:ln w="3175">
                            <a:noFill/>
                          </a:ln>
                        </wps:spPr>
                        <wps:txbx>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wps:txbx>
                        <wps:bodyPr lIns="12700" tIns="12700" rIns="12700" bIns="12700" upright="1"/>
                      </wps:wsp>
                      <wps:wsp>
                        <wps:cNvPr id="138" name="Текстовое поле 138"/>
                        <wps:cNvSpPr txBox="1"/>
                        <wps:spPr>
                          <a:xfrm>
                            <a:off x="10023" y="0"/>
                            <a:ext cx="11576" cy="21600"/>
                          </a:xfrm>
                          <a:prstGeom prst="rect">
                            <a:avLst/>
                          </a:prstGeom>
                          <a:noFill/>
                          <a:ln w="3175">
                            <a:noFill/>
                          </a:ln>
                        </wps:spPr>
                        <wps:txbx>
                          <w:txbxContent>
                            <w:p w14:paraId="7F0E38C0">
                              <w:pPr>
                                <w:jc w:val="both"/>
                                <w:rPr>
                                  <w:rFonts w:ascii="ISOCPEUR" w:hAnsi="ISOCPEUR" w:eastAsia="Times New Roman" w:cs="Times New Roman"/>
                                  <w:i/>
                                  <w:sz w:val="18"/>
                                  <w:szCs w:val="18"/>
                                  <w:lang w:val="ru-RU" w:eastAsia="ru-RU" w:bidi="ar-SA"/>
                                </w:rPr>
                              </w:pPr>
                            </w:p>
                          </w:txbxContent>
                        </wps:txbx>
                        <wps:bodyPr lIns="12700" tIns="12700" rIns="12700" bIns="12700" upright="1"/>
                      </wps:wsp>
                    </wpg:grpSp>
                    <wpg:grpSp>
                      <wpg:cNvPr id="142" name="Группа 142"/>
                      <wpg:cNvGrpSpPr/>
                      <wpg:grpSpPr>
                        <a:xfrm>
                          <a:off x="42" y="20859"/>
                          <a:ext cx="5185" cy="334"/>
                          <a:chOff x="0" y="0"/>
                          <a:chExt cx="21600" cy="21600"/>
                        </a:xfrm>
                      </wpg:grpSpPr>
                      <wps:wsp>
                        <wps:cNvPr id="140" name="Текстовое поле 140"/>
                        <wps:cNvSpPr txBox="1"/>
                        <wps:spPr>
                          <a:xfrm>
                            <a:off x="0" y="0"/>
                            <a:ext cx="9564" cy="21600"/>
                          </a:xfrm>
                          <a:prstGeom prst="rect">
                            <a:avLst/>
                          </a:prstGeom>
                          <a:noFill/>
                          <a:ln w="3175">
                            <a:noFill/>
                          </a:ln>
                        </wps:spPr>
                        <wps:txbx>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wps:txbx>
                        <wps:bodyPr lIns="12700" tIns="12700" rIns="12700" bIns="12700" upright="1"/>
                      </wps:wsp>
                      <wps:wsp>
                        <wps:cNvPr id="141" name="Текстовое поле 141"/>
                        <wps:cNvSpPr txBox="1"/>
                        <wps:spPr>
                          <a:xfrm>
                            <a:off x="10023" y="0"/>
                            <a:ext cx="11576" cy="21600"/>
                          </a:xfrm>
                          <a:prstGeom prst="rect">
                            <a:avLst/>
                          </a:prstGeom>
                          <a:noFill/>
                          <a:ln w="3175">
                            <a:noFill/>
                          </a:ln>
                        </wps:spPr>
                        <wps:txbx>
                          <w:txbxContent>
                            <w:p w14:paraId="608CCB7F">
                              <w:pPr>
                                <w:jc w:val="both"/>
                                <w:rPr>
                                  <w:rFonts w:ascii="ISOCPEUR" w:hAnsi="ISOCPEUR" w:eastAsia="Times New Roman" w:cs="Times New Roman"/>
                                  <w:i/>
                                  <w:sz w:val="18"/>
                                  <w:szCs w:val="18"/>
                                  <w:lang w:val="uk-UA" w:eastAsia="ru-RU" w:bidi="ar-SA"/>
                                </w:rPr>
                              </w:pPr>
                            </w:p>
                          </w:txbxContent>
                        </wps:txbx>
                        <wps:bodyPr lIns="12700" tIns="12700" rIns="12700" bIns="12700" upright="1"/>
                      </wps:wsp>
                    </wpg:grpSp>
                    <wpg:grpSp>
                      <wpg:cNvPr id="145" name="Группа 145"/>
                      <wpg:cNvGrpSpPr/>
                      <wpg:grpSpPr>
                        <a:xfrm>
                          <a:off x="42" y="21232"/>
                          <a:ext cx="5185" cy="333"/>
                          <a:chOff x="0" y="0"/>
                          <a:chExt cx="21600" cy="21600"/>
                        </a:xfrm>
                      </wpg:grpSpPr>
                      <wps:wsp>
                        <wps:cNvPr id="143" name="Текстовое поле 143"/>
                        <wps:cNvSpPr txBox="1"/>
                        <wps:spPr>
                          <a:xfrm>
                            <a:off x="0" y="0"/>
                            <a:ext cx="9564" cy="21600"/>
                          </a:xfrm>
                          <a:prstGeom prst="rect">
                            <a:avLst/>
                          </a:prstGeom>
                          <a:noFill/>
                          <a:ln w="3175">
                            <a:noFill/>
                          </a:ln>
                        </wps:spPr>
                        <wps:txbx>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wps:txbx>
                        <wps:bodyPr lIns="12700" tIns="12700" rIns="12700" bIns="12700" upright="1"/>
                      </wps:wsp>
                      <wps:wsp>
                        <wps:cNvPr id="144" name="Текстовое поле 144"/>
                        <wps:cNvSpPr txBox="1"/>
                        <wps:spPr>
                          <a:xfrm>
                            <a:off x="10023" y="0"/>
                            <a:ext cx="11576" cy="21600"/>
                          </a:xfrm>
                          <a:prstGeom prst="rect">
                            <a:avLst/>
                          </a:prstGeom>
                          <a:noFill/>
                          <a:ln w="3175">
                            <a:noFill/>
                          </a:ln>
                        </wps:spPr>
                        <wps:txbx>
                          <w:txbxContent>
                            <w:p w14:paraId="0572E720">
                              <w:pPr>
                                <w:jc w:val="both"/>
                                <w:rPr>
                                  <w:rFonts w:ascii="ISOCPEUR" w:hAnsi="ISOCPEUR" w:eastAsia="Times New Roman" w:cs="Times New Roman"/>
                                  <w:i/>
                                  <w:sz w:val="20"/>
                                  <w:szCs w:val="20"/>
                                  <w:lang w:val="uk-UA" w:eastAsia="ru-RU" w:bidi="ar-SA"/>
                                </w:rPr>
                              </w:pPr>
                            </w:p>
                          </w:txbxContent>
                        </wps:txbx>
                        <wps:bodyPr lIns="12700" tIns="12700" rIns="12700" bIns="12700" upright="1"/>
                      </wps:wsp>
                    </wpg:grpSp>
                    <wps:wsp>
                      <wps:cNvPr id="146" name="Прямое соединение 146"/>
                      <wps:cNvCnPr/>
                      <wps:spPr>
                        <a:xfrm>
                          <a:off x="15344" y="19698"/>
                          <a:ext cx="2" cy="1879"/>
                        </a:xfrm>
                        <a:prstGeom prst="line">
                          <a:avLst/>
                        </a:prstGeom>
                        <a:ln w="25400" cap="flat" cmpd="sng">
                          <a:solidFill>
                            <a:srgbClr val="000000"/>
                          </a:solidFill>
                          <a:prstDash val="solid"/>
                          <a:headEnd type="none" w="med" len="med"/>
                          <a:tailEnd type="none" w="med" len="med"/>
                        </a:ln>
                      </wps:spPr>
                      <wps:bodyPr upright="1"/>
                    </wps:wsp>
                    <wps:wsp>
                      <wps:cNvPr id="147" name="Текстовое поле 147"/>
                      <wps:cNvSpPr txBox="1"/>
                      <wps:spPr>
                        <a:xfrm>
                          <a:off x="8409" y="19779"/>
                          <a:ext cx="6795" cy="1737"/>
                        </a:xfrm>
                        <a:prstGeom prst="rect">
                          <a:avLst/>
                        </a:prstGeom>
                        <a:noFill/>
                        <a:ln w="3175">
                          <a:noFill/>
                        </a:ln>
                      </wps:spPr>
                      <wps:txbx>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wps:txbx>
                      <wps:bodyPr lIns="12700" tIns="12700" rIns="12700" bIns="12700" anchor="ctr" anchorCtr="0" upright="1"/>
                    </wps:wsp>
                    <wps:wsp>
                      <wps:cNvPr id="148" name="Прямое соединение 148"/>
                      <wps:cNvCnPr/>
                      <wps:spPr>
                        <a:xfrm>
                          <a:off x="15358" y="20073"/>
                          <a:ext cx="6230" cy="1"/>
                        </a:xfrm>
                        <a:prstGeom prst="line">
                          <a:avLst/>
                        </a:prstGeom>
                        <a:ln w="25400" cap="flat" cmpd="sng">
                          <a:solidFill>
                            <a:srgbClr val="000000"/>
                          </a:solidFill>
                          <a:prstDash val="solid"/>
                          <a:headEnd type="none" w="med" len="med"/>
                          <a:tailEnd type="none" w="med" len="med"/>
                        </a:ln>
                      </wps:spPr>
                      <wps:bodyPr upright="1"/>
                    </wps:wsp>
                    <wps:wsp>
                      <wps:cNvPr id="149" name="Прямое соединение 149"/>
                      <wps:cNvCnPr/>
                      <wps:spPr>
                        <a:xfrm>
                          <a:off x="15356" y="20454"/>
                          <a:ext cx="6230" cy="2"/>
                        </a:xfrm>
                        <a:prstGeom prst="line">
                          <a:avLst/>
                        </a:prstGeom>
                        <a:ln w="25400" cap="flat" cmpd="sng">
                          <a:solidFill>
                            <a:srgbClr val="000000"/>
                          </a:solidFill>
                          <a:prstDash val="solid"/>
                          <a:headEnd type="none" w="med" len="med"/>
                          <a:tailEnd type="none" w="med" len="med"/>
                        </a:ln>
                      </wps:spPr>
                      <wps:bodyPr upright="1"/>
                    </wps:wsp>
                    <wps:wsp>
                      <wps:cNvPr id="150" name="Прямое соединение 150"/>
                      <wps:cNvCnPr/>
                      <wps:spPr>
                        <a:xfrm>
                          <a:off x="18885" y="19698"/>
                          <a:ext cx="3" cy="748"/>
                        </a:xfrm>
                        <a:prstGeom prst="line">
                          <a:avLst/>
                        </a:prstGeom>
                        <a:ln w="25400" cap="flat" cmpd="sng">
                          <a:solidFill>
                            <a:srgbClr val="000000"/>
                          </a:solidFill>
                          <a:prstDash val="solid"/>
                          <a:headEnd type="none" w="med" len="med"/>
                          <a:tailEnd type="none" w="med" len="med"/>
                        </a:ln>
                      </wps:spPr>
                      <wps:bodyPr upright="1"/>
                    </wps:wsp>
                    <wps:wsp>
                      <wps:cNvPr id="151" name="Текстовое поле 151"/>
                      <wps:cNvSpPr txBox="1"/>
                      <wps:spPr>
                        <a:xfrm>
                          <a:off x="15438" y="19718"/>
                          <a:ext cx="1591" cy="333"/>
                        </a:xfrm>
                        <a:prstGeom prst="rect">
                          <a:avLst/>
                        </a:prstGeom>
                        <a:noFill/>
                        <a:ln w="3175">
                          <a:noFill/>
                        </a:ln>
                      </wps:spPr>
                      <wps:txbx>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wps:txbx>
                      <wps:bodyPr lIns="12700" tIns="12700" rIns="12700" bIns="12700" upright="1"/>
                    </wps:wsp>
                    <wps:wsp>
                      <wps:cNvPr id="152" name="Текстовое поле 152"/>
                      <wps:cNvSpPr txBox="1"/>
                      <wps:spPr>
                        <a:xfrm>
                          <a:off x="18983" y="19718"/>
                          <a:ext cx="2513" cy="333"/>
                        </a:xfrm>
                        <a:prstGeom prst="rect">
                          <a:avLst/>
                        </a:prstGeom>
                        <a:noFill/>
                        <a:ln w="3175">
                          <a:noFill/>
                        </a:ln>
                      </wps:spPr>
                      <wps:txbx>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wps:txbx>
                      <wps:bodyPr lIns="12700" tIns="12700" rIns="12700" bIns="12700" upright="1"/>
                    </wps:wsp>
                    <wps:wsp>
                      <wps:cNvPr id="153" name="Текстовое поле 153"/>
                      <wps:cNvSpPr txBox="1"/>
                      <wps:spPr>
                        <a:xfrm>
                          <a:off x="18998" y="20102"/>
                          <a:ext cx="2512" cy="333"/>
                        </a:xfrm>
                        <a:prstGeom prst="rect">
                          <a:avLst/>
                        </a:prstGeom>
                        <a:noFill/>
                        <a:ln w="3175">
                          <a:noFill/>
                        </a:ln>
                      </wps:spPr>
                      <wps:txbx>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wps:txbx>
                      <wps:bodyPr lIns="12700" tIns="12700" rIns="12700" bIns="12700" upright="1"/>
                    </wps:wsp>
                    <wps:wsp>
                      <wps:cNvPr id="154" name="Прямое соединение 154"/>
                      <wps:cNvCnPr/>
                      <wps:spPr>
                        <a:xfrm>
                          <a:off x="15935" y="20081"/>
                          <a:ext cx="2" cy="365"/>
                        </a:xfrm>
                        <a:prstGeom prst="line">
                          <a:avLst/>
                        </a:prstGeom>
                        <a:ln w="12700" cap="flat" cmpd="sng">
                          <a:solidFill>
                            <a:srgbClr val="000000"/>
                          </a:solidFill>
                          <a:prstDash val="solid"/>
                          <a:headEnd type="none" w="med" len="med"/>
                          <a:tailEnd type="none" w="med" len="med"/>
                        </a:ln>
                      </wps:spPr>
                      <wps:bodyPr upright="1"/>
                    </wps:wsp>
                    <wps:wsp>
                      <wps:cNvPr id="155" name="Прямое соединение 155"/>
                      <wps:cNvCnPr/>
                      <wps:spPr>
                        <a:xfrm>
                          <a:off x="16525" y="20082"/>
                          <a:ext cx="2" cy="365"/>
                        </a:xfrm>
                        <a:prstGeom prst="line">
                          <a:avLst/>
                        </a:prstGeom>
                        <a:ln w="12700" cap="flat" cmpd="sng">
                          <a:solidFill>
                            <a:srgbClr val="000000"/>
                          </a:solidFill>
                          <a:prstDash val="solid"/>
                          <a:headEnd type="none" w="med" len="med"/>
                          <a:tailEnd type="none" w="med" len="med"/>
                        </a:ln>
                      </wps:spPr>
                      <wps:bodyPr upright="1"/>
                    </wps:wsp>
                    <wps:wsp>
                      <wps:cNvPr id="156" name="Текстовое поле 156"/>
                      <wps:cNvSpPr txBox="1"/>
                      <wps:spPr>
                        <a:xfrm>
                          <a:off x="15438" y="20758"/>
                          <a:ext cx="6057" cy="475"/>
                        </a:xfrm>
                        <a:prstGeom prst="rect">
                          <a:avLst/>
                        </a:prstGeom>
                        <a:noFill/>
                        <a:ln w="3175">
                          <a:noFill/>
                        </a:ln>
                      </wps:spPr>
                      <wps:txbx>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wps:txbx>
                      <wps:bodyPr lIns="12700" tIns="12700" rIns="12700" bIns="12700" upright="1"/>
                    </wps:wsp>
                  </wpg:wgp>
                </a:graphicData>
              </a:graphic>
            </wp:anchor>
          </w:drawing>
        </mc:Choice>
        <mc:Fallback>
          <w:pict>
            <v:group id="_x0000_s1026" o:spid="_x0000_s1026" o:spt="203" style="position:absolute;left:0pt;margin-left:-13.2pt;margin-top:-14.05pt;height:807.6pt;width:523.2pt;mso-position-horizontal-relative:margin;z-index:251660288;mso-width-relative:page;mso-height-relative:page;" coordsize="21600,21600" o:allowincell="f" o:gfxdata="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">
              <o:lock v:ext="edit" aspectratio="f"/>
              <v:rect id="_x0000_s1026" o:spid="_x0000_s1026" o:spt="1" style="position:absolute;left:0;top:0;height:21600;width:21600;" filled="f" stroked="t" coordsize="21600,21600" o:gfxdata="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HCnr4A&#10;AADc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072;top:18557;height:1121;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546;height:1;width:2156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_x0000_s1026" o:spid="_x0000_s1026" o:spt="20" style="position:absolute;left:2360;top:18567;height:3020;width:2;" filled="f" stroked="t" coordsize="21600,21600" o:gfxdata="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5au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5312;top:18567;height:3020;width:2;"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7081;top:18567;height:3020;width:2;" filled="f" stroked="t" coordsize="21600,21600" o:gfxdata="UEsDBAoAAAAAAIdO4kAAAAAAAAAAAAAAAAAEAAAAZHJzL1BLAwQUAAAACACHTuJAB8BhVbwAAADc&#10;AAAADwAAAGRycy9kb3ducmV2LnhtbEVPTWsCMRC9F/ofwhR6q9mtY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AYV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8262;top:18557;height:3019;width:2;" filled="f" stroked="t" coordsize="21600,21600" o:gfxdata="UEsDBAoAAAAAAIdO4kAAAAAAAAAAAAAAAAAEAAAAZHJzL1BLAwQUAAAACACHTuJAiCn5IbwAAADc&#10;AAAADwAAAGRycy9kb3ducmV2LnhtbEVPTWsCMRC9F/ofwhR6q9ktYm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S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7115;top:19698;height:748;width:4;"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0;top:20836;height:2;width:8230;" filled="f" stroked="t" coordsize="21600,21600" o:gfxdata="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0FSm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10;top:21217;height:1;width:8230;" filled="f" stroked="t" coordsize="21600,21600" o:gfxdata="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PE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_x0000_s1026" o:spid="_x0000_s1026" o:spt="202" type="#_x0000_t202" style="position:absolute;left:58;top:19344;height:333;width:953;" filled="f" stroked="f" coordsize="21600,21600" o:gfxdata="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HTs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v:textbox>
              </v:shape>
              <v:shape id="_x0000_s1026" o:spid="_x0000_s1026" o:spt="202" type="#_x0000_t202" style="position:absolute;left:1135;top:19344;height:333;width:1188;" filled="f" stroked="f" coordsize="21600,21600" o:gfxdata="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L61y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2448;top:19344;height:333;width:2778;" filled="f" stroked="f" coordsize="21600,21600" o:gfxdata="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iH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v:textbox>
              </v:shape>
              <v:shape id="_x0000_s1026" o:spid="_x0000_s1026" o:spt="202" type="#_x0000_t202" style="position:absolute;left:5381;top:19344;height:333;width:1656;" filled="f" stroked="f" coordsize="21600,21600" o:gfxdata="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Et5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v:textbox>
              </v:shape>
              <v:shape id="_x0000_s1026" o:spid="_x0000_s1026" o:spt="202" type="#_x0000_t202" style="position:absolute;left:7132;top:19344;height:333;width:1080;" filled="f" stroked="f" coordsize="21600,21600" o:gfxdata="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Ozk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v:textbox>
              </v:shape>
              <v:shape id="_x0000_s1026" o:spid="_x0000_s1026" o:spt="202" type="#_x0000_t202" style="position:absolute;left:17203;top:19718;height:333;width:1593;" filled="f" stroked="f" coordsize="21600,21600" o:gfxdata="UEsDBAoAAAAAAIdO4kAAAAAAAAAAAAAAAAAEAAAAZHJzL1BLAwQUAAAACACHTuJAoo8WC7sAAADc&#10;AAAADwAAAGRycy9kb3ducmV2LnhtbEVPTWvCQBC9F/wPywi96UYF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8WC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17203;top:20112;height:334;width:1593;" filled="f" stroked="f" coordsize="21600,21600" o:gfxdata="UEsDBAoAAAAAAIdO4kAAAAAAAAAAAAAAAAAEAAAAZHJzL1BLAwQUAAAACACHTuJALWaOf7sAAADc&#10;AAAADwAAAGRycy9kb3ducmV2LnhtbEVPTWvCQBC9F/wPywi96UYR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aOf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v:textbox>
              </v:shape>
              <v:shape id="_x0000_s1026" o:spid="_x0000_s1026" o:spt="202" type="#_x0000_t202" style="position:absolute;left:8380;top:18879;height:515;width:13131;" filled="f" stroked="f" coordsize="21600,21600" o:gfxdata="UEsDBAoAAAAAAIdO4kAAAAAAAAAAAAAAAAAEAAAAZHJzL1BLAwQUAAAACACHTuJAQior5LsAAADc&#10;AAAADwAAAGRycy9kb3ducmV2LnhtbEVPTWvCQBC9F/wPywi96UZB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or5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v:textbox>
              </v:shape>
              <v:line id="_x0000_s1026" o:spid="_x0000_s1026" o:spt="20" style="position:absolute;left:12;top:19691;height:1;width:21564;"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27;top:19311;height:1;width:8230;"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928;height:1;width:8230;" filled="f" stroked="t" coordsize="21600,21600" o:gfxdata="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r/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_x0000_s1026" o:spid="_x0000_s1026" o:spt="20" style="position:absolute;left:10;top:20453;height:1;width:8230;" filled="f" stroked="t" coordsize="21600,21600" o:gfxdata="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Ka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0;top:20069;height:1;width:8230;" filled="f" stroked="t" coordsize="21600,21600" o:gfxdata="UEsDBAoAAAAAAIdO4kAAAAAAAAAAAAAAAAAEAAAAZHJzL1BLAwQUAAAACACHTuJAScA1Kb8AAADc&#10;AAAADwAAAGRycy9kb3ducmV2LnhtbEWPS2/CMBCE75X4D9YicSsOV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ANS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42;top:19728;height:334;width:5185;" coordsize="21600,2160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uMi7OrwAAADc&#10;AAAADwAAAGRycy9kb3ducmV2LnhtbEVP22rCQBB9L/gPywh9000q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Iuz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v:textbox>
                </v:shape>
                <v:shape id="_x0000_s1026" o:spid="_x0000_s1026" o:spt="202" type="#_x0000_t202" style="position:absolute;left:10023;top:0;height:21600;width:11576;" filled="f" stroked="f" coordsize="21600,21600" o:gfxdata="UEsDBAoAAAAAAIdO4kAAAAAAAAAAAAAAAAAEAAAAZHJzL1BLAwQUAAAACACHTuJASBolTbsAAADc&#10;AAAADwAAAGRycy9kb3ducmV2LnhtbEVPTWvCQBC9F/wPywi96UYF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olT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v:textbox>
                </v:shape>
              </v:group>
              <v:group id="_x0000_s1026" o:spid="_x0000_s1026" o:spt="203" style="position:absolute;left:42;top:20103;height:333;width:5185;" coordsize="21600,216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qL8YorwAAADc&#10;AAAADwAAAGRycy9kb3ducmV2LnhtbEVP22rCQBB9F/oPywh9041WRK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GKK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v:textbox>
                </v:shape>
                <v:shape id="_x0000_s1026" o:spid="_x0000_s1026" o:spt="202" type="#_x0000_t202" style="position:absolute;left:10023;top:0;height:21600;width:11576;" filled="f" stroked="f" coordsize="21600,21600" o:gfxdata="UEsDBAoAAAAAAIdO4kAAAAAAAAAAAAAAAAAEAAAAZHJzL1BLAwQUAAAACACHTuJAx/O9ObwAAADc&#10;AAAADwAAAGRycy9kb3ducmV2LnhtbEVP22rCQBB9F/oPywh9040WRa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zvTm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1450FB">
                        <w:pPr>
                          <w:jc w:val="both"/>
                          <w:rPr>
                            <w:rFonts w:hint="default" w:ascii="GOST type A" w:hAnsi="GOST type A" w:eastAsia="Times New Roman" w:cs="GOST type A"/>
                            <w:i/>
                            <w:sz w:val="22"/>
                            <w:szCs w:val="22"/>
                            <w:lang w:val="ru-RU" w:eastAsia="ru-RU" w:bidi="ar-SA"/>
                          </w:rPr>
                        </w:pPr>
                      </w:p>
                    </w:txbxContent>
                  </v:textbox>
                </v:shape>
              </v:group>
              <v:group id="_x0000_s1026" o:spid="_x0000_s1026" o:spt="203" style="position:absolute;left:42;top:20486;height:333;width:5185;" coordsize="21600,2160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WG2G1bwAAADc&#10;AAAADwAAAGRycy9kb3ducmV2LnhtbEVPTWvCQBC9F/oflhF6qxst2BBdBYuCiAjaFjyO2WmSJjsb&#10;shO1/74rFHqbx/uc2eLmGnWhLlSeDYyGCSji3NuKCwMf7+vnFFQQZIuNZzLwQwEW88eHGWbWX/lA&#10;l6MUKoZwyNBAKdJmWoe8JIdh6FviyH35zqFE2BXadniN4a7R4ySZaIcVx4YSW3orKa+PvTNw6utv&#10;We14sk375d7XJzmcP8WYp8EomYISusm/+M+9sXH+yyvcn4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htW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v:textbox>
                </v:shape>
                <v:shape id="_x0000_s1026" o:spid="_x0000_s1026" o:spt="202" type="#_x0000_t202" style="position:absolute;left:10023;top:0;height:21600;width:11576;" filled="f" stroked="f" coordsize="21600,21600" o:gfxdata="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yEq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7F0E38C0">
                        <w:pPr>
                          <w:jc w:val="both"/>
                          <w:rPr>
                            <w:rFonts w:ascii="ISOCPEUR" w:hAnsi="ISOCPEUR" w:eastAsia="Times New Roman" w:cs="Times New Roman"/>
                            <w:i/>
                            <w:sz w:val="18"/>
                            <w:szCs w:val="18"/>
                            <w:lang w:val="ru-RU" w:eastAsia="ru-RU" w:bidi="ar-SA"/>
                          </w:rPr>
                        </w:pPr>
                      </w:p>
                    </w:txbxContent>
                  </v:textbox>
                </v:shape>
              </v:group>
              <v:group id="_x0000_s1026" o:spid="_x0000_s1026" o:spt="203" style="position:absolute;left:42;top:20859;height:334;width:5185;" coordsize="21600,2160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21600;width:9564;" filled="f" stroked="f" coordsize="21600,21600" o:gfxdata="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bd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v:textbox>
                </v:shape>
                <v:shape id="_x0000_s1026" o:spid="_x0000_s1026" o:spt="202" type="#_x0000_t202" style="position:absolute;left:10023;top:0;height:21600;width:11576;" filled="f" stroked="f" coordsize="21600,21600" o:gfxdata="UEsDBAoAAAAAAIdO4kAAAAAAAAAAAAAAAAAEAAAAZHJzL1BLAwQUAAAACACHTuJA4M7IR7wAAADc&#10;AAAADwAAAGRycy9kb3ducmV2LnhtbEVP22rCQBB9L/gPywh9002K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OyEe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8CCB7F">
                        <w:pPr>
                          <w:jc w:val="both"/>
                          <w:rPr>
                            <w:rFonts w:ascii="ISOCPEUR" w:hAnsi="ISOCPEUR" w:eastAsia="Times New Roman" w:cs="Times New Roman"/>
                            <w:i/>
                            <w:sz w:val="18"/>
                            <w:szCs w:val="18"/>
                            <w:lang w:val="uk-UA" w:eastAsia="ru-RU" w:bidi="ar-SA"/>
                          </w:rPr>
                        </w:pPr>
                      </w:p>
                    </w:txbxContent>
                  </v:textbox>
                </v:shape>
              </v:group>
              <v:group id="_x0000_s1026" o:spid="_x0000_s1026" o:spt="203" style="position:absolute;left:42;top:21232;height:333;width:5185;" coordsize="21600,2160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f1Dzq7wAAADc&#10;AAAADwAAAGRycy9kb3ducmV2LnhtbEVP22rCQBB9F/oPywh9041WRK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86u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v:textbox>
                </v:shape>
                <v:shape id="_x0000_s1026" o:spid="_x0000_s1026" o:spt="202" type="#_x0000_t202" style="position:absolute;left:10023;top:0;height:21600;width:11576;" filled="f" stroked="f" coordsize="21600,21600" o:gfxdata="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lr3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72E720">
                        <w:pPr>
                          <w:jc w:val="both"/>
                          <w:rPr>
                            <w:rFonts w:ascii="ISOCPEUR" w:hAnsi="ISOCPEUR" w:eastAsia="Times New Roman" w:cs="Times New Roman"/>
                            <w:i/>
                            <w:sz w:val="20"/>
                            <w:szCs w:val="20"/>
                            <w:lang w:val="uk-UA" w:eastAsia="ru-RU" w:bidi="ar-SA"/>
                          </w:rPr>
                        </w:pPr>
                      </w:p>
                    </w:txbxContent>
                  </v:textbox>
                </v:shape>
              </v:group>
              <v:line id="_x0000_s1026" o:spid="_x0000_s1026" o:spt="20" style="position:absolute;left:15344;top:19698;height:1879;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shape id="_x0000_s1026" o:spid="_x0000_s1026" o:spt="202" type="#_x0000_t202" style="position:absolute;left:8409;top:19779;height:1737;width:6795;v-text-anchor:middle;" filled="f" stroked="f" coordsize="21600,21600" o:gfxdata="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2C25AAAA3A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v:textbox>
              </v:shape>
              <v:line id="_x0000_s1026" o:spid="_x0000_s1026" o:spt="20" style="position:absolute;left:15358;top:20073;height:1;width:6230;"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_x0000_s1026" o:spid="_x0000_s1026" o:spt="20" style="position:absolute;left:15356;top:20454;height:2;width:6230;"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8885;top:19698;height:748;width:3;"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shape id="_x0000_s1026" o:spid="_x0000_s1026" o:spt="202" type="#_x0000_t202" style="position:absolute;left:15438;top:19718;height:333;width:1591;" filled="f" stroked="f" coordsize="21600,21600" o:gfxdata="UEsDBAoAAAAAAIdO4kAAAAAAAAAAAAAAAAAEAAAAZHJzL1BLAwQUAAAACACHTuJAZRdemrwAAADc&#10;AAAADwAAAGRycy9kb3ducmV2LnhtbEVP22rCQBB9L/gPywh9000Kiq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XXp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v:textbox>
              </v:shape>
              <v:shape id="_x0000_s1026" o:spid="_x0000_s1026" o:spt="202" type="#_x0000_t202" style="position:absolute;left:18983;top:19718;height:333;width:2513;" filled="f" stroked="f" coordsize="21600,21600" o:gfxdata="UEsDBAoAAAAAAIdO4kAAAAAAAAAAAAAAAAAEAAAAZHJzL1BLAwQUAAAACACHTuJAlcXA7bsAAADc&#10;AAAADwAAAGRycy9kb3ducmV2LnhtbEVPTWvCQBC9F/wPywi96UZB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XA7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v:textbox>
              </v:shape>
              <v:shape id="_x0000_s1026" o:spid="_x0000_s1026" o:spt="202" type="#_x0000_t202" style="position:absolute;left:18998;top:20102;height:333;width:2512;" filled="f" stroked="f" coordsize="21600,21600" o:gfxdata="UEsDBAoAAAAAAIdO4kAAAAAAAAAAAAAAAAAEAAAAZHJzL1BLAwQUAAAACACHTuJA+olldrwAAADc&#10;AAAADwAAAGRycy9kb3ducmV2LnhtbEVP22rCQBB9F/oPywh9040WRa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JZXa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v:textbox>
              </v:shape>
              <v:line id="_x0000_s1026" o:spid="_x0000_s1026" o:spt="20" style="position:absolute;left:15935;top:20081;height:365;width:2;" filled="f" stroked="t" coordsize="21600,21600" o:gfxdata="UEsDBAoAAAAAAIdO4kAAAAAAAAAAAAAAAAAEAAAAZHJzL1BLAwQUAAAACACHTuJA6yTWirsAAADc&#10;AAAADwAAAGRycy9kb3ducmV2LnhtbEVPS4vCMBC+C/6HMII3TRV3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TWi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6525;top:20082;height:365;width:2;"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202" type="#_x0000_t202" style="position:absolute;left:15438;top:20758;height:475;width:6057;" filled="f" stroked="f" coordsize="21600,21600" o:gfxdata="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u6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D5139"/>
    <w:rsid w:val="003033AC"/>
    <w:rsid w:val="019C4418"/>
    <w:rsid w:val="03D0225D"/>
    <w:rsid w:val="05663BD9"/>
    <w:rsid w:val="09400624"/>
    <w:rsid w:val="0A12591B"/>
    <w:rsid w:val="0C992A11"/>
    <w:rsid w:val="0D86720E"/>
    <w:rsid w:val="11497F45"/>
    <w:rsid w:val="11B76B16"/>
    <w:rsid w:val="11F47704"/>
    <w:rsid w:val="11F926A3"/>
    <w:rsid w:val="12160B6D"/>
    <w:rsid w:val="152329D2"/>
    <w:rsid w:val="15D26403"/>
    <w:rsid w:val="163B2A47"/>
    <w:rsid w:val="165E4F6A"/>
    <w:rsid w:val="17262586"/>
    <w:rsid w:val="18B83CF9"/>
    <w:rsid w:val="19412C53"/>
    <w:rsid w:val="19E54940"/>
    <w:rsid w:val="1D854A22"/>
    <w:rsid w:val="1E361840"/>
    <w:rsid w:val="1F175EB8"/>
    <w:rsid w:val="20167E2E"/>
    <w:rsid w:val="2048266C"/>
    <w:rsid w:val="212925B3"/>
    <w:rsid w:val="223335E0"/>
    <w:rsid w:val="225A503E"/>
    <w:rsid w:val="226728DA"/>
    <w:rsid w:val="230121CC"/>
    <w:rsid w:val="238B68DF"/>
    <w:rsid w:val="23AD5139"/>
    <w:rsid w:val="23B53623"/>
    <w:rsid w:val="256003AB"/>
    <w:rsid w:val="276529A9"/>
    <w:rsid w:val="29470AAC"/>
    <w:rsid w:val="29755792"/>
    <w:rsid w:val="2AEC164F"/>
    <w:rsid w:val="2B286A75"/>
    <w:rsid w:val="2BA75E73"/>
    <w:rsid w:val="2C5C5EB7"/>
    <w:rsid w:val="2D2505C1"/>
    <w:rsid w:val="2EE72300"/>
    <w:rsid w:val="2EF44BDE"/>
    <w:rsid w:val="300939C0"/>
    <w:rsid w:val="308455A5"/>
    <w:rsid w:val="30FF27AE"/>
    <w:rsid w:val="327B4241"/>
    <w:rsid w:val="33953C2E"/>
    <w:rsid w:val="33D510B5"/>
    <w:rsid w:val="343F62CB"/>
    <w:rsid w:val="34CB752E"/>
    <w:rsid w:val="382D3F9A"/>
    <w:rsid w:val="38DC5CA2"/>
    <w:rsid w:val="395B1762"/>
    <w:rsid w:val="3A4145F2"/>
    <w:rsid w:val="3BF10DE2"/>
    <w:rsid w:val="3DD44D2C"/>
    <w:rsid w:val="3E825F9A"/>
    <w:rsid w:val="3F490CB4"/>
    <w:rsid w:val="40E8695E"/>
    <w:rsid w:val="429568A7"/>
    <w:rsid w:val="43625059"/>
    <w:rsid w:val="440D6D0B"/>
    <w:rsid w:val="441834E9"/>
    <w:rsid w:val="470854A3"/>
    <w:rsid w:val="475C3947"/>
    <w:rsid w:val="48353680"/>
    <w:rsid w:val="48DD0809"/>
    <w:rsid w:val="49897563"/>
    <w:rsid w:val="4AFE2588"/>
    <w:rsid w:val="4BC0497F"/>
    <w:rsid w:val="4C7E7E60"/>
    <w:rsid w:val="4DF47CE7"/>
    <w:rsid w:val="4E0A0A15"/>
    <w:rsid w:val="4E4A0799"/>
    <w:rsid w:val="4F187268"/>
    <w:rsid w:val="4FBA5821"/>
    <w:rsid w:val="517F3B4C"/>
    <w:rsid w:val="521F1291"/>
    <w:rsid w:val="537C3385"/>
    <w:rsid w:val="53EB338B"/>
    <w:rsid w:val="54B01D09"/>
    <w:rsid w:val="56A71894"/>
    <w:rsid w:val="572402BB"/>
    <w:rsid w:val="57DD0FE4"/>
    <w:rsid w:val="58590A76"/>
    <w:rsid w:val="58BF3A41"/>
    <w:rsid w:val="5A6C3F68"/>
    <w:rsid w:val="5CC97026"/>
    <w:rsid w:val="5E4A69EF"/>
    <w:rsid w:val="5EC026A9"/>
    <w:rsid w:val="5F386996"/>
    <w:rsid w:val="60106FA2"/>
    <w:rsid w:val="607818D3"/>
    <w:rsid w:val="64633FA6"/>
    <w:rsid w:val="646815EE"/>
    <w:rsid w:val="652442CF"/>
    <w:rsid w:val="655940E2"/>
    <w:rsid w:val="658E1357"/>
    <w:rsid w:val="67096FEA"/>
    <w:rsid w:val="67C42883"/>
    <w:rsid w:val="67CE12FC"/>
    <w:rsid w:val="6A971612"/>
    <w:rsid w:val="6C1A3DE9"/>
    <w:rsid w:val="6C317D73"/>
    <w:rsid w:val="70266CAE"/>
    <w:rsid w:val="70B55589"/>
    <w:rsid w:val="70F74EAF"/>
    <w:rsid w:val="72945987"/>
    <w:rsid w:val="741247BF"/>
    <w:rsid w:val="742C005C"/>
    <w:rsid w:val="74653770"/>
    <w:rsid w:val="74924C12"/>
    <w:rsid w:val="74D353A1"/>
    <w:rsid w:val="75C41D36"/>
    <w:rsid w:val="775E19E5"/>
    <w:rsid w:val="79F726F1"/>
    <w:rsid w:val="7AFF4740"/>
    <w:rsid w:val="7BCD09AD"/>
    <w:rsid w:val="7BE61DFF"/>
    <w:rsid w:val="7BEE461B"/>
    <w:rsid w:val="7C6A3D49"/>
    <w:rsid w:val="7F4F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21"/>
    <w:unhideWhenUsed/>
    <w:qFormat/>
    <w:uiPriority w:val="0"/>
    <w:pPr>
      <w:keepNext/>
      <w:spacing w:before="240" w:after="60"/>
      <w:outlineLvl w:val="1"/>
    </w:pPr>
    <w:rPr>
      <w:rFonts w:ascii="Arial" w:hAnsi="Arial" w:eastAsia="SimSun" w:cs="Arial"/>
      <w:b/>
      <w:bCs/>
      <w:i/>
      <w:iCs/>
      <w:sz w:val="28"/>
      <w:szCs w:val="28"/>
      <w:lang w:val="en-US" w:eastAsia="zh-CN"/>
    </w:rPr>
  </w:style>
  <w:style w:type="paragraph" w:styleId="4">
    <w:name w:val="heading 3"/>
    <w:next w:val="1"/>
    <w:link w:val="20"/>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 w:type="character" w:styleId="11">
    <w:name w:val="Strong"/>
    <w:basedOn w:val="6"/>
    <w:qFormat/>
    <w:uiPriority w:val="0"/>
    <w:rPr>
      <w:b/>
      <w:bCs/>
    </w:rPr>
  </w:style>
  <w:style w:type="paragraph" w:styleId="12">
    <w:name w:val="header"/>
    <w:basedOn w:val="1"/>
    <w:qFormat/>
    <w:uiPriority w:val="0"/>
    <w:pPr>
      <w:tabs>
        <w:tab w:val="center" w:pos="4153"/>
        <w:tab w:val="right" w:pos="8306"/>
      </w:tabs>
    </w:pPr>
  </w:style>
  <w:style w:type="paragraph" w:styleId="13">
    <w:name w:val="toc 1"/>
    <w:basedOn w:val="1"/>
    <w:next w:val="1"/>
    <w:qFormat/>
    <w:uiPriority w:val="0"/>
  </w:style>
  <w:style w:type="paragraph" w:styleId="14">
    <w:name w:val="toc 3"/>
    <w:basedOn w:val="1"/>
    <w:next w:val="1"/>
    <w:qFormat/>
    <w:uiPriority w:val="0"/>
    <w:pPr>
      <w:ind w:left="840" w:leftChars="400"/>
    </w:pPr>
  </w:style>
  <w:style w:type="paragraph" w:styleId="15">
    <w:name w:val="toc 2"/>
    <w:basedOn w:val="1"/>
    <w:next w:val="1"/>
    <w:qFormat/>
    <w:uiPriority w:val="0"/>
    <w:pPr>
      <w:ind w:left="420" w:leftChars="200"/>
    </w:pPr>
  </w:style>
  <w:style w:type="paragraph" w:styleId="16">
    <w:name w:val="footer"/>
    <w:basedOn w:val="1"/>
    <w:qFormat/>
    <w:uiPriority w:val="0"/>
    <w:pPr>
      <w:tabs>
        <w:tab w:val="center" w:pos="4153"/>
        <w:tab w:val="right" w:pos="8306"/>
      </w:tabs>
    </w:p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character" w:customStyle="1" w:styleId="20">
    <w:name w:val="Заголовок 3 Char"/>
    <w:link w:val="4"/>
    <w:qFormat/>
    <w:uiPriority w:val="0"/>
    <w:rPr>
      <w:rFonts w:hint="eastAsia" w:ascii="SimSun" w:hAnsi="SimSun" w:eastAsia="SimSun" w:cs="SimSun"/>
      <w:b/>
      <w:bCs/>
      <w:kern w:val="0"/>
      <w:sz w:val="26"/>
      <w:szCs w:val="26"/>
      <w:lang w:val="en-US" w:eastAsia="zh-CN" w:bidi="ar"/>
    </w:rPr>
  </w:style>
  <w:style w:type="character" w:customStyle="1" w:styleId="21">
    <w:name w:val="Заголовок 2 Char"/>
    <w:link w:val="3"/>
    <w:qFormat/>
    <w:uiPriority w:val="0"/>
    <w:rPr>
      <w:rFonts w:ascii="Arial" w:hAnsi="Arial" w:eastAsia="SimSun" w:cs="Arial"/>
      <w:b/>
      <w:bCs/>
      <w:i/>
      <w:iCs/>
      <w:sz w:val="28"/>
      <w:szCs w:val="28"/>
      <w:lang w:val="en-US" w:eastAsia="zh-CN"/>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header" Target="head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0</Words>
  <Characters>0</Characters>
  <Lines>1</Lines>
  <Paragraphs>1</Paragraphs>
  <TotalTime>19</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2025-03-26T07:47:00Z</dcterms:created>
  <dc:creator>nikit</dc:creator>
  <cp:lastModifiedBy>nikit</cp:lastModifiedBy>
  <cp:lastPrinted>2025-04-17T05:11:00Z</cp:lastPrinted>
  <dcterms:modified xsi:type="dcterms:W3CDTF">2025-05-25T11:48:51Z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7536C93E30AA4B6188378B1184DD9114_13</vt:lpwstr>
  </property>
</Properties>
</file>