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C4A" w:rsidRDefault="008B3C4A" w:rsidP="00B05E57">
      <w:pPr>
        <w:pStyle w:val="Heading2"/>
        <w:jc w:val="center"/>
        <w:rPr>
          <w:lang w:val="sr-Latn-RS"/>
        </w:rPr>
      </w:pPr>
      <w:r>
        <w:rPr>
          <w:lang w:val="sr-Latn-RS"/>
        </w:rPr>
        <w:t>Analogni signal generator za audio primene</w:t>
      </w:r>
    </w:p>
    <w:p w:rsidR="008B3C4A" w:rsidRPr="008B3C4A" w:rsidRDefault="008B3C4A" w:rsidP="008B3C4A">
      <w:pPr>
        <w:spacing w:after="60"/>
        <w:rPr>
          <w:lang w:val="sr-Latn-RS"/>
        </w:rPr>
      </w:pPr>
    </w:p>
    <w:p w:rsidR="008B3C4A" w:rsidRDefault="008B3C4A" w:rsidP="00B05E57">
      <w:pPr>
        <w:pStyle w:val="Heading2"/>
        <w:jc w:val="center"/>
        <w:rPr>
          <w:lang w:val="sr-Latn-RS"/>
        </w:rPr>
      </w:pPr>
      <w:r>
        <w:rPr>
          <w:lang w:val="sr-Latn-RS"/>
        </w:rPr>
        <w:t>Uputstvo za gradnju i puštanje u rad</w:t>
      </w:r>
    </w:p>
    <w:p w:rsidR="00B05E57" w:rsidRPr="00B05E57" w:rsidRDefault="00B05E57" w:rsidP="00B05E57">
      <w:pPr>
        <w:rPr>
          <w:lang w:val="sr-Latn-RS"/>
        </w:rPr>
      </w:pPr>
    </w:p>
    <w:p w:rsidR="00DD4D0C" w:rsidRPr="00DD4D0C" w:rsidRDefault="00DD4D0C" w:rsidP="00B05E57">
      <w:pPr>
        <w:spacing w:after="120"/>
        <w:jc w:val="center"/>
        <w:rPr>
          <w:lang w:val="sr-Latn-RS"/>
        </w:rPr>
      </w:pPr>
      <w:r>
        <w:rPr>
          <w:lang w:val="sr-Latn-RS"/>
        </w:rPr>
        <w:t>(</w:t>
      </w:r>
      <w:r w:rsidR="00B05E57">
        <w:rPr>
          <w:lang w:val="sr-Latn-RS"/>
        </w:rPr>
        <w:t xml:space="preserve">Razvijen na forumu </w:t>
      </w:r>
      <w:hyperlink r:id="rId7" w:history="1">
        <w:r w:rsidR="00B05E57" w:rsidRPr="00F363CC">
          <w:rPr>
            <w:rStyle w:val="Hyperlink"/>
            <w:lang w:val="sr-Latn-RS"/>
          </w:rPr>
          <w:t>https://forum.yu3ma.net/thread-1959-newpost.html</w:t>
        </w:r>
      </w:hyperlink>
      <w:r w:rsidR="00B05E57">
        <w:rPr>
          <w:rStyle w:val="Hyperlink"/>
          <w:lang w:val="sr-Latn-RS"/>
        </w:rPr>
        <w:t xml:space="preserve">, </w:t>
      </w:r>
      <w:r>
        <w:rPr>
          <w:lang w:val="sr-Latn-RS"/>
        </w:rPr>
        <w:t>Verzija: šema @Braca, PCB @</w:t>
      </w:r>
      <w:r w:rsidR="00A00C11">
        <w:rPr>
          <w:lang w:val="sr-Latn-RS"/>
        </w:rPr>
        <w:t>ronovar</w:t>
      </w:r>
      <w:r>
        <w:rPr>
          <w:lang w:val="sr-Latn-RS"/>
        </w:rPr>
        <w:t>)</w:t>
      </w:r>
    </w:p>
    <w:p w:rsidR="00764393" w:rsidRDefault="00764393" w:rsidP="008B3C4A">
      <w:pPr>
        <w:pStyle w:val="Heading4"/>
        <w:rPr>
          <w:lang w:val="sr-Latn-RS"/>
        </w:rPr>
      </w:pPr>
    </w:p>
    <w:p w:rsidR="008B3C4A" w:rsidRDefault="00F51768" w:rsidP="008B3C4A">
      <w:pPr>
        <w:pStyle w:val="Heading4"/>
        <w:rPr>
          <w:lang w:val="sr-Latn-RS"/>
        </w:rPr>
      </w:pPr>
      <w:r>
        <w:rPr>
          <w:lang w:val="sr-Latn-RS"/>
        </w:rPr>
        <w:t>Uvod</w:t>
      </w:r>
    </w:p>
    <w:p w:rsidR="008B3C4A" w:rsidRDefault="008B3C4A" w:rsidP="00764393">
      <w:pPr>
        <w:spacing w:before="120" w:after="60"/>
        <w:rPr>
          <w:lang w:val="sr-Latn-RS"/>
        </w:rPr>
      </w:pPr>
      <w:r>
        <w:rPr>
          <w:lang w:val="sr-Latn-RS"/>
        </w:rPr>
        <w:t>Generator je primarno razvijen za primenu u audio tehnici s ciljem da DIY entuzijastima stavi na raspola</w:t>
      </w:r>
      <w:r w:rsidR="005D3B78">
        <w:rPr>
          <w:lang w:val="sr-Latn-RS"/>
        </w:rPr>
        <w:softHyphen/>
      </w:r>
      <w:r>
        <w:rPr>
          <w:lang w:val="sr-Latn-RS"/>
        </w:rPr>
        <w:t>ganje jednostavan izvor sinusnog, četvrtastog i trouglastog signal</w:t>
      </w:r>
      <w:r w:rsidR="005D3B78">
        <w:rPr>
          <w:lang w:val="sr-Latn-RS"/>
        </w:rPr>
        <w:t>a</w:t>
      </w:r>
      <w:r>
        <w:rPr>
          <w:lang w:val="sr-Latn-RS"/>
        </w:rPr>
        <w:t xml:space="preserve"> za testiranje </w:t>
      </w:r>
      <w:r w:rsidR="00A26488">
        <w:rPr>
          <w:lang w:val="sr-Latn-RS"/>
        </w:rPr>
        <w:t>njihovih uredjaja.</w:t>
      </w:r>
    </w:p>
    <w:p w:rsidR="00764393" w:rsidRDefault="00A26488" w:rsidP="0091213C">
      <w:pPr>
        <w:spacing w:before="120" w:after="60"/>
        <w:rPr>
          <w:lang w:val="sr-Latn-RS"/>
        </w:rPr>
      </w:pPr>
      <w:r>
        <w:rPr>
          <w:lang w:val="sr-Latn-RS"/>
        </w:rPr>
        <w:t xml:space="preserve">Na tržištu postoje cenovno veoma pristupačni generatori funkcije na bazi digitalne sinteze signala (DDS), koji raspolažu širokim mogućnostima za generisanje gore navedenih signala, ne samo kontinualnih, već i </w:t>
      </w:r>
      <w:r w:rsidR="003A4D4E">
        <w:rPr>
          <w:lang w:val="sr-Latn-RS"/>
        </w:rPr>
        <w:t xml:space="preserve">vremenski ograničenih ("burst"), onih s vremenski promenljivom frekvencijom ("sweep"), kao i drugih varijanti. Medjutim, zajedničko svim jeftinim </w:t>
      </w:r>
      <w:r w:rsidR="00DE22D9">
        <w:rPr>
          <w:lang w:val="sr-Latn-RS"/>
        </w:rPr>
        <w:t xml:space="preserve">DDS </w:t>
      </w:r>
      <w:r w:rsidR="003A4D4E">
        <w:rPr>
          <w:lang w:val="sr-Latn-RS"/>
        </w:rPr>
        <w:t>generatorima je relativno visoko harmonijsko izobli</w:t>
      </w:r>
      <w:r w:rsidR="00DE22D9">
        <w:rPr>
          <w:lang w:val="sr-Latn-RS"/>
        </w:rPr>
        <w:softHyphen/>
      </w:r>
      <w:r w:rsidR="003A4D4E">
        <w:rPr>
          <w:lang w:val="sr-Latn-RS"/>
        </w:rPr>
        <w:t>čenje sinusnog signala (THD obično reda 0,1%, odn. -60</w:t>
      </w:r>
      <w:r w:rsidR="003170FE">
        <w:rPr>
          <w:lang w:val="sr-Latn-RS"/>
        </w:rPr>
        <w:t xml:space="preserve"> </w:t>
      </w:r>
      <w:r w:rsidR="003A4D4E">
        <w:rPr>
          <w:lang w:val="sr-Latn-RS"/>
        </w:rPr>
        <w:t xml:space="preserve">dBc). </w:t>
      </w:r>
      <w:r w:rsidR="00C52296">
        <w:rPr>
          <w:lang w:val="sr-Latn-RS"/>
        </w:rPr>
        <w:t>Nasuprot njima</w:t>
      </w:r>
      <w:r w:rsidR="000B2568">
        <w:rPr>
          <w:lang w:val="sr-Latn-RS"/>
        </w:rPr>
        <w:t>, jednostavni analogni sklo</w:t>
      </w:r>
      <w:r w:rsidR="000B2568">
        <w:rPr>
          <w:lang w:val="sr-Latn-RS"/>
        </w:rPr>
        <w:softHyphen/>
        <w:t>povi mogu uz malo pažnje pri izboru komp</w:t>
      </w:r>
      <w:r w:rsidR="00C52296">
        <w:rPr>
          <w:lang w:val="sr-Latn-RS"/>
        </w:rPr>
        <w:t xml:space="preserve">onenata i gradnji da dostignu </w:t>
      </w:r>
      <w:r w:rsidR="000B2568">
        <w:rPr>
          <w:lang w:val="sr-Latn-RS"/>
        </w:rPr>
        <w:t>za 30</w:t>
      </w:r>
      <w:r w:rsidR="003170FE">
        <w:rPr>
          <w:lang w:val="sr-Latn-RS"/>
        </w:rPr>
        <w:t xml:space="preserve"> do 40 </w:t>
      </w:r>
      <w:r w:rsidR="000B2568">
        <w:rPr>
          <w:lang w:val="sr-Latn-RS"/>
        </w:rPr>
        <w:t>dBc niže vrednosti izobličenja u opsegu frekvencija od  nekoliko stotina Hz do nekih 10kHz.</w:t>
      </w:r>
    </w:p>
    <w:p w:rsidR="00A26488" w:rsidRDefault="000B2568" w:rsidP="00764393">
      <w:pPr>
        <w:spacing w:after="60"/>
        <w:rPr>
          <w:lang w:val="sr-Latn-RS"/>
        </w:rPr>
      </w:pPr>
      <w:r>
        <w:rPr>
          <w:lang w:val="sr-Latn-RS"/>
        </w:rPr>
        <w:t>Ak</w:t>
      </w:r>
      <w:r w:rsidR="003A4D4E">
        <w:rPr>
          <w:lang w:val="sr-Latn-RS"/>
        </w:rPr>
        <w:t>o se zna da je u današnje vreme korišće</w:t>
      </w:r>
      <w:r w:rsidR="00DE22D9">
        <w:rPr>
          <w:lang w:val="sr-Latn-RS"/>
        </w:rPr>
        <w:softHyphen/>
      </w:r>
      <w:r w:rsidR="003A4D4E">
        <w:rPr>
          <w:lang w:val="sr-Latn-RS"/>
        </w:rPr>
        <w:t>njem standardnog materijala moguće realizovati linijske sklo</w:t>
      </w:r>
      <w:r w:rsidR="00224832">
        <w:rPr>
          <w:lang w:val="sr-Latn-RS"/>
        </w:rPr>
        <w:softHyphen/>
      </w:r>
      <w:r w:rsidR="003A4D4E">
        <w:rPr>
          <w:lang w:val="sr-Latn-RS"/>
        </w:rPr>
        <w:t>pove koji imaju THD ispod -100</w:t>
      </w:r>
      <w:r w:rsidR="003170FE">
        <w:rPr>
          <w:lang w:val="sr-Latn-RS"/>
        </w:rPr>
        <w:t xml:space="preserve"> </w:t>
      </w:r>
      <w:r w:rsidR="003A4D4E">
        <w:rPr>
          <w:lang w:val="sr-Latn-RS"/>
        </w:rPr>
        <w:t xml:space="preserve">dBc, </w:t>
      </w:r>
      <w:r>
        <w:rPr>
          <w:lang w:val="sr-Latn-RS"/>
        </w:rPr>
        <w:t>onda nijedan od gore pomenutih generatora nije upo</w:t>
      </w:r>
      <w:r>
        <w:rPr>
          <w:lang w:val="sr-Latn-RS"/>
        </w:rPr>
        <w:softHyphen/>
        <w:t xml:space="preserve">trebljiv za merenje THD takvih uredjaja. Medjutim, </w:t>
      </w:r>
      <w:r w:rsidR="0091213C">
        <w:rPr>
          <w:lang w:val="sr-Latn-RS"/>
        </w:rPr>
        <w:t>s analognom pobudom sa</w:t>
      </w:r>
      <w:r w:rsidR="00224832">
        <w:rPr>
          <w:lang w:val="sr-Latn-RS"/>
        </w:rPr>
        <w:t xml:space="preserve"> -90 do -100 dBc harmonijskih izobli</w:t>
      </w:r>
      <w:r w:rsidR="00224832">
        <w:rPr>
          <w:lang w:val="sr-Latn-RS"/>
        </w:rPr>
        <w:softHyphen/>
        <w:t xml:space="preserve">čenja moguće je korišćenjem boljih audio kartica </w:t>
      </w:r>
      <w:r w:rsidR="00764393">
        <w:rPr>
          <w:lang w:val="sr-Latn-RS"/>
        </w:rPr>
        <w:t xml:space="preserve">i odgovarajućeg softvera </w:t>
      </w:r>
      <w:r w:rsidR="00224832">
        <w:rPr>
          <w:lang w:val="sr-Latn-RS"/>
        </w:rPr>
        <w:t xml:space="preserve">merenje izobličenja </w:t>
      </w:r>
      <w:r w:rsidR="000E42BE">
        <w:rPr>
          <w:lang w:val="sr-Latn-RS"/>
        </w:rPr>
        <w:t xml:space="preserve">ne samo </w:t>
      </w:r>
      <w:r w:rsidR="00224832">
        <w:rPr>
          <w:lang w:val="sr-Latn-RS"/>
        </w:rPr>
        <w:t xml:space="preserve">dobrog dela </w:t>
      </w:r>
      <w:r w:rsidR="000E42BE">
        <w:rPr>
          <w:lang w:val="sr-Latn-RS"/>
        </w:rPr>
        <w:t>DIY pojača</w:t>
      </w:r>
      <w:r w:rsidR="000E42BE">
        <w:rPr>
          <w:lang w:val="sr-Latn-RS"/>
        </w:rPr>
        <w:softHyphen/>
        <w:t>vača snage, već i onih iz komercijalne produkcije.</w:t>
      </w:r>
    </w:p>
    <w:p w:rsidR="00764393" w:rsidRDefault="00764393" w:rsidP="0022692E">
      <w:pPr>
        <w:spacing w:before="120" w:after="60"/>
        <w:rPr>
          <w:lang w:val="sr-Latn-RS"/>
        </w:rPr>
      </w:pPr>
      <w:r>
        <w:rPr>
          <w:lang w:val="sr-Latn-RS"/>
        </w:rPr>
        <w:t>Konkretni generator je nastao iz diskusije na forumu da li je moguće jedan stariji generator sinusa i četvrtki, realizovan s diskretnim aktivnim elemen</w:t>
      </w:r>
      <w:r w:rsidR="00324C01">
        <w:rPr>
          <w:lang w:val="sr-Latn-RS"/>
        </w:rPr>
        <w:softHyphen/>
      </w:r>
      <w:r>
        <w:rPr>
          <w:lang w:val="sr-Latn-RS"/>
        </w:rPr>
        <w:t>tima, i nepoznatog nivoa izobličenja sinusa, zameniti modernijom varijantom s verifikovanim performansama. Uslov je bio da projekat bude potpuno doku</w:t>
      </w:r>
      <w:r>
        <w:rPr>
          <w:lang w:val="sr-Latn-RS"/>
        </w:rPr>
        <w:softHyphen/>
        <w:t>men</w:t>
      </w:r>
      <w:r>
        <w:rPr>
          <w:lang w:val="sr-Latn-RS"/>
        </w:rPr>
        <w:softHyphen/>
        <w:t>tovan, od pločice, sastavnice materijala</w:t>
      </w:r>
      <w:r w:rsidR="00F51768">
        <w:rPr>
          <w:lang w:val="sr-Latn-RS"/>
        </w:rPr>
        <w:t xml:space="preserve"> (BOM), rezultata merenja performansi, do uputstva za gradnju i podešavanje. Izražena je i želja da se vodi računa o lakoj nabavljivosti materijala i ukupnoj ceni.</w:t>
      </w:r>
    </w:p>
    <w:p w:rsidR="00F51768" w:rsidRDefault="00F51768" w:rsidP="00F51768">
      <w:pPr>
        <w:pStyle w:val="Heading4"/>
        <w:rPr>
          <w:lang w:val="sr-Latn-RS"/>
        </w:rPr>
      </w:pPr>
      <w:r>
        <w:rPr>
          <w:lang w:val="sr-Latn-RS"/>
        </w:rPr>
        <w:lastRenderedPageBreak/>
        <w:t>Opis uredjaja</w:t>
      </w:r>
    </w:p>
    <w:p w:rsidR="009A18AD" w:rsidRDefault="009A18AD" w:rsidP="00F51768">
      <w:pPr>
        <w:spacing w:before="120" w:after="60"/>
        <w:rPr>
          <w:lang w:val="sr-Latn-RS"/>
        </w:rPr>
      </w:pPr>
      <w:r>
        <w:rPr>
          <w:lang w:val="sr-Latn-RS"/>
        </w:rPr>
        <w:t>Zbog svoje jednostavnosti, dobre teorijske podloge, široke rasprostranjenosti, niza publikacija i niske cene, za oscilator j</w:t>
      </w:r>
      <w:r w:rsidR="00F12FEF">
        <w:rPr>
          <w:lang w:val="sr-Latn-RS"/>
        </w:rPr>
        <w:t>e usvojena topologija s Wien-ovom mrež</w:t>
      </w:r>
      <w:r>
        <w:rPr>
          <w:lang w:val="sr-Latn-RS"/>
        </w:rPr>
        <w:t>om i sijalicom u povratnoj sprezi.</w:t>
      </w:r>
    </w:p>
    <w:p w:rsidR="00F51768" w:rsidRDefault="00032570" w:rsidP="00F51768">
      <w:pPr>
        <w:spacing w:before="120" w:after="60"/>
        <w:rPr>
          <w:lang w:val="sr-Latn-RS"/>
        </w:rPr>
      </w:pPr>
      <w:r>
        <w:rPr>
          <w:lang w:val="sr-Latn-RS"/>
        </w:rPr>
        <w:t>Wien-ov</w:t>
      </w:r>
      <w:r w:rsidR="00F12FEF">
        <w:rPr>
          <w:lang w:val="sr-Latn-RS"/>
        </w:rPr>
        <w:t>a mreža</w:t>
      </w:r>
      <w:r>
        <w:rPr>
          <w:lang w:val="sr-Latn-RS"/>
        </w:rPr>
        <w:t xml:space="preserve"> spada u naj</w:t>
      </w:r>
      <w:r w:rsidR="00BD6626">
        <w:rPr>
          <w:lang w:val="sr-Latn-RS"/>
        </w:rPr>
        <w:t>poznat</w:t>
      </w:r>
      <w:r>
        <w:rPr>
          <w:lang w:val="sr-Latn-RS"/>
        </w:rPr>
        <w:t xml:space="preserve">ije </w:t>
      </w:r>
      <w:r w:rsidR="00BD6626">
        <w:rPr>
          <w:lang w:val="sr-Latn-RS"/>
        </w:rPr>
        <w:t>pasivne šeme</w:t>
      </w:r>
      <w:r>
        <w:rPr>
          <w:lang w:val="sr-Latn-RS"/>
        </w:rPr>
        <w:t xml:space="preserve"> za </w:t>
      </w:r>
      <w:r w:rsidR="00BD6626">
        <w:rPr>
          <w:lang w:val="sr-Latn-RS"/>
        </w:rPr>
        <w:t>eliminaciju jedne odredjene frekvencije pri filtri</w:t>
      </w:r>
      <w:r w:rsidR="00BD6626">
        <w:rPr>
          <w:lang w:val="sr-Latn-RS"/>
        </w:rPr>
        <w:softHyphen/>
        <w:t>ranju</w:t>
      </w:r>
      <w:r w:rsidR="00F51768">
        <w:rPr>
          <w:lang w:val="sr-Latn-RS"/>
        </w:rPr>
        <w:t xml:space="preserve"> signala</w:t>
      </w:r>
      <w:r w:rsidR="00BD6626">
        <w:rPr>
          <w:lang w:val="sr-Latn-RS"/>
        </w:rPr>
        <w:t xml:space="preserve"> ("notch filter")</w:t>
      </w:r>
      <w:r w:rsidR="00F51768">
        <w:rPr>
          <w:lang w:val="sr-Latn-RS"/>
        </w:rPr>
        <w:t>.</w:t>
      </w:r>
      <w:r w:rsidR="00BD6626">
        <w:rPr>
          <w:lang w:val="sr-Latn-RS"/>
        </w:rPr>
        <w:t xml:space="preserve"> Medjutim, u kombinaciji s jednim aktivnim elementom (el. cev, tranzistor, opapmp) koji radi s pozitivnom povratnom spregom, dobija se sinusni oscilator. Dva </w:t>
      </w:r>
      <w:r w:rsidR="007F1FF4">
        <w:rPr>
          <w:lang w:val="sr-Latn-RS"/>
        </w:rPr>
        <w:t xml:space="preserve">istovetna </w:t>
      </w:r>
      <w:r w:rsidR="00BD6626">
        <w:rPr>
          <w:lang w:val="sr-Latn-RS"/>
        </w:rPr>
        <w:t>kondenza</w:t>
      </w:r>
      <w:r w:rsidR="007F1FF4">
        <w:rPr>
          <w:lang w:val="sr-Latn-RS"/>
        </w:rPr>
        <w:softHyphen/>
      </w:r>
      <w:r w:rsidR="00BD6626">
        <w:rPr>
          <w:lang w:val="sr-Latn-RS"/>
        </w:rPr>
        <w:t>tor</w:t>
      </w:r>
      <w:r w:rsidR="007F1FF4">
        <w:rPr>
          <w:lang w:val="sr-Latn-RS"/>
        </w:rPr>
        <w:t>a</w:t>
      </w:r>
      <w:r w:rsidR="00BD6626">
        <w:rPr>
          <w:lang w:val="sr-Latn-RS"/>
        </w:rPr>
        <w:t xml:space="preserve"> i dva </w:t>
      </w:r>
      <w:r w:rsidR="007F1FF4">
        <w:rPr>
          <w:lang w:val="sr-Latn-RS"/>
        </w:rPr>
        <w:t xml:space="preserve">istovetna otpornika - </w:t>
      </w:r>
      <w:r w:rsidR="00BD6626">
        <w:rPr>
          <w:lang w:val="sr-Latn-RS"/>
        </w:rPr>
        <w:t xml:space="preserve">koji čine </w:t>
      </w:r>
      <w:r w:rsidR="007F1FF4">
        <w:rPr>
          <w:lang w:val="sr-Latn-RS"/>
        </w:rPr>
        <w:t xml:space="preserve">polovinu klasičnog </w:t>
      </w:r>
      <w:r w:rsidR="00BD6626">
        <w:rPr>
          <w:lang w:val="sr-Latn-RS"/>
        </w:rPr>
        <w:t>Wien-ov</w:t>
      </w:r>
      <w:r w:rsidR="007F1FF4">
        <w:rPr>
          <w:lang w:val="sr-Latn-RS"/>
        </w:rPr>
        <w:t>og</w:t>
      </w:r>
      <w:r w:rsidR="00BD6626">
        <w:rPr>
          <w:lang w:val="sr-Latn-RS"/>
        </w:rPr>
        <w:t xml:space="preserve"> most</w:t>
      </w:r>
      <w:r w:rsidR="007F1FF4">
        <w:rPr>
          <w:lang w:val="sr-Latn-RS"/>
        </w:rPr>
        <w:t>a u verziji koja se koristi za merenje frekvencije -</w:t>
      </w:r>
      <w:r w:rsidR="00BD6626">
        <w:rPr>
          <w:lang w:val="sr-Latn-RS"/>
        </w:rPr>
        <w:t xml:space="preserve"> </w:t>
      </w:r>
      <w:r w:rsidR="009A18AD">
        <w:rPr>
          <w:lang w:val="sr-Latn-RS"/>
        </w:rPr>
        <w:t>definišu</w:t>
      </w:r>
      <w:r w:rsidR="007F1FF4">
        <w:rPr>
          <w:lang w:val="sr-Latn-RS"/>
        </w:rPr>
        <w:t xml:space="preserve"> frekvenciju oscilovanja, a nivo povratne sprege </w:t>
      </w:r>
      <w:r w:rsidR="009A18AD">
        <w:rPr>
          <w:lang w:val="sr-Latn-RS"/>
        </w:rPr>
        <w:t xml:space="preserve">odredjuje </w:t>
      </w:r>
      <w:r w:rsidR="007F1FF4">
        <w:rPr>
          <w:lang w:val="sr-Latn-RS"/>
        </w:rPr>
        <w:t xml:space="preserve">izlazni napon oscilatora. Promena frekvencije oscilovanja se može vršiti istovremenom promenom kapaciteta </w:t>
      </w:r>
      <w:r w:rsidR="004E10E5">
        <w:rPr>
          <w:lang w:val="sr-Latn-RS"/>
        </w:rPr>
        <w:t xml:space="preserve">oba </w:t>
      </w:r>
      <w:r w:rsidR="007F1FF4">
        <w:rPr>
          <w:lang w:val="sr-Latn-RS"/>
        </w:rPr>
        <w:t xml:space="preserve">kondenzatora </w:t>
      </w:r>
      <w:r w:rsidR="00D358E2">
        <w:rPr>
          <w:lang w:val="sr-Latn-RS"/>
        </w:rPr>
        <w:t xml:space="preserve">(napr. stari RC generator Iskra MA3604) </w:t>
      </w:r>
      <w:r w:rsidR="007F1FF4">
        <w:rPr>
          <w:lang w:val="sr-Latn-RS"/>
        </w:rPr>
        <w:t xml:space="preserve">ili </w:t>
      </w:r>
      <w:r w:rsidR="004E10E5">
        <w:rPr>
          <w:lang w:val="sr-Latn-RS"/>
        </w:rPr>
        <w:t xml:space="preserve">oba </w:t>
      </w:r>
      <w:r w:rsidR="007F1FF4">
        <w:rPr>
          <w:lang w:val="sr-Latn-RS"/>
        </w:rPr>
        <w:t xml:space="preserve">otpornika, pri čemu se menja i izlazni napon. </w:t>
      </w:r>
      <w:r w:rsidR="004E10E5">
        <w:rPr>
          <w:lang w:val="sr-Latn-RS"/>
        </w:rPr>
        <w:t>Za obezbedjenje konstantnog izlaznog napona u širokom frekventnom opsegu potrebna je automatska kontrola pojačanja (AGC), i prva koja je komerci</w:t>
      </w:r>
      <w:r w:rsidR="004E10E5">
        <w:rPr>
          <w:lang w:val="sr-Latn-RS"/>
        </w:rPr>
        <w:softHyphen/>
        <w:t xml:space="preserve">jalno realizovana zasnivala se na </w:t>
      </w:r>
      <w:r w:rsidR="00000681">
        <w:rPr>
          <w:lang w:val="sr-Latn-RS"/>
        </w:rPr>
        <w:t>korišćenju nelinearne zavisnosti otpora od struje</w:t>
      </w:r>
      <w:r w:rsidR="004E10E5">
        <w:rPr>
          <w:lang w:val="sr-Latn-RS"/>
        </w:rPr>
        <w:t xml:space="preserve"> obične sijalice</w:t>
      </w:r>
      <w:r w:rsidR="00000681">
        <w:rPr>
          <w:lang w:val="sr-Latn-RS"/>
        </w:rPr>
        <w:t xml:space="preserve"> s vol</w:t>
      </w:r>
      <w:r w:rsidR="00146A86">
        <w:rPr>
          <w:lang w:val="sr-Latn-RS"/>
        </w:rPr>
        <w:softHyphen/>
      </w:r>
      <w:r w:rsidR="00000681">
        <w:rPr>
          <w:lang w:val="sr-Latn-RS"/>
        </w:rPr>
        <w:t>framsk</w:t>
      </w:r>
      <w:r w:rsidR="004E10E5">
        <w:rPr>
          <w:lang w:val="sr-Latn-RS"/>
        </w:rPr>
        <w:t>im vlaknom</w:t>
      </w:r>
      <w:r w:rsidR="00000681">
        <w:rPr>
          <w:lang w:val="sr-Latn-RS"/>
        </w:rPr>
        <w:t xml:space="preserve">. Na bazi publikacija iz druge polovine 30-tih godina, koncept je razradio William Hewlett u svom </w:t>
      </w:r>
      <w:r w:rsidR="00F12FEF">
        <w:rPr>
          <w:lang w:val="sr-Latn-RS"/>
        </w:rPr>
        <w:t>magistar</w:t>
      </w:r>
      <w:r w:rsidR="00000681">
        <w:rPr>
          <w:lang w:val="sr-Latn-RS"/>
        </w:rPr>
        <w:t>skom radu na Univerzitetu Stanford, a u januaru 1939. godine je proizveden prvi takav oscilator (HP200A), čime je osnovana kompanija Hewlett-Packard. Promena frekvencije tog oscila</w:t>
      </w:r>
      <w:r w:rsidR="00146A86">
        <w:rPr>
          <w:lang w:val="sr-Latn-RS"/>
        </w:rPr>
        <w:softHyphen/>
      </w:r>
      <w:r w:rsidR="00000681">
        <w:rPr>
          <w:lang w:val="sr-Latn-RS"/>
        </w:rPr>
        <w:t xml:space="preserve">tora se vršila </w:t>
      </w:r>
      <w:r w:rsidR="008D33B4">
        <w:rPr>
          <w:lang w:val="sr-Latn-RS"/>
        </w:rPr>
        <w:t>četvorostrukim vazdušnim kondenza</w:t>
      </w:r>
      <w:r w:rsidR="00D358E2">
        <w:rPr>
          <w:lang w:val="sr-Latn-RS"/>
        </w:rPr>
        <w:softHyphen/>
      </w:r>
      <w:r w:rsidR="008D33B4">
        <w:rPr>
          <w:lang w:val="sr-Latn-RS"/>
        </w:rPr>
        <w:t xml:space="preserve">torom, kakav se u to vreme </w:t>
      </w:r>
      <w:r w:rsidR="00146A86">
        <w:rPr>
          <w:lang w:val="sr-Latn-RS"/>
        </w:rPr>
        <w:t xml:space="preserve">široko </w:t>
      </w:r>
      <w:r w:rsidR="008D33B4">
        <w:rPr>
          <w:lang w:val="sr-Latn-RS"/>
        </w:rPr>
        <w:t xml:space="preserve">koristio u </w:t>
      </w:r>
      <w:r w:rsidR="00431921">
        <w:rPr>
          <w:lang w:val="sr-Latn-RS"/>
        </w:rPr>
        <w:t xml:space="preserve">različitim </w:t>
      </w:r>
      <w:r w:rsidR="008D33B4">
        <w:rPr>
          <w:lang w:val="sr-Latn-RS"/>
        </w:rPr>
        <w:t>radio uredjajima.</w:t>
      </w:r>
    </w:p>
    <w:p w:rsidR="008D33B4" w:rsidRDefault="00F12FEF" w:rsidP="0022692E">
      <w:pPr>
        <w:spacing w:before="120" w:after="60"/>
        <w:rPr>
          <w:lang w:val="sr-Latn-RS"/>
        </w:rPr>
      </w:pPr>
      <w:r>
        <w:rPr>
          <w:lang w:val="sr-Latn-RS"/>
        </w:rPr>
        <w:t xml:space="preserve">U godinama koje su sledile na tržištu se pojavilo mnogo proizvoda zasnovanih na tom principu, pri čemu je zbog opšteg napretka elektronike bio primetan trend poboljšanja performansi. U publikaciji </w:t>
      </w:r>
      <w:r>
        <w:rPr>
          <w:lang w:val="sr-Latn-RS"/>
        </w:rPr>
        <w:fldChar w:fldCharType="begin"/>
      </w:r>
      <w:r>
        <w:rPr>
          <w:lang w:val="sr-Latn-RS"/>
        </w:rPr>
        <w:instrText xml:space="preserve"> REF _Ref13667905 \r \h </w:instrText>
      </w:r>
      <w:r>
        <w:rPr>
          <w:lang w:val="sr-Latn-RS"/>
        </w:rPr>
      </w:r>
      <w:r>
        <w:rPr>
          <w:lang w:val="sr-Latn-RS"/>
        </w:rPr>
        <w:fldChar w:fldCharType="separate"/>
      </w:r>
      <w:r w:rsidR="001328E7">
        <w:rPr>
          <w:lang w:val="sr-Latn-RS"/>
        </w:rPr>
        <w:t>[1]</w:t>
      </w:r>
      <w:r>
        <w:rPr>
          <w:lang w:val="sr-Latn-RS"/>
        </w:rPr>
        <w:fldChar w:fldCharType="end"/>
      </w:r>
      <w:r>
        <w:rPr>
          <w:lang w:val="sr-Latn-RS"/>
        </w:rPr>
        <w:t>, opi</w:t>
      </w:r>
      <w:r>
        <w:rPr>
          <w:lang w:val="sr-Latn-RS"/>
        </w:rPr>
        <w:softHyphen/>
        <w:t xml:space="preserve">sana je verzija oscilatora </w:t>
      </w:r>
      <w:r w:rsidR="00431921">
        <w:rPr>
          <w:lang w:val="sr-Latn-RS"/>
        </w:rPr>
        <w:t xml:space="preserve">sa sijalcom </w:t>
      </w:r>
      <w:r>
        <w:rPr>
          <w:lang w:val="sr-Latn-RS"/>
        </w:rPr>
        <w:t xml:space="preserve">za opseg od 20 Hz do 20 kHz </w:t>
      </w:r>
      <w:r w:rsidR="009865B2">
        <w:rPr>
          <w:lang w:val="sr-Latn-RS"/>
        </w:rPr>
        <w:t xml:space="preserve">u tri opsega </w:t>
      </w:r>
      <w:r>
        <w:rPr>
          <w:lang w:val="sr-Latn-RS"/>
        </w:rPr>
        <w:t xml:space="preserve">i izobličenjem od 0,003% (-90 dBc) na 10kHz. </w:t>
      </w:r>
      <w:r w:rsidR="009865B2">
        <w:rPr>
          <w:lang w:val="sr-Latn-RS"/>
        </w:rPr>
        <w:t xml:space="preserve">Kao regulacioni element u dva viša opsega upotrebljena je sijalica </w:t>
      </w:r>
      <w:r w:rsidR="009865B2" w:rsidRPr="009865B2">
        <w:rPr>
          <w:lang w:val="sr-Latn-RS"/>
        </w:rPr>
        <w:t>#</w:t>
      </w:r>
      <w:r w:rsidR="009865B2">
        <w:rPr>
          <w:lang w:val="sr-Latn-RS"/>
        </w:rPr>
        <w:t xml:space="preserve">327 (28V/40mA, široko korišćena za osvetljenje instrumenata i prekidača u pilotskim kabinama), a u najnižem opsegu četiri redno vezane sijalice </w:t>
      </w:r>
      <w:r w:rsidR="009865B2" w:rsidRPr="009865B2">
        <w:rPr>
          <w:lang w:val="sr-Latn-RS"/>
        </w:rPr>
        <w:t>#</w:t>
      </w:r>
      <w:r w:rsidR="009865B2">
        <w:rPr>
          <w:lang w:val="sr-Latn-RS"/>
        </w:rPr>
        <w:t xml:space="preserve">1891. Razlog za ovo poslednje je to što </w:t>
      </w:r>
      <w:r w:rsidR="001D3347">
        <w:rPr>
          <w:lang w:val="sr-Latn-RS"/>
        </w:rPr>
        <w:t xml:space="preserve">termička </w:t>
      </w:r>
      <w:r w:rsidR="009865B2">
        <w:rPr>
          <w:lang w:val="sr-Latn-RS"/>
        </w:rPr>
        <w:t xml:space="preserve">vremenska konstanta sijalice </w:t>
      </w:r>
      <w:r w:rsidR="009865B2" w:rsidRPr="009865B2">
        <w:rPr>
          <w:lang w:val="sr-Latn-RS"/>
        </w:rPr>
        <w:t>#</w:t>
      </w:r>
      <w:r w:rsidR="009865B2">
        <w:rPr>
          <w:lang w:val="sr-Latn-RS"/>
        </w:rPr>
        <w:t>327 ima vrednost blisku periodi oscilovanja</w:t>
      </w:r>
      <w:r w:rsidR="001D3347">
        <w:rPr>
          <w:lang w:val="sr-Latn-RS"/>
        </w:rPr>
        <w:t xml:space="preserve"> u najnižem frekv. opsegu</w:t>
      </w:r>
      <w:r w:rsidR="009865B2">
        <w:rPr>
          <w:lang w:val="sr-Latn-RS"/>
        </w:rPr>
        <w:t xml:space="preserve">, </w:t>
      </w:r>
      <w:r w:rsidR="001D3347">
        <w:rPr>
          <w:lang w:val="sr-Latn-RS"/>
        </w:rPr>
        <w:t>pa</w:t>
      </w:r>
      <w:r w:rsidR="009865B2">
        <w:rPr>
          <w:lang w:val="sr-Latn-RS"/>
        </w:rPr>
        <w:t xml:space="preserve"> se izlazni napon "njiše"</w:t>
      </w:r>
      <w:r w:rsidR="001D3347">
        <w:rPr>
          <w:lang w:val="sr-Latn-RS"/>
        </w:rPr>
        <w:t xml:space="preserve"> i pro</w:t>
      </w:r>
      <w:r w:rsidR="001D3347">
        <w:rPr>
          <w:lang w:val="sr-Latn-RS"/>
        </w:rPr>
        <w:softHyphen/>
        <w:t>uz</w:t>
      </w:r>
      <w:r w:rsidR="001D3347">
        <w:rPr>
          <w:lang w:val="sr-Latn-RS"/>
        </w:rPr>
        <w:softHyphen/>
        <w:t xml:space="preserve">rokuje porast izobličenja. </w:t>
      </w:r>
      <w:r w:rsidR="00677156">
        <w:rPr>
          <w:lang w:val="sr-Latn-RS"/>
        </w:rPr>
        <w:t xml:space="preserve">Četiri sijalice imaju veću termalnu masu i dužu vremensku konstantu, čime se postižu niža izobličenja, ali je tada izlazni napon oscilatora niži i vreme stabilizacije amplitude duže. </w:t>
      </w:r>
      <w:r w:rsidR="001D3347">
        <w:rPr>
          <w:lang w:val="sr-Latn-RS"/>
        </w:rPr>
        <w:t xml:space="preserve">Detaljna studija tih i drugih efekata u oscilatoru sa sijalicom može se naći u publikaciji </w:t>
      </w:r>
      <w:r w:rsidR="001D3347">
        <w:rPr>
          <w:lang w:val="sr-Latn-RS"/>
        </w:rPr>
        <w:fldChar w:fldCharType="begin"/>
      </w:r>
      <w:r w:rsidR="001D3347">
        <w:rPr>
          <w:lang w:val="sr-Latn-RS"/>
        </w:rPr>
        <w:instrText xml:space="preserve"> REF _Ref13669242 \r \h </w:instrText>
      </w:r>
      <w:r w:rsidR="001D3347">
        <w:rPr>
          <w:lang w:val="sr-Latn-RS"/>
        </w:rPr>
      </w:r>
      <w:r w:rsidR="001D3347">
        <w:rPr>
          <w:lang w:val="sr-Latn-RS"/>
        </w:rPr>
        <w:fldChar w:fldCharType="separate"/>
      </w:r>
      <w:r w:rsidR="001328E7">
        <w:rPr>
          <w:lang w:val="sr-Latn-RS"/>
        </w:rPr>
        <w:t>[2]</w:t>
      </w:r>
      <w:r w:rsidR="001D3347">
        <w:rPr>
          <w:lang w:val="sr-Latn-RS"/>
        </w:rPr>
        <w:fldChar w:fldCharType="end"/>
      </w:r>
      <w:r w:rsidR="001D3347">
        <w:rPr>
          <w:lang w:val="sr-Latn-RS"/>
        </w:rPr>
        <w:t>, uključujući i kompromis izmedju brzine AGC, odn. vremena stabilizacije oscilatora posle promene frekvencije, i nivoa izobličenja.</w:t>
      </w:r>
    </w:p>
    <w:p w:rsidR="001D3347" w:rsidRPr="009865B2" w:rsidRDefault="00677156" w:rsidP="00146A86">
      <w:pPr>
        <w:spacing w:after="60"/>
        <w:rPr>
          <w:lang w:val="sr-Latn-RS"/>
        </w:rPr>
      </w:pPr>
      <w:r>
        <w:rPr>
          <w:lang w:val="sr-Latn-RS"/>
        </w:rPr>
        <w:t>Sinusni o</w:t>
      </w:r>
      <w:r w:rsidR="001D3347">
        <w:rPr>
          <w:lang w:val="sr-Latn-RS"/>
        </w:rPr>
        <w:t xml:space="preserve">scilator je realizovan </w:t>
      </w:r>
      <w:r>
        <w:rPr>
          <w:lang w:val="sr-Latn-RS"/>
        </w:rPr>
        <w:t xml:space="preserve">u skladu sa šemom iz </w:t>
      </w:r>
      <w:r>
        <w:rPr>
          <w:lang w:val="sr-Latn-RS"/>
        </w:rPr>
        <w:fldChar w:fldCharType="begin"/>
      </w:r>
      <w:r>
        <w:rPr>
          <w:lang w:val="sr-Latn-RS"/>
        </w:rPr>
        <w:instrText xml:space="preserve"> REF _Ref13667905 \r \h </w:instrText>
      </w:r>
      <w:r>
        <w:rPr>
          <w:lang w:val="sr-Latn-RS"/>
        </w:rPr>
      </w:r>
      <w:r>
        <w:rPr>
          <w:lang w:val="sr-Latn-RS"/>
        </w:rPr>
        <w:fldChar w:fldCharType="separate"/>
      </w:r>
      <w:r w:rsidR="001328E7">
        <w:rPr>
          <w:lang w:val="sr-Latn-RS"/>
        </w:rPr>
        <w:t>[1]</w:t>
      </w:r>
      <w:r>
        <w:rPr>
          <w:lang w:val="sr-Latn-RS"/>
        </w:rPr>
        <w:fldChar w:fldCharType="end"/>
      </w:r>
      <w:r>
        <w:rPr>
          <w:lang w:val="sr-Latn-RS"/>
        </w:rPr>
        <w:t xml:space="preserve">, u frekventnom opsegu od 15 Hz do 165 kHz (četiri dekade). U najnižem frekv. opsegu, AGC element se sastoji od paralelne veze </w:t>
      </w:r>
      <w:r w:rsidR="00D82372">
        <w:rPr>
          <w:lang w:val="sr-Latn-RS"/>
        </w:rPr>
        <w:t xml:space="preserve">jedne </w:t>
      </w:r>
      <w:r>
        <w:rPr>
          <w:lang w:val="sr-Latn-RS"/>
        </w:rPr>
        <w:t xml:space="preserve">sijalice </w:t>
      </w:r>
      <w:r w:rsidRPr="009865B2">
        <w:rPr>
          <w:lang w:val="sr-Latn-RS"/>
        </w:rPr>
        <w:t>#</w:t>
      </w:r>
      <w:r>
        <w:rPr>
          <w:lang w:val="sr-Latn-RS"/>
        </w:rPr>
        <w:t>327 i jedne klasične t</w:t>
      </w:r>
      <w:r w:rsidR="00D82372">
        <w:rPr>
          <w:lang w:val="sr-Latn-RS"/>
        </w:rPr>
        <w:t>elefonske sijalice od 60V/50mA, čime se dobio prihvatljiv kom</w:t>
      </w:r>
      <w:r w:rsidR="00B05E57">
        <w:rPr>
          <w:lang w:val="sr-Latn-RS"/>
        </w:rPr>
        <w:softHyphen/>
      </w:r>
      <w:r w:rsidR="00D82372">
        <w:rPr>
          <w:lang w:val="sr-Latn-RS"/>
        </w:rPr>
        <w:t>pro</w:t>
      </w:r>
      <w:r w:rsidR="00B05E57">
        <w:rPr>
          <w:lang w:val="sr-Latn-RS"/>
        </w:rPr>
        <w:softHyphen/>
      </w:r>
      <w:r w:rsidR="00D82372">
        <w:rPr>
          <w:lang w:val="sr-Latn-RS"/>
        </w:rPr>
        <w:t xml:space="preserve">mis </w:t>
      </w:r>
      <w:r w:rsidR="00B05E57">
        <w:rPr>
          <w:lang w:val="sr-Latn-RS"/>
        </w:rPr>
        <w:t xml:space="preserve">izmedju brzine smirivanja amplitude i izobličenja </w:t>
      </w:r>
      <w:r w:rsidR="00D82372">
        <w:rPr>
          <w:lang w:val="sr-Latn-RS"/>
        </w:rPr>
        <w:t xml:space="preserve">za predmetni oscilator. </w:t>
      </w:r>
    </w:p>
    <w:p w:rsidR="00F51768" w:rsidRDefault="00B05E57" w:rsidP="00F51768">
      <w:pPr>
        <w:spacing w:before="120" w:after="60"/>
        <w:rPr>
          <w:lang w:val="sr-Latn-RS"/>
        </w:rPr>
      </w:pPr>
      <w:r>
        <w:rPr>
          <w:lang w:val="sr-Latn-RS"/>
        </w:rPr>
        <w:t>U toku diskusije na forumu pojavio se predlog da se opamp oscilatora rastereti dodavanjem jediničnog pojačavača ("buffer"), što se pokazalo oprav</w:t>
      </w:r>
      <w:r w:rsidR="00D358E2">
        <w:rPr>
          <w:lang w:val="sr-Latn-RS"/>
        </w:rPr>
        <w:softHyphen/>
      </w:r>
      <w:r>
        <w:rPr>
          <w:lang w:val="sr-Latn-RS"/>
        </w:rPr>
        <w:t>danim. Opamp oscilatora napaja niskoimpedantnu mrežu povratne sprege</w:t>
      </w:r>
      <w:r w:rsidR="008A2160">
        <w:rPr>
          <w:lang w:val="sr-Latn-RS"/>
        </w:rPr>
        <w:t>, kao i jednu granu Wien-ove mreže, čija impedansa opada ka višim frekven</w:t>
      </w:r>
      <w:r w:rsidR="00431921">
        <w:rPr>
          <w:lang w:val="sr-Latn-RS"/>
        </w:rPr>
        <w:softHyphen/>
      </w:r>
      <w:r w:rsidR="008A2160">
        <w:rPr>
          <w:lang w:val="sr-Latn-RS"/>
        </w:rPr>
        <w:t xml:space="preserve">cijama. Dodavanjem bafera opterećenje je podeljeno – oscilatorski opamp napaja </w:t>
      </w:r>
      <w:r w:rsidR="00431921">
        <w:rPr>
          <w:lang w:val="sr-Latn-RS"/>
        </w:rPr>
        <w:t>jednu</w:t>
      </w:r>
      <w:r w:rsidR="008A2160">
        <w:rPr>
          <w:lang w:val="sr-Latn-RS"/>
        </w:rPr>
        <w:t xml:space="preserve"> polovinu Wien-ovog mosta, a bafer ostatak. Merenjem THD ustanovljeno je poboljšanje od oko 10 dBc u odnosu na varijantu bez bafera.</w:t>
      </w:r>
    </w:p>
    <w:p w:rsidR="008A2160" w:rsidRDefault="004D10A8" w:rsidP="00F51768">
      <w:pPr>
        <w:spacing w:before="120" w:after="60"/>
        <w:rPr>
          <w:lang w:val="sr-Latn-RS"/>
        </w:rPr>
      </w:pPr>
      <w:r>
        <w:rPr>
          <w:lang w:val="sr-Latn-RS"/>
        </w:rPr>
        <w:lastRenderedPageBreak/>
        <w:t xml:space="preserve">Oscilator čini </w:t>
      </w:r>
      <w:r w:rsidR="004F4A74">
        <w:rPr>
          <w:lang w:val="sr-Latn-RS"/>
        </w:rPr>
        <w:t xml:space="preserve">dvostruki </w:t>
      </w:r>
      <w:r w:rsidR="00E26CCE">
        <w:rPr>
          <w:lang w:val="sr-Latn-RS"/>
        </w:rPr>
        <w:t>opamp IC</w:t>
      </w:r>
      <w:r w:rsidR="00305163">
        <w:rPr>
          <w:lang w:val="sr-Latn-RS"/>
        </w:rPr>
        <w:t>1 (v. šemu na kraju dokumenta</w:t>
      </w:r>
      <w:r>
        <w:rPr>
          <w:lang w:val="sr-Latn-RS"/>
        </w:rPr>
        <w:t>), sijalice LA1 (opsezi od 150 Hz do 165 kHz)</w:t>
      </w:r>
      <w:r w:rsidR="004F4A74">
        <w:rPr>
          <w:lang w:val="sr-Latn-RS"/>
        </w:rPr>
        <w:t>, odn. LA2 i LA3 (najniži opseg</w:t>
      </w:r>
      <w:r w:rsidR="00F1256D">
        <w:rPr>
          <w:lang w:val="sr-Latn-RS"/>
        </w:rPr>
        <w:t>, preklapanje releom K1</w:t>
      </w:r>
      <w:r w:rsidR="004F4A74">
        <w:rPr>
          <w:lang w:val="sr-Latn-RS"/>
        </w:rPr>
        <w:t xml:space="preserve">), i preklapana Wien-ova mreža. </w:t>
      </w:r>
      <w:r w:rsidR="00F1256D">
        <w:rPr>
          <w:lang w:val="sr-Latn-RS"/>
        </w:rPr>
        <w:t xml:space="preserve">Na šemi je prikazan OPA2134, koji ispunjava sve zahteve, ali se mogu koristiti i drugi kvalitetni operacioni pojačavači (u prototipu je trenutno LM4562). </w:t>
      </w:r>
      <w:r w:rsidR="004F4A74">
        <w:rPr>
          <w:lang w:val="sr-Latn-RS"/>
        </w:rPr>
        <w:t xml:space="preserve">Dvostrukim potenciometrom </w:t>
      </w:r>
      <w:r w:rsidR="002A56CA">
        <w:rPr>
          <w:lang w:val="sr-Latn-RS"/>
        </w:rPr>
        <w:t>FREQ1/FREQ2</w:t>
      </w:r>
      <w:r w:rsidR="004F4A74">
        <w:rPr>
          <w:lang w:val="sr-Latn-RS"/>
        </w:rPr>
        <w:t xml:space="preserve"> (2 x 20 K) </w:t>
      </w:r>
      <w:r w:rsidR="00F1256D">
        <w:rPr>
          <w:lang w:val="sr-Latn-RS"/>
        </w:rPr>
        <w:t>menja se fre</w:t>
      </w:r>
      <w:r w:rsidR="004F4A74">
        <w:rPr>
          <w:lang w:val="sr-Latn-RS"/>
        </w:rPr>
        <w:t xml:space="preserve">kvencija u odnosu od oko 1:11 unutar svakog opsega, što znači da na krajevima, odn. počecima opsega postoji preklapanje. </w:t>
      </w:r>
      <w:r w:rsidR="00F1256D">
        <w:rPr>
          <w:lang w:val="sr-Latn-RS"/>
        </w:rPr>
        <w:t>Serijskim otpornicima R</w:t>
      </w:r>
      <w:r w:rsidR="00324C01">
        <w:rPr>
          <w:lang w:val="sr-Latn-RS"/>
        </w:rPr>
        <w:t>5</w:t>
      </w:r>
      <w:r w:rsidR="00F1256D">
        <w:rPr>
          <w:lang w:val="sr-Latn-RS"/>
        </w:rPr>
        <w:t xml:space="preserve"> i R</w:t>
      </w:r>
      <w:r w:rsidR="00324C01">
        <w:rPr>
          <w:lang w:val="sr-Latn-RS"/>
        </w:rPr>
        <w:t>7</w:t>
      </w:r>
      <w:r w:rsidR="00F1256D">
        <w:rPr>
          <w:lang w:val="sr-Latn-RS"/>
        </w:rPr>
        <w:t xml:space="preserve"> definiše se najviša frekvencija unutar opsega, a</w:t>
      </w:r>
      <w:r w:rsidR="00D358E2">
        <w:rPr>
          <w:lang w:val="sr-Latn-RS"/>
        </w:rPr>
        <w:t xml:space="preserve"> </w:t>
      </w:r>
      <w:r w:rsidR="00F1256D">
        <w:rPr>
          <w:lang w:val="sr-Latn-RS"/>
        </w:rPr>
        <w:t xml:space="preserve">trimerima </w:t>
      </w:r>
      <w:r w:rsidR="00A00C11">
        <w:rPr>
          <w:lang w:val="sr-Latn-RS"/>
        </w:rPr>
        <w:t>P1</w:t>
      </w:r>
      <w:r w:rsidR="00F1256D">
        <w:rPr>
          <w:lang w:val="sr-Latn-RS"/>
        </w:rPr>
        <w:t xml:space="preserve"> i </w:t>
      </w:r>
      <w:r w:rsidR="00A00C11">
        <w:rPr>
          <w:lang w:val="sr-Latn-RS"/>
        </w:rPr>
        <w:t>P2</w:t>
      </w:r>
      <w:r w:rsidR="00F1256D">
        <w:rPr>
          <w:lang w:val="sr-Latn-RS"/>
        </w:rPr>
        <w:t xml:space="preserve"> se podešava izlazni napon sinusnog oscilatora. </w:t>
      </w:r>
    </w:p>
    <w:p w:rsidR="004F4A74" w:rsidRDefault="00F1256D" w:rsidP="00F51768">
      <w:pPr>
        <w:spacing w:before="120" w:after="60"/>
        <w:rPr>
          <w:lang w:val="sr-Latn-RS"/>
        </w:rPr>
      </w:pPr>
      <w:r>
        <w:rPr>
          <w:lang w:val="sr-Latn-RS"/>
        </w:rPr>
        <w:t xml:space="preserve">Sinusni oscilator permanentno napaja </w:t>
      </w:r>
      <w:r w:rsidR="00A00C11">
        <w:rPr>
          <w:lang w:val="sr-Latn-RS"/>
        </w:rPr>
        <w:t>generator četvrtastih signala IC</w:t>
      </w:r>
      <w:r>
        <w:rPr>
          <w:lang w:val="sr-Latn-RS"/>
        </w:rPr>
        <w:t>2. Četvrtke se generišu kao izlazni signal</w:t>
      </w:r>
      <w:r w:rsidR="00654B6A">
        <w:rPr>
          <w:lang w:val="sr-Latn-RS"/>
        </w:rPr>
        <w:t xml:space="preserve"> za sebe</w:t>
      </w:r>
      <w:r>
        <w:rPr>
          <w:lang w:val="sr-Latn-RS"/>
        </w:rPr>
        <w:t xml:space="preserve">, ali i kao upravljački signal za generator trouglastih signala. </w:t>
      </w:r>
      <w:r w:rsidR="00654B6A">
        <w:rPr>
          <w:lang w:val="sr-Latn-RS"/>
        </w:rPr>
        <w:t>Realizovan je s komparatorom LM311, a (skuplja) alt</w:t>
      </w:r>
      <w:r w:rsidR="00A00C11">
        <w:rPr>
          <w:lang w:val="sr-Latn-RS"/>
        </w:rPr>
        <w:t>ernativa je LT1011. Otpornik R12</w:t>
      </w:r>
      <w:r w:rsidR="00654B6A">
        <w:rPr>
          <w:lang w:val="sr-Latn-RS"/>
        </w:rPr>
        <w:t xml:space="preserve"> obezbedjuje malu histerezu</w:t>
      </w:r>
      <w:r w:rsidR="00A00C11">
        <w:rPr>
          <w:lang w:val="sr-Latn-RS"/>
        </w:rPr>
        <w:t>, a kondenzator C15</w:t>
      </w:r>
      <w:r w:rsidR="00654B6A">
        <w:rPr>
          <w:lang w:val="sr-Latn-RS"/>
        </w:rPr>
        <w:t xml:space="preserve"> u izvesnoj mer</w:t>
      </w:r>
      <w:r w:rsidR="0034710B">
        <w:rPr>
          <w:lang w:val="sr-Latn-RS"/>
        </w:rPr>
        <w:t>i ubrzava okidanje komparatora  (šema je iz DS za LT1011).</w:t>
      </w:r>
    </w:p>
    <w:p w:rsidR="0034710B" w:rsidRDefault="0034710B" w:rsidP="00F51768">
      <w:pPr>
        <w:spacing w:before="120" w:after="60"/>
        <w:rPr>
          <w:lang w:val="sr-Latn-RS"/>
        </w:rPr>
      </w:pPr>
      <w:r>
        <w:rPr>
          <w:lang w:val="sr-Latn-RS"/>
        </w:rPr>
        <w:t>Generator troug</w:t>
      </w:r>
      <w:r w:rsidR="00006D73">
        <w:rPr>
          <w:lang w:val="sr-Latn-RS"/>
        </w:rPr>
        <w:t>l</w:t>
      </w:r>
      <w:r>
        <w:rPr>
          <w:lang w:val="sr-Latn-RS"/>
        </w:rPr>
        <w:t xml:space="preserve">astih signala je </w:t>
      </w:r>
      <w:r w:rsidR="00305163">
        <w:rPr>
          <w:lang w:val="sr-Latn-RS"/>
        </w:rPr>
        <w:t xml:space="preserve">sa četiri aktivne komponente </w:t>
      </w:r>
      <w:r>
        <w:rPr>
          <w:lang w:val="sr-Latn-RS"/>
        </w:rPr>
        <w:t>najsloženiji deo uredjaja. Ideja je bila da se postavljanje frekvencije sve tri vrste signala vrši istim potencio</w:t>
      </w:r>
      <w:r>
        <w:rPr>
          <w:lang w:val="sr-Latn-RS"/>
        </w:rPr>
        <w:softHyphen/>
        <w:t>met</w:t>
      </w:r>
      <w:r>
        <w:rPr>
          <w:lang w:val="sr-Latn-RS"/>
        </w:rPr>
        <w:softHyphen/>
        <w:t xml:space="preserve">rom, tj. </w:t>
      </w:r>
      <w:r w:rsidR="002A56CA">
        <w:rPr>
          <w:lang w:val="sr-Latn-RS"/>
        </w:rPr>
        <w:t>FREQ1/FREQ2</w:t>
      </w:r>
      <w:r>
        <w:rPr>
          <w:lang w:val="sr-Latn-RS"/>
        </w:rPr>
        <w:t>, što je u slučaju sinusnog i četvrtastog signala automatski obezbedjeno. Generator trouglova je izveden s dvostrukim OTA integ</w:t>
      </w:r>
      <w:r>
        <w:rPr>
          <w:lang w:val="sr-Latn-RS"/>
        </w:rPr>
        <w:softHyphen/>
        <w:t>ralnim kolom LM13700 (</w:t>
      </w:r>
      <w:r w:rsidR="00A00C11">
        <w:rPr>
          <w:lang w:val="sr-Latn-RS"/>
        </w:rPr>
        <w:t>IC6</w:t>
      </w:r>
      <w:r>
        <w:rPr>
          <w:lang w:val="sr-Latn-RS"/>
        </w:rPr>
        <w:t xml:space="preserve">), po šemi iz DS, i on </w:t>
      </w:r>
      <w:r w:rsidR="00D358E2">
        <w:rPr>
          <w:lang w:val="sr-Latn-RS"/>
        </w:rPr>
        <w:t xml:space="preserve">u stvarnosti </w:t>
      </w:r>
      <w:r w:rsidR="00006D73">
        <w:rPr>
          <w:lang w:val="sr-Latn-RS"/>
        </w:rPr>
        <w:t>predstavlja</w:t>
      </w:r>
      <w:r>
        <w:rPr>
          <w:lang w:val="sr-Latn-RS"/>
        </w:rPr>
        <w:t xml:space="preserve"> samostalni oscilator koji generiše četvrtke i trouglove</w:t>
      </w:r>
      <w:r w:rsidR="00006D73">
        <w:rPr>
          <w:lang w:val="sr-Latn-RS"/>
        </w:rPr>
        <w:t>. Njih</w:t>
      </w:r>
      <w:r>
        <w:rPr>
          <w:lang w:val="sr-Latn-RS"/>
        </w:rPr>
        <w:t>ovom frekven</w:t>
      </w:r>
      <w:r w:rsidR="00D358E2">
        <w:rPr>
          <w:lang w:val="sr-Latn-RS"/>
        </w:rPr>
        <w:softHyphen/>
      </w:r>
      <w:r>
        <w:rPr>
          <w:lang w:val="sr-Latn-RS"/>
        </w:rPr>
        <w:t xml:space="preserve">cijom se upravlja </w:t>
      </w:r>
      <w:r w:rsidR="00006D73">
        <w:rPr>
          <w:lang w:val="sr-Latn-RS"/>
        </w:rPr>
        <w:t>u ve</w:t>
      </w:r>
      <w:r w:rsidR="006D0DF1">
        <w:rPr>
          <w:lang w:val="sr-Latn-RS"/>
        </w:rPr>
        <w:t xml:space="preserve">oma širokom opsegu </w:t>
      </w:r>
      <w:r w:rsidR="00006D73">
        <w:rPr>
          <w:lang w:val="sr-Latn-RS"/>
        </w:rPr>
        <w:t>regulacijom</w:t>
      </w:r>
      <w:r>
        <w:rPr>
          <w:lang w:val="sr-Latn-RS"/>
        </w:rPr>
        <w:t xml:space="preserve"> struje koja se dovodi na </w:t>
      </w:r>
      <w:r w:rsidR="00A00C11">
        <w:rPr>
          <w:lang w:val="sr-Latn-RS"/>
        </w:rPr>
        <w:t>IC6</w:t>
      </w:r>
      <w:r>
        <w:rPr>
          <w:lang w:val="sr-Latn-RS"/>
        </w:rPr>
        <w:t>A (pin 16)</w:t>
      </w:r>
      <w:r w:rsidR="006D0DF1">
        <w:rPr>
          <w:lang w:val="sr-Latn-RS"/>
        </w:rPr>
        <w:t>. Na primer, s elementima na šemi, struja od 1,9 mA daje frekvenciju od oko 100 kHz</w:t>
      </w:r>
      <w:r w:rsidR="00006D73">
        <w:rPr>
          <w:lang w:val="sr-Latn-RS"/>
        </w:rPr>
        <w:t xml:space="preserve"> (max. struja je 2</w:t>
      </w:r>
      <w:r w:rsidR="002A56CA">
        <w:rPr>
          <w:lang w:val="sr-Latn-RS"/>
        </w:rPr>
        <w:t xml:space="preserve"> </w:t>
      </w:r>
      <w:r w:rsidR="00006D73">
        <w:rPr>
          <w:lang w:val="sr-Latn-RS"/>
        </w:rPr>
        <w:t>mA), a za 10 Hz je potrebno samo 0,19 µA, odakle se vidi da je regulacija frekvencije jednim promenljivim otporom (reostatom) nemoguća.</w:t>
      </w:r>
    </w:p>
    <w:p w:rsidR="00006D73" w:rsidRDefault="00006D73" w:rsidP="00F51768">
      <w:pPr>
        <w:spacing w:before="120" w:after="60"/>
        <w:rPr>
          <w:lang w:val="sr-Latn-RS"/>
        </w:rPr>
      </w:pPr>
      <w:r>
        <w:rPr>
          <w:lang w:val="sr-Latn-RS"/>
        </w:rPr>
        <w:t>Za upravljanje frekvencijom generatora trouglova razvijen je sklop koji generiše struju kroz pin 16 u zavisnosti od frekvencije sinusnog oscilatora</w:t>
      </w:r>
      <w:r w:rsidR="00305163">
        <w:rPr>
          <w:lang w:val="sr-Latn-RS"/>
        </w:rPr>
        <w:t xml:space="preserve">, čime se ostvaruje cilj upravljanja frekvencije trouglova potenciometrom </w:t>
      </w:r>
      <w:r w:rsidR="002A56CA">
        <w:rPr>
          <w:lang w:val="sr-Latn-RS"/>
        </w:rPr>
        <w:t>FREQ1/FREQ2</w:t>
      </w:r>
      <w:r>
        <w:rPr>
          <w:lang w:val="sr-Latn-RS"/>
        </w:rPr>
        <w:t>. Četvrtke, d</w:t>
      </w:r>
      <w:r w:rsidR="00A00C11">
        <w:rPr>
          <w:lang w:val="sr-Latn-RS"/>
        </w:rPr>
        <w:t>obijene iz sinusa komparatorom IC</w:t>
      </w:r>
      <w:r>
        <w:rPr>
          <w:lang w:val="sr-Latn-RS"/>
        </w:rPr>
        <w:t>2, dovode se u pretvarač</w:t>
      </w:r>
      <w:r w:rsidR="00D77033">
        <w:rPr>
          <w:lang w:val="sr-Latn-RS"/>
        </w:rPr>
        <w:t xml:space="preserve"> frekvencije u struju IC</w:t>
      </w:r>
      <w:r w:rsidR="00335A5D">
        <w:rPr>
          <w:lang w:val="sr-Latn-RS"/>
        </w:rPr>
        <w:t xml:space="preserve">3 (LM331), </w:t>
      </w:r>
      <w:r w:rsidR="00D77033">
        <w:rPr>
          <w:lang w:val="sr-Latn-RS"/>
        </w:rPr>
        <w:t>čiju izlaznu struju otpornik R25</w:t>
      </w:r>
      <w:r w:rsidR="00335A5D">
        <w:rPr>
          <w:lang w:val="sr-Latn-RS"/>
        </w:rPr>
        <w:t xml:space="preserve"> pretvara u napon. Taj napon ima AC komponentu, </w:t>
      </w:r>
      <w:r w:rsidR="00D77033">
        <w:rPr>
          <w:lang w:val="sr-Latn-RS"/>
        </w:rPr>
        <w:t>koja se filtrira Pi-filterom C25</w:t>
      </w:r>
      <w:r w:rsidR="00335A5D">
        <w:rPr>
          <w:lang w:val="sr-Latn-RS"/>
        </w:rPr>
        <w:t>-R</w:t>
      </w:r>
      <w:r w:rsidR="00D77033">
        <w:rPr>
          <w:lang w:val="sr-Latn-RS"/>
        </w:rPr>
        <w:t>26</w:t>
      </w:r>
      <w:r w:rsidR="00335A5D">
        <w:rPr>
          <w:lang w:val="sr-Latn-RS"/>
        </w:rPr>
        <w:t>-C</w:t>
      </w:r>
      <w:r w:rsidR="00D77033">
        <w:rPr>
          <w:lang w:val="sr-Latn-RS"/>
        </w:rPr>
        <w:t>26</w:t>
      </w:r>
      <w:r w:rsidR="00335A5D">
        <w:rPr>
          <w:lang w:val="sr-Latn-RS"/>
        </w:rPr>
        <w:t>, a zatim dovodi u</w:t>
      </w:r>
      <w:r w:rsidR="00D77033">
        <w:rPr>
          <w:lang w:val="sr-Latn-RS"/>
        </w:rPr>
        <w:t xml:space="preserve"> generator konstantne struje IC</w:t>
      </w:r>
      <w:r w:rsidR="00D358E2">
        <w:rPr>
          <w:lang w:val="sr-Latn-RS"/>
        </w:rPr>
        <w:t>4/</w:t>
      </w:r>
      <w:r w:rsidR="00D77033">
        <w:rPr>
          <w:lang w:val="sr-Latn-RS"/>
        </w:rPr>
        <w:t>Q1. Na ulazu u bafer IC</w:t>
      </w:r>
      <w:r w:rsidR="00335A5D">
        <w:rPr>
          <w:lang w:val="sr-Latn-RS"/>
        </w:rPr>
        <w:t>4A, filtriranom (frekventno zavisnom) naponu se dodaje</w:t>
      </w:r>
      <w:r w:rsidR="00D77033">
        <w:rPr>
          <w:lang w:val="sr-Latn-RS"/>
        </w:rPr>
        <w:t xml:space="preserve"> jednosmerni napon sa klizača P4 (najniži frekv. opseg), odn. P</w:t>
      </w:r>
      <w:r w:rsidR="00335A5D">
        <w:rPr>
          <w:lang w:val="sr-Latn-RS"/>
        </w:rPr>
        <w:t xml:space="preserve">5 (tri viša frekv. opsega), kojim se </w:t>
      </w:r>
      <w:r w:rsidR="00055A1F">
        <w:rPr>
          <w:lang w:val="sr-Latn-RS"/>
        </w:rPr>
        <w:t>savladjuje napon V</w:t>
      </w:r>
      <w:r w:rsidR="00055A1F" w:rsidRPr="00055A1F">
        <w:rPr>
          <w:vertAlign w:val="subscript"/>
          <w:lang w:val="sr-Latn-RS"/>
        </w:rPr>
        <w:t>BE</w:t>
      </w:r>
      <w:r w:rsidR="00055A1F">
        <w:rPr>
          <w:lang w:val="sr-Latn-RS"/>
        </w:rPr>
        <w:t xml:space="preserve"> tranzistora Q1 i </w:t>
      </w:r>
      <w:r w:rsidR="00335A5D">
        <w:rPr>
          <w:lang w:val="sr-Latn-RS"/>
        </w:rPr>
        <w:t>definiše najniža frekvencija u dekadi. Razlog za ovo naknadno podešavanje početne frekvencije</w:t>
      </w:r>
      <w:r w:rsidR="00055A1F">
        <w:rPr>
          <w:lang w:val="sr-Latn-RS"/>
        </w:rPr>
        <w:t xml:space="preserve"> trouglova</w:t>
      </w:r>
      <w:r w:rsidR="00335A5D">
        <w:rPr>
          <w:lang w:val="sr-Latn-RS"/>
        </w:rPr>
        <w:t xml:space="preserve"> leži u</w:t>
      </w:r>
      <w:r w:rsidR="00D77033">
        <w:rPr>
          <w:lang w:val="sr-Latn-RS"/>
        </w:rPr>
        <w:t xml:space="preserve"> veoma niskom naponu na izlazu IC</w:t>
      </w:r>
      <w:r w:rsidR="00335A5D">
        <w:rPr>
          <w:lang w:val="sr-Latn-RS"/>
        </w:rPr>
        <w:t>3, odn. na izlazu iz filtera</w:t>
      </w:r>
      <w:r w:rsidR="00055A1F">
        <w:rPr>
          <w:lang w:val="sr-Latn-RS"/>
        </w:rPr>
        <w:t>, zbog čega najniža frekvencija u početnom opsegu genera</w:t>
      </w:r>
      <w:r w:rsidR="00383AF4">
        <w:rPr>
          <w:lang w:val="sr-Latn-RS"/>
        </w:rPr>
        <w:softHyphen/>
      </w:r>
      <w:r w:rsidR="00055A1F">
        <w:rPr>
          <w:lang w:val="sr-Latn-RS"/>
        </w:rPr>
        <w:t>tora (15 do 165 Hz) nije stabilna (zavisi i od temperature), pa se dodavanjem DC napona relativna oset</w:t>
      </w:r>
      <w:r w:rsidR="002A56CA">
        <w:rPr>
          <w:lang w:val="sr-Latn-RS"/>
        </w:rPr>
        <w:softHyphen/>
      </w:r>
      <w:r w:rsidR="00055A1F">
        <w:rPr>
          <w:lang w:val="sr-Latn-RS"/>
        </w:rPr>
        <w:t xml:space="preserve">ljivost smanjuje. </w:t>
      </w:r>
      <w:r w:rsidR="00383AF4">
        <w:rPr>
          <w:lang w:val="sr-Latn-RS"/>
        </w:rPr>
        <w:t>Testovi su pokazali da su dovoljna samo dva dodatna napona – jedan za najnižu frekventnu dekadu, i jedan za ostale tri.</w:t>
      </w:r>
      <w:r w:rsidR="007268A9">
        <w:rPr>
          <w:lang w:val="sr-Latn-RS"/>
        </w:rPr>
        <w:t xml:space="preserve"> Ovde je potrebno napomenuti da frekven</w:t>
      </w:r>
      <w:r w:rsidR="007268A9">
        <w:rPr>
          <w:lang w:val="sr-Latn-RS"/>
        </w:rPr>
        <w:softHyphen/>
        <w:t>cija trouglastih signala ne prati u potpunosti frekvenciju sinusnog generatora, ali pri korektnom podešavanju predna</w:t>
      </w:r>
      <w:r w:rsidR="002A56CA">
        <w:rPr>
          <w:lang w:val="sr-Latn-RS"/>
        </w:rPr>
        <w:softHyphen/>
      </w:r>
      <w:r w:rsidR="007268A9">
        <w:rPr>
          <w:lang w:val="sr-Latn-RS"/>
        </w:rPr>
        <w:t>pona i pojačanja konvertora frekvencije u napon, odstupanja nisu velika.</w:t>
      </w:r>
    </w:p>
    <w:p w:rsidR="00383AF4" w:rsidRDefault="00383AF4" w:rsidP="00F51768">
      <w:pPr>
        <w:spacing w:before="120" w:after="60"/>
        <w:rPr>
          <w:lang w:val="sr-Latn-RS"/>
        </w:rPr>
      </w:pPr>
      <w:r>
        <w:rPr>
          <w:lang w:val="sr-Latn-RS"/>
        </w:rPr>
        <w:t>Iako je po DS-u LM331 linearan u širokom opsegu frekvencija, pokazalo se da je linearnost pri najnižim frekvencijama ug</w:t>
      </w:r>
      <w:r w:rsidR="00D77033">
        <w:rPr>
          <w:lang w:val="sr-Latn-RS"/>
        </w:rPr>
        <w:t>rožena vrednošću kondenzatora C22</w:t>
      </w:r>
      <w:r>
        <w:rPr>
          <w:lang w:val="sr-Latn-RS"/>
        </w:rPr>
        <w:t xml:space="preserve"> koji odgovara </w:t>
      </w:r>
      <w:r w:rsidR="00D358E2">
        <w:rPr>
          <w:lang w:val="sr-Latn-RS"/>
        </w:rPr>
        <w:t xml:space="preserve">samo </w:t>
      </w:r>
      <w:r>
        <w:rPr>
          <w:lang w:val="sr-Latn-RS"/>
        </w:rPr>
        <w:t xml:space="preserve">višim frekvencijama. Zato se tom kondenzatoru u najnižoj dekadi paralelno dodaje još jedan </w:t>
      </w:r>
      <w:r w:rsidR="00F36F63">
        <w:rPr>
          <w:lang w:val="sr-Latn-RS"/>
        </w:rPr>
        <w:t xml:space="preserve">kondenzator </w:t>
      </w:r>
      <w:r>
        <w:rPr>
          <w:lang w:val="sr-Latn-RS"/>
        </w:rPr>
        <w:t>(</w:t>
      </w:r>
      <w:r w:rsidR="002A56CA">
        <w:rPr>
          <w:lang w:val="sr-Latn-RS"/>
        </w:rPr>
        <w:t>C23</w:t>
      </w:r>
      <w:r>
        <w:rPr>
          <w:lang w:val="sr-Latn-RS"/>
        </w:rPr>
        <w:t>) čime se linear</w:t>
      </w:r>
      <w:r w:rsidR="00F36F63">
        <w:rPr>
          <w:lang w:val="sr-Latn-RS"/>
        </w:rPr>
        <w:softHyphen/>
      </w:r>
      <w:r>
        <w:rPr>
          <w:lang w:val="sr-Latn-RS"/>
        </w:rPr>
        <w:t>nost bitno poboljšava.</w:t>
      </w:r>
    </w:p>
    <w:p w:rsidR="00404014" w:rsidRDefault="008A28D8" w:rsidP="00F51768">
      <w:pPr>
        <w:spacing w:before="120" w:after="60"/>
        <w:rPr>
          <w:lang w:val="sr-Latn-RS"/>
        </w:rPr>
      </w:pPr>
      <w:r>
        <w:rPr>
          <w:lang w:val="sr-Latn-RS"/>
        </w:rPr>
        <w:lastRenderedPageBreak/>
        <w:t>Svi generisani signali imaju isti put do izlaznog konektora – izabrani tip signala (preklopnik "</w:t>
      </w:r>
      <w:r w:rsidR="0072312F">
        <w:rPr>
          <w:lang w:val="sr-Latn-RS"/>
        </w:rPr>
        <w:t>FUNCTION</w:t>
      </w:r>
      <w:r>
        <w:rPr>
          <w:lang w:val="sr-Latn-RS"/>
        </w:rPr>
        <w:t>" na šemi) dovodi se na ulaz stepena za f</w:t>
      </w:r>
      <w:r w:rsidR="0072312F">
        <w:rPr>
          <w:lang w:val="sr-Latn-RS"/>
        </w:rPr>
        <w:t>inu regu</w:t>
      </w:r>
      <w:r w:rsidR="00F36F63">
        <w:rPr>
          <w:lang w:val="sr-Latn-RS"/>
        </w:rPr>
        <w:softHyphen/>
      </w:r>
      <w:r w:rsidR="0072312F">
        <w:rPr>
          <w:lang w:val="sr-Latn-RS"/>
        </w:rPr>
        <w:t>laciju izlaznog nivoa (IC</w:t>
      </w:r>
      <w:r w:rsidR="00F36F63">
        <w:rPr>
          <w:lang w:val="sr-Latn-RS"/>
        </w:rPr>
        <w:t>5A/B), či</w:t>
      </w:r>
      <w:r>
        <w:rPr>
          <w:lang w:val="sr-Latn-RS"/>
        </w:rPr>
        <w:t xml:space="preserve">ji je </w:t>
      </w:r>
      <w:r w:rsidR="00F36F63">
        <w:rPr>
          <w:lang w:val="sr-Latn-RS"/>
        </w:rPr>
        <w:t xml:space="preserve">ulaz </w:t>
      </w:r>
      <w:r>
        <w:rPr>
          <w:lang w:val="sr-Latn-RS"/>
        </w:rPr>
        <w:t xml:space="preserve">zbog asimetričnosti četvrtastih (TTL) i trouglastih signala kapacitivno spregnut. Radi minimizacije izobličenja, </w:t>
      </w:r>
      <w:r w:rsidR="002D260C">
        <w:rPr>
          <w:lang w:val="sr-Latn-RS"/>
        </w:rPr>
        <w:t xml:space="preserve">u prototipu se </w:t>
      </w:r>
      <w:r>
        <w:rPr>
          <w:lang w:val="sr-Latn-RS"/>
        </w:rPr>
        <w:t>za spregu koriste dva paraleno spregnuta kondenzatora tipa C0G/NP0</w:t>
      </w:r>
      <w:r w:rsidR="009A1BC8">
        <w:rPr>
          <w:lang w:val="sr-Latn-RS"/>
        </w:rPr>
        <w:t>, vrednosti 0,1 µF</w:t>
      </w:r>
      <w:r>
        <w:rPr>
          <w:lang w:val="sr-Latn-RS"/>
        </w:rPr>
        <w:t xml:space="preserve">. </w:t>
      </w:r>
      <w:r w:rsidR="009A1BC8">
        <w:rPr>
          <w:lang w:val="sr-Latn-RS"/>
        </w:rPr>
        <w:t>Njihova vrednost predstavlja izvestan kompromis izmedju cene i tačnosti prenosa četvrtki, jer na niskim frekvencijama (ispod 40 Hz) dolazi do zakošenja platoa četvrtki (isti efeka</w:t>
      </w:r>
      <w:r w:rsidR="00D358E2">
        <w:rPr>
          <w:lang w:val="sr-Latn-RS"/>
        </w:rPr>
        <w:t>t ima napr. osciloskop Rigol 107</w:t>
      </w:r>
      <w:r w:rsidR="009A1BC8">
        <w:rPr>
          <w:lang w:val="sr-Latn-RS"/>
        </w:rPr>
        <w:t xml:space="preserve">4 kada je ulaz u AC modu). Problem je što su </w:t>
      </w:r>
      <w:r w:rsidR="002D260C">
        <w:rPr>
          <w:lang w:val="sr-Latn-RS"/>
        </w:rPr>
        <w:t>C0G/NP0 kondenzatori s većim kapacitetom relativno skupi (napr. 0,22</w:t>
      </w:r>
      <w:r w:rsidR="00E26CCE">
        <w:rPr>
          <w:lang w:val="sr-Latn-RS"/>
        </w:rPr>
        <w:t xml:space="preserve"> </w:t>
      </w:r>
      <w:r w:rsidR="002D260C">
        <w:rPr>
          <w:lang w:val="sr-Latn-RS"/>
        </w:rPr>
        <w:t xml:space="preserve">µF u TH verziji </w:t>
      </w:r>
      <w:r w:rsidR="00404014">
        <w:rPr>
          <w:lang w:val="sr-Latn-RS"/>
        </w:rPr>
        <w:t>je tri puta skuplji od 0,1</w:t>
      </w:r>
      <w:r w:rsidR="00E26CCE">
        <w:rPr>
          <w:lang w:val="sr-Latn-RS"/>
        </w:rPr>
        <w:t xml:space="preserve"> </w:t>
      </w:r>
      <w:r w:rsidR="00404014">
        <w:rPr>
          <w:lang w:val="sr-Latn-RS"/>
        </w:rPr>
        <w:t>µF)</w:t>
      </w:r>
      <w:r w:rsidR="002D260C">
        <w:rPr>
          <w:lang w:val="sr-Latn-RS"/>
        </w:rPr>
        <w:t xml:space="preserve">, </w:t>
      </w:r>
      <w:r w:rsidR="00404014">
        <w:rPr>
          <w:lang w:val="sr-Latn-RS"/>
        </w:rPr>
        <w:t>a polietilenski preveliki, pa se graditelju ostavlja da odluči da li će na ulazu da upotrebi veći kapacitet od onog u šemi.</w:t>
      </w:r>
      <w:r w:rsidR="00E26CCE">
        <w:rPr>
          <w:lang w:val="sr-Latn-RS"/>
        </w:rPr>
        <w:t xml:space="preserve"> </w:t>
      </w:r>
    </w:p>
    <w:p w:rsidR="008A28D8" w:rsidRDefault="00404014" w:rsidP="00F51768">
      <w:pPr>
        <w:spacing w:before="120" w:after="60"/>
        <w:rPr>
          <w:lang w:val="sr-Latn-RS"/>
        </w:rPr>
      </w:pPr>
      <w:r>
        <w:rPr>
          <w:lang w:val="sr-Latn-RS"/>
        </w:rPr>
        <w:t>S</w:t>
      </w:r>
      <w:r w:rsidR="008A28D8">
        <w:rPr>
          <w:lang w:val="sr-Latn-RS"/>
        </w:rPr>
        <w:t xml:space="preserve">tepen </w:t>
      </w:r>
      <w:r>
        <w:rPr>
          <w:lang w:val="sr-Latn-RS"/>
        </w:rPr>
        <w:t xml:space="preserve">za finu regulaciju izlaznog nivoa </w:t>
      </w:r>
      <w:r w:rsidR="008A28D8">
        <w:rPr>
          <w:lang w:val="sr-Latn-RS"/>
        </w:rPr>
        <w:t xml:space="preserve">je izveden s pojačanjem, čime se obezbedjuje mogućnost </w:t>
      </w:r>
      <w:r>
        <w:rPr>
          <w:lang w:val="sr-Latn-RS"/>
        </w:rPr>
        <w:t>redukcije</w:t>
      </w:r>
      <w:r w:rsidR="008A28D8">
        <w:rPr>
          <w:lang w:val="sr-Latn-RS"/>
        </w:rPr>
        <w:t xml:space="preserve"> izobličenja sinusnog signala smanjenjem njegovog nivoa u oscilatoru i naknadnim pojačanjem u ulaznom stepenu regula</w:t>
      </w:r>
      <w:r w:rsidR="00F26084">
        <w:rPr>
          <w:lang w:val="sr-Latn-RS"/>
        </w:rPr>
        <w:softHyphen/>
      </w:r>
      <w:r w:rsidR="008A28D8">
        <w:rPr>
          <w:lang w:val="sr-Latn-RS"/>
        </w:rPr>
        <w:t>tora nivoa.</w:t>
      </w:r>
      <w:r w:rsidR="00F26084">
        <w:rPr>
          <w:lang w:val="sr-Latn-RS"/>
        </w:rPr>
        <w:t xml:space="preserve"> </w:t>
      </w:r>
      <w:r w:rsidR="006C48A5">
        <w:rPr>
          <w:lang w:val="sr-Latn-RS"/>
        </w:rPr>
        <w:t>U povratnoj sprezi tog stepena predvidjeno je mesto za opcionalni kondenzator</w:t>
      </w:r>
      <w:r w:rsidR="0094693D">
        <w:rPr>
          <w:lang w:val="sr-Latn-RS"/>
        </w:rPr>
        <w:t xml:space="preserve"> C33*</w:t>
      </w:r>
      <w:r w:rsidR="006C48A5">
        <w:rPr>
          <w:lang w:val="sr-Latn-RS"/>
        </w:rPr>
        <w:t>, za slučaj da je potrebno smanjiti pojačanje visokih frekvencija izvan opsega generatora, odn. sprečiti parazitno oscilovanje.</w:t>
      </w:r>
    </w:p>
    <w:p w:rsidR="006C48A5" w:rsidRDefault="006C48A5" w:rsidP="00F51768">
      <w:pPr>
        <w:spacing w:before="120" w:after="60"/>
        <w:rPr>
          <w:lang w:val="sr-Latn-RS"/>
        </w:rPr>
      </w:pPr>
      <w:r>
        <w:rPr>
          <w:lang w:val="sr-Latn-RS"/>
        </w:rPr>
        <w:t>Dvostrukom izolacijom potenciometra za finu regulaciju nivoa eli</w:t>
      </w:r>
      <w:r w:rsidR="00147854">
        <w:rPr>
          <w:lang w:val="sr-Latn-RS"/>
        </w:rPr>
        <w:t>mi</w:t>
      </w:r>
      <w:r>
        <w:rPr>
          <w:lang w:val="sr-Latn-RS"/>
        </w:rPr>
        <w:t>niše se opterećivanje izvora signala impedansom</w:t>
      </w:r>
      <w:r w:rsidR="00147854">
        <w:rPr>
          <w:lang w:val="sr-Latn-RS"/>
        </w:rPr>
        <w:t xml:space="preserve"> potenciometra</w:t>
      </w:r>
      <w:r>
        <w:rPr>
          <w:lang w:val="sr-Latn-RS"/>
        </w:rPr>
        <w:t xml:space="preserve">, odn. visoka </w:t>
      </w:r>
      <w:r w:rsidR="000551BD">
        <w:rPr>
          <w:lang w:val="sr-Latn-RS"/>
        </w:rPr>
        <w:t xml:space="preserve">izlazna </w:t>
      </w:r>
      <w:r>
        <w:rPr>
          <w:lang w:val="sr-Latn-RS"/>
        </w:rPr>
        <w:t xml:space="preserve">impedansa </w:t>
      </w:r>
      <w:r w:rsidR="00492BA3">
        <w:rPr>
          <w:lang w:val="sr-Latn-RS"/>
        </w:rPr>
        <w:t xml:space="preserve">u delu njegovog hoda s </w:t>
      </w:r>
      <w:r w:rsidR="000551BD">
        <w:rPr>
          <w:lang w:val="sr-Latn-RS"/>
        </w:rPr>
        <w:t xml:space="preserve">mogućim </w:t>
      </w:r>
      <w:r w:rsidR="00492BA3">
        <w:rPr>
          <w:lang w:val="sr-Latn-RS"/>
        </w:rPr>
        <w:t xml:space="preserve">posledicama na spregu s izlaznim pojačavačem </w:t>
      </w:r>
      <w:r w:rsidR="00492BA3">
        <w:rPr>
          <w:lang w:val="sr-Latn-RS"/>
        </w:rPr>
        <w:fldChar w:fldCharType="begin"/>
      </w:r>
      <w:r w:rsidR="00492BA3">
        <w:rPr>
          <w:lang w:val="sr-Latn-RS"/>
        </w:rPr>
        <w:instrText xml:space="preserve"> REF _Ref13827772 \r \h </w:instrText>
      </w:r>
      <w:r w:rsidR="00492BA3">
        <w:rPr>
          <w:lang w:val="sr-Latn-RS"/>
        </w:rPr>
      </w:r>
      <w:r w:rsidR="00492BA3">
        <w:rPr>
          <w:lang w:val="sr-Latn-RS"/>
        </w:rPr>
        <w:fldChar w:fldCharType="separate"/>
      </w:r>
      <w:r w:rsidR="001328E7">
        <w:rPr>
          <w:lang w:val="sr-Latn-RS"/>
        </w:rPr>
        <w:t>[3]</w:t>
      </w:r>
      <w:r w:rsidR="00492BA3">
        <w:rPr>
          <w:lang w:val="sr-Latn-RS"/>
        </w:rPr>
        <w:fldChar w:fldCharType="end"/>
      </w:r>
      <w:r w:rsidR="00262627">
        <w:rPr>
          <w:lang w:val="sr-Latn-RS"/>
        </w:rPr>
        <w:t>.</w:t>
      </w:r>
    </w:p>
    <w:p w:rsidR="007A1C5E" w:rsidRDefault="007A1C5E" w:rsidP="00F51768">
      <w:pPr>
        <w:spacing w:before="120" w:after="60"/>
        <w:rPr>
          <w:lang w:val="sr-Latn-RS"/>
        </w:rPr>
      </w:pPr>
      <w:r>
        <w:rPr>
          <w:lang w:val="sr-Latn-RS"/>
        </w:rPr>
        <w:t>Ovaj stepen, kao i izlazni, moraju da imaju nizak šum i linearnost bar za 10 dB bolju od najčistijeg sinusnog signala</w:t>
      </w:r>
      <w:r w:rsidR="000551BD">
        <w:rPr>
          <w:lang w:val="sr-Latn-RS"/>
        </w:rPr>
        <w:t xml:space="preserve"> u generatoru</w:t>
      </w:r>
      <w:r>
        <w:rPr>
          <w:lang w:val="sr-Latn-RS"/>
        </w:rPr>
        <w:t xml:space="preserve">, a istovremeno i širok frekventni opseg i visok "slew rate" radi vernog prenošenja četvrtastih signala. Analizom DS-a i testovima na prototipu </w:t>
      </w:r>
      <w:r w:rsidR="0085321A">
        <w:rPr>
          <w:lang w:val="sr-Latn-RS"/>
        </w:rPr>
        <w:t>ustanovljeno je da te uslove optimalno ispunjava OPA2810, CMOS operacioni pojačavač iz novije proizvodnje.</w:t>
      </w:r>
      <w:r w:rsidR="001965F3">
        <w:rPr>
          <w:lang w:val="sr-Latn-RS"/>
        </w:rPr>
        <w:t xml:space="preserve"> Jedini (mali) nedostatak tog opampa je ogran</w:t>
      </w:r>
      <w:r w:rsidR="00BF1583">
        <w:rPr>
          <w:lang w:val="sr-Latn-RS"/>
        </w:rPr>
        <w:t xml:space="preserve">ičen napon napajanja od ±13,5 V, zbog čega se ceo generator napaja tim naponom. </w:t>
      </w:r>
    </w:p>
    <w:p w:rsidR="00262627" w:rsidRDefault="00262627" w:rsidP="00F51768">
      <w:pPr>
        <w:spacing w:before="120" w:after="60"/>
        <w:rPr>
          <w:lang w:val="sr-Latn-RS"/>
        </w:rPr>
      </w:pPr>
      <w:r>
        <w:rPr>
          <w:lang w:val="sr-Latn-RS"/>
        </w:rPr>
        <w:t xml:space="preserve">Izlazni signal stepena za finu regulaciju nivoa dovodi se na ulaz izlaznog stepena generatora. </w:t>
      </w:r>
      <w:r w:rsidR="00A33444">
        <w:rPr>
          <w:lang w:val="sr-Latn-RS"/>
        </w:rPr>
        <w:t>Pošto je zbog omogućavanja korišćenja standardnih konek</w:t>
      </w:r>
      <w:r w:rsidR="00F36F63">
        <w:rPr>
          <w:lang w:val="sr-Latn-RS"/>
        </w:rPr>
        <w:softHyphen/>
      </w:r>
      <w:r w:rsidR="00A33444">
        <w:rPr>
          <w:lang w:val="sr-Latn-RS"/>
        </w:rPr>
        <w:t>tora (BNC) i odg. koaksijalni</w:t>
      </w:r>
      <w:r w:rsidR="0085321A">
        <w:rPr>
          <w:lang w:val="sr-Latn-RS"/>
        </w:rPr>
        <w:t>h</w:t>
      </w:r>
      <w:r w:rsidR="00A33444">
        <w:rPr>
          <w:lang w:val="sr-Latn-RS"/>
        </w:rPr>
        <w:t xml:space="preserve"> kablova, kao i standardnih eksternih atenuatora izabrana izlazna impedansa </w:t>
      </w:r>
      <w:r w:rsidR="007A1C5E">
        <w:rPr>
          <w:lang w:val="sr-Latn-RS"/>
        </w:rPr>
        <w:t xml:space="preserve">od 50 oma, izlazni stepen mora da bude u stanju da </w:t>
      </w:r>
      <w:r w:rsidR="0085321A">
        <w:rPr>
          <w:lang w:val="sr-Latn-RS"/>
        </w:rPr>
        <w:t xml:space="preserve">proizvede dovoljan iznos neizobličene struje za </w:t>
      </w:r>
      <w:r w:rsidR="00BE3CC4">
        <w:rPr>
          <w:lang w:val="sr-Latn-RS"/>
        </w:rPr>
        <w:t xml:space="preserve">napajanje </w:t>
      </w:r>
      <w:r w:rsidR="0085321A">
        <w:rPr>
          <w:lang w:val="sr-Latn-RS"/>
        </w:rPr>
        <w:t>to</w:t>
      </w:r>
      <w:r w:rsidR="00BE3CC4">
        <w:rPr>
          <w:lang w:val="sr-Latn-RS"/>
        </w:rPr>
        <w:t>g opterećenja. Kao optimalno rešenje pokazao se gotov modul sa pojačavačem za slušalice TPA6120</w:t>
      </w:r>
      <w:r w:rsidR="00C17896">
        <w:rPr>
          <w:lang w:val="sr-Latn-RS"/>
        </w:rPr>
        <w:t>A2</w:t>
      </w:r>
      <w:r w:rsidR="00BE3CC4">
        <w:rPr>
          <w:lang w:val="sr-Latn-RS"/>
        </w:rPr>
        <w:t xml:space="preserve">, čija su dva kanala spojena paralelno. </w:t>
      </w:r>
      <w:r w:rsidR="001965F3">
        <w:rPr>
          <w:lang w:val="sr-Latn-RS"/>
        </w:rPr>
        <w:t xml:space="preserve">U toj vezi i pri pojačanju od 6dB, </w:t>
      </w:r>
      <w:r w:rsidR="007E7F09">
        <w:rPr>
          <w:lang w:val="sr-Latn-RS"/>
        </w:rPr>
        <w:t xml:space="preserve">fiksno </w:t>
      </w:r>
      <w:r w:rsidR="001965F3">
        <w:rPr>
          <w:lang w:val="sr-Latn-RS"/>
        </w:rPr>
        <w:t>n</w:t>
      </w:r>
      <w:r w:rsidR="007E7F09">
        <w:rPr>
          <w:lang w:val="sr-Latn-RS"/>
        </w:rPr>
        <w:t>amešten</w:t>
      </w:r>
      <w:r w:rsidR="001965F3">
        <w:rPr>
          <w:lang w:val="sr-Latn-RS"/>
        </w:rPr>
        <w:t xml:space="preserve">om u modulu, THD+N </w:t>
      </w:r>
      <w:r w:rsidR="00F36C91">
        <w:rPr>
          <w:lang w:val="sr-Latn-RS"/>
        </w:rPr>
        <w:t>pri izlaznom naponu od 5 V</w:t>
      </w:r>
      <w:r w:rsidR="00F36C91">
        <w:rPr>
          <w:vertAlign w:val="subscript"/>
          <w:lang w:val="sr-Latn-RS"/>
        </w:rPr>
        <w:t>RMS</w:t>
      </w:r>
      <w:r w:rsidR="00F36C91">
        <w:rPr>
          <w:lang w:val="sr-Latn-RS"/>
        </w:rPr>
        <w:t xml:space="preserve"> i frekvenciji od </w:t>
      </w:r>
      <w:r w:rsidR="001965F3">
        <w:rPr>
          <w:lang w:val="sr-Latn-RS"/>
        </w:rPr>
        <w:t>1</w:t>
      </w:r>
      <w:r w:rsidR="00F36C91">
        <w:rPr>
          <w:lang w:val="sr-Latn-RS"/>
        </w:rPr>
        <w:t xml:space="preserve"> kHz leži ispod -120 dBc, daleko ispod vrednosti na izlazu iz sinusnog oscilatora. Sa frekventnim opsegom od više desetina MHz i SR od 1200 V/µsec  obezbedjeno je tačno prenošenj</w:t>
      </w:r>
      <w:r w:rsidR="007E7F09">
        <w:rPr>
          <w:lang w:val="sr-Latn-RS"/>
        </w:rPr>
        <w:t>e četvrtastih i trouglastih sig</w:t>
      </w:r>
      <w:r w:rsidR="00F36C91">
        <w:rPr>
          <w:lang w:val="sr-Latn-RS"/>
        </w:rPr>
        <w:t>nala.</w:t>
      </w:r>
    </w:p>
    <w:p w:rsidR="00F36C91" w:rsidRDefault="00F36C91" w:rsidP="00F51768">
      <w:pPr>
        <w:spacing w:before="120" w:after="60"/>
        <w:rPr>
          <w:lang w:val="sr-Latn-RS"/>
        </w:rPr>
      </w:pPr>
      <w:r>
        <w:rPr>
          <w:lang w:val="sr-Latn-RS"/>
        </w:rPr>
        <w:t xml:space="preserve">Izmedju izlaznog pojačavača i BNC gnezda koje čini izlaz instrumenta nalazi se grubi pasivni atenuator s dva stepena od po -20 dB, čime se pri potpuno otvorenoj finoj regulaciji na izlazu dobija napon od </w:t>
      </w:r>
      <w:r w:rsidR="00F534D5">
        <w:rPr>
          <w:lang w:val="sr-Latn-RS"/>
        </w:rPr>
        <w:t>50 mV</w:t>
      </w:r>
      <w:r w:rsidR="00F534D5">
        <w:rPr>
          <w:vertAlign w:val="subscript"/>
          <w:lang w:val="sr-Latn-RS"/>
        </w:rPr>
        <w:t>RMS</w:t>
      </w:r>
      <w:r w:rsidR="00F534D5">
        <w:rPr>
          <w:lang w:val="sr-Latn-RS"/>
        </w:rPr>
        <w:t xml:space="preserve"> , što uz finu regul</w:t>
      </w:r>
      <w:r w:rsidR="00C41F41">
        <w:rPr>
          <w:lang w:val="sr-Latn-RS"/>
        </w:rPr>
        <w:t>a</w:t>
      </w:r>
      <w:r w:rsidR="00F534D5">
        <w:rPr>
          <w:lang w:val="sr-Latn-RS"/>
        </w:rPr>
        <w:t>ciju daje mogućnost testiranja RIAA pretpojačavača za MM zvučnice.</w:t>
      </w:r>
    </w:p>
    <w:p w:rsidR="007268A9" w:rsidRPr="00F36C91" w:rsidRDefault="007268A9" w:rsidP="00F51768">
      <w:pPr>
        <w:spacing w:before="120" w:after="60"/>
        <w:rPr>
          <w:lang w:val="sr-Latn-RS"/>
        </w:rPr>
      </w:pPr>
      <w:r>
        <w:rPr>
          <w:lang w:val="sr-Latn-RS"/>
        </w:rPr>
        <w:t xml:space="preserve">Na pločici generatora nalazi se i izlaz obeležen sa </w:t>
      </w:r>
      <w:r w:rsidR="00F36F63">
        <w:rPr>
          <w:lang w:val="sr-Latn-RS"/>
        </w:rPr>
        <w:t>EXT (</w:t>
      </w:r>
      <w:r>
        <w:rPr>
          <w:lang w:val="sr-Latn-RS"/>
        </w:rPr>
        <w:t>FreqCntr</w:t>
      </w:r>
      <w:r w:rsidR="00F36F63">
        <w:rPr>
          <w:lang w:val="sr-Latn-RS"/>
        </w:rPr>
        <w:t xml:space="preserve"> na šemi)</w:t>
      </w:r>
      <w:r w:rsidR="00E370BB">
        <w:rPr>
          <w:lang w:val="sr-Latn-RS"/>
        </w:rPr>
        <w:t>, na kome se nalazi četvrtasti signal čija je frekvencija istovetna s frekvencijom signala na izlazu iz generatora. U slučaju sinusa i četvrtki, na taj</w:t>
      </w:r>
      <w:r w:rsidR="0094693D">
        <w:rPr>
          <w:lang w:val="sr-Latn-RS"/>
        </w:rPr>
        <w:t xml:space="preserve"> priključak dolaze četvrtke iz IC</w:t>
      </w:r>
      <w:r w:rsidR="00E370BB">
        <w:rPr>
          <w:lang w:val="sr-Latn-RS"/>
        </w:rPr>
        <w:t>2, a kod trouglova one s nožice 8 generatora trouglova LM13700</w:t>
      </w:r>
      <w:r w:rsidR="0094693D">
        <w:rPr>
          <w:lang w:val="sr-Latn-RS"/>
        </w:rPr>
        <w:t xml:space="preserve"> (IC6)</w:t>
      </w:r>
      <w:r w:rsidR="00E370BB">
        <w:rPr>
          <w:lang w:val="sr-Latn-RS"/>
        </w:rPr>
        <w:t>. Taj signal se može dovesti internom i</w:t>
      </w:r>
      <w:r w:rsidR="009C3936">
        <w:rPr>
          <w:lang w:val="sr-Latn-RS"/>
        </w:rPr>
        <w:t xml:space="preserve">li eksternom frekvencmetru (brojaču) i predstavlja veliku pomoć pri podešavanju frekvencije izlaznog signala. Treba napomenuti da je zavisnost frekvencije sinusnog oscilatora od ugaonog položaja potenciometra </w:t>
      </w:r>
      <w:r w:rsidR="00F36F63">
        <w:rPr>
          <w:lang w:val="sr-Latn-RS"/>
        </w:rPr>
        <w:t>FREQ1/FREQ2</w:t>
      </w:r>
      <w:r w:rsidR="009C3936">
        <w:rPr>
          <w:lang w:val="sr-Latn-RS"/>
        </w:rPr>
        <w:t xml:space="preserve"> nelinearna, s tenden</w:t>
      </w:r>
      <w:r w:rsidR="009C3936">
        <w:rPr>
          <w:lang w:val="sr-Latn-RS"/>
        </w:rPr>
        <w:softHyphen/>
        <w:t>cijom zgušnjavanja prema višim frekvencijama (približno logaritamska karakteristika).</w:t>
      </w:r>
    </w:p>
    <w:p w:rsidR="00C752E0" w:rsidRDefault="00C752E0" w:rsidP="00C752E0">
      <w:pPr>
        <w:pStyle w:val="Heading3"/>
        <w:rPr>
          <w:lang w:val="sr-Latn-RS"/>
        </w:rPr>
      </w:pPr>
      <w:r>
        <w:rPr>
          <w:lang w:val="sr-Latn-RS"/>
        </w:rPr>
        <w:lastRenderedPageBreak/>
        <w:t>Izbor komponenata</w:t>
      </w:r>
    </w:p>
    <w:p w:rsidR="008B210D" w:rsidRDefault="00C752E0" w:rsidP="0022692E">
      <w:pPr>
        <w:spacing w:before="120" w:after="60"/>
        <w:rPr>
          <w:lang w:val="sr-Latn-RS"/>
        </w:rPr>
      </w:pPr>
      <w:r>
        <w:rPr>
          <w:lang w:val="sr-Latn-RS"/>
        </w:rPr>
        <w:t>Čistoća sinusnog signala presudno zavisi od kvaliteta komponenata u Wien-ovoj mreži i, nešto manje, od primenjenog opampa. Ako je moguće, konden</w:t>
      </w:r>
      <w:r w:rsidR="00C41F41">
        <w:rPr>
          <w:lang w:val="sr-Latn-RS"/>
        </w:rPr>
        <w:softHyphen/>
      </w:r>
      <w:r>
        <w:rPr>
          <w:lang w:val="sr-Latn-RS"/>
        </w:rPr>
        <w:t xml:space="preserve">zatori u mreži moraju biti upareni bolje od 1% (Jim Williams </w:t>
      </w:r>
      <w:r>
        <w:rPr>
          <w:lang w:val="sr-Latn-RS"/>
        </w:rPr>
        <w:fldChar w:fldCharType="begin"/>
      </w:r>
      <w:r>
        <w:rPr>
          <w:lang w:val="sr-Latn-RS"/>
        </w:rPr>
        <w:instrText xml:space="preserve"> REF _Ref13667905 \r \h </w:instrText>
      </w:r>
      <w:r>
        <w:rPr>
          <w:lang w:val="sr-Latn-RS"/>
        </w:rPr>
      </w:r>
      <w:r>
        <w:rPr>
          <w:lang w:val="sr-Latn-RS"/>
        </w:rPr>
        <w:fldChar w:fldCharType="separate"/>
      </w:r>
      <w:r w:rsidR="001328E7">
        <w:rPr>
          <w:lang w:val="sr-Latn-RS"/>
        </w:rPr>
        <w:t>[1]</w:t>
      </w:r>
      <w:r>
        <w:rPr>
          <w:lang w:val="sr-Latn-RS"/>
        </w:rPr>
        <w:fldChar w:fldCharType="end"/>
      </w:r>
      <w:r>
        <w:rPr>
          <w:lang w:val="sr-Latn-RS"/>
        </w:rPr>
        <w:t xml:space="preserve"> zahteva čak 0,</w:t>
      </w:r>
      <w:r w:rsidR="00CE3128">
        <w:rPr>
          <w:lang w:val="sr-Latn-RS"/>
        </w:rPr>
        <w:t>1%, što u DIY uslovima nije realno). Njihova apsolutna vrednost nije od značaja, tj. mogu se primeniti i kondenzatori tolerancije 5 ili 10% jer to samo utiče na početnu i krajnju frekvenciju dekade, ali parovi koj</w:t>
      </w:r>
      <w:r w:rsidR="00C41F41">
        <w:rPr>
          <w:lang w:val="sr-Latn-RS"/>
        </w:rPr>
        <w:t>i</w:t>
      </w:r>
      <w:r w:rsidR="00CE3128">
        <w:rPr>
          <w:lang w:val="sr-Latn-RS"/>
        </w:rPr>
        <w:t xml:space="preserve"> se ugradjuju u odg. grane mreže moraju biti što je moguće bolje upareni. Za uparivanje nije neophodan C-metar s izuzetnom tačnošću – pošto se porede bliske vred</w:t>
      </w:r>
      <w:r w:rsidR="00360CFE">
        <w:rPr>
          <w:lang w:val="sr-Latn-RS"/>
        </w:rPr>
        <w:softHyphen/>
      </w:r>
      <w:r w:rsidR="00CE3128">
        <w:rPr>
          <w:lang w:val="sr-Latn-RS"/>
        </w:rPr>
        <w:t>nosti, od značaja je lokalna linearnost instrumenta, a ona je uvek znatno bolja od njegove apsolutne tačnosti.</w:t>
      </w:r>
    </w:p>
    <w:p w:rsidR="00CE3128" w:rsidRDefault="00CE3128" w:rsidP="00CE3128">
      <w:pPr>
        <w:spacing w:after="60"/>
        <w:rPr>
          <w:lang w:val="sr-Latn-RS"/>
        </w:rPr>
      </w:pPr>
      <w:r>
        <w:rPr>
          <w:lang w:val="sr-Latn-RS"/>
        </w:rPr>
        <w:t xml:space="preserve">U BOM su za Wien-ov most predvidjeni keramički kondenzatori </w:t>
      </w:r>
      <w:r w:rsidR="00865565">
        <w:rPr>
          <w:lang w:val="sr-Latn-RS"/>
        </w:rPr>
        <w:t xml:space="preserve">s dielektrikom </w:t>
      </w:r>
      <w:r>
        <w:rPr>
          <w:lang w:val="sr-Latn-RS"/>
        </w:rPr>
        <w:t xml:space="preserve">C0G/NP0 i mora se napomenuti da su im jedine alternative silver mica,  polistirenski i polipropilenski (ovi poslednji se teško nalaze </w:t>
      </w:r>
      <w:r w:rsidR="00865565">
        <w:rPr>
          <w:lang w:val="sr-Latn-RS"/>
        </w:rPr>
        <w:t>u malom gabaritu</w:t>
      </w:r>
      <w:r w:rsidR="00F578C7">
        <w:rPr>
          <w:lang w:val="sr-Latn-RS"/>
        </w:rPr>
        <w:t>, i u BOM su predvidjeni samo za najniži frekventni opse</w:t>
      </w:r>
      <w:r w:rsidR="00A46130">
        <w:rPr>
          <w:lang w:val="sr-Latn-RS"/>
        </w:rPr>
        <w:t>g</w:t>
      </w:r>
      <w:r w:rsidR="00865565">
        <w:rPr>
          <w:lang w:val="sr-Latn-RS"/>
        </w:rPr>
        <w:t>)</w:t>
      </w:r>
      <w:r>
        <w:rPr>
          <w:lang w:val="sr-Latn-RS"/>
        </w:rPr>
        <w:t xml:space="preserve">. Dakle, ako se žele minimalna izobličenja sinusa, nikakvi drugi keramički, poliesterski, itd. </w:t>
      </w:r>
      <w:r w:rsidR="00865565">
        <w:rPr>
          <w:lang w:val="sr-Latn-RS"/>
        </w:rPr>
        <w:t xml:space="preserve">kondenzatori </w:t>
      </w:r>
      <w:r>
        <w:rPr>
          <w:lang w:val="sr-Latn-RS"/>
        </w:rPr>
        <w:t>ne dolaze u obzir.</w:t>
      </w:r>
      <w:r w:rsidR="00F578C7">
        <w:rPr>
          <w:lang w:val="sr-Latn-RS"/>
        </w:rPr>
        <w:t xml:space="preserve"> </w:t>
      </w:r>
      <w:r w:rsidR="00360CFE">
        <w:rPr>
          <w:lang w:val="sr-Latn-RS"/>
        </w:rPr>
        <w:t xml:space="preserve">Test izvršen u prvoj verziji prototipa sinusnog oscilatora pokazao je da se zamenom X7R kondenzatora od 0,47 µF polipropilenskim, THD smanjuje za </w:t>
      </w:r>
      <w:r w:rsidR="0094693D">
        <w:rPr>
          <w:lang w:val="sr-Latn-RS"/>
        </w:rPr>
        <w:t>više od</w:t>
      </w:r>
      <w:r w:rsidR="00360CFE">
        <w:rPr>
          <w:lang w:val="sr-Latn-RS"/>
        </w:rPr>
        <w:t xml:space="preserve"> 10dB.</w:t>
      </w:r>
    </w:p>
    <w:p w:rsidR="00CE3128" w:rsidRDefault="00CE3128" w:rsidP="00A46130">
      <w:pPr>
        <w:spacing w:before="120" w:after="60"/>
        <w:rPr>
          <w:lang w:val="sr-Latn-RS"/>
        </w:rPr>
      </w:pPr>
      <w:r>
        <w:rPr>
          <w:lang w:val="sr-Latn-RS"/>
        </w:rPr>
        <w:t xml:space="preserve">Kod potenciometra </w:t>
      </w:r>
      <w:r w:rsidR="005813D6">
        <w:rPr>
          <w:lang w:val="sr-Latn-RS"/>
        </w:rPr>
        <w:t>FREQ1/FREQ2</w:t>
      </w:r>
      <w:r>
        <w:rPr>
          <w:lang w:val="sr-Latn-RS"/>
        </w:rPr>
        <w:t xml:space="preserve"> situacija je znatno teža</w:t>
      </w:r>
      <w:r w:rsidR="00865565">
        <w:rPr>
          <w:lang w:val="sr-Latn-RS"/>
        </w:rPr>
        <w:t xml:space="preserve">. Modeli s cermetom ili provodljivom plastikom teško se dobijaju već u klasi od 10%, a ako se negde </w:t>
      </w:r>
      <w:r w:rsidR="00C41F41">
        <w:rPr>
          <w:lang w:val="sr-Latn-RS"/>
        </w:rPr>
        <w:t xml:space="preserve">i </w:t>
      </w:r>
      <w:r w:rsidR="00865565">
        <w:rPr>
          <w:lang w:val="sr-Latn-RS"/>
        </w:rPr>
        <w:t>nadju u klasi od 5%, jedan pot</w:t>
      </w:r>
      <w:r w:rsidR="00F419F1">
        <w:rPr>
          <w:lang w:val="sr-Latn-RS"/>
        </w:rPr>
        <w:t>enciometar</w:t>
      </w:r>
      <w:r w:rsidR="00865565">
        <w:rPr>
          <w:lang w:val="sr-Latn-RS"/>
        </w:rPr>
        <w:t xml:space="preserve"> je skuplji od celog generatora. Na svu sreću, deklarisana tolerancija se odnosi na nominalnu vrednost otpora, a ne na odstupanje jedne sekcije u odnosu na drugu. U pototipu je trenutno potenciometar klase 20% (provodljiva plastika), ali je razlika otpora izmedju sekcija svega nekih 220 oma. Za kompenzaciju te vrste odstupanja, na PCB su predvidjena lemna mesta R3</w:t>
      </w:r>
      <w:r w:rsidR="0094693D">
        <w:rPr>
          <w:lang w:val="sr-Latn-RS"/>
        </w:rPr>
        <w:t>*</w:t>
      </w:r>
      <w:r w:rsidR="00865565">
        <w:rPr>
          <w:lang w:val="sr-Latn-RS"/>
        </w:rPr>
        <w:t xml:space="preserve"> i R4</w:t>
      </w:r>
      <w:r w:rsidR="0094693D">
        <w:rPr>
          <w:lang w:val="sr-Latn-RS"/>
        </w:rPr>
        <w:t>*</w:t>
      </w:r>
      <w:r w:rsidR="00865565">
        <w:rPr>
          <w:lang w:val="sr-Latn-RS"/>
        </w:rPr>
        <w:t xml:space="preserve"> (TBD) – jedno</w:t>
      </w:r>
      <w:r w:rsidR="00CB1598">
        <w:rPr>
          <w:lang w:val="sr-Latn-RS"/>
        </w:rPr>
        <w:softHyphen/>
      </w:r>
      <w:r w:rsidR="00865565">
        <w:rPr>
          <w:lang w:val="sr-Latn-RS"/>
        </w:rPr>
        <w:t>stavno, tamo gde je otpor sekcije manji, zalemiti odg. kompenzacioni otpornik, a na drugom mestu napraviti kratku vezu.</w:t>
      </w:r>
    </w:p>
    <w:p w:rsidR="00865565" w:rsidRDefault="00865565" w:rsidP="00A46130">
      <w:pPr>
        <w:spacing w:before="120" w:after="60"/>
        <w:rPr>
          <w:lang w:val="sr-Latn-RS"/>
        </w:rPr>
      </w:pPr>
      <w:r>
        <w:rPr>
          <w:lang w:val="sr-Latn-RS"/>
        </w:rPr>
        <w:t>Što se usaglašenos</w:t>
      </w:r>
      <w:r w:rsidR="00CB1598">
        <w:rPr>
          <w:lang w:val="sr-Latn-RS"/>
        </w:rPr>
        <w:t>ti hoda tiče, ona se može videti u DS, a poboljšana se dobija samo specijalnom narudžbom, ako je i to još uvek moguće</w:t>
      </w:r>
      <w:r w:rsidR="00A46130">
        <w:rPr>
          <w:lang w:val="sr-Latn-RS"/>
        </w:rPr>
        <w:t>, a cenu ne treba ni pominjati</w:t>
      </w:r>
      <w:r w:rsidR="00CB1598">
        <w:rPr>
          <w:lang w:val="sr-Latn-RS"/>
        </w:rPr>
        <w:t>. Ugljeni potenciometri takodje dolaze u obzir</w:t>
      </w:r>
      <w:r w:rsidR="00A46130">
        <w:rPr>
          <w:lang w:val="sr-Latn-RS"/>
        </w:rPr>
        <w:t xml:space="preserve"> za </w:t>
      </w:r>
      <w:r w:rsidR="005813D6">
        <w:rPr>
          <w:lang w:val="sr-Latn-RS"/>
        </w:rPr>
        <w:t>FREQ1/FREQ2</w:t>
      </w:r>
      <w:r w:rsidR="00CB1598">
        <w:rPr>
          <w:lang w:val="sr-Latn-RS"/>
        </w:rPr>
        <w:t>, ali ta varijanta tokom razvoja nije ispitana jer je poznato</w:t>
      </w:r>
      <w:r w:rsidR="0022692E">
        <w:rPr>
          <w:lang w:val="sr-Latn-RS"/>
        </w:rPr>
        <w:t xml:space="preserve"> </w:t>
      </w:r>
      <w:r w:rsidR="00CB1598">
        <w:rPr>
          <w:lang w:val="sr-Latn-RS"/>
        </w:rPr>
        <w:t>da oni imaju znatno viši šum od ovih drugih.</w:t>
      </w:r>
    </w:p>
    <w:p w:rsidR="00963260" w:rsidRDefault="00963260" w:rsidP="00A46130">
      <w:pPr>
        <w:spacing w:before="120" w:after="60"/>
        <w:rPr>
          <w:lang w:val="sr-Latn-RS"/>
        </w:rPr>
      </w:pPr>
      <w:r>
        <w:rPr>
          <w:lang w:val="sr-Latn-RS"/>
        </w:rPr>
        <w:t xml:space="preserve">Što se tiče aktivnih komponenata, na aktuelnom prototipu u sinusnom oscilatoru su isprobani OPA2134, LM4562, OPA2810 i TL072, a tokom razvoja još i OPA627, OPA827 i LT1007. </w:t>
      </w:r>
      <w:r w:rsidR="00C75708">
        <w:rPr>
          <w:lang w:val="sr-Latn-RS"/>
        </w:rPr>
        <w:t xml:space="preserve">Za izradu oscilatora na PCB dolaze u obzir samo dvostruki opampovi, a tri </w:t>
      </w:r>
      <w:r w:rsidR="00FA66A8">
        <w:rPr>
          <w:lang w:val="sr-Latn-RS"/>
        </w:rPr>
        <w:t xml:space="preserve">prva </w:t>
      </w:r>
      <w:r w:rsidR="00C75708">
        <w:rPr>
          <w:lang w:val="sr-Latn-RS"/>
        </w:rPr>
        <w:t>od gore pomenut</w:t>
      </w:r>
      <w:r w:rsidR="00FA66A8">
        <w:rPr>
          <w:lang w:val="sr-Latn-RS"/>
        </w:rPr>
        <w:t>a četiri</w:t>
      </w:r>
      <w:r w:rsidR="00C75708">
        <w:rPr>
          <w:lang w:val="sr-Latn-RS"/>
        </w:rPr>
        <w:t xml:space="preserve"> daju veoma slične rezultate, pa je skoro svejedno koji će se koristiti. Poenta je u tome da u spektru sinusnog signala dominira komponenta trećeg reda, a nju po teoriji generiše AGC, odn. nelinearnost sijalice </w:t>
      </w:r>
      <w:r w:rsidR="00C75708">
        <w:rPr>
          <w:lang w:val="sr-Latn-RS"/>
        </w:rPr>
        <w:fldChar w:fldCharType="begin"/>
      </w:r>
      <w:r w:rsidR="00C75708">
        <w:rPr>
          <w:lang w:val="sr-Latn-RS"/>
        </w:rPr>
        <w:instrText xml:space="preserve"> REF _Ref13669242 \r \h </w:instrText>
      </w:r>
      <w:r w:rsidR="00C75708">
        <w:rPr>
          <w:lang w:val="sr-Latn-RS"/>
        </w:rPr>
      </w:r>
      <w:r w:rsidR="00C75708">
        <w:rPr>
          <w:lang w:val="sr-Latn-RS"/>
        </w:rPr>
        <w:fldChar w:fldCharType="separate"/>
      </w:r>
      <w:r w:rsidR="001328E7">
        <w:rPr>
          <w:lang w:val="sr-Latn-RS"/>
        </w:rPr>
        <w:t>[2]</w:t>
      </w:r>
      <w:r w:rsidR="00C75708">
        <w:rPr>
          <w:lang w:val="sr-Latn-RS"/>
        </w:rPr>
        <w:fldChar w:fldCharType="end"/>
      </w:r>
      <w:r w:rsidR="00C41F41">
        <w:rPr>
          <w:lang w:val="sr-Latn-RS"/>
        </w:rPr>
        <w:t xml:space="preserve"> </w:t>
      </w:r>
      <w:r w:rsidR="006F1E30">
        <w:rPr>
          <w:lang w:val="sr-Latn-RS"/>
        </w:rPr>
        <w:t>(</w:t>
      </w:r>
      <w:r w:rsidR="00C41F41">
        <w:rPr>
          <w:lang w:val="sr-Latn-RS"/>
        </w:rPr>
        <w:t>videti takodje priložene rezultate merenja THD</w:t>
      </w:r>
      <w:r w:rsidR="006F1E30">
        <w:rPr>
          <w:lang w:val="sr-Latn-RS"/>
        </w:rPr>
        <w:t>)</w:t>
      </w:r>
      <w:r w:rsidR="00C75708">
        <w:rPr>
          <w:lang w:val="sr-Latn-RS"/>
        </w:rPr>
        <w:t xml:space="preserve">. TL072 nije optimalan izbor </w:t>
      </w:r>
      <w:r w:rsidR="00C41F41">
        <w:rPr>
          <w:lang w:val="sr-Latn-RS"/>
        </w:rPr>
        <w:t xml:space="preserve">za sinusni oscilator, </w:t>
      </w:r>
      <w:r w:rsidR="00C75708">
        <w:rPr>
          <w:lang w:val="sr-Latn-RS"/>
        </w:rPr>
        <w:t>i to iz dva razloga: ima v</w:t>
      </w:r>
      <w:r w:rsidR="006F1E30">
        <w:rPr>
          <w:lang w:val="sr-Latn-RS"/>
        </w:rPr>
        <w:t>iši nivo šuma od svih ostalih, a</w:t>
      </w:r>
      <w:r w:rsidR="00FA66A8">
        <w:rPr>
          <w:lang w:val="sr-Latn-RS"/>
        </w:rPr>
        <w:t xml:space="preserve"> </w:t>
      </w:r>
      <w:r w:rsidR="00C75708">
        <w:rPr>
          <w:lang w:val="sr-Latn-RS"/>
        </w:rPr>
        <w:t xml:space="preserve">zbog niskog </w:t>
      </w:r>
      <w:r w:rsidR="00FA66A8">
        <w:rPr>
          <w:lang w:val="sr-Latn-RS"/>
        </w:rPr>
        <w:t>GBWP ne daje čist sinus na frekvencijama iznad nekih 100 kHz.</w:t>
      </w:r>
    </w:p>
    <w:p w:rsidR="00E34AF8" w:rsidRPr="00E34AF8" w:rsidRDefault="00E34AF8" w:rsidP="00E34AF8">
      <w:pPr>
        <w:spacing w:after="60"/>
        <w:rPr>
          <w:lang w:val="sr-Latn-RS"/>
        </w:rPr>
      </w:pPr>
      <w:r>
        <w:rPr>
          <w:lang w:val="sr-Latn-RS"/>
        </w:rPr>
        <w:t xml:space="preserve">Moguće je da se telefonska sijalica od 60V/50 mA ne može svuda lako nabaviti. Alternativa je sijalica s istim parametrima, ali u drukčijem kućištu, kao npr. Conrad </w:t>
      </w:r>
      <w:r w:rsidRPr="00E34AF8">
        <w:rPr>
          <w:rStyle w:val="productinfocell"/>
          <w:lang w:val="sr-Latn-RS"/>
        </w:rPr>
        <w:t>1218597-62, proizvodnja Barthelme. Na žalost, njen prečnik je nešto veći (10 mm) pa se pri lemljenju mora improvizovati.</w:t>
      </w:r>
    </w:p>
    <w:p w:rsidR="00F578C7" w:rsidRDefault="00FA66A8" w:rsidP="00406799">
      <w:pPr>
        <w:spacing w:before="120" w:after="60"/>
        <w:rPr>
          <w:lang w:val="sr-Latn-RS"/>
        </w:rPr>
      </w:pPr>
      <w:r>
        <w:rPr>
          <w:lang w:val="sr-Latn-RS"/>
        </w:rPr>
        <w:t>OPA2810 u finoj regulaciji izlaznog nivoa nije baš jeftin, ali mu nije lako naći zamenu. Kao što je ranije napomenuto, on poseduje optimalnu kombinaciju brzine, širokog frekventnog opsega (od značaja za četvrtke i trouglove) i niskih harmonijskih izobličenja (važno za sinusni signal).</w:t>
      </w:r>
    </w:p>
    <w:p w:rsidR="00FA66A8" w:rsidRDefault="00FA66A8" w:rsidP="00CE3128">
      <w:pPr>
        <w:spacing w:after="60"/>
        <w:rPr>
          <w:lang w:val="sr-Latn-RS"/>
        </w:rPr>
      </w:pPr>
      <w:r>
        <w:rPr>
          <w:lang w:val="sr-Latn-RS"/>
        </w:rPr>
        <w:lastRenderedPageBreak/>
        <w:t xml:space="preserve">Za generator konstantne struje dovoljan je TL072, a od koristi je ako </w:t>
      </w:r>
      <w:r w:rsidR="00937BC9">
        <w:rPr>
          <w:lang w:val="sr-Latn-RS"/>
        </w:rPr>
        <w:t>se uzme tip s minimalnim ofset naponom</w:t>
      </w:r>
      <w:r w:rsidR="00C077FF">
        <w:rPr>
          <w:lang w:val="sr-Latn-RS"/>
        </w:rPr>
        <w:t>.</w:t>
      </w:r>
      <w:r w:rsidR="00937BC9">
        <w:rPr>
          <w:lang w:val="sr-Latn-RS"/>
        </w:rPr>
        <w:t xml:space="preserve"> </w:t>
      </w:r>
      <w:r w:rsidR="00C077FF">
        <w:rPr>
          <w:lang w:val="sr-Latn-RS"/>
        </w:rPr>
        <w:t>Z</w:t>
      </w:r>
      <w:r w:rsidR="00937BC9">
        <w:rPr>
          <w:lang w:val="sr-Latn-RS"/>
        </w:rPr>
        <w:t>ato se u prototipu koristi TL072</w:t>
      </w:r>
      <w:r w:rsidR="00C077FF">
        <w:rPr>
          <w:lang w:val="sr-Latn-RS"/>
        </w:rPr>
        <w:t>BC, ali to nije obavezno.</w:t>
      </w:r>
    </w:p>
    <w:p w:rsidR="00A96E48" w:rsidRDefault="00A96E48" w:rsidP="00CE3128">
      <w:pPr>
        <w:spacing w:after="60"/>
        <w:rPr>
          <w:lang w:val="sr-Latn-RS"/>
        </w:rPr>
      </w:pPr>
      <w:r>
        <w:rPr>
          <w:lang w:val="sr-Latn-RS"/>
        </w:rPr>
        <w:t xml:space="preserve">Modul izlaznog pojačavača sa TPA6120A2 se nudi na više mesta na internetu, ali izgleda da postoje dve varijante na istoj pločici. Jedna od njih ima grešku u lemljenju jednog od dva elektrolitska kondenzatora u linijama napajanja. </w:t>
      </w:r>
      <w:r w:rsidR="00205EA4">
        <w:rPr>
          <w:lang w:val="sr-Latn-RS"/>
        </w:rPr>
        <w:t>Konkretno, e</w:t>
      </w:r>
      <w:r>
        <w:rPr>
          <w:lang w:val="sr-Latn-RS"/>
        </w:rPr>
        <w:t>lko na liniji negativnog napona je spojen obrnuto, tj. njegov negativni pol je spojen sa masom</w:t>
      </w:r>
      <w:r w:rsidR="00205EA4">
        <w:rPr>
          <w:lang w:val="sr-Latn-RS"/>
        </w:rPr>
        <w:t>, pa</w:t>
      </w:r>
      <w:r>
        <w:rPr>
          <w:lang w:val="sr-Latn-RS"/>
        </w:rPr>
        <w:t xml:space="preserve"> nekih petnaest sekundi posle uključivanja može i da eksplodira. Pregledom pločice vidie se da je i "silk screen" pogrešan. Medjutim, na forumu se ispostavilo da postoje i korektno povezani moduli, pa je </w:t>
      </w:r>
      <w:r w:rsidR="00205EA4">
        <w:rPr>
          <w:lang w:val="sr-Latn-RS"/>
        </w:rPr>
        <w:t xml:space="preserve">u svakom slučaju </w:t>
      </w:r>
      <w:r>
        <w:rPr>
          <w:lang w:val="sr-Latn-RS"/>
        </w:rPr>
        <w:t>neophodna provera pre priključivanja modula na ispravljač.</w:t>
      </w:r>
    </w:p>
    <w:p w:rsidR="00C80D44" w:rsidRDefault="00C80D44" w:rsidP="00C80D44">
      <w:pPr>
        <w:pStyle w:val="Heading3"/>
        <w:rPr>
          <w:lang w:val="sr-Latn-RS"/>
        </w:rPr>
      </w:pPr>
      <w:r>
        <w:rPr>
          <w:lang w:val="sr-Latn-RS"/>
        </w:rPr>
        <w:t>Napajanje strujom</w:t>
      </w:r>
    </w:p>
    <w:p w:rsidR="00C80D44" w:rsidRDefault="00C80D44" w:rsidP="00C80D44">
      <w:pPr>
        <w:spacing w:before="120" w:after="60"/>
        <w:rPr>
          <w:lang w:val="sr-Latn-RS"/>
        </w:rPr>
      </w:pPr>
      <w:r>
        <w:rPr>
          <w:lang w:val="sr-Latn-RS"/>
        </w:rPr>
        <w:t>Pločica generatora funkcije ne sadrži lokalne regulatore za napajanje strujom jer se pošlo do toga da potencijalni graditelji imaju sopstvene ideje o tome, odn. već gotove DIY ili komercijalne module. Zato će u ovom tekstu biti date samo opšte preporuke i ideje, bez konkretnih šema.</w:t>
      </w:r>
    </w:p>
    <w:p w:rsidR="00C80D44" w:rsidRDefault="00C80D44" w:rsidP="00C80D44">
      <w:pPr>
        <w:spacing w:before="120" w:after="60"/>
        <w:rPr>
          <w:lang w:val="sr-Latn-RS"/>
        </w:rPr>
      </w:pPr>
      <w:r>
        <w:rPr>
          <w:lang w:val="sr-Latn-RS"/>
        </w:rPr>
        <w:t>Polazeći od toga da otpornost na smetnje iz napajanja (PSRR) kod operacionig pojačavača uopšte, pa tako i kod onih koji se koriste u generatoru, opada s frekven</w:t>
      </w:r>
      <w:r>
        <w:rPr>
          <w:lang w:val="sr-Latn-RS"/>
        </w:rPr>
        <w:softHyphen/>
        <w:t>cijom i inverzno je zavisna od pojačanja (manje pojačanje = slabiji PSRR), kao i da svi operacioni pojačavači u generatoru imaju pojačanje manje od 10 dB, važno je da šum napajanja bude što niži, naročito na višim frekvencijama. Na prvi pogled, ovo može da zvuči dramatično, ali nije tako. Dobro uradjen regulator sa LM317 (dobro filtriranje ulaznog napona, bajpas-kondenzator od 10 µF na "Adj" nožici, tantal kondenzator na izlazu radi sprečavanja oscilacija) već obezbedjuje znatno manje od 50 µV</w:t>
      </w:r>
      <w:r w:rsidRPr="003A2F76">
        <w:rPr>
          <w:vertAlign w:val="subscript"/>
          <w:lang w:val="sr-Latn-RS"/>
        </w:rPr>
        <w:t>RMS</w:t>
      </w:r>
      <w:r>
        <w:rPr>
          <w:lang w:val="sr-Latn-RS"/>
        </w:rPr>
        <w:t xml:space="preserve"> širokopojasnog šuma (do 100 kHz), pri čemu spektar tog šuma iznad 10 kHz opada sa 6 dB po dekadi </w:t>
      </w:r>
      <w:r>
        <w:rPr>
          <w:lang w:val="sr-Latn-RS"/>
        </w:rPr>
        <w:fldChar w:fldCharType="begin"/>
      </w:r>
      <w:r>
        <w:rPr>
          <w:lang w:val="sr-Latn-RS"/>
        </w:rPr>
        <w:instrText xml:space="preserve"> REF _Ref14803225 \r \h </w:instrText>
      </w:r>
      <w:r>
        <w:rPr>
          <w:lang w:val="sr-Latn-RS"/>
        </w:rPr>
      </w:r>
      <w:r>
        <w:rPr>
          <w:lang w:val="sr-Latn-RS"/>
        </w:rPr>
        <w:fldChar w:fldCharType="separate"/>
      </w:r>
      <w:r>
        <w:rPr>
          <w:lang w:val="sr-Latn-RS"/>
        </w:rPr>
        <w:t>[4]</w:t>
      </w:r>
      <w:r>
        <w:rPr>
          <w:lang w:val="sr-Latn-RS"/>
        </w:rPr>
        <w:fldChar w:fldCharType="end"/>
      </w:r>
      <w:r>
        <w:rPr>
          <w:lang w:val="sr-Latn-RS"/>
        </w:rPr>
        <w:t>. Sa množačem kapaciteta ispred regulatora širokopojasni šum se bitno smanjuje – taj način filtriranja ulaznog napona u regulator je efikasniji od velikog elektrolitskog kondenzatora u filteru iza ispravljačkih dioda.</w:t>
      </w:r>
    </w:p>
    <w:p w:rsidR="00C80D44" w:rsidRDefault="00C80D44" w:rsidP="00C80D44">
      <w:pPr>
        <w:spacing w:before="60" w:after="60" w:line="240" w:lineRule="auto"/>
        <w:rPr>
          <w:lang w:val="sr-Latn-RS"/>
        </w:rPr>
      </w:pPr>
      <w:r>
        <w:rPr>
          <w:lang w:val="sr-Latn-RS"/>
        </w:rPr>
        <w:t>Bolje rešenje od prethodnog bi bila primena ekstremno niskošumnih LDO regulatora, kao što su npr. TPS7A470x (TI) i LT3094 (ADI) od pozitivnih, odn. TPS7A33xx (TI), odn. LT3094 (ADI) od negativnih. Problem s njima je što svi radi hladjenja imaju otkriven donji deo kućišta ("thermal pad"), što bitno otežava lemljenje u DIY uslovima. Na internetu postoje već duže vreme gotovi moduli sa TPS7A470x, odn. LT3094 regulatorima, na primer:</w:t>
      </w:r>
    </w:p>
    <w:p w:rsidR="00C80D44" w:rsidRDefault="00AD7D70" w:rsidP="00C80D44">
      <w:pPr>
        <w:spacing w:before="60" w:after="60" w:line="240" w:lineRule="auto"/>
        <w:rPr>
          <w:lang w:val="sr-Latn-RS"/>
        </w:rPr>
      </w:pPr>
      <w:hyperlink r:id="rId8" w:history="1">
        <w:r w:rsidR="00C80D44" w:rsidRPr="001B6E79">
          <w:rPr>
            <w:rStyle w:val="Hyperlink"/>
            <w:lang w:val="sr-Latn-RS"/>
          </w:rPr>
          <w:t>https://www.ebay.ch/itm/TPS7A4700-Low-Noise-RF-Power-Supply-Module-3V-3-3V-5V-12V-15V-1A-Adjustable/292562774979?hash=item441e19abc3:g:dpQAAOSwCHBbEYh2</w:t>
        </w:r>
      </w:hyperlink>
    </w:p>
    <w:p w:rsidR="00C80D44" w:rsidRDefault="00AD7D70" w:rsidP="00C80D44">
      <w:pPr>
        <w:spacing w:before="60" w:after="60" w:line="240" w:lineRule="auto"/>
        <w:rPr>
          <w:lang w:val="sr-Latn-RS"/>
        </w:rPr>
      </w:pPr>
      <w:hyperlink r:id="rId9" w:history="1">
        <w:r w:rsidR="00C80D44" w:rsidRPr="001B6E79">
          <w:rPr>
            <w:rStyle w:val="Hyperlink"/>
            <w:lang w:val="sr-Latn-RS"/>
          </w:rPr>
          <w:t>https://www.ebay.ch/itm/LT3045-LT3094-positive-and-negative-regulated-linear-power-supply-5-9-12-15V/133107556064?hash=item1efdd41ee0:g:qo4AAOSwMo1dJKHR</w:t>
        </w:r>
      </w:hyperlink>
    </w:p>
    <w:p w:rsidR="00C80D44" w:rsidRDefault="00C80D44" w:rsidP="00C80D44">
      <w:pPr>
        <w:spacing w:before="60" w:after="60" w:line="240" w:lineRule="auto"/>
        <w:rPr>
          <w:lang w:val="sr-Latn-RS"/>
        </w:rPr>
      </w:pPr>
      <w:r>
        <w:rPr>
          <w:lang w:val="sr-Latn-RS"/>
        </w:rPr>
        <w:t>ali je ponuda negativnih modula u poslednje vreme oslabila i cene su znatno porasle. Što se cena tiče, isto važi i za dvopolne niskošumne module.</w:t>
      </w:r>
    </w:p>
    <w:p w:rsidR="00C80D44" w:rsidRDefault="00C80D44" w:rsidP="00C80D44">
      <w:pPr>
        <w:spacing w:before="120" w:after="60" w:line="240" w:lineRule="auto"/>
        <w:rPr>
          <w:lang w:val="sr-Latn-RS"/>
        </w:rPr>
      </w:pPr>
      <w:r>
        <w:rPr>
          <w:lang w:val="sr-Latn-RS"/>
        </w:rPr>
        <w:t>Na forumu je razvijeno par tipova niskošumnih regulatora, npr:</w:t>
      </w:r>
    </w:p>
    <w:p w:rsidR="00C80D44" w:rsidRDefault="00AD7D70" w:rsidP="00C80D44">
      <w:pPr>
        <w:spacing w:before="60" w:after="60" w:line="240" w:lineRule="auto"/>
        <w:rPr>
          <w:lang w:val="sr-Latn-RS"/>
        </w:rPr>
      </w:pPr>
      <w:hyperlink r:id="rId10" w:history="1">
        <w:r w:rsidR="00C80D44" w:rsidRPr="001B6E79">
          <w:rPr>
            <w:rStyle w:val="Hyperlink"/>
            <w:lang w:val="sr-Latn-RS"/>
          </w:rPr>
          <w:t>https://forum.yu3ma.net/thread-1728.html</w:t>
        </w:r>
      </w:hyperlink>
    </w:p>
    <w:p w:rsidR="00C80D44" w:rsidRPr="00BD2039" w:rsidRDefault="00C80D44" w:rsidP="00C80D44">
      <w:pPr>
        <w:spacing w:before="60" w:after="60" w:line="240" w:lineRule="auto"/>
        <w:rPr>
          <w:lang w:val="sr-Latn-RS"/>
        </w:rPr>
      </w:pPr>
      <w:r>
        <w:rPr>
          <w:lang w:val="sr-Latn-RS"/>
        </w:rPr>
        <w:t>koji takodje predstavljaju povoljnu varijantu napajanja generatora.</w:t>
      </w:r>
    </w:p>
    <w:p w:rsidR="00FA66A8" w:rsidRDefault="00937BC9" w:rsidP="00937BC9">
      <w:pPr>
        <w:pStyle w:val="Heading3"/>
        <w:rPr>
          <w:lang w:val="sr-Latn-RS"/>
        </w:rPr>
      </w:pPr>
      <w:r>
        <w:rPr>
          <w:lang w:val="sr-Latn-RS"/>
        </w:rPr>
        <w:lastRenderedPageBreak/>
        <w:t xml:space="preserve">Gradnja </w:t>
      </w:r>
      <w:r w:rsidR="00973569">
        <w:rPr>
          <w:lang w:val="sr-Latn-RS"/>
        </w:rPr>
        <w:t xml:space="preserve">i podešavanje </w:t>
      </w:r>
      <w:r>
        <w:rPr>
          <w:lang w:val="sr-Latn-RS"/>
        </w:rPr>
        <w:t>uredjaja</w:t>
      </w:r>
    </w:p>
    <w:p w:rsidR="00566A99" w:rsidRPr="00D57184" w:rsidRDefault="0094693D" w:rsidP="00566A99">
      <w:pPr>
        <w:spacing w:before="120" w:after="60"/>
        <w:rPr>
          <w:lang w:val="sr-Latn-RS"/>
        </w:rPr>
      </w:pPr>
      <w:r>
        <w:rPr>
          <w:lang w:val="sr-Latn-RS"/>
        </w:rPr>
        <w:t>P</w:t>
      </w:r>
      <w:r w:rsidR="00566A99">
        <w:rPr>
          <w:lang w:val="sr-Latn-RS"/>
        </w:rPr>
        <w:t xml:space="preserve">ločica je realizovana dvoslojno, čime je dobijena mogućnost implementacije kontinualne površine mase, tzv. "ground plane". Prednosti takve pločice, odn. vodjenja mase, su detaljno objašnjene u </w:t>
      </w:r>
      <w:r w:rsidR="00566A99">
        <w:rPr>
          <w:lang w:val="sr-Latn-RS"/>
        </w:rPr>
        <w:fldChar w:fldCharType="begin"/>
      </w:r>
      <w:r w:rsidR="00566A99">
        <w:rPr>
          <w:lang w:val="sr-Latn-RS"/>
        </w:rPr>
        <w:instrText xml:space="preserve"> REF _Ref13827772 \r \h </w:instrText>
      </w:r>
      <w:r w:rsidR="00566A99">
        <w:rPr>
          <w:lang w:val="sr-Latn-RS"/>
        </w:rPr>
      </w:r>
      <w:r w:rsidR="00566A99">
        <w:rPr>
          <w:lang w:val="sr-Latn-RS"/>
        </w:rPr>
        <w:fldChar w:fldCharType="separate"/>
      </w:r>
      <w:r w:rsidR="001328E7">
        <w:rPr>
          <w:lang w:val="sr-Latn-RS"/>
        </w:rPr>
        <w:t>[3]</w:t>
      </w:r>
      <w:r w:rsidR="00566A99">
        <w:rPr>
          <w:lang w:val="sr-Latn-RS"/>
        </w:rPr>
        <w:fldChar w:fldCharType="end"/>
      </w:r>
      <w:r w:rsidR="00566A99">
        <w:rPr>
          <w:lang w:val="sr-Latn-RS"/>
        </w:rPr>
        <w:t xml:space="preserve">. </w:t>
      </w:r>
    </w:p>
    <w:p w:rsidR="00937BC9" w:rsidRDefault="00406799" w:rsidP="00406799">
      <w:pPr>
        <w:spacing w:before="120" w:after="60"/>
        <w:rPr>
          <w:lang w:val="sr-Latn-RS"/>
        </w:rPr>
      </w:pPr>
      <w:r>
        <w:rPr>
          <w:lang w:val="sr-Latn-RS"/>
        </w:rPr>
        <w:t>Obzirom da je sinusni oscilator "srce i duša" generatora, preporučuje se da on bude prvo izlemljen i ispitan. Po dobrom običaju, početi s najsit</w:t>
      </w:r>
      <w:r w:rsidR="00926E8E">
        <w:rPr>
          <w:lang w:val="sr-Latn-RS"/>
        </w:rPr>
        <w:softHyphen/>
      </w:r>
      <w:r>
        <w:rPr>
          <w:lang w:val="sr-Latn-RS"/>
        </w:rPr>
        <w:t>nijim delovima i završiti s preklopnikom frekventnih dekada</w:t>
      </w:r>
      <w:r w:rsidR="00926E8E">
        <w:rPr>
          <w:lang w:val="sr-Latn-RS"/>
        </w:rPr>
        <w:t xml:space="preserve"> (</w:t>
      </w:r>
      <w:r w:rsidR="002A4387">
        <w:rPr>
          <w:lang w:val="sr-Latn-RS"/>
        </w:rPr>
        <w:t>FREQ. MULT.</w:t>
      </w:r>
      <w:r w:rsidR="00926E8E">
        <w:rPr>
          <w:lang w:val="sr-Latn-RS"/>
        </w:rPr>
        <w:t>)</w:t>
      </w:r>
      <w:r>
        <w:rPr>
          <w:lang w:val="sr-Latn-RS"/>
        </w:rPr>
        <w:t>.</w:t>
      </w:r>
      <w:r w:rsidR="00264F76">
        <w:rPr>
          <w:lang w:val="sr-Latn-RS"/>
        </w:rPr>
        <w:t xml:space="preserve"> Taj preklopnik, kao i onaj za izbor tipa signala na izlazu (</w:t>
      </w:r>
      <w:r w:rsidR="002A4387">
        <w:rPr>
          <w:lang w:val="sr-Latn-RS"/>
        </w:rPr>
        <w:t>FUNCTION</w:t>
      </w:r>
      <w:r w:rsidR="00264F76">
        <w:rPr>
          <w:lang w:val="sr-Latn-RS"/>
        </w:rPr>
        <w:t>)</w:t>
      </w:r>
      <w:r w:rsidR="00E26CCE">
        <w:rPr>
          <w:lang w:val="sr-Latn-RS"/>
        </w:rPr>
        <w:t>, se montiraju na strani</w:t>
      </w:r>
      <w:r w:rsidR="002A4387">
        <w:rPr>
          <w:lang w:val="sr-Latn-RS"/>
        </w:rPr>
        <w:t xml:space="preserve"> GP</w:t>
      </w:r>
      <w:r w:rsidR="00264F76">
        <w:rPr>
          <w:lang w:val="sr-Latn-RS"/>
        </w:rPr>
        <w:t xml:space="preserve">, kako je označeno na pločici ("silk screen"), što znači da se lemljenje obavlja na strani površine </w:t>
      </w:r>
      <w:r w:rsidR="002A4387">
        <w:rPr>
          <w:lang w:val="sr-Latn-RS"/>
        </w:rPr>
        <w:t>vodova (bakarnih traka</w:t>
      </w:r>
      <w:r w:rsidR="00264F76">
        <w:rPr>
          <w:lang w:val="sr-Latn-RS"/>
        </w:rPr>
        <w:t>).</w:t>
      </w:r>
    </w:p>
    <w:p w:rsidR="00406799" w:rsidRDefault="00406799" w:rsidP="00406799">
      <w:pPr>
        <w:spacing w:before="120" w:after="60"/>
        <w:rPr>
          <w:lang w:val="sr-Latn-RS"/>
        </w:rPr>
      </w:pPr>
      <w:r>
        <w:rPr>
          <w:lang w:val="sr-Latn-RS"/>
        </w:rPr>
        <w:t xml:space="preserve">Sijalice pre ugradnje staviti pod napon nešto niži od nominalnog i ostaviti </w:t>
      </w:r>
      <w:r w:rsidR="00D92265">
        <w:rPr>
          <w:lang w:val="sr-Latn-RS"/>
        </w:rPr>
        <w:t xml:space="preserve">tako </w:t>
      </w:r>
      <w:r>
        <w:rPr>
          <w:lang w:val="sr-Latn-RS"/>
        </w:rPr>
        <w:t xml:space="preserve">nekoliko sati </w:t>
      </w:r>
      <w:r w:rsidR="00D92265">
        <w:rPr>
          <w:lang w:val="sr-Latn-RS"/>
        </w:rPr>
        <w:t xml:space="preserve">ili preko noći </w:t>
      </w:r>
      <w:r>
        <w:rPr>
          <w:lang w:val="sr-Latn-RS"/>
        </w:rPr>
        <w:t xml:space="preserve">da bi se unutrašnji kontakti </w:t>
      </w:r>
      <w:r w:rsidR="00D92265">
        <w:rPr>
          <w:lang w:val="sr-Latn-RS"/>
        </w:rPr>
        <w:t>stabilizovali i spirala našla prirodan položaj. U pogonu, tj. u oscilatoru, sijalice su znatno manje opterećene, pa bi ti procesi trajali znatno duže.</w:t>
      </w:r>
    </w:p>
    <w:p w:rsidR="007C6E8A" w:rsidRDefault="007C6E8A" w:rsidP="00406799">
      <w:pPr>
        <w:spacing w:before="120" w:after="60"/>
        <w:rPr>
          <w:lang w:val="sr-Latn-RS"/>
        </w:rPr>
      </w:pPr>
      <w:r>
        <w:rPr>
          <w:lang w:val="sr-Latn-RS"/>
        </w:rPr>
        <w:t>Sinusni oscilator se sastoji od opampa IC1, sijalica LA1 – LA3, releja RE1, diode D1, trimera P1 i P2, potenciometra od 2 x 20 K koji se povezuje preko lemnih mesta FREQ1 i FREQ2, otpornika R1 – R3, R5, R7 – R9, kondenzatora C1 – C12</w:t>
      </w:r>
      <w:r w:rsidR="00D30B71">
        <w:rPr>
          <w:lang w:val="sr-Latn-RS"/>
        </w:rPr>
        <w:t xml:space="preserve"> i preklopnika FREQ. MULT. Uloga opcionalnih otpornika R4* i R6* je objašnjena u sekciji </w:t>
      </w:r>
      <w:r w:rsidR="00D30B71" w:rsidRPr="00D30B71">
        <w:rPr>
          <w:i/>
          <w:lang w:val="sr-Latn-RS"/>
        </w:rPr>
        <w:t>Izbor komponenata</w:t>
      </w:r>
      <w:r w:rsidR="00D30B71">
        <w:rPr>
          <w:lang w:val="sr-Latn-RS"/>
        </w:rPr>
        <w:t>. Ako ni jedan od njih nije potreban, lemna mesta moraju biti kratko spojena – u protivnom, oscilator ne radi.</w:t>
      </w:r>
    </w:p>
    <w:p w:rsidR="0035787D" w:rsidRDefault="0035787D" w:rsidP="00406799">
      <w:pPr>
        <w:spacing w:before="120" w:after="60"/>
        <w:rPr>
          <w:lang w:val="sr-Latn-RS"/>
        </w:rPr>
      </w:pPr>
      <w:r>
        <w:rPr>
          <w:lang w:val="sr-Latn-RS"/>
        </w:rPr>
        <w:t xml:space="preserve">Potenciometar za postavljanje frekvencije se povezuje kao reostat. Da bi se okretanjem potenciometra na desno dobio rast frekvencije, potrebno je njegov srednji izvod (klizač) obeju sekcija povezati sa </w:t>
      </w:r>
      <w:r w:rsidR="004A254A">
        <w:rPr>
          <w:lang w:val="sr-Latn-RS"/>
        </w:rPr>
        <w:t xml:space="preserve">odgovarajućim </w:t>
      </w:r>
      <w:r>
        <w:rPr>
          <w:lang w:val="sr-Latn-RS"/>
        </w:rPr>
        <w:t>levim izvodom, gledajući pri tom potenciometar sa strane osovine</w:t>
      </w:r>
      <w:r w:rsidR="004A254A">
        <w:rPr>
          <w:lang w:val="sr-Latn-RS"/>
        </w:rPr>
        <w:t>. Te tačke se onda povezuju s kontaktima označenim brojem 1 na lemnim mestima FREQ1 i FREQ2.</w:t>
      </w:r>
    </w:p>
    <w:p w:rsidR="004A254A" w:rsidRDefault="004A254A" w:rsidP="00406799">
      <w:pPr>
        <w:spacing w:before="120" w:after="60"/>
        <w:rPr>
          <w:lang w:val="sr-Latn-RS"/>
        </w:rPr>
      </w:pPr>
      <w:r>
        <w:rPr>
          <w:lang w:val="sr-Latn-RS"/>
        </w:rPr>
        <w:t>Sijalicu LA3 zalemiti u ležećem stavu na pločicu. U tu svrhu je najlakše saviti komad pune žice u obliku slova "U", postaviti ga preko sijalice i provući k</w:t>
      </w:r>
      <w:r w:rsidR="00A65E78">
        <w:rPr>
          <w:lang w:val="sr-Latn-RS"/>
        </w:rPr>
        <w:t>ro</w:t>
      </w:r>
      <w:r>
        <w:rPr>
          <w:lang w:val="sr-Latn-RS"/>
        </w:rPr>
        <w:t>z rupice na pločici, zale</w:t>
      </w:r>
      <w:r w:rsidR="00522265">
        <w:rPr>
          <w:lang w:val="sr-Latn-RS"/>
        </w:rPr>
        <w:t>miti jedan kraj</w:t>
      </w:r>
      <w:r>
        <w:rPr>
          <w:lang w:val="sr-Latn-RS"/>
        </w:rPr>
        <w:t xml:space="preserve"> za pločicu, drugi kraj žice blago zategnuti i </w:t>
      </w:r>
      <w:r w:rsidR="00A65E78">
        <w:rPr>
          <w:lang w:val="sr-Latn-RS"/>
        </w:rPr>
        <w:t xml:space="preserve">takodje </w:t>
      </w:r>
      <w:r>
        <w:rPr>
          <w:lang w:val="sr-Latn-RS"/>
        </w:rPr>
        <w:t xml:space="preserve">zalemiti za pločicu, a zatim zalemiti </w:t>
      </w:r>
      <w:r w:rsidR="00522265">
        <w:rPr>
          <w:lang w:val="sr-Latn-RS"/>
        </w:rPr>
        <w:t xml:space="preserve">žicu s kontaktnim limovima sijalice. Posle toga odseći </w:t>
      </w:r>
      <w:r w:rsidR="00A65E78">
        <w:rPr>
          <w:lang w:val="sr-Latn-RS"/>
        </w:rPr>
        <w:t xml:space="preserve">preostali </w:t>
      </w:r>
      <w:r w:rsidR="00522265">
        <w:rPr>
          <w:lang w:val="sr-Latn-RS"/>
        </w:rPr>
        <w:t>luk preko sijalice da ne bi ostao kratak spoj (v. sliku prototipa u prilogu).</w:t>
      </w:r>
    </w:p>
    <w:p w:rsidR="00D92265" w:rsidRDefault="00D92265" w:rsidP="00406799">
      <w:pPr>
        <w:spacing w:before="120" w:after="60"/>
        <w:rPr>
          <w:lang w:val="sr-Latn-RS"/>
        </w:rPr>
      </w:pPr>
      <w:r>
        <w:rPr>
          <w:lang w:val="sr-Latn-RS"/>
        </w:rPr>
        <w:t xml:space="preserve">Pre prvog uključenja </w:t>
      </w:r>
      <w:r w:rsidR="00162D7C">
        <w:rPr>
          <w:lang w:val="sr-Latn-RS"/>
        </w:rPr>
        <w:t xml:space="preserve">oba trimera u liniji povratne sprege </w:t>
      </w:r>
      <w:r w:rsidR="00B46B35">
        <w:rPr>
          <w:lang w:val="sr-Latn-RS"/>
        </w:rPr>
        <w:t>(</w:t>
      </w:r>
      <w:r w:rsidR="005813D6">
        <w:rPr>
          <w:lang w:val="sr-Latn-RS"/>
        </w:rPr>
        <w:t>P1</w:t>
      </w:r>
      <w:r w:rsidR="00B46B35">
        <w:rPr>
          <w:lang w:val="sr-Latn-RS"/>
        </w:rPr>
        <w:t xml:space="preserve"> i </w:t>
      </w:r>
      <w:r w:rsidR="005813D6">
        <w:rPr>
          <w:lang w:val="sr-Latn-RS"/>
        </w:rPr>
        <w:t>P2</w:t>
      </w:r>
      <w:r w:rsidR="00B46B35">
        <w:rPr>
          <w:lang w:val="sr-Latn-RS"/>
        </w:rPr>
        <w:t xml:space="preserve">) </w:t>
      </w:r>
      <w:r w:rsidR="00162D7C">
        <w:rPr>
          <w:lang w:val="sr-Latn-RS"/>
        </w:rPr>
        <w:t>staviti na ma</w:t>
      </w:r>
      <w:r w:rsidR="00926E8E">
        <w:rPr>
          <w:lang w:val="sr-Latn-RS"/>
        </w:rPr>
        <w:t xml:space="preserve">ksimalni otpor, odn. okrenuti u krajnji levi položaj. U tom položaju trimera </w:t>
      </w:r>
      <w:r w:rsidR="00162D7C">
        <w:rPr>
          <w:lang w:val="sr-Latn-RS"/>
        </w:rPr>
        <w:t>pojačanje nije dovoljno</w:t>
      </w:r>
      <w:r w:rsidR="00926E8E">
        <w:rPr>
          <w:lang w:val="sr-Latn-RS"/>
        </w:rPr>
        <w:t xml:space="preserve"> da bi oscilator pri uključenju zaoscilovao i održao stabilan proces. Bez IC-a u podnožju, proveriti napajanje na nožicama 4 i 8 – napon treba da bude -13,5 i +13,5 V, respektivno. Ako nekim slučajem neka od sijalica makar i malo svetli, isključiti napajanje i proveriti veze jer se radi o grešci u povezivanju ili parazitnom spoju </w:t>
      </w:r>
      <w:r w:rsidR="005E51B3">
        <w:rPr>
          <w:lang w:val="sr-Latn-RS"/>
        </w:rPr>
        <w:t>nastalom pri lemljenju.</w:t>
      </w:r>
    </w:p>
    <w:p w:rsidR="000816D1" w:rsidRDefault="005E51B3" w:rsidP="00406799">
      <w:pPr>
        <w:spacing w:before="120" w:after="60"/>
        <w:rPr>
          <w:lang w:val="sr-Latn-RS"/>
        </w:rPr>
      </w:pPr>
      <w:r>
        <w:rPr>
          <w:lang w:val="sr-Latn-RS"/>
        </w:rPr>
        <w:t>Ako je sve u redu, is</w:t>
      </w:r>
      <w:r w:rsidR="00E26CCE">
        <w:rPr>
          <w:lang w:val="sr-Latn-RS"/>
        </w:rPr>
        <w:t>ključiti napajanje i postaviti IC</w:t>
      </w:r>
      <w:r>
        <w:rPr>
          <w:lang w:val="sr-Latn-RS"/>
        </w:rPr>
        <w:t>1 u podnožje.</w:t>
      </w:r>
      <w:r w:rsidR="00850C72">
        <w:rPr>
          <w:lang w:val="sr-Latn-RS"/>
        </w:rPr>
        <w:t xml:space="preserve"> Pre uključenja napajanja, pripremiti pogodnu mernu tačku za priključivanje osciloskopa</w:t>
      </w:r>
      <w:r w:rsidR="0051192F">
        <w:rPr>
          <w:lang w:val="sr-Latn-RS"/>
        </w:rPr>
        <w:t xml:space="preserve"> – bez njega je skoro nemoguće podesiti oscilato</w:t>
      </w:r>
      <w:r w:rsidR="002A4387">
        <w:rPr>
          <w:lang w:val="sr-Latn-RS"/>
        </w:rPr>
        <w:t xml:space="preserve">r. </w:t>
      </w:r>
      <w:r w:rsidR="00D30B71">
        <w:rPr>
          <w:lang w:val="sr-Latn-RS"/>
        </w:rPr>
        <w:t>Je</w:t>
      </w:r>
      <w:r w:rsidR="002A4387">
        <w:rPr>
          <w:lang w:val="sr-Latn-RS"/>
        </w:rPr>
        <w:t xml:space="preserve">dno </w:t>
      </w:r>
      <w:r w:rsidR="00D30B71">
        <w:rPr>
          <w:lang w:val="sr-Latn-RS"/>
        </w:rPr>
        <w:t xml:space="preserve">takvo </w:t>
      </w:r>
      <w:r w:rsidR="002A4387">
        <w:rPr>
          <w:lang w:val="sr-Latn-RS"/>
        </w:rPr>
        <w:t xml:space="preserve">mesto je </w:t>
      </w:r>
      <w:r w:rsidR="00D30B71">
        <w:rPr>
          <w:lang w:val="sr-Latn-RS"/>
        </w:rPr>
        <w:t>kontakt 9 na preklopniku FUNCTION</w:t>
      </w:r>
      <w:r w:rsidR="0051192F">
        <w:rPr>
          <w:lang w:val="sr-Latn-RS"/>
        </w:rPr>
        <w:t>. Priključiti osciloskop, postaviti osetljivost na 1 V/div (sonda x1)</w:t>
      </w:r>
      <w:r w:rsidR="00F977AF">
        <w:rPr>
          <w:lang w:val="sr-Latn-RS"/>
        </w:rPr>
        <w:t xml:space="preserve">, vremensku bazu na 1 msec, </w:t>
      </w:r>
      <w:r w:rsidR="0051192F">
        <w:rPr>
          <w:lang w:val="sr-Latn-RS"/>
        </w:rPr>
        <w:t>preklopnik opsega postaviti na drugu dekadu (150 Hz do 1,65 kHz)</w:t>
      </w:r>
      <w:r w:rsidR="00F977AF">
        <w:rPr>
          <w:lang w:val="sr-Latn-RS"/>
        </w:rPr>
        <w:t xml:space="preserve">, potenciometar </w:t>
      </w:r>
      <w:r w:rsidR="002A4387">
        <w:rPr>
          <w:lang w:val="sr-Latn-RS"/>
        </w:rPr>
        <w:t>FREQ1/FREQ2</w:t>
      </w:r>
      <w:r w:rsidR="00F977AF">
        <w:rPr>
          <w:lang w:val="sr-Latn-RS"/>
        </w:rPr>
        <w:t xml:space="preserve"> na oko polovine</w:t>
      </w:r>
      <w:r w:rsidR="0051192F">
        <w:rPr>
          <w:lang w:val="sr-Latn-RS"/>
        </w:rPr>
        <w:t xml:space="preserve"> i uključiti napajanje. Na osciloskopu treba da se vidi horizontalna linija </w:t>
      </w:r>
      <w:r w:rsidR="00F977AF">
        <w:rPr>
          <w:lang w:val="sr-Latn-RS"/>
        </w:rPr>
        <w:t xml:space="preserve">na 0 V jer oscilator </w:t>
      </w:r>
      <w:r w:rsidR="002A4387">
        <w:rPr>
          <w:lang w:val="sr-Latn-RS"/>
        </w:rPr>
        <w:t xml:space="preserve">još </w:t>
      </w:r>
      <w:r w:rsidR="00F977AF">
        <w:rPr>
          <w:lang w:val="sr-Latn-RS"/>
        </w:rPr>
        <w:t xml:space="preserve">ne osciluje. Lagano okretati trimer </w:t>
      </w:r>
      <w:r w:rsidR="002A4387">
        <w:rPr>
          <w:lang w:val="sr-Latn-RS"/>
        </w:rPr>
        <w:t>P1</w:t>
      </w:r>
      <w:r w:rsidR="00F977AF">
        <w:rPr>
          <w:lang w:val="sr-Latn-RS"/>
        </w:rPr>
        <w:t xml:space="preserve"> na desno do pojave prvih oscilacija. Tokom podeša</w:t>
      </w:r>
      <w:r w:rsidR="00F977AF">
        <w:rPr>
          <w:lang w:val="sr-Latn-RS"/>
        </w:rPr>
        <w:softHyphen/>
        <w:t>vanja trimera amplituda signala će oscilovati (frekven</w:t>
      </w:r>
      <w:r w:rsidR="003018C3">
        <w:rPr>
          <w:lang w:val="sr-Latn-RS"/>
        </w:rPr>
        <w:softHyphen/>
      </w:r>
      <w:r w:rsidR="00F977AF">
        <w:rPr>
          <w:lang w:val="sr-Latn-RS"/>
        </w:rPr>
        <w:t>cija ne zavisi od trimera</w:t>
      </w:r>
      <w:r w:rsidR="003018C3">
        <w:rPr>
          <w:lang w:val="sr-Latn-RS"/>
        </w:rPr>
        <w:t>, samo amplituda</w:t>
      </w:r>
      <w:r w:rsidR="00F977AF">
        <w:rPr>
          <w:lang w:val="sr-Latn-RS"/>
        </w:rPr>
        <w:t>). To je normalno jer AGC sa sijalicom, a i nekim drugim metodama, ima svoju dinamiku</w:t>
      </w:r>
      <w:r w:rsidR="008C56CC">
        <w:rPr>
          <w:lang w:val="sr-Latn-RS"/>
        </w:rPr>
        <w:t xml:space="preserve"> i potrebno mu je par sekundi da se smiri posle svake promene frekvencije ili napona. </w:t>
      </w:r>
      <w:r w:rsidR="008C56CC">
        <w:rPr>
          <w:lang w:val="sr-Latn-RS"/>
        </w:rPr>
        <w:lastRenderedPageBreak/>
        <w:t>Laganim okretanjem trimera podesiti ampl</w:t>
      </w:r>
      <w:r w:rsidR="00E26CCE">
        <w:rPr>
          <w:lang w:val="sr-Latn-RS"/>
        </w:rPr>
        <w:t>itudu na izlazu iz oscila</w:t>
      </w:r>
      <w:r w:rsidR="002A4387">
        <w:rPr>
          <w:lang w:val="sr-Latn-RS"/>
        </w:rPr>
        <w:softHyphen/>
      </w:r>
      <w:r w:rsidR="00E26CCE">
        <w:rPr>
          <w:lang w:val="sr-Latn-RS"/>
        </w:rPr>
        <w:t>tora (IC</w:t>
      </w:r>
      <w:r w:rsidR="008C56CC">
        <w:rPr>
          <w:lang w:val="sr-Latn-RS"/>
        </w:rPr>
        <w:t>1/pin 7) na 3,5 V, odn. 7 V</w:t>
      </w:r>
      <w:r w:rsidR="008C56CC" w:rsidRPr="008C56CC">
        <w:rPr>
          <w:vertAlign w:val="subscript"/>
          <w:lang w:val="sr-Latn-RS"/>
        </w:rPr>
        <w:t>pp</w:t>
      </w:r>
      <w:r w:rsidR="008C56CC">
        <w:rPr>
          <w:lang w:val="sr-Latn-RS"/>
        </w:rPr>
        <w:t xml:space="preserve">, što daje </w:t>
      </w:r>
      <w:r w:rsidR="003018C3">
        <w:rPr>
          <w:lang w:val="sr-Latn-RS"/>
        </w:rPr>
        <w:t xml:space="preserve">približno </w:t>
      </w:r>
      <w:r w:rsidR="008C56CC">
        <w:rPr>
          <w:lang w:val="sr-Latn-RS"/>
        </w:rPr>
        <w:t>2,5 V</w:t>
      </w:r>
      <w:r w:rsidR="008C56CC">
        <w:rPr>
          <w:vertAlign w:val="subscript"/>
          <w:lang w:val="sr-Latn-RS"/>
        </w:rPr>
        <w:t>RMS</w:t>
      </w:r>
      <w:r w:rsidR="008C56CC">
        <w:rPr>
          <w:lang w:val="sr-Latn-RS"/>
        </w:rPr>
        <w:t xml:space="preserve">. Okretanjem potenciometra </w:t>
      </w:r>
      <w:r w:rsidR="002A4387">
        <w:rPr>
          <w:lang w:val="sr-Latn-RS"/>
        </w:rPr>
        <w:t>FREQ1/FREQ2</w:t>
      </w:r>
      <w:r w:rsidR="008C56CC">
        <w:rPr>
          <w:lang w:val="sr-Latn-RS"/>
        </w:rPr>
        <w:t xml:space="preserve"> do kraja u levo treba da se dobije frekvencija od 150 do 160 Hz, a u krajnjem desnom položaju za </w:t>
      </w:r>
      <w:r w:rsidR="00A23BB6">
        <w:rPr>
          <w:lang w:val="sr-Latn-RS"/>
        </w:rPr>
        <w:t xml:space="preserve">oko </w:t>
      </w:r>
      <w:r w:rsidR="008C56CC">
        <w:rPr>
          <w:lang w:val="sr-Latn-RS"/>
        </w:rPr>
        <w:t>11 puta viša.</w:t>
      </w:r>
      <w:r w:rsidR="00A23BB6">
        <w:rPr>
          <w:lang w:val="sr-Latn-RS"/>
        </w:rPr>
        <w:t xml:space="preserve"> Amplituda signala blago varira s frekvencijom, na drugom i višim opsezima za oko 5%. Početna i krajnja frekvencija u svakom od opsega zavisi od apsolutne vrednosti uparenih kondenzatora u konkretnom opsegu. Proceduru zatim ponoviti na prvom opsegu, s tim što je tu najlakše dobiti oscilacije pri</w:t>
      </w:r>
      <w:r w:rsidR="00AA32E3">
        <w:rPr>
          <w:lang w:val="sr-Latn-RS"/>
        </w:rPr>
        <w:t xml:space="preserve"> najvišoj frekvenciji (</w:t>
      </w:r>
      <w:r w:rsidR="002A4387">
        <w:rPr>
          <w:lang w:val="sr-Latn-RS"/>
        </w:rPr>
        <w:t>FREQ1/FREQ2</w:t>
      </w:r>
      <w:r w:rsidR="00AA32E3">
        <w:rPr>
          <w:lang w:val="sr-Latn-RS"/>
        </w:rPr>
        <w:t xml:space="preserve"> skroz desno). Na toj frekvenciji podesiti </w:t>
      </w:r>
      <w:r w:rsidR="000816D1">
        <w:rPr>
          <w:lang w:val="sr-Latn-RS"/>
        </w:rPr>
        <w:t>ampli</w:t>
      </w:r>
      <w:r w:rsidR="002A4387">
        <w:rPr>
          <w:lang w:val="sr-Latn-RS"/>
        </w:rPr>
        <w:softHyphen/>
      </w:r>
      <w:r w:rsidR="000816D1">
        <w:rPr>
          <w:lang w:val="sr-Latn-RS"/>
        </w:rPr>
        <w:t>tudu</w:t>
      </w:r>
      <w:r w:rsidR="00AA32E3">
        <w:rPr>
          <w:lang w:val="sr-Latn-RS"/>
        </w:rPr>
        <w:t xml:space="preserve"> na izlazu iz oscilatora na nešto više od 3,5</w:t>
      </w:r>
      <w:r w:rsidR="000816D1">
        <w:rPr>
          <w:lang w:val="sr-Latn-RS"/>
        </w:rPr>
        <w:t xml:space="preserve"> V (3,6 V) jer je varijacija izlaznog napona u najnižoj dekadi nešto veća od 5%.</w:t>
      </w:r>
    </w:p>
    <w:p w:rsidR="005E51B3" w:rsidRDefault="000816D1" w:rsidP="00406799">
      <w:pPr>
        <w:spacing w:before="120" w:after="60"/>
        <w:rPr>
          <w:lang w:val="sr-Latn-RS"/>
        </w:rPr>
      </w:pPr>
      <w:r>
        <w:rPr>
          <w:lang w:val="sr-Latn-RS"/>
        </w:rPr>
        <w:t xml:space="preserve">Ako postoji sumnja na visokofrekventne oscilacije, zalemiti C0G kondenzator od </w:t>
      </w:r>
      <w:r w:rsidR="00E26CCE">
        <w:rPr>
          <w:lang w:val="sr-Latn-RS"/>
        </w:rPr>
        <w:t>5</w:t>
      </w:r>
      <w:r>
        <w:rPr>
          <w:lang w:val="sr-Latn-RS"/>
        </w:rPr>
        <w:t xml:space="preserve"> do 1</w:t>
      </w:r>
      <w:r w:rsidR="00E26CCE">
        <w:rPr>
          <w:lang w:val="sr-Latn-RS"/>
        </w:rPr>
        <w:t>0</w:t>
      </w:r>
      <w:r w:rsidR="00D30B71">
        <w:rPr>
          <w:lang w:val="sr-Latn-RS"/>
        </w:rPr>
        <w:t>pF na poziciju C</w:t>
      </w:r>
      <w:r w:rsidR="002A4387">
        <w:rPr>
          <w:lang w:val="sr-Latn-RS"/>
        </w:rPr>
        <w:t>44*</w:t>
      </w:r>
      <w:r>
        <w:rPr>
          <w:lang w:val="sr-Latn-RS"/>
        </w:rPr>
        <w:t xml:space="preserve">, a ne smeta </w:t>
      </w:r>
      <w:r w:rsidR="00BB390D">
        <w:rPr>
          <w:lang w:val="sr-Latn-RS"/>
        </w:rPr>
        <w:t xml:space="preserve">ako se </w:t>
      </w:r>
      <w:r>
        <w:rPr>
          <w:lang w:val="sr-Latn-RS"/>
        </w:rPr>
        <w:t>taj kondenzator i preven</w:t>
      </w:r>
      <w:r w:rsidR="00BB390D">
        <w:rPr>
          <w:lang w:val="sr-Latn-RS"/>
        </w:rPr>
        <w:softHyphen/>
      </w:r>
      <w:r>
        <w:rPr>
          <w:lang w:val="sr-Latn-RS"/>
        </w:rPr>
        <w:t>tivno</w:t>
      </w:r>
      <w:r w:rsidR="00BB390D">
        <w:rPr>
          <w:lang w:val="sr-Latn-RS"/>
        </w:rPr>
        <w:t xml:space="preserve"> zalemi</w:t>
      </w:r>
      <w:r>
        <w:rPr>
          <w:lang w:val="sr-Latn-RS"/>
        </w:rPr>
        <w:t>.</w:t>
      </w:r>
    </w:p>
    <w:p w:rsidR="000816D1" w:rsidRDefault="000816D1" w:rsidP="00406799">
      <w:pPr>
        <w:spacing w:before="120" w:after="60"/>
        <w:rPr>
          <w:lang w:val="sr-Latn-RS"/>
        </w:rPr>
      </w:pPr>
      <w:r>
        <w:rPr>
          <w:lang w:val="sr-Latn-RS"/>
        </w:rPr>
        <w:t>Time je podešavanj</w:t>
      </w:r>
      <w:r w:rsidR="00F85778">
        <w:rPr>
          <w:lang w:val="sr-Latn-RS"/>
        </w:rPr>
        <w:t>e sinusnog oscilatora završeno i može se preći na lemljenje generatora četvrtki. Ako je sve korektno povezano (</w:t>
      </w:r>
      <w:r w:rsidR="002A4387">
        <w:rPr>
          <w:lang w:val="sr-Latn-RS"/>
        </w:rPr>
        <w:t>IC2</w:t>
      </w:r>
      <w:r w:rsidR="00F85778">
        <w:rPr>
          <w:lang w:val="sr-Latn-RS"/>
        </w:rPr>
        <w:t xml:space="preserve">, </w:t>
      </w:r>
      <w:r w:rsidR="002A4387">
        <w:rPr>
          <w:lang w:val="sr-Latn-RS"/>
        </w:rPr>
        <w:t>IC8</w:t>
      </w:r>
      <w:r w:rsidR="00F85778">
        <w:rPr>
          <w:lang w:val="sr-Latn-RS"/>
        </w:rPr>
        <w:t xml:space="preserve"> i pripadajući pasivni elementi), na njegovom izlazu (</w:t>
      </w:r>
      <w:r w:rsidR="002A4387">
        <w:rPr>
          <w:lang w:val="sr-Latn-RS"/>
        </w:rPr>
        <w:t>IC2</w:t>
      </w:r>
      <w:r w:rsidR="00F85778">
        <w:rPr>
          <w:lang w:val="sr-Latn-RS"/>
        </w:rPr>
        <w:t>/pin 7</w:t>
      </w:r>
      <w:r w:rsidR="00A65E78">
        <w:rPr>
          <w:lang w:val="sr-Latn-RS"/>
        </w:rPr>
        <w:t>, odn. kontakt 10 na preklopniku FUNCTION</w:t>
      </w:r>
      <w:r w:rsidR="00F85778">
        <w:rPr>
          <w:lang w:val="sr-Latn-RS"/>
        </w:rPr>
        <w:t>) treba na svim frekvencijama da se dobije TTL signal.</w:t>
      </w:r>
    </w:p>
    <w:p w:rsidR="00F85778" w:rsidRDefault="00264EB2" w:rsidP="00406799">
      <w:pPr>
        <w:spacing w:before="120" w:after="60"/>
        <w:rPr>
          <w:lang w:val="sr-Latn-RS"/>
        </w:rPr>
      </w:pPr>
      <w:r>
        <w:rPr>
          <w:lang w:val="sr-Latn-RS"/>
        </w:rPr>
        <w:t xml:space="preserve">Sledeći sklop za lemljenje je pretvarač frekvencije u napon, odn. </w:t>
      </w:r>
      <w:r w:rsidR="002A4387">
        <w:rPr>
          <w:lang w:val="sr-Latn-RS"/>
        </w:rPr>
        <w:t>IC</w:t>
      </w:r>
      <w:r>
        <w:rPr>
          <w:lang w:val="sr-Latn-RS"/>
        </w:rPr>
        <w:t>3, uključujući</w:t>
      </w:r>
      <w:r w:rsidR="00CD662F">
        <w:rPr>
          <w:lang w:val="sr-Latn-RS"/>
        </w:rPr>
        <w:t xml:space="preserve"> </w:t>
      </w:r>
      <w:r w:rsidR="002A4387">
        <w:rPr>
          <w:lang w:val="sr-Latn-RS"/>
        </w:rPr>
        <w:t>rele RE</w:t>
      </w:r>
      <w:r>
        <w:rPr>
          <w:lang w:val="sr-Latn-RS"/>
        </w:rPr>
        <w:t>2,</w:t>
      </w:r>
      <w:r w:rsidR="002A4387">
        <w:rPr>
          <w:lang w:val="sr-Latn-RS"/>
        </w:rPr>
        <w:t xml:space="preserve"> </w:t>
      </w:r>
      <w:r w:rsidR="00CD662F">
        <w:rPr>
          <w:lang w:val="sr-Latn-RS"/>
        </w:rPr>
        <w:t xml:space="preserve">diodu D2, otpornike R14, R20 – R26, trimer P3, kondenzatore C20 – C23 i C25/26, </w:t>
      </w:r>
      <w:r w:rsidR="002A4387">
        <w:rPr>
          <w:lang w:val="sr-Latn-RS"/>
        </w:rPr>
        <w:t>ali bez generatora prednapona IC</w:t>
      </w:r>
      <w:r>
        <w:rPr>
          <w:lang w:val="sr-Latn-RS"/>
        </w:rPr>
        <w:t>3 (TL431) i njegovih pasivnih komponenata. Za njegovo testiranje je potrebno privremeno dovesti četvrtke na kondenzator C</w:t>
      </w:r>
      <w:r w:rsidR="002A4387">
        <w:rPr>
          <w:lang w:val="sr-Latn-RS"/>
        </w:rPr>
        <w:t>22</w:t>
      </w:r>
      <w:r>
        <w:rPr>
          <w:lang w:val="sr-Latn-RS"/>
        </w:rPr>
        <w:t xml:space="preserve">, najlakše privremenim kratkim spojem kontakata </w:t>
      </w:r>
      <w:r w:rsidR="007750FE">
        <w:rPr>
          <w:lang w:val="sr-Latn-RS"/>
        </w:rPr>
        <w:t>B</w:t>
      </w:r>
      <w:r>
        <w:rPr>
          <w:lang w:val="sr-Latn-RS"/>
        </w:rPr>
        <w:t xml:space="preserve"> i </w:t>
      </w:r>
      <w:r w:rsidR="007750FE">
        <w:rPr>
          <w:lang w:val="sr-Latn-RS"/>
        </w:rPr>
        <w:t>5</w:t>
      </w:r>
      <w:r w:rsidR="00B46B35">
        <w:rPr>
          <w:lang w:val="sr-Latn-RS"/>
        </w:rPr>
        <w:t xml:space="preserve"> na </w:t>
      </w:r>
      <w:r w:rsidR="007750FE">
        <w:rPr>
          <w:lang w:val="sr-Latn-RS"/>
        </w:rPr>
        <w:t>preklopniku FUNCTION</w:t>
      </w:r>
      <w:r>
        <w:rPr>
          <w:lang w:val="sr-Latn-RS"/>
        </w:rPr>
        <w:t xml:space="preserve">. Posle toga, postaviti sinusni generator na 1 kHz i trimerom </w:t>
      </w:r>
      <w:r w:rsidR="002C10B5">
        <w:rPr>
          <w:lang w:val="sr-Latn-RS"/>
        </w:rPr>
        <w:t>P3</w:t>
      </w:r>
      <w:r w:rsidR="007750FE">
        <w:rPr>
          <w:lang w:val="sr-Latn-RS"/>
        </w:rPr>
        <w:t xml:space="preserve"> podesiti DC napon na C</w:t>
      </w:r>
      <w:r>
        <w:rPr>
          <w:lang w:val="sr-Latn-RS"/>
        </w:rPr>
        <w:t>2</w:t>
      </w:r>
      <w:r w:rsidR="007750FE">
        <w:rPr>
          <w:lang w:val="sr-Latn-RS"/>
        </w:rPr>
        <w:t>6</w:t>
      </w:r>
      <w:r>
        <w:rPr>
          <w:lang w:val="sr-Latn-RS"/>
        </w:rPr>
        <w:t xml:space="preserve"> na 0,5 V. </w:t>
      </w:r>
      <w:r w:rsidR="00343DA7">
        <w:rPr>
          <w:lang w:val="sr-Latn-RS"/>
        </w:rPr>
        <w:t>To je samo privre</w:t>
      </w:r>
      <w:r w:rsidR="00343DA7">
        <w:rPr>
          <w:lang w:val="sr-Latn-RS"/>
        </w:rPr>
        <w:softHyphen/>
        <w:t>meno podešavanje, a konačno će se obaviti kada je generator trouglova u potpunosti povezan. Proveriti funkciju konvertora variranjem fr</w:t>
      </w:r>
      <w:r w:rsidR="007750FE">
        <w:rPr>
          <w:lang w:val="sr-Latn-RS"/>
        </w:rPr>
        <w:t>ekven</w:t>
      </w:r>
      <w:r w:rsidR="007750FE">
        <w:rPr>
          <w:lang w:val="sr-Latn-RS"/>
        </w:rPr>
        <w:softHyphen/>
        <w:t>cije sinusa – napon na C26</w:t>
      </w:r>
      <w:r w:rsidR="00343DA7">
        <w:rPr>
          <w:lang w:val="sr-Latn-RS"/>
        </w:rPr>
        <w:t xml:space="preserve"> mora linearno da raste s promenom frekvencije.</w:t>
      </w:r>
    </w:p>
    <w:p w:rsidR="006209A5" w:rsidRDefault="00C077FF" w:rsidP="00406799">
      <w:pPr>
        <w:spacing w:before="120" w:after="60"/>
        <w:rPr>
          <w:lang w:val="sr-Latn-RS"/>
        </w:rPr>
      </w:pPr>
      <w:r>
        <w:rPr>
          <w:lang w:val="sr-Latn-RS"/>
        </w:rPr>
        <w:t>Posle verifikacije funkcije konvertora frekvencije u napon može se preći na sastavljanje celoku</w:t>
      </w:r>
      <w:r w:rsidR="000E200D">
        <w:rPr>
          <w:lang w:val="sr-Latn-RS"/>
        </w:rPr>
        <w:t>pnog gener</w:t>
      </w:r>
      <w:r>
        <w:rPr>
          <w:lang w:val="sr-Latn-RS"/>
        </w:rPr>
        <w:t>atora trouglova.</w:t>
      </w:r>
      <w:r w:rsidR="00973569">
        <w:rPr>
          <w:lang w:val="sr-Latn-RS"/>
        </w:rPr>
        <w:t xml:space="preserve"> </w:t>
      </w:r>
      <w:r w:rsidR="006209A5">
        <w:rPr>
          <w:lang w:val="sr-Latn-RS"/>
        </w:rPr>
        <w:t>On se sastoji od izvora konstantnog napona TL431 i njegovih pasivnih elemenata, generatora konstantne struje (IC4, Q1 i njihovi pasivni elementi) i</w:t>
      </w:r>
      <w:r w:rsidR="00973569">
        <w:rPr>
          <w:lang w:val="sr-Latn-RS"/>
        </w:rPr>
        <w:t xml:space="preserve"> samog genera</w:t>
      </w:r>
      <w:r w:rsidR="002C10B5">
        <w:rPr>
          <w:lang w:val="sr-Latn-RS"/>
        </w:rPr>
        <w:softHyphen/>
      </w:r>
      <w:r w:rsidR="00973569">
        <w:rPr>
          <w:lang w:val="sr-Latn-RS"/>
        </w:rPr>
        <w:t xml:space="preserve">tora trouglova </w:t>
      </w:r>
      <w:r w:rsidR="006209A5">
        <w:rPr>
          <w:lang w:val="sr-Latn-RS"/>
        </w:rPr>
        <w:t>IC6 (</w:t>
      </w:r>
      <w:r w:rsidR="00973569">
        <w:rPr>
          <w:lang w:val="sr-Latn-RS"/>
        </w:rPr>
        <w:t>LM1</w:t>
      </w:r>
      <w:r w:rsidR="002C10B5">
        <w:rPr>
          <w:lang w:val="sr-Latn-RS"/>
        </w:rPr>
        <w:t>3700</w:t>
      </w:r>
      <w:r w:rsidR="006209A5">
        <w:rPr>
          <w:lang w:val="sr-Latn-RS"/>
        </w:rPr>
        <w:t>)</w:t>
      </w:r>
      <w:r w:rsidR="002C10B5">
        <w:rPr>
          <w:lang w:val="sr-Latn-RS"/>
        </w:rPr>
        <w:t xml:space="preserve"> </w:t>
      </w:r>
      <w:r w:rsidR="006209A5">
        <w:rPr>
          <w:lang w:val="sr-Latn-RS"/>
        </w:rPr>
        <w:t>s njegovim pasivnim elementima. Takodje je potrebno zalemiti i preklopnik FUNCTION.</w:t>
      </w:r>
    </w:p>
    <w:p w:rsidR="000976AF" w:rsidRDefault="006209A5" w:rsidP="00406799">
      <w:pPr>
        <w:spacing w:before="120" w:after="60"/>
        <w:rPr>
          <w:lang w:val="sr-Latn-RS"/>
        </w:rPr>
      </w:pPr>
      <w:r>
        <w:rPr>
          <w:lang w:val="sr-Latn-RS"/>
        </w:rPr>
        <w:t xml:space="preserve">Pre postavljanja IC6 </w:t>
      </w:r>
      <w:r w:rsidR="002C10B5">
        <w:rPr>
          <w:lang w:val="sr-Latn-RS"/>
        </w:rPr>
        <w:t>u podnožje treba trimere P4 i P5</w:t>
      </w:r>
      <w:r w:rsidR="00973569">
        <w:rPr>
          <w:lang w:val="sr-Latn-RS"/>
        </w:rPr>
        <w:t xml:space="preserve"> postaviti u krajnji levi položaj, odn. na napon od 2,5 V</w:t>
      </w:r>
      <w:r w:rsidR="00706980">
        <w:rPr>
          <w:lang w:val="sr-Latn-RS"/>
        </w:rPr>
        <w:t xml:space="preserve"> na klizaču. Sa LM13700 na svom mestu, </w:t>
      </w:r>
      <w:r w:rsidR="000976AF">
        <w:rPr>
          <w:lang w:val="sr-Latn-RS"/>
        </w:rPr>
        <w:t xml:space="preserve">uključiti generator i ostaviti ga </w:t>
      </w:r>
      <w:r w:rsidR="00B910FF">
        <w:rPr>
          <w:lang w:val="sr-Latn-RS"/>
        </w:rPr>
        <w:t>nekih 20</w:t>
      </w:r>
      <w:r w:rsidR="000976AF">
        <w:rPr>
          <w:lang w:val="sr-Latn-RS"/>
        </w:rPr>
        <w:t xml:space="preserve"> minuta da se temperaturski stabilizuje pre podešavanja generatora trouglova. Razlog za to je urodjena  zavisnost pojačanja LM13700 od temperature</w:t>
      </w:r>
      <w:r w:rsidR="00B910FF">
        <w:rPr>
          <w:lang w:val="sr-Latn-RS"/>
        </w:rPr>
        <w:t xml:space="preserve"> (osobina svih OTA)</w:t>
      </w:r>
      <w:r w:rsidR="000976AF">
        <w:rPr>
          <w:lang w:val="sr-Latn-RS"/>
        </w:rPr>
        <w:t>, što dovodi do klizanja frekvencije trouglova</w:t>
      </w:r>
      <w:r w:rsidR="006F1E30">
        <w:rPr>
          <w:lang w:val="sr-Latn-RS"/>
        </w:rPr>
        <w:t xml:space="preserve"> pri promeni temperature IC-a</w:t>
      </w:r>
      <w:r w:rsidR="000976AF">
        <w:rPr>
          <w:lang w:val="sr-Latn-RS"/>
        </w:rPr>
        <w:t>.</w:t>
      </w:r>
      <w:r w:rsidR="00554029">
        <w:rPr>
          <w:lang w:val="sr-Latn-RS"/>
        </w:rPr>
        <w:t xml:space="preserve"> Promena frekvencije s temperaturom je najizraženija u prvoj dekadi: već podešen generator trouglova ima pri uključenju </w:t>
      </w:r>
      <w:r w:rsidR="00D70353">
        <w:rPr>
          <w:lang w:val="sr-Latn-RS"/>
        </w:rPr>
        <w:t xml:space="preserve">frekvenciju od oko 70 Hz na kraju dekade, da bi posle zagrevanja dostigao ranije podešenu </w:t>
      </w:r>
      <w:r w:rsidR="00773463">
        <w:rPr>
          <w:lang w:val="sr-Latn-RS"/>
        </w:rPr>
        <w:t xml:space="preserve">radnu </w:t>
      </w:r>
      <w:r w:rsidR="00D70353">
        <w:rPr>
          <w:lang w:val="sr-Latn-RS"/>
        </w:rPr>
        <w:t>vr</w:t>
      </w:r>
      <w:r w:rsidR="00B910FF">
        <w:rPr>
          <w:lang w:val="sr-Latn-RS"/>
        </w:rPr>
        <w:t>e</w:t>
      </w:r>
      <w:r w:rsidR="00D70353">
        <w:rPr>
          <w:lang w:val="sr-Latn-RS"/>
        </w:rPr>
        <w:t>dnost od 160Hz.</w:t>
      </w:r>
    </w:p>
    <w:p w:rsidR="00B910FF" w:rsidRDefault="00B910FF" w:rsidP="00406799">
      <w:pPr>
        <w:spacing w:before="120" w:after="60"/>
        <w:rPr>
          <w:lang w:val="sr-Latn-RS"/>
        </w:rPr>
      </w:pPr>
      <w:r>
        <w:rPr>
          <w:lang w:val="sr-Latn-RS"/>
        </w:rPr>
        <w:t>Posle temperaturske stabilizacije, p</w:t>
      </w:r>
      <w:r w:rsidR="00706980">
        <w:rPr>
          <w:lang w:val="sr-Latn-RS"/>
        </w:rPr>
        <w:t xml:space="preserve">ostaviti selektor frekvencije </w:t>
      </w:r>
      <w:r w:rsidR="002C10B5">
        <w:rPr>
          <w:lang w:val="sr-Latn-RS"/>
        </w:rPr>
        <w:t xml:space="preserve">FREQ. MULT. </w:t>
      </w:r>
      <w:r w:rsidR="00706980">
        <w:rPr>
          <w:lang w:val="sr-Latn-RS"/>
        </w:rPr>
        <w:t xml:space="preserve"> na prvu dekadu, potenciometar </w:t>
      </w:r>
      <w:r w:rsidR="002C10B5">
        <w:rPr>
          <w:lang w:val="sr-Latn-RS"/>
        </w:rPr>
        <w:t>FREQ1/FREQ2</w:t>
      </w:r>
      <w:r w:rsidR="00773463">
        <w:rPr>
          <w:lang w:val="sr-Latn-RS"/>
        </w:rPr>
        <w:t xml:space="preserve"> </w:t>
      </w:r>
      <w:r w:rsidR="00706980">
        <w:rPr>
          <w:lang w:val="sr-Latn-RS"/>
        </w:rPr>
        <w:t xml:space="preserve">na najvišu frekvenciju, </w:t>
      </w:r>
      <w:r w:rsidR="002C10B5">
        <w:rPr>
          <w:lang w:val="sr-Latn-RS"/>
        </w:rPr>
        <w:t xml:space="preserve">preklopnik </w:t>
      </w:r>
      <w:r w:rsidR="00C159B2">
        <w:rPr>
          <w:lang w:val="sr-Latn-RS"/>
        </w:rPr>
        <w:t>FUNCTION</w:t>
      </w:r>
      <w:r w:rsidR="002C10B5">
        <w:rPr>
          <w:lang w:val="sr-Latn-RS"/>
        </w:rPr>
        <w:t xml:space="preserve"> </w:t>
      </w:r>
      <w:r w:rsidR="00706980">
        <w:rPr>
          <w:lang w:val="sr-Latn-RS"/>
        </w:rPr>
        <w:t xml:space="preserve"> u položaj za trouglove, a osciloskop prikl</w:t>
      </w:r>
      <w:r w:rsidR="00C15526">
        <w:rPr>
          <w:lang w:val="sr-Latn-RS"/>
        </w:rPr>
        <w:t xml:space="preserve">jučiti na lemno mesto </w:t>
      </w:r>
      <w:r w:rsidR="002C10B5">
        <w:rPr>
          <w:lang w:val="sr-Latn-RS"/>
        </w:rPr>
        <w:t>EXT</w:t>
      </w:r>
      <w:r w:rsidR="00C15526">
        <w:rPr>
          <w:lang w:val="sr-Latn-RS"/>
        </w:rPr>
        <w:t xml:space="preserve"> (</w:t>
      </w:r>
      <w:r w:rsidR="002C10B5">
        <w:rPr>
          <w:lang w:val="sr-Latn-RS"/>
        </w:rPr>
        <w:t>donji desni ugao pločice</w:t>
      </w:r>
      <w:r w:rsidR="00C15526">
        <w:rPr>
          <w:lang w:val="sr-Latn-RS"/>
        </w:rPr>
        <w:t xml:space="preserve">). Trimerom </w:t>
      </w:r>
      <w:r w:rsidR="00961872">
        <w:rPr>
          <w:lang w:val="sr-Latn-RS"/>
        </w:rPr>
        <w:t>P4</w:t>
      </w:r>
      <w:r w:rsidR="00C15526">
        <w:rPr>
          <w:lang w:val="sr-Latn-RS"/>
        </w:rPr>
        <w:t xml:space="preserve"> prvo dobiti četvrtke na osciloskopu, a zatim njihovu frek</w:t>
      </w:r>
      <w:r w:rsidR="00051F7C">
        <w:rPr>
          <w:lang w:val="sr-Latn-RS"/>
        </w:rPr>
        <w:softHyphen/>
      </w:r>
      <w:r>
        <w:rPr>
          <w:lang w:val="sr-Latn-RS"/>
        </w:rPr>
        <w:t>venciju podesiti na oko 16</w:t>
      </w:r>
      <w:r w:rsidR="00C15526">
        <w:rPr>
          <w:lang w:val="sr-Latn-RS"/>
        </w:rPr>
        <w:t>0 Hz, pri čemu</w:t>
      </w:r>
      <w:r w:rsidR="00051F7C">
        <w:rPr>
          <w:lang w:val="sr-Latn-RS"/>
        </w:rPr>
        <w:t xml:space="preserve"> napon na klizaču </w:t>
      </w:r>
      <w:r w:rsidR="002C10B5">
        <w:rPr>
          <w:lang w:val="sr-Latn-RS"/>
        </w:rPr>
        <w:t>P4</w:t>
      </w:r>
      <w:r w:rsidR="00051F7C">
        <w:rPr>
          <w:lang w:val="sr-Latn-RS"/>
        </w:rPr>
        <w:t xml:space="preserve"> treba da iznosi oko 3,5 V. </w:t>
      </w:r>
      <w:r>
        <w:rPr>
          <w:lang w:val="sr-Latn-RS"/>
        </w:rPr>
        <w:t>Postavlj</w:t>
      </w:r>
      <w:r w:rsidR="002B085D">
        <w:rPr>
          <w:lang w:val="sr-Latn-RS"/>
        </w:rPr>
        <w:t xml:space="preserve">anjem </w:t>
      </w:r>
      <w:r w:rsidR="002C10B5">
        <w:rPr>
          <w:lang w:val="sr-Latn-RS"/>
        </w:rPr>
        <w:t>FREQ1/FREQ2</w:t>
      </w:r>
      <w:r>
        <w:rPr>
          <w:lang w:val="sr-Latn-RS"/>
        </w:rPr>
        <w:t xml:space="preserve"> u krajnji levi položaj treba da se dobije frekvencija od oko 15 Hz, pri čemu signal gubi simetriju i primećuje se zaobljenje napadne ivice. Razlog za to je što se upotreb</w:t>
      </w:r>
      <w:r>
        <w:rPr>
          <w:lang w:val="sr-Latn-RS"/>
        </w:rPr>
        <w:softHyphen/>
      </w:r>
      <w:r w:rsidR="002B085D">
        <w:rPr>
          <w:lang w:val="sr-Latn-RS"/>
        </w:rPr>
        <w:t xml:space="preserve">ljena šema </w:t>
      </w:r>
      <w:r>
        <w:rPr>
          <w:lang w:val="sr-Latn-RS"/>
        </w:rPr>
        <w:t>na tim frekvencijama</w:t>
      </w:r>
      <w:r w:rsidR="002B085D">
        <w:rPr>
          <w:lang w:val="sr-Latn-RS"/>
        </w:rPr>
        <w:t xml:space="preserve"> </w:t>
      </w:r>
      <w:r>
        <w:rPr>
          <w:lang w:val="sr-Latn-RS"/>
        </w:rPr>
        <w:t>nalazi kraju svojih mogućnosti.</w:t>
      </w:r>
    </w:p>
    <w:p w:rsidR="00C077FF" w:rsidRDefault="00051F7C" w:rsidP="00406799">
      <w:pPr>
        <w:spacing w:before="120" w:after="60"/>
        <w:rPr>
          <w:lang w:val="sr-Latn-RS"/>
        </w:rPr>
      </w:pPr>
      <w:r>
        <w:rPr>
          <w:lang w:val="sr-Latn-RS"/>
        </w:rPr>
        <w:lastRenderedPageBreak/>
        <w:t xml:space="preserve">Prebaciti </w:t>
      </w:r>
      <w:r w:rsidR="00B910FF">
        <w:rPr>
          <w:lang w:val="sr-Latn-RS"/>
        </w:rPr>
        <w:t xml:space="preserve">zatim </w:t>
      </w:r>
      <w:r w:rsidR="00961872">
        <w:rPr>
          <w:lang w:val="sr-Latn-RS"/>
        </w:rPr>
        <w:t xml:space="preserve">FREQ. MULT.  </w:t>
      </w:r>
      <w:r>
        <w:rPr>
          <w:lang w:val="sr-Latn-RS"/>
        </w:rPr>
        <w:t>na drugu dekadu</w:t>
      </w:r>
      <w:r w:rsidR="000C7E00">
        <w:rPr>
          <w:lang w:val="sr-Latn-RS"/>
        </w:rPr>
        <w:t xml:space="preserve">, </w:t>
      </w:r>
      <w:r w:rsidR="00961872">
        <w:rPr>
          <w:lang w:val="sr-Latn-RS"/>
        </w:rPr>
        <w:t>FREQ1/FREQ2</w:t>
      </w:r>
      <w:r w:rsidR="000C7E00">
        <w:rPr>
          <w:lang w:val="sr-Latn-RS"/>
        </w:rPr>
        <w:t xml:space="preserve"> u krajnji desni položaj</w:t>
      </w:r>
      <w:r>
        <w:rPr>
          <w:lang w:val="sr-Latn-RS"/>
        </w:rPr>
        <w:t xml:space="preserve"> </w:t>
      </w:r>
      <w:r w:rsidR="006209A5">
        <w:rPr>
          <w:lang w:val="sr-Latn-RS"/>
        </w:rPr>
        <w:t xml:space="preserve">(najviša rekvencija) </w:t>
      </w:r>
      <w:r>
        <w:rPr>
          <w:lang w:val="sr-Latn-RS"/>
        </w:rPr>
        <w:t xml:space="preserve">i proceduru ponoviti s trimerom </w:t>
      </w:r>
      <w:r w:rsidR="00961872">
        <w:rPr>
          <w:lang w:val="sr-Latn-RS"/>
        </w:rPr>
        <w:t>P5</w:t>
      </w:r>
      <w:r>
        <w:rPr>
          <w:lang w:val="sr-Latn-RS"/>
        </w:rPr>
        <w:t>, pri čemu napon na</w:t>
      </w:r>
      <w:r w:rsidR="000C7E00">
        <w:rPr>
          <w:lang w:val="sr-Latn-RS"/>
        </w:rPr>
        <w:t xml:space="preserve"> njegovom</w:t>
      </w:r>
      <w:r>
        <w:rPr>
          <w:lang w:val="sr-Latn-RS"/>
        </w:rPr>
        <w:t xml:space="preserve"> klizaču treba da bude oko 4 V za frekvenciju četvrtki od </w:t>
      </w:r>
      <w:r w:rsidR="002B085D">
        <w:rPr>
          <w:lang w:val="sr-Latn-RS"/>
        </w:rPr>
        <w:t>oko 16</w:t>
      </w:r>
      <w:r w:rsidR="00B910FF">
        <w:rPr>
          <w:lang w:val="sr-Latn-RS"/>
        </w:rPr>
        <w:t>00 Hz.</w:t>
      </w:r>
      <w:r w:rsidR="002B085D">
        <w:rPr>
          <w:lang w:val="sr-Latn-RS"/>
        </w:rPr>
        <w:t xml:space="preserve"> Vratiti zatim </w:t>
      </w:r>
      <w:r w:rsidR="00961872">
        <w:rPr>
          <w:lang w:val="sr-Latn-RS"/>
        </w:rPr>
        <w:t>FREQ1/FREQ2</w:t>
      </w:r>
      <w:r w:rsidR="002B085D">
        <w:rPr>
          <w:lang w:val="sr-Latn-RS"/>
        </w:rPr>
        <w:t xml:space="preserve"> u krajnji levi položaj</w:t>
      </w:r>
      <w:r w:rsidR="000C7E00">
        <w:rPr>
          <w:lang w:val="sr-Latn-RS"/>
        </w:rPr>
        <w:t xml:space="preserve">, preklopnik opsega postaviti u krajnji desni položaj (najviša frekventna dekada), a zatim </w:t>
      </w:r>
      <w:r w:rsidR="00BB390D">
        <w:rPr>
          <w:lang w:val="sr-Latn-RS"/>
        </w:rPr>
        <w:t>FREQ1/FREQ2</w:t>
      </w:r>
      <w:r w:rsidR="000C7E00">
        <w:rPr>
          <w:lang w:val="sr-Latn-RS"/>
        </w:rPr>
        <w:t xml:space="preserve"> lagano okretati udesno, prateći istovremeno frekvenciju na osciloskopu</w:t>
      </w:r>
      <w:r w:rsidR="00C24BDF">
        <w:rPr>
          <w:lang w:val="sr-Latn-RS"/>
        </w:rPr>
        <w:t xml:space="preserve"> ili frekvencmetru</w:t>
      </w:r>
      <w:r w:rsidR="000C7E00">
        <w:rPr>
          <w:lang w:val="sr-Latn-RS"/>
        </w:rPr>
        <w:t>. Maksimalna frekvencija trouglova ne sme da predje 100 kHz jer bi to značilo preopterećenje LM13700 i na dužu stazu njegovo oštećenje. S vrednostima elemenata sa šeme i iz BOM-a to ne bi treba</w:t>
      </w:r>
      <w:r w:rsidR="00F707A1">
        <w:rPr>
          <w:lang w:val="sr-Latn-RS"/>
        </w:rPr>
        <w:t>lo da se desi, ali se napred nav</w:t>
      </w:r>
      <w:r w:rsidR="000C7E00">
        <w:rPr>
          <w:lang w:val="sr-Latn-RS"/>
        </w:rPr>
        <w:t>edena kontrola u svakom slučaju preporučuje.</w:t>
      </w:r>
    </w:p>
    <w:p w:rsidR="006209A5" w:rsidRDefault="00010BEA" w:rsidP="00406799">
      <w:pPr>
        <w:spacing w:before="120" w:after="60"/>
        <w:rPr>
          <w:lang w:val="sr-Latn-RS"/>
        </w:rPr>
      </w:pPr>
      <w:r>
        <w:rPr>
          <w:lang w:val="sr-Latn-RS"/>
        </w:rPr>
        <w:t>Sada se može</w:t>
      </w:r>
      <w:r w:rsidR="006209A5">
        <w:rPr>
          <w:lang w:val="sr-Latn-RS"/>
        </w:rPr>
        <w:t xml:space="preserve"> zalemiti fina regulacija nivoa i izlazni pojačavač.</w:t>
      </w:r>
      <w:r>
        <w:rPr>
          <w:lang w:val="sr-Latn-RS"/>
        </w:rPr>
        <w:t xml:space="preserve"> Fina regulacija nivoa se sastoji od IC5 i njegovih pasivnih elemenata, u koje spada i poten</w:t>
      </w:r>
      <w:r>
        <w:rPr>
          <w:lang w:val="sr-Latn-RS"/>
        </w:rPr>
        <w:softHyphen/>
        <w:t xml:space="preserve">ciometar LEVEL_FINE od 10 K. On se montira na prednju ploču, a s pločicom je povezan tropolnim kablom koji se direktno lemi na lemno mesto LEVEL </w:t>
      </w:r>
      <w:r w:rsidR="00C24BDF">
        <w:rPr>
          <w:lang w:val="sr-Latn-RS"/>
        </w:rPr>
        <w:t>FINE</w:t>
      </w:r>
      <w:r>
        <w:rPr>
          <w:lang w:val="sr-Latn-RS"/>
        </w:rPr>
        <w:t xml:space="preserve"> ili </w:t>
      </w:r>
      <w:r w:rsidR="00C24BDF">
        <w:rPr>
          <w:lang w:val="sr-Latn-RS"/>
        </w:rPr>
        <w:t xml:space="preserve">se s njim </w:t>
      </w:r>
      <w:r>
        <w:rPr>
          <w:lang w:val="sr-Latn-RS"/>
        </w:rPr>
        <w:t>povezuje tropolnim konektorom s rasterom od 2,5 mm.</w:t>
      </w:r>
    </w:p>
    <w:p w:rsidR="00A738AB" w:rsidRDefault="00010BEA" w:rsidP="00406799">
      <w:pPr>
        <w:spacing w:before="120" w:after="60"/>
        <w:rPr>
          <w:lang w:val="sr-Latn-RS"/>
        </w:rPr>
      </w:pPr>
      <w:r>
        <w:rPr>
          <w:lang w:val="sr-Latn-RS"/>
        </w:rPr>
        <w:t xml:space="preserve">Izlazni modul s TPA6120A2 se montira na zadnju stranu pločice (v. sliku prototipa u prilogu) pošto se prethodno zalemi grubi atenuator (otpornici R39 – R46. </w:t>
      </w:r>
      <w:r w:rsidR="00A738AB">
        <w:rPr>
          <w:lang w:val="sr-Latn-RS"/>
        </w:rPr>
        <w:t xml:space="preserve">Preklopnik grube regulacije izlaznog nivoa (LEVEL COARSE, SW3 u BOM-u) se montira na prednju ploču, tj. ne lemi se na PCB. Do njega idu vodovi sa lemnog mesta </w:t>
      </w:r>
      <w:r w:rsidR="00BB390D">
        <w:rPr>
          <w:lang w:val="sr-Latn-RS"/>
        </w:rPr>
        <w:t>LEVEL COARSE (gornji levi ugao pločice)</w:t>
      </w:r>
      <w:r w:rsidR="00A738AB">
        <w:rPr>
          <w:lang w:val="sr-Latn-RS"/>
        </w:rPr>
        <w:t>, a sam priključak se može izvesti direktnim lemljenjem na pločici ili korišćenjem pogod</w:t>
      </w:r>
      <w:r w:rsidR="00BB390D">
        <w:rPr>
          <w:lang w:val="sr-Latn-RS"/>
        </w:rPr>
        <w:t>nog konektora, npr. JST_XH2.54_4</w:t>
      </w:r>
      <w:r w:rsidR="00A738AB">
        <w:rPr>
          <w:lang w:val="sr-Latn-RS"/>
        </w:rPr>
        <w:t>PIN. Od izlaza preklopnika signal ide direktno na BNC gnezdo</w:t>
      </w:r>
      <w:r w:rsidR="00BC3AD7">
        <w:rPr>
          <w:lang w:val="sr-Latn-RS"/>
        </w:rPr>
        <w:t xml:space="preserve"> od 50 oma (voditi računa pri nabavci, ima ih i s impedansom od 75 oma, za video aplikacije).</w:t>
      </w:r>
    </w:p>
    <w:p w:rsidR="00A97DFE" w:rsidRDefault="00A97DFE" w:rsidP="00406799">
      <w:pPr>
        <w:spacing w:before="120" w:after="60"/>
        <w:rPr>
          <w:lang w:val="sr-Latn-RS"/>
        </w:rPr>
      </w:pPr>
      <w:r>
        <w:rPr>
          <w:lang w:val="sr-Latn-RS"/>
        </w:rPr>
        <w:t xml:space="preserve">Ranije pomenuti frekvencmetar se može </w:t>
      </w:r>
      <w:r w:rsidR="00655AF1">
        <w:rPr>
          <w:lang w:val="sr-Latn-RS"/>
        </w:rPr>
        <w:t>n</w:t>
      </w:r>
      <w:r w:rsidR="00033158">
        <w:rPr>
          <w:lang w:val="sr-Latn-RS"/>
        </w:rPr>
        <w:t>a</w:t>
      </w:r>
      <w:r w:rsidR="00655AF1">
        <w:rPr>
          <w:lang w:val="sr-Latn-RS"/>
        </w:rPr>
        <w:t>laziti u kutiji</w:t>
      </w:r>
      <w:r>
        <w:rPr>
          <w:lang w:val="sr-Latn-RS"/>
        </w:rPr>
        <w:t>, ali se mora imati u vidu da u slučaju modela s LED displejom njegov multipleksirani rad gene</w:t>
      </w:r>
      <w:r w:rsidR="00291AB3">
        <w:rPr>
          <w:lang w:val="sr-Latn-RS"/>
        </w:rPr>
        <w:softHyphen/>
      </w:r>
      <w:r>
        <w:rPr>
          <w:lang w:val="sr-Latn-RS"/>
        </w:rPr>
        <w:t>riše smetnje koje se jasno vide na spektru sinusnog signala na izlazu. Zato se takav frekvencmetar ne preporučuje za ugradnju u kutiju bez odgova</w:t>
      </w:r>
      <w:r w:rsidR="00291AB3">
        <w:rPr>
          <w:lang w:val="sr-Latn-RS"/>
        </w:rPr>
        <w:softHyphen/>
      </w:r>
      <w:r>
        <w:rPr>
          <w:lang w:val="sr-Latn-RS"/>
        </w:rPr>
        <w:t>rajuće EMI zaštite</w:t>
      </w:r>
      <w:r w:rsidR="00291AB3">
        <w:rPr>
          <w:lang w:val="sr-Latn-RS"/>
        </w:rPr>
        <w:t xml:space="preserve"> – koja može biti zahtevna za izvedbu - </w:t>
      </w:r>
      <w:r>
        <w:rPr>
          <w:lang w:val="sr-Latn-RS"/>
        </w:rPr>
        <w:t xml:space="preserve">pa je </w:t>
      </w:r>
      <w:r w:rsidR="00291AB3">
        <w:rPr>
          <w:lang w:val="sr-Latn-RS"/>
        </w:rPr>
        <w:t xml:space="preserve">u svakom slučaju </w:t>
      </w:r>
      <w:r>
        <w:rPr>
          <w:lang w:val="sr-Latn-RS"/>
        </w:rPr>
        <w:t xml:space="preserve">korisno izvesti signal </w:t>
      </w:r>
      <w:r w:rsidR="00BB390D">
        <w:rPr>
          <w:lang w:val="sr-Latn-RS"/>
        </w:rPr>
        <w:t>EXT</w:t>
      </w:r>
      <w:r w:rsidR="00291AB3">
        <w:rPr>
          <w:lang w:val="sr-Latn-RS"/>
        </w:rPr>
        <w:t xml:space="preserve"> na poseban BNC konektor radi priključenja odgova</w:t>
      </w:r>
      <w:r w:rsidR="00291AB3">
        <w:rPr>
          <w:lang w:val="sr-Latn-RS"/>
        </w:rPr>
        <w:softHyphen/>
        <w:t>rajućeg spoljašnjeg frekvencmetra.</w:t>
      </w:r>
    </w:p>
    <w:p w:rsidR="003F6D85" w:rsidRDefault="003F6D85" w:rsidP="00406799">
      <w:pPr>
        <w:spacing w:before="120" w:after="60"/>
        <w:rPr>
          <w:lang w:val="sr-Latn-RS"/>
        </w:rPr>
      </w:pPr>
      <w:r>
        <w:rPr>
          <w:lang w:val="sr-Latn-RS"/>
        </w:rPr>
        <w:t xml:space="preserve">Pošto su sijalice u radu zagrejane iznad temperature okoline, one razmenjuju toplotu s okolnim vazduhom, pa dolazi do malih varijacija temperature vlakna. Svaka promena temperature vlakna izaziva promenu amplitude oscilatora, što dovodi do izobličenja. Zato se preporučuje toplotna izolacija sijalica. </w:t>
      </w:r>
      <w:r w:rsidR="0038134A">
        <w:rPr>
          <w:lang w:val="sr-Latn-RS"/>
        </w:rPr>
        <w:t>Na prototipskoj pločici su</w:t>
      </w:r>
      <w:r w:rsidRPr="003F6D85">
        <w:rPr>
          <w:lang w:val="sr-Latn-RS"/>
        </w:rPr>
        <w:t xml:space="preserve"> izolovane komadom sundjeraste mase</w:t>
      </w:r>
      <w:r w:rsidR="0038134A">
        <w:rPr>
          <w:lang w:val="sr-Latn-RS"/>
        </w:rPr>
        <w:t xml:space="preserve"> debljine 15 mm</w:t>
      </w:r>
      <w:r w:rsidRPr="003F6D85">
        <w:rPr>
          <w:lang w:val="sr-Latn-RS"/>
        </w:rPr>
        <w:t xml:space="preserve"> tako što su lemilicom na 150</w:t>
      </w:r>
      <w:r w:rsidR="0038134A">
        <w:rPr>
          <w:lang w:val="sr-Latn-RS"/>
        </w:rPr>
        <w:t>°C probušene dve rupice za lampe</w:t>
      </w:r>
      <w:r w:rsidRPr="003F6D85">
        <w:rPr>
          <w:lang w:val="sr-Latn-RS"/>
        </w:rPr>
        <w:t xml:space="preserve"> 327 i naprav</w:t>
      </w:r>
      <w:r w:rsidR="0038134A">
        <w:rPr>
          <w:lang w:val="sr-Latn-RS"/>
        </w:rPr>
        <w:softHyphen/>
      </w:r>
      <w:r w:rsidRPr="003F6D85">
        <w:rPr>
          <w:lang w:val="sr-Latn-RS"/>
        </w:rPr>
        <w:t>ljen kanal za telefons</w:t>
      </w:r>
      <w:r w:rsidR="0038134A">
        <w:rPr>
          <w:lang w:val="sr-Latn-RS"/>
        </w:rPr>
        <w:t>ku lampu</w:t>
      </w:r>
      <w:r w:rsidRPr="003F6D85">
        <w:rPr>
          <w:lang w:val="sr-Latn-RS"/>
        </w:rPr>
        <w:t>.</w:t>
      </w:r>
      <w:r w:rsidR="0038134A">
        <w:rPr>
          <w:lang w:val="sr-Latn-RS"/>
        </w:rPr>
        <w:t xml:space="preserve"> Pogodan materijal za tu svrhu je sundjerasta masa za toplotnu izolaciju u gradjevinarstvu, a pošto tempera</w:t>
      </w:r>
      <w:r w:rsidR="0038134A">
        <w:rPr>
          <w:lang w:val="sr-Latn-RS"/>
        </w:rPr>
        <w:softHyphen/>
        <w:t>tura stakla nije visoka u obzir dolazi skoro svaka čvrsta sundjerasta masa.</w:t>
      </w:r>
    </w:p>
    <w:p w:rsidR="005A155C" w:rsidRPr="003F6D85" w:rsidRDefault="005A155C" w:rsidP="00406799">
      <w:pPr>
        <w:spacing w:before="120" w:after="60"/>
        <w:rPr>
          <w:lang w:val="sr-Latn-RS"/>
        </w:rPr>
      </w:pPr>
      <w:r>
        <w:rPr>
          <w:lang w:val="sr-Latn-RS"/>
        </w:rPr>
        <w:t>Na pločici se još nalazi i lemno mesto za indikator uključenosti instrumenta – LED s pripadajućim serijskim otpornikom R47* (donji levi ugao pločice).</w:t>
      </w:r>
    </w:p>
    <w:p w:rsidR="000C7E00" w:rsidRDefault="00F707A1" w:rsidP="00F707A1">
      <w:pPr>
        <w:pStyle w:val="Heading3"/>
        <w:rPr>
          <w:lang w:val="sr-Latn-RS"/>
        </w:rPr>
      </w:pPr>
      <w:r>
        <w:rPr>
          <w:lang w:val="sr-Latn-RS"/>
        </w:rPr>
        <w:t>Performanse generatora</w:t>
      </w:r>
    </w:p>
    <w:p w:rsidR="00F707A1" w:rsidRDefault="002B330A" w:rsidP="002B330A">
      <w:pPr>
        <w:spacing w:before="120" w:after="60"/>
        <w:rPr>
          <w:lang w:val="sr-Latn-RS"/>
        </w:rPr>
      </w:pPr>
      <w:r>
        <w:rPr>
          <w:lang w:val="sr-Latn-RS"/>
        </w:rPr>
        <w:t>Merenjem performansi na prototipu generatora (TH verzija pločice) dobijene su sledeće vrednosti:</w:t>
      </w:r>
    </w:p>
    <w:p w:rsidR="002B330A" w:rsidRDefault="00F707A1" w:rsidP="00F707A1">
      <w:pPr>
        <w:pStyle w:val="ListParagraph"/>
        <w:numPr>
          <w:ilvl w:val="0"/>
          <w:numId w:val="3"/>
        </w:numPr>
        <w:spacing w:after="60"/>
        <w:rPr>
          <w:lang w:val="sr-Latn-RS"/>
        </w:rPr>
      </w:pPr>
      <w:r w:rsidRPr="002B330A">
        <w:rPr>
          <w:lang w:val="sr-Latn-RS"/>
        </w:rPr>
        <w:t>Frekventni opseg sinusa i četvrtki: 15</w:t>
      </w:r>
      <w:r w:rsidR="0038134A">
        <w:rPr>
          <w:lang w:val="sr-Latn-RS"/>
        </w:rPr>
        <w:t xml:space="preserve"> </w:t>
      </w:r>
      <w:r w:rsidRPr="002B330A">
        <w:rPr>
          <w:lang w:val="sr-Latn-RS"/>
        </w:rPr>
        <w:t>Hz do 165</w:t>
      </w:r>
      <w:r w:rsidR="0038134A">
        <w:rPr>
          <w:lang w:val="sr-Latn-RS"/>
        </w:rPr>
        <w:t xml:space="preserve"> </w:t>
      </w:r>
      <w:r w:rsidRPr="002B330A">
        <w:rPr>
          <w:lang w:val="sr-Latn-RS"/>
        </w:rPr>
        <w:t>kHz u četiri dekade s rasponom od 1:11 u svakoj dekadi</w:t>
      </w:r>
    </w:p>
    <w:p w:rsidR="002B330A" w:rsidRDefault="00F707A1" w:rsidP="00F707A1">
      <w:pPr>
        <w:pStyle w:val="ListParagraph"/>
        <w:numPr>
          <w:ilvl w:val="0"/>
          <w:numId w:val="3"/>
        </w:numPr>
        <w:spacing w:after="60"/>
        <w:rPr>
          <w:lang w:val="sr-Latn-RS"/>
        </w:rPr>
      </w:pPr>
      <w:r w:rsidRPr="002B330A">
        <w:rPr>
          <w:lang w:val="sr-Latn-RS"/>
        </w:rPr>
        <w:lastRenderedPageBreak/>
        <w:t>Frekventni opseg trouglova: 15</w:t>
      </w:r>
      <w:r w:rsidR="0038134A">
        <w:rPr>
          <w:lang w:val="sr-Latn-RS"/>
        </w:rPr>
        <w:t xml:space="preserve"> </w:t>
      </w:r>
      <w:r w:rsidRPr="002B330A">
        <w:rPr>
          <w:lang w:val="sr-Latn-RS"/>
        </w:rPr>
        <w:t>Hz do 95</w:t>
      </w:r>
      <w:r w:rsidR="0038134A">
        <w:rPr>
          <w:lang w:val="sr-Latn-RS"/>
        </w:rPr>
        <w:t xml:space="preserve"> </w:t>
      </w:r>
      <w:r w:rsidRPr="002B330A">
        <w:rPr>
          <w:lang w:val="sr-Latn-RS"/>
        </w:rPr>
        <w:t xml:space="preserve">kHz u četiri dekade, raspon </w:t>
      </w:r>
      <w:r w:rsidR="00773463">
        <w:rPr>
          <w:lang w:val="sr-Latn-RS"/>
        </w:rPr>
        <w:t xml:space="preserve">u dekadi </w:t>
      </w:r>
      <w:r w:rsidRPr="002B330A">
        <w:rPr>
          <w:lang w:val="sr-Latn-RS"/>
        </w:rPr>
        <w:t>min. 1:11, podesivo po želji</w:t>
      </w:r>
    </w:p>
    <w:p w:rsidR="002B330A" w:rsidRDefault="00F707A1" w:rsidP="00F707A1">
      <w:pPr>
        <w:pStyle w:val="ListParagraph"/>
        <w:numPr>
          <w:ilvl w:val="0"/>
          <w:numId w:val="3"/>
        </w:numPr>
        <w:spacing w:after="60"/>
        <w:rPr>
          <w:lang w:val="sr-Latn-RS"/>
        </w:rPr>
      </w:pPr>
      <w:r w:rsidRPr="002B330A">
        <w:rPr>
          <w:lang w:val="sr-Latn-RS"/>
        </w:rPr>
        <w:t>Izlazni napon: sinus: max. 17</w:t>
      </w:r>
      <w:r w:rsidR="0038134A">
        <w:rPr>
          <w:lang w:val="sr-Latn-RS"/>
        </w:rPr>
        <w:t xml:space="preserve"> </w:t>
      </w:r>
      <w:r w:rsidRPr="002B330A">
        <w:rPr>
          <w:lang w:val="sr-Latn-RS"/>
        </w:rPr>
        <w:t>Vpp, varijacija unutar dekade: do 10% najniže vrednosti; četvrke: max. 11</w:t>
      </w:r>
      <w:r w:rsidR="0038134A">
        <w:rPr>
          <w:lang w:val="sr-Latn-RS"/>
        </w:rPr>
        <w:t xml:space="preserve"> </w:t>
      </w:r>
      <w:r w:rsidRPr="002B330A">
        <w:rPr>
          <w:lang w:val="sr-Latn-RS"/>
        </w:rPr>
        <w:t>Vpp; trougao: max. 13V</w:t>
      </w:r>
      <w:r w:rsidR="0038134A">
        <w:rPr>
          <w:lang w:val="sr-Latn-RS"/>
        </w:rPr>
        <w:t xml:space="preserve"> </w:t>
      </w:r>
      <w:r w:rsidRPr="002B330A">
        <w:rPr>
          <w:lang w:val="sr-Latn-RS"/>
        </w:rPr>
        <w:t>pp</w:t>
      </w:r>
    </w:p>
    <w:p w:rsidR="002B330A" w:rsidRDefault="00F707A1" w:rsidP="00F707A1">
      <w:pPr>
        <w:pStyle w:val="ListParagraph"/>
        <w:numPr>
          <w:ilvl w:val="0"/>
          <w:numId w:val="3"/>
        </w:numPr>
        <w:spacing w:after="60"/>
        <w:rPr>
          <w:lang w:val="sr-Latn-RS"/>
        </w:rPr>
      </w:pPr>
      <w:r w:rsidRPr="002B330A">
        <w:rPr>
          <w:lang w:val="sr-Latn-RS"/>
        </w:rPr>
        <w:t>THD si</w:t>
      </w:r>
      <w:r w:rsidR="00604677">
        <w:rPr>
          <w:lang w:val="sr-Latn-RS"/>
        </w:rPr>
        <w:t>nusa: min. -97</w:t>
      </w:r>
      <w:r w:rsidRPr="002B330A">
        <w:rPr>
          <w:lang w:val="sr-Latn-RS"/>
        </w:rPr>
        <w:t>dBc @ 1kHz, može se poboljšati do -100</w:t>
      </w:r>
      <w:r w:rsidR="0038134A">
        <w:rPr>
          <w:lang w:val="sr-Latn-RS"/>
        </w:rPr>
        <w:t xml:space="preserve"> </w:t>
      </w:r>
      <w:r w:rsidRPr="002B330A">
        <w:rPr>
          <w:lang w:val="sr-Latn-RS"/>
        </w:rPr>
        <w:t>dBc smanjenjem izlaznog nivoa sinusnog oscilatora</w:t>
      </w:r>
      <w:r w:rsidR="002B330A" w:rsidRPr="002B330A">
        <w:rPr>
          <w:lang w:val="sr-Latn-RS"/>
        </w:rPr>
        <w:t xml:space="preserve"> (v. priloge)</w:t>
      </w:r>
    </w:p>
    <w:p w:rsidR="002B330A" w:rsidRDefault="002B330A" w:rsidP="00F707A1">
      <w:pPr>
        <w:pStyle w:val="ListParagraph"/>
        <w:numPr>
          <w:ilvl w:val="0"/>
          <w:numId w:val="3"/>
        </w:numPr>
        <w:spacing w:after="60"/>
        <w:rPr>
          <w:lang w:val="sr-Latn-RS"/>
        </w:rPr>
      </w:pPr>
      <w:r w:rsidRPr="002B330A">
        <w:rPr>
          <w:lang w:val="sr-Latn-RS"/>
        </w:rPr>
        <w:t>Vreme uspona četvrtki, 10%/90% punog izlaznog napona</w:t>
      </w:r>
      <w:r>
        <w:rPr>
          <w:lang w:val="sr-Latn-RS"/>
        </w:rPr>
        <w:t>, nezavisno od frekvencije</w:t>
      </w:r>
      <w:r w:rsidR="00444861">
        <w:rPr>
          <w:lang w:val="sr-Latn-RS"/>
        </w:rPr>
        <w:t>: 116</w:t>
      </w:r>
      <w:r w:rsidRPr="002B330A">
        <w:rPr>
          <w:lang w:val="sr-Latn-RS"/>
        </w:rPr>
        <w:t xml:space="preserve"> nsec (v. prilog)</w:t>
      </w:r>
    </w:p>
    <w:p w:rsidR="002B330A" w:rsidRPr="002B330A" w:rsidRDefault="00F707A1" w:rsidP="00F707A1">
      <w:pPr>
        <w:pStyle w:val="ListParagraph"/>
        <w:numPr>
          <w:ilvl w:val="0"/>
          <w:numId w:val="3"/>
        </w:numPr>
        <w:spacing w:after="60"/>
      </w:pPr>
      <w:r w:rsidRPr="002B330A">
        <w:rPr>
          <w:lang w:val="sr-Latn-RS"/>
        </w:rPr>
        <w:t>Izlazna impedansa: 50 oma</w:t>
      </w:r>
    </w:p>
    <w:p w:rsidR="002B330A" w:rsidRPr="0038134A" w:rsidRDefault="00F707A1" w:rsidP="00F707A1">
      <w:pPr>
        <w:pStyle w:val="ListParagraph"/>
        <w:numPr>
          <w:ilvl w:val="0"/>
          <w:numId w:val="3"/>
        </w:numPr>
        <w:spacing w:after="60"/>
        <w:rPr>
          <w:lang w:val="de-CH"/>
        </w:rPr>
      </w:pPr>
      <w:r w:rsidRPr="002B330A">
        <w:rPr>
          <w:lang w:val="de-CH"/>
        </w:rPr>
        <w:t>Gru</w:t>
      </w:r>
      <w:r w:rsidR="002B330A" w:rsidRPr="002B330A">
        <w:rPr>
          <w:lang w:val="de-CH"/>
        </w:rPr>
        <w:t>bi atenuator: 0</w:t>
      </w:r>
      <w:r w:rsidR="0038134A">
        <w:rPr>
          <w:lang w:val="de-CH"/>
        </w:rPr>
        <w:t xml:space="preserve"> </w:t>
      </w:r>
      <w:r w:rsidR="002B330A" w:rsidRPr="002B330A">
        <w:rPr>
          <w:lang w:val="de-CH"/>
        </w:rPr>
        <w:t>dB, -20</w:t>
      </w:r>
      <w:r w:rsidR="0038134A">
        <w:rPr>
          <w:lang w:val="de-CH"/>
        </w:rPr>
        <w:t xml:space="preserve"> </w:t>
      </w:r>
      <w:r w:rsidR="002B330A" w:rsidRPr="002B330A">
        <w:rPr>
          <w:lang w:val="de-CH"/>
        </w:rPr>
        <w:t>dB, -40</w:t>
      </w:r>
      <w:r w:rsidR="0038134A">
        <w:rPr>
          <w:lang w:val="de-CH"/>
        </w:rPr>
        <w:t xml:space="preserve"> </w:t>
      </w:r>
      <w:r w:rsidR="002B330A" w:rsidRPr="002B330A">
        <w:rPr>
          <w:lang w:val="de-CH"/>
        </w:rPr>
        <w:t>dB</w:t>
      </w:r>
    </w:p>
    <w:p w:rsidR="002B330A" w:rsidRDefault="00F707A1" w:rsidP="00F707A1">
      <w:pPr>
        <w:pStyle w:val="ListParagraph"/>
        <w:numPr>
          <w:ilvl w:val="0"/>
          <w:numId w:val="3"/>
        </w:numPr>
        <w:spacing w:after="60"/>
      </w:pPr>
      <w:r w:rsidRPr="00F707A1">
        <w:t>Fini atenuator: 0 do 100%, ispred grubog atenuatora</w:t>
      </w:r>
    </w:p>
    <w:p w:rsidR="00F707A1" w:rsidRDefault="00F707A1" w:rsidP="00F707A1">
      <w:pPr>
        <w:pStyle w:val="ListParagraph"/>
        <w:numPr>
          <w:ilvl w:val="0"/>
          <w:numId w:val="3"/>
        </w:numPr>
        <w:spacing w:after="60"/>
      </w:pPr>
      <w:r w:rsidRPr="00F707A1">
        <w:t>Napajanje: ±13,5</w:t>
      </w:r>
      <w:r w:rsidR="0038134A">
        <w:t xml:space="preserve"> </w:t>
      </w:r>
      <w:r w:rsidRPr="00F707A1">
        <w:t>V, max. 120</w:t>
      </w:r>
      <w:r w:rsidR="0038134A">
        <w:t xml:space="preserve"> </w:t>
      </w:r>
      <w:r w:rsidRPr="00F707A1">
        <w:t>mA</w:t>
      </w:r>
    </w:p>
    <w:p w:rsidR="000D7BA3" w:rsidRDefault="000D7BA3" w:rsidP="000D7BA3">
      <w:pPr>
        <w:pStyle w:val="Heading4"/>
        <w:rPr>
          <w:lang w:val="sr-Latn-RS"/>
        </w:rPr>
      </w:pPr>
      <w:r>
        <w:rPr>
          <w:lang w:val="sr-Latn-RS"/>
        </w:rPr>
        <w:t>Literatura</w:t>
      </w:r>
    </w:p>
    <w:p w:rsidR="000D7BA3" w:rsidRDefault="000D7BA3" w:rsidP="000D7BA3">
      <w:pPr>
        <w:pStyle w:val="ListParagraph"/>
        <w:numPr>
          <w:ilvl w:val="0"/>
          <w:numId w:val="1"/>
        </w:numPr>
        <w:spacing w:before="120"/>
        <w:ind w:left="357" w:hanging="357"/>
        <w:rPr>
          <w:lang w:val="sr-Latn-RS"/>
        </w:rPr>
      </w:pPr>
      <w:bookmarkStart w:id="0" w:name="_Ref13667905"/>
      <w:r>
        <w:rPr>
          <w:lang w:val="sr-Latn-RS"/>
        </w:rPr>
        <w:t>Williams, J. "Bridge Circuits", Linear Technology App. Note 43, June 1990.</w:t>
      </w:r>
      <w:bookmarkEnd w:id="0"/>
    </w:p>
    <w:p w:rsidR="000D7BA3" w:rsidRDefault="000D7BA3" w:rsidP="000D7BA3">
      <w:pPr>
        <w:pStyle w:val="ListParagraph"/>
        <w:numPr>
          <w:ilvl w:val="0"/>
          <w:numId w:val="1"/>
        </w:numPr>
        <w:rPr>
          <w:lang w:val="sr-Latn-RS"/>
        </w:rPr>
      </w:pPr>
      <w:bookmarkStart w:id="1" w:name="_Ref13669242"/>
      <w:r>
        <w:rPr>
          <w:lang w:val="sr-Latn-RS"/>
        </w:rPr>
        <w:t>Lerner, L. "The dynamics of a stabilised Wien bridge oscillator", Eur. J. Phys., Vol. 37, 2016, pp. 1-22.</w:t>
      </w:r>
      <w:bookmarkEnd w:id="1"/>
    </w:p>
    <w:p w:rsidR="00CD662F" w:rsidRDefault="000D7BA3" w:rsidP="000D7BA3">
      <w:pPr>
        <w:pStyle w:val="ListParagraph"/>
        <w:numPr>
          <w:ilvl w:val="0"/>
          <w:numId w:val="1"/>
        </w:numPr>
        <w:rPr>
          <w:lang w:val="sr-Latn-RS"/>
        </w:rPr>
      </w:pPr>
      <w:bookmarkStart w:id="2" w:name="_Ref13827772"/>
      <w:r w:rsidRPr="00417032">
        <w:rPr>
          <w:lang w:val="sr-Latn-RS"/>
        </w:rPr>
        <w:t>Putzeys, B. "The G-Word, or How to Get Your Audio off the Ground", Linear Audio</w:t>
      </w:r>
      <w:r>
        <w:rPr>
          <w:lang w:val="sr-Latn-RS"/>
        </w:rPr>
        <w:t>,</w:t>
      </w:r>
      <w:r w:rsidRPr="00417032">
        <w:rPr>
          <w:lang w:val="sr-Latn-RS"/>
        </w:rPr>
        <w:t xml:space="preserve"> Vol. 5, 2013, pp. 105-126.</w:t>
      </w:r>
      <w:bookmarkEnd w:id="2"/>
    </w:p>
    <w:p w:rsidR="00C80D44" w:rsidRPr="00C80D44" w:rsidRDefault="00C80D44" w:rsidP="00C80D44">
      <w:pPr>
        <w:pStyle w:val="ListParagraph"/>
        <w:numPr>
          <w:ilvl w:val="0"/>
          <w:numId w:val="1"/>
        </w:numPr>
        <w:rPr>
          <w:lang w:val="sr-Latn-RS"/>
        </w:rPr>
      </w:pPr>
      <w:bookmarkStart w:id="3" w:name="_Ref14803225"/>
      <w:r>
        <w:rPr>
          <w:lang w:val="sr-Latn-RS"/>
        </w:rPr>
        <w:t xml:space="preserve">Walton, J. "A comparative overview of power supply regulator designs with listening tests", </w:t>
      </w:r>
      <w:r w:rsidRPr="00417032">
        <w:rPr>
          <w:lang w:val="sr-Latn-RS"/>
        </w:rPr>
        <w:t>Linear Audio</w:t>
      </w:r>
      <w:r>
        <w:rPr>
          <w:lang w:val="sr-Latn-RS"/>
        </w:rPr>
        <w:t>,</w:t>
      </w:r>
      <w:r w:rsidRPr="00417032">
        <w:rPr>
          <w:lang w:val="sr-Latn-RS"/>
        </w:rPr>
        <w:t xml:space="preserve"> Vol. </w:t>
      </w:r>
      <w:r>
        <w:rPr>
          <w:lang w:val="sr-Latn-RS"/>
        </w:rPr>
        <w:t>4</w:t>
      </w:r>
      <w:r w:rsidRPr="00417032">
        <w:rPr>
          <w:lang w:val="sr-Latn-RS"/>
        </w:rPr>
        <w:t>, 201</w:t>
      </w:r>
      <w:r>
        <w:rPr>
          <w:lang w:val="sr-Latn-RS"/>
        </w:rPr>
        <w:t>2, pp. 171-194</w:t>
      </w:r>
      <w:r w:rsidRPr="00417032">
        <w:rPr>
          <w:lang w:val="sr-Latn-RS"/>
        </w:rPr>
        <w:t>.</w:t>
      </w:r>
      <w:bookmarkEnd w:id="3"/>
    </w:p>
    <w:p w:rsidR="000D7BA3" w:rsidRPr="00CD662F" w:rsidRDefault="00CD662F" w:rsidP="00CD662F">
      <w:pPr>
        <w:rPr>
          <w:lang w:val="sr-Latn-RS"/>
        </w:rPr>
      </w:pPr>
      <w:r>
        <w:rPr>
          <w:lang w:val="sr-Latn-RS"/>
        </w:rPr>
        <w:br w:type="page"/>
      </w:r>
    </w:p>
    <w:p w:rsidR="000D7BA3" w:rsidRPr="000D7BA3" w:rsidRDefault="00417032" w:rsidP="000D7BA3">
      <w:pPr>
        <w:pStyle w:val="Heading3"/>
      </w:pPr>
      <w:r>
        <w:lastRenderedPageBreak/>
        <w:t>Prilozi:</w:t>
      </w:r>
    </w:p>
    <w:p w:rsidR="00417032" w:rsidRDefault="00417032" w:rsidP="00417032">
      <w:pPr>
        <w:spacing w:after="60"/>
      </w:pPr>
    </w:p>
    <w:p w:rsidR="00F707A1" w:rsidRDefault="002B330A" w:rsidP="00F707A1">
      <w:pPr>
        <w:spacing w:before="120" w:after="60"/>
        <w:rPr>
          <w:lang w:val="sr-Latn-RS"/>
        </w:rPr>
      </w:pPr>
      <w:r>
        <w:rPr>
          <w:noProof/>
        </w:rPr>
        <w:drawing>
          <wp:inline distT="0" distB="0" distL="0" distR="0">
            <wp:extent cx="4050000" cy="2275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_Box_Band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0000" cy="2275200"/>
                    </a:xfrm>
                    <a:prstGeom prst="rect">
                      <a:avLst/>
                    </a:prstGeom>
                  </pic:spPr>
                </pic:pic>
              </a:graphicData>
            </a:graphic>
          </wp:inline>
        </w:drawing>
      </w:r>
      <w:r w:rsidR="00604677">
        <w:rPr>
          <w:noProof/>
        </w:rPr>
        <w:drawing>
          <wp:inline distT="0" distB="0" distL="0" distR="0">
            <wp:extent cx="4050000" cy="2275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_Box_5kHz.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0000" cy="2275200"/>
                    </a:xfrm>
                    <a:prstGeom prst="rect">
                      <a:avLst/>
                    </a:prstGeom>
                  </pic:spPr>
                </pic:pic>
              </a:graphicData>
            </a:graphic>
          </wp:inline>
        </w:drawing>
      </w:r>
    </w:p>
    <w:p w:rsidR="00604677" w:rsidRDefault="00604677" w:rsidP="00F707A1">
      <w:pPr>
        <w:spacing w:before="120" w:after="60"/>
        <w:rPr>
          <w:lang w:val="sr-Latn-RS"/>
        </w:rPr>
      </w:pPr>
      <w:r>
        <w:rPr>
          <w:lang w:val="sr-Latn-RS"/>
        </w:rPr>
        <w:t>Totalno harmonijsko izobličenje sinusnog signala na 1,5 kHz (levo) i 5 kHz (desno), izmereno modifikovanim audio interfejsom Motu Audio Express i programom DiAna (</w:t>
      </w:r>
      <w:hyperlink r:id="rId13" w:history="1">
        <w:r w:rsidRPr="00C71C31">
          <w:rPr>
            <w:rStyle w:val="Hyperlink"/>
            <w:lang w:val="sr-Latn-RS"/>
          </w:rPr>
          <w:t>https://www.data-odyssey.nl/Diana.html</w:t>
        </w:r>
      </w:hyperlink>
      <w:r>
        <w:rPr>
          <w:lang w:val="sr-Latn-RS"/>
        </w:rPr>
        <w:t>)</w:t>
      </w:r>
    </w:p>
    <w:p w:rsidR="00604677" w:rsidRPr="00F707A1" w:rsidRDefault="00604677" w:rsidP="00F707A1">
      <w:pPr>
        <w:spacing w:before="120" w:after="60"/>
        <w:rPr>
          <w:lang w:val="sr-Latn-RS"/>
        </w:rPr>
      </w:pPr>
      <w:r>
        <w:rPr>
          <w:noProof/>
        </w:rPr>
        <w:drawing>
          <wp:inline distT="0" distB="0" distL="0" distR="0">
            <wp:extent cx="4183200" cy="23508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_Box_10400H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83200" cy="2350800"/>
                    </a:xfrm>
                    <a:prstGeom prst="rect">
                      <a:avLst/>
                    </a:prstGeom>
                  </pic:spPr>
                </pic:pic>
              </a:graphicData>
            </a:graphic>
          </wp:inline>
        </w:drawing>
      </w:r>
      <w:r w:rsidR="00444861">
        <w:rPr>
          <w:noProof/>
        </w:rPr>
        <w:drawing>
          <wp:inline distT="0" distB="0" distL="0" distR="0">
            <wp:extent cx="3888000" cy="233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W_RiseTime.png"/>
                    <pic:cNvPicPr/>
                  </pic:nvPicPr>
                  <pic:blipFill>
                    <a:blip r:embed="rId15">
                      <a:extLst>
                        <a:ext uri="{28A0092B-C50C-407E-A947-70E740481C1C}">
                          <a14:useLocalDpi xmlns:a14="http://schemas.microsoft.com/office/drawing/2010/main" val="0"/>
                        </a:ext>
                      </a:extLst>
                    </a:blip>
                    <a:stretch>
                      <a:fillRect/>
                    </a:stretch>
                  </pic:blipFill>
                  <pic:spPr>
                    <a:xfrm>
                      <a:off x="0" y="0"/>
                      <a:ext cx="3888000" cy="2332800"/>
                    </a:xfrm>
                    <a:prstGeom prst="rect">
                      <a:avLst/>
                    </a:prstGeom>
                  </pic:spPr>
                </pic:pic>
              </a:graphicData>
            </a:graphic>
          </wp:inline>
        </w:drawing>
      </w:r>
    </w:p>
    <w:p w:rsidR="00B14DDD" w:rsidRDefault="00604677" w:rsidP="00CD662F">
      <w:pPr>
        <w:spacing w:before="120" w:after="60"/>
        <w:rPr>
          <w:lang w:val="sr-Latn-RS"/>
        </w:rPr>
      </w:pPr>
      <w:r>
        <w:rPr>
          <w:lang w:val="sr-Latn-RS"/>
        </w:rPr>
        <w:t>Totalno harmonijsko izobličenje sinusnog signala na 10 kHz (levo) i vreme porasta četvrtastog signala pri punom izlaznom naponu (desno)</w:t>
      </w:r>
    </w:p>
    <w:p w:rsidR="000D7BA3" w:rsidRPr="00937BC9" w:rsidRDefault="000D7BA3" w:rsidP="00406799">
      <w:pPr>
        <w:spacing w:before="120" w:after="60"/>
        <w:rPr>
          <w:lang w:val="sr-Latn-RS"/>
        </w:rPr>
      </w:pPr>
    </w:p>
    <w:p w:rsidR="00F51768" w:rsidRDefault="00600C62" w:rsidP="009D4842">
      <w:pPr>
        <w:spacing w:before="120" w:after="60"/>
        <w:jc w:val="center"/>
        <w:rPr>
          <w:lang w:val="sr-Latn-RS"/>
        </w:rPr>
      </w:pPr>
      <w:r>
        <w:rPr>
          <w:noProof/>
        </w:rPr>
        <w:drawing>
          <wp:inline distT="0" distB="0" distL="0" distR="0">
            <wp:extent cx="4266000" cy="32040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659_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66000" cy="3204000"/>
                    </a:xfrm>
                    <a:prstGeom prst="rect">
                      <a:avLst/>
                    </a:prstGeom>
                  </pic:spPr>
                </pic:pic>
              </a:graphicData>
            </a:graphic>
          </wp:inline>
        </w:drawing>
      </w:r>
      <w:r>
        <w:rPr>
          <w:noProof/>
        </w:rPr>
        <w:drawing>
          <wp:inline distT="0" distB="0" distL="0" distR="0">
            <wp:extent cx="42696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657_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69600" cy="3200400"/>
                    </a:xfrm>
                    <a:prstGeom prst="rect">
                      <a:avLst/>
                    </a:prstGeom>
                  </pic:spPr>
                </pic:pic>
              </a:graphicData>
            </a:graphic>
          </wp:inline>
        </w:drawing>
      </w:r>
    </w:p>
    <w:p w:rsidR="009D4842" w:rsidRDefault="009D4842" w:rsidP="009D4842">
      <w:pPr>
        <w:spacing w:before="120" w:after="60"/>
        <w:rPr>
          <w:lang w:val="sr-Latn-RS"/>
        </w:rPr>
      </w:pPr>
      <w:r>
        <w:rPr>
          <w:lang w:val="sr-Latn-RS"/>
        </w:rPr>
        <w:t>Pogled na prototip generatora s prednje (levo) i zadnje strane (desno). Sundjerasti kvadar na l</w:t>
      </w:r>
      <w:r w:rsidR="0089064A">
        <w:rPr>
          <w:lang w:val="sr-Latn-RS"/>
        </w:rPr>
        <w:t xml:space="preserve">evoj slici predstavlja termičku izolaciju sijalica. Na desnoj slici se vidi modul izlaznog pojačavača (ispod </w:t>
      </w:r>
      <w:r w:rsidR="00A64356">
        <w:rPr>
          <w:lang w:val="sr-Latn-RS"/>
        </w:rPr>
        <w:t>pločic</w:t>
      </w:r>
      <w:r w:rsidR="0089064A">
        <w:rPr>
          <w:lang w:val="sr-Latn-RS"/>
        </w:rPr>
        <w:t>e) i sijalice bez termičke izolacije.</w:t>
      </w:r>
    </w:p>
    <w:p w:rsidR="00AD7D70" w:rsidRDefault="00AD7D70">
      <w:pPr>
        <w:rPr>
          <w:lang w:val="sr-Latn-RS"/>
        </w:rPr>
      </w:pPr>
      <w:r>
        <w:rPr>
          <w:lang w:val="sr-Latn-RS"/>
        </w:rPr>
        <w:br w:type="page"/>
      </w:r>
    </w:p>
    <w:p w:rsidR="00DD4D0C" w:rsidRPr="00D876AF" w:rsidRDefault="00DD4D0C" w:rsidP="00DD4D0C">
      <w:pPr>
        <w:rPr>
          <w:lang w:val="sr-Latn-RS"/>
        </w:rPr>
      </w:pPr>
      <w:bookmarkStart w:id="4" w:name="_GoBack"/>
      <w:bookmarkEnd w:id="4"/>
    </w:p>
    <w:sectPr w:rsidR="00DD4D0C" w:rsidRPr="00D876AF" w:rsidSect="00417032">
      <w:pgSz w:w="15840" w:h="12240" w:orient="landscape"/>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F1DD5"/>
    <w:multiLevelType w:val="hybridMultilevel"/>
    <w:tmpl w:val="461A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D452F"/>
    <w:multiLevelType w:val="multilevel"/>
    <w:tmpl w:val="B024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6A6E95"/>
    <w:multiLevelType w:val="hybridMultilevel"/>
    <w:tmpl w:val="2140FDCE"/>
    <w:lvl w:ilvl="0" w:tplc="DE10B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C4A"/>
    <w:rsid w:val="00000681"/>
    <w:rsid w:val="00006D73"/>
    <w:rsid w:val="00010BEA"/>
    <w:rsid w:val="00032570"/>
    <w:rsid w:val="00033158"/>
    <w:rsid w:val="00036AD1"/>
    <w:rsid w:val="00051F7C"/>
    <w:rsid w:val="000551BD"/>
    <w:rsid w:val="00055A1F"/>
    <w:rsid w:val="0006023D"/>
    <w:rsid w:val="00064A88"/>
    <w:rsid w:val="000816D1"/>
    <w:rsid w:val="000976AF"/>
    <w:rsid w:val="000B2568"/>
    <w:rsid w:val="000C7E00"/>
    <w:rsid w:val="000D68EB"/>
    <w:rsid w:val="000D7BA3"/>
    <w:rsid w:val="000E200D"/>
    <w:rsid w:val="000E42BE"/>
    <w:rsid w:val="00123910"/>
    <w:rsid w:val="001328E7"/>
    <w:rsid w:val="00146A86"/>
    <w:rsid w:val="00147854"/>
    <w:rsid w:val="00162D7C"/>
    <w:rsid w:val="001965F3"/>
    <w:rsid w:val="001A3369"/>
    <w:rsid w:val="001B3D8E"/>
    <w:rsid w:val="001D3347"/>
    <w:rsid w:val="00205EA4"/>
    <w:rsid w:val="00224832"/>
    <w:rsid w:val="0022692E"/>
    <w:rsid w:val="002364CF"/>
    <w:rsid w:val="00262627"/>
    <w:rsid w:val="00264EB2"/>
    <w:rsid w:val="00264F76"/>
    <w:rsid w:val="00291AB3"/>
    <w:rsid w:val="002A4387"/>
    <w:rsid w:val="002A56CA"/>
    <w:rsid w:val="002B085D"/>
    <w:rsid w:val="002B330A"/>
    <w:rsid w:val="002C10B5"/>
    <w:rsid w:val="002D260C"/>
    <w:rsid w:val="003018C3"/>
    <w:rsid w:val="00305163"/>
    <w:rsid w:val="003170FE"/>
    <w:rsid w:val="00324C01"/>
    <w:rsid w:val="00335A5D"/>
    <w:rsid w:val="00343DA7"/>
    <w:rsid w:val="0034710B"/>
    <w:rsid w:val="0035787D"/>
    <w:rsid w:val="00360CFE"/>
    <w:rsid w:val="0038134A"/>
    <w:rsid w:val="00383AF4"/>
    <w:rsid w:val="003A4D4E"/>
    <w:rsid w:val="003F6D85"/>
    <w:rsid w:val="00404014"/>
    <w:rsid w:val="00406799"/>
    <w:rsid w:val="00417032"/>
    <w:rsid w:val="00417559"/>
    <w:rsid w:val="00431921"/>
    <w:rsid w:val="00444861"/>
    <w:rsid w:val="00492BA3"/>
    <w:rsid w:val="004A254A"/>
    <w:rsid w:val="004A775F"/>
    <w:rsid w:val="004D10A8"/>
    <w:rsid w:val="004E10E5"/>
    <w:rsid w:val="004F4A74"/>
    <w:rsid w:val="0051192F"/>
    <w:rsid w:val="00522265"/>
    <w:rsid w:val="00534D8D"/>
    <w:rsid w:val="00554029"/>
    <w:rsid w:val="00566A99"/>
    <w:rsid w:val="005813D6"/>
    <w:rsid w:val="005A155C"/>
    <w:rsid w:val="005D3B78"/>
    <w:rsid w:val="005E51B3"/>
    <w:rsid w:val="00600C62"/>
    <w:rsid w:val="00604677"/>
    <w:rsid w:val="006209A5"/>
    <w:rsid w:val="00654B6A"/>
    <w:rsid w:val="00655AF1"/>
    <w:rsid w:val="0067506E"/>
    <w:rsid w:val="00677156"/>
    <w:rsid w:val="006C48A5"/>
    <w:rsid w:val="006D0DF1"/>
    <w:rsid w:val="006F1E30"/>
    <w:rsid w:val="00706980"/>
    <w:rsid w:val="0072312F"/>
    <w:rsid w:val="007268A9"/>
    <w:rsid w:val="00764393"/>
    <w:rsid w:val="00773463"/>
    <w:rsid w:val="007750FE"/>
    <w:rsid w:val="007A1C5E"/>
    <w:rsid w:val="007C6E8A"/>
    <w:rsid w:val="007C78C6"/>
    <w:rsid w:val="007E7F09"/>
    <w:rsid w:val="007F1FF4"/>
    <w:rsid w:val="00850C72"/>
    <w:rsid w:val="0085321A"/>
    <w:rsid w:val="00865565"/>
    <w:rsid w:val="0089064A"/>
    <w:rsid w:val="008A2160"/>
    <w:rsid w:val="008A28D8"/>
    <w:rsid w:val="008B210D"/>
    <w:rsid w:val="008B3C4A"/>
    <w:rsid w:val="008B4569"/>
    <w:rsid w:val="008C56CC"/>
    <w:rsid w:val="008D33B4"/>
    <w:rsid w:val="0091213C"/>
    <w:rsid w:val="00926E8E"/>
    <w:rsid w:val="00937BC9"/>
    <w:rsid w:val="0094693D"/>
    <w:rsid w:val="00953848"/>
    <w:rsid w:val="00961872"/>
    <w:rsid w:val="00963260"/>
    <w:rsid w:val="00973569"/>
    <w:rsid w:val="009865B2"/>
    <w:rsid w:val="009A18AD"/>
    <w:rsid w:val="009A1BC8"/>
    <w:rsid w:val="009A4E30"/>
    <w:rsid w:val="009C3936"/>
    <w:rsid w:val="009D4842"/>
    <w:rsid w:val="009F7430"/>
    <w:rsid w:val="00A00C11"/>
    <w:rsid w:val="00A23BB6"/>
    <w:rsid w:val="00A26488"/>
    <w:rsid w:val="00A33444"/>
    <w:rsid w:val="00A46130"/>
    <w:rsid w:val="00A64356"/>
    <w:rsid w:val="00A65E78"/>
    <w:rsid w:val="00A738AB"/>
    <w:rsid w:val="00A96E48"/>
    <w:rsid w:val="00A97DFE"/>
    <w:rsid w:val="00AA32E3"/>
    <w:rsid w:val="00AD7D70"/>
    <w:rsid w:val="00B05E57"/>
    <w:rsid w:val="00B14DDD"/>
    <w:rsid w:val="00B46B35"/>
    <w:rsid w:val="00B910FF"/>
    <w:rsid w:val="00BB390D"/>
    <w:rsid w:val="00BC3AD7"/>
    <w:rsid w:val="00BD6626"/>
    <w:rsid w:val="00BE3CC4"/>
    <w:rsid w:val="00BF1583"/>
    <w:rsid w:val="00C077FF"/>
    <w:rsid w:val="00C15526"/>
    <w:rsid w:val="00C15993"/>
    <w:rsid w:val="00C159B2"/>
    <w:rsid w:val="00C17896"/>
    <w:rsid w:val="00C24BDF"/>
    <w:rsid w:val="00C41F41"/>
    <w:rsid w:val="00C52296"/>
    <w:rsid w:val="00C539F0"/>
    <w:rsid w:val="00C62D95"/>
    <w:rsid w:val="00C752E0"/>
    <w:rsid w:val="00C75708"/>
    <w:rsid w:val="00C80D44"/>
    <w:rsid w:val="00CB1598"/>
    <w:rsid w:val="00CD662F"/>
    <w:rsid w:val="00CE3128"/>
    <w:rsid w:val="00D30B71"/>
    <w:rsid w:val="00D358E2"/>
    <w:rsid w:val="00D57184"/>
    <w:rsid w:val="00D70353"/>
    <w:rsid w:val="00D77033"/>
    <w:rsid w:val="00D82372"/>
    <w:rsid w:val="00D876AF"/>
    <w:rsid w:val="00D92265"/>
    <w:rsid w:val="00D97614"/>
    <w:rsid w:val="00DD4D0C"/>
    <w:rsid w:val="00DE22D9"/>
    <w:rsid w:val="00E26CCE"/>
    <w:rsid w:val="00E322BD"/>
    <w:rsid w:val="00E34AF8"/>
    <w:rsid w:val="00E370BB"/>
    <w:rsid w:val="00E90292"/>
    <w:rsid w:val="00EB2F5F"/>
    <w:rsid w:val="00F1256D"/>
    <w:rsid w:val="00F12FEF"/>
    <w:rsid w:val="00F26084"/>
    <w:rsid w:val="00F36C91"/>
    <w:rsid w:val="00F36F63"/>
    <w:rsid w:val="00F419F1"/>
    <w:rsid w:val="00F51768"/>
    <w:rsid w:val="00F534D5"/>
    <w:rsid w:val="00F578C7"/>
    <w:rsid w:val="00F707A1"/>
    <w:rsid w:val="00F85778"/>
    <w:rsid w:val="00F977AF"/>
    <w:rsid w:val="00FA66A8"/>
    <w:rsid w:val="00FF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B3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3C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C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3C4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B3C4A"/>
    <w:rPr>
      <w:color w:val="0000FF" w:themeColor="hyperlink"/>
      <w:u w:val="single"/>
    </w:rPr>
  </w:style>
  <w:style w:type="character" w:customStyle="1" w:styleId="Heading4Char">
    <w:name w:val="Heading 4 Char"/>
    <w:basedOn w:val="DefaultParagraphFont"/>
    <w:link w:val="Heading4"/>
    <w:uiPriority w:val="9"/>
    <w:rsid w:val="008B3C4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A18AD"/>
    <w:pPr>
      <w:ind w:left="720"/>
      <w:contextualSpacing/>
    </w:pPr>
  </w:style>
  <w:style w:type="paragraph" w:styleId="BalloonText">
    <w:name w:val="Balloon Text"/>
    <w:basedOn w:val="Normal"/>
    <w:link w:val="BalloonTextChar"/>
    <w:uiPriority w:val="99"/>
    <w:semiHidden/>
    <w:unhideWhenUsed/>
    <w:rsid w:val="00DD4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0C"/>
    <w:rPr>
      <w:rFonts w:ascii="Tahoma" w:hAnsi="Tahoma" w:cs="Tahoma"/>
      <w:sz w:val="16"/>
      <w:szCs w:val="16"/>
    </w:rPr>
  </w:style>
  <w:style w:type="paragraph" w:styleId="NoSpacing">
    <w:name w:val="No Spacing"/>
    <w:uiPriority w:val="1"/>
    <w:qFormat/>
    <w:rsid w:val="00F707A1"/>
    <w:pPr>
      <w:spacing w:after="0" w:line="240" w:lineRule="auto"/>
    </w:pPr>
  </w:style>
  <w:style w:type="character" w:customStyle="1" w:styleId="productinfocell">
    <w:name w:val="productinfo__cell"/>
    <w:basedOn w:val="DefaultParagraphFont"/>
    <w:rsid w:val="00E34A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B3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3C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C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3C4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B3C4A"/>
    <w:rPr>
      <w:color w:val="0000FF" w:themeColor="hyperlink"/>
      <w:u w:val="single"/>
    </w:rPr>
  </w:style>
  <w:style w:type="character" w:customStyle="1" w:styleId="Heading4Char">
    <w:name w:val="Heading 4 Char"/>
    <w:basedOn w:val="DefaultParagraphFont"/>
    <w:link w:val="Heading4"/>
    <w:uiPriority w:val="9"/>
    <w:rsid w:val="008B3C4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A18AD"/>
    <w:pPr>
      <w:ind w:left="720"/>
      <w:contextualSpacing/>
    </w:pPr>
  </w:style>
  <w:style w:type="paragraph" w:styleId="BalloonText">
    <w:name w:val="Balloon Text"/>
    <w:basedOn w:val="Normal"/>
    <w:link w:val="BalloonTextChar"/>
    <w:uiPriority w:val="99"/>
    <w:semiHidden/>
    <w:unhideWhenUsed/>
    <w:rsid w:val="00DD4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0C"/>
    <w:rPr>
      <w:rFonts w:ascii="Tahoma" w:hAnsi="Tahoma" w:cs="Tahoma"/>
      <w:sz w:val="16"/>
      <w:szCs w:val="16"/>
    </w:rPr>
  </w:style>
  <w:style w:type="paragraph" w:styleId="NoSpacing">
    <w:name w:val="No Spacing"/>
    <w:uiPriority w:val="1"/>
    <w:qFormat/>
    <w:rsid w:val="00F707A1"/>
    <w:pPr>
      <w:spacing w:after="0" w:line="240" w:lineRule="auto"/>
    </w:pPr>
  </w:style>
  <w:style w:type="character" w:customStyle="1" w:styleId="productinfocell">
    <w:name w:val="productinfo__cell"/>
    <w:basedOn w:val="DefaultParagraphFont"/>
    <w:rsid w:val="00E34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9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ay.ch/itm/TPS7A4700-Low-Noise-RF-Power-Supply-Module-3V-3-3V-5V-12V-15V-1A-Adjustable/292562774979?hash=item441e19abc3:g:dpQAAOSwCHBbEYh2" TargetMode="External"/><Relationship Id="rId13" Type="http://schemas.openxmlformats.org/officeDocument/2006/relationships/hyperlink" Target="https://www.data-odyssey.nl/Diana.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rum.yu3ma.net/thread-1959-newpost.html" TargetMode="Externa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forum.yu3ma.net/thread-1728.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ebay.ch/itm/LT3045-LT3094-positive-and-negative-regulated-linear-power-supply-5-9-12-15V/133107556064?hash=item1efdd41ee0:g:qo4AAOSwMo1dJKH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14511-04D2-465F-83BE-C5BB0CB1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13</Pages>
  <Words>4939</Words>
  <Characters>28157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Braca</dc:creator>
  <cp:lastModifiedBy>Braca</cp:lastModifiedBy>
  <cp:revision>17</cp:revision>
  <cp:lastPrinted>2019-07-22T18:59:00Z</cp:lastPrinted>
  <dcterms:created xsi:type="dcterms:W3CDTF">2019-07-22T11:24:00Z</dcterms:created>
  <dcterms:modified xsi:type="dcterms:W3CDTF">2019-07-24T10:04:00Z</dcterms:modified>
</cp:coreProperties>
</file>