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26143" w14:textId="2CCE32B9" w:rsidR="009461D2" w:rsidRDefault="00047EDA" w:rsidP="001A40DD">
      <w:pPr>
        <w:rPr>
          <w:rtl/>
        </w:rPr>
      </w:pPr>
      <w:r>
        <w:rPr>
          <w:rFonts w:hint="cs"/>
          <w:rtl/>
        </w:rPr>
        <w:t>למורה!!</w:t>
      </w:r>
    </w:p>
    <w:p w14:paraId="7D7CB58D" w14:textId="6CF7183F" w:rsidR="00047EDA" w:rsidRDefault="00047EDA" w:rsidP="001A40DD">
      <w:pPr>
        <w:rPr>
          <w:rtl/>
        </w:rPr>
      </w:pPr>
      <w:r>
        <w:rPr>
          <w:rFonts w:hint="cs"/>
          <w:rtl/>
        </w:rPr>
        <w:t>שימי לב שההרצה של המשחק המן תלוי היא בטרמינל עצמו</w:t>
      </w:r>
    </w:p>
    <w:p w14:paraId="5E6A25F1" w14:textId="6C0F44E8" w:rsidR="00047EDA" w:rsidRPr="001A40DD" w:rsidRDefault="00047EDA" w:rsidP="001A40DD">
      <w:pPr>
        <w:rPr>
          <w:rtl/>
        </w:rPr>
      </w:pPr>
      <w:r>
        <w:rPr>
          <w:rFonts w:hint="cs"/>
          <w:rtl/>
        </w:rPr>
        <w:t>ושם משחקים אותו!!</w:t>
      </w:r>
    </w:p>
    <w:sectPr w:rsidR="00047EDA" w:rsidRPr="001A40DD" w:rsidSect="007B75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D2"/>
    <w:rsid w:val="00047EDA"/>
    <w:rsid w:val="001A40DD"/>
    <w:rsid w:val="007B75FD"/>
    <w:rsid w:val="0094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9341"/>
  <w15:chartTrackingRefBased/>
  <w15:docId w15:val="{16CA4364-68EA-44E4-BC9D-C4FD96BA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461D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946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64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3</cp:revision>
  <dcterms:created xsi:type="dcterms:W3CDTF">2025-11-16T22:45:00Z</dcterms:created>
  <dcterms:modified xsi:type="dcterms:W3CDTF">2025-11-19T18:28:00Z</dcterms:modified>
</cp:coreProperties>
</file>