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47D4C" w14:textId="77777777" w:rsidR="001A3B8B" w:rsidRDefault="001A3B8B"/>
    <w:p w14:paraId="33E39102" w14:textId="77777777" w:rsidR="005C391D" w:rsidRPr="005C391D" w:rsidRDefault="005C391D" w:rsidP="005C391D"/>
    <w:p w14:paraId="513E93BC" w14:textId="77777777" w:rsidR="005C391D" w:rsidRPr="005C391D" w:rsidRDefault="005C391D" w:rsidP="005C391D"/>
    <w:p w14:paraId="3B4EB4D3" w14:textId="77777777" w:rsidR="005C391D" w:rsidRPr="005C391D" w:rsidRDefault="005C391D" w:rsidP="005C391D"/>
    <w:p w14:paraId="0B3F8587" w14:textId="77777777" w:rsidR="005C391D" w:rsidRPr="005C391D" w:rsidRDefault="005C391D" w:rsidP="005C391D"/>
    <w:p w14:paraId="4EB24088" w14:textId="77777777" w:rsidR="005C391D" w:rsidRDefault="005C391D" w:rsidP="005C391D"/>
    <w:p w14:paraId="04B8A94B" w14:textId="588FA4D3" w:rsidR="005C391D" w:rsidRPr="00F502A2" w:rsidRDefault="005C391D" w:rsidP="005C391D">
      <w:pPr>
        <w:tabs>
          <w:tab w:val="left" w:pos="3130"/>
        </w:tabs>
        <w:jc w:val="center"/>
        <w:rPr>
          <w:rFonts w:ascii="Times New Roman" w:hAnsi="Times New Roman" w:cs="Times New Roman"/>
          <w:sz w:val="28"/>
          <w:szCs w:val="28"/>
        </w:rPr>
      </w:pPr>
      <w:r>
        <w:rPr>
          <w:rFonts w:ascii="Times New Roman" w:hAnsi="Times New Roman" w:cs="Times New Roman"/>
          <w:sz w:val="28"/>
          <w:szCs w:val="28"/>
        </w:rPr>
        <w:t>Data Visualization and Analysis</w:t>
      </w:r>
    </w:p>
    <w:p w14:paraId="3B43665B" w14:textId="77777777" w:rsidR="005C391D" w:rsidRPr="00F502A2" w:rsidRDefault="005C391D" w:rsidP="005C391D">
      <w:pPr>
        <w:tabs>
          <w:tab w:val="left" w:pos="3130"/>
        </w:tabs>
        <w:jc w:val="center"/>
        <w:rPr>
          <w:rFonts w:ascii="Times New Roman" w:hAnsi="Times New Roman" w:cs="Times New Roman"/>
          <w:sz w:val="28"/>
          <w:szCs w:val="28"/>
        </w:rPr>
      </w:pPr>
      <w:r w:rsidRPr="00F502A2">
        <w:rPr>
          <w:rFonts w:ascii="Times New Roman" w:hAnsi="Times New Roman" w:cs="Times New Roman"/>
          <w:sz w:val="28"/>
          <w:szCs w:val="28"/>
        </w:rPr>
        <w:t>Dominick Campbell</w:t>
      </w:r>
    </w:p>
    <w:p w14:paraId="23BA8F2C" w14:textId="58980CE4" w:rsidR="005C391D" w:rsidRPr="00F502A2" w:rsidRDefault="005C391D" w:rsidP="005C391D">
      <w:pPr>
        <w:tabs>
          <w:tab w:val="left" w:pos="3130"/>
        </w:tabs>
        <w:jc w:val="center"/>
        <w:rPr>
          <w:rFonts w:ascii="Times New Roman" w:hAnsi="Times New Roman" w:cs="Times New Roman"/>
          <w:sz w:val="28"/>
          <w:szCs w:val="28"/>
        </w:rPr>
      </w:pPr>
      <w:r w:rsidRPr="00F502A2">
        <w:rPr>
          <w:rFonts w:ascii="Times New Roman" w:hAnsi="Times New Roman" w:cs="Times New Roman"/>
          <w:sz w:val="28"/>
          <w:szCs w:val="28"/>
        </w:rPr>
        <w:t>October 3</w:t>
      </w:r>
      <w:r>
        <w:rPr>
          <w:rFonts w:ascii="Times New Roman" w:hAnsi="Times New Roman" w:cs="Times New Roman"/>
          <w:sz w:val="28"/>
          <w:szCs w:val="28"/>
        </w:rPr>
        <w:t>1</w:t>
      </w:r>
      <w:r w:rsidRPr="00F502A2">
        <w:rPr>
          <w:rFonts w:ascii="Times New Roman" w:hAnsi="Times New Roman" w:cs="Times New Roman"/>
          <w:sz w:val="28"/>
          <w:szCs w:val="28"/>
        </w:rPr>
        <w:t>, 2025</w:t>
      </w:r>
    </w:p>
    <w:p w14:paraId="471343DB" w14:textId="77777777" w:rsidR="005C391D" w:rsidRPr="00F502A2" w:rsidRDefault="005C391D" w:rsidP="005C391D">
      <w:pPr>
        <w:tabs>
          <w:tab w:val="left" w:pos="3130"/>
        </w:tabs>
        <w:jc w:val="center"/>
        <w:rPr>
          <w:rFonts w:ascii="Times New Roman" w:hAnsi="Times New Roman" w:cs="Times New Roman"/>
          <w:sz w:val="28"/>
          <w:szCs w:val="28"/>
        </w:rPr>
      </w:pPr>
      <w:r w:rsidRPr="00F502A2">
        <w:rPr>
          <w:rFonts w:ascii="Times New Roman" w:hAnsi="Times New Roman" w:cs="Times New Roman"/>
          <w:sz w:val="28"/>
          <w:szCs w:val="28"/>
        </w:rPr>
        <w:t>CIS480 32778</w:t>
      </w:r>
    </w:p>
    <w:p w14:paraId="491EFD3A" w14:textId="77777777" w:rsidR="005C391D" w:rsidRDefault="005C391D" w:rsidP="005C391D">
      <w:pPr>
        <w:tabs>
          <w:tab w:val="left" w:pos="3130"/>
        </w:tabs>
        <w:jc w:val="center"/>
        <w:rPr>
          <w:rFonts w:ascii="Times New Roman" w:hAnsi="Times New Roman" w:cs="Times New Roman"/>
          <w:sz w:val="28"/>
          <w:szCs w:val="28"/>
        </w:rPr>
      </w:pPr>
      <w:r w:rsidRPr="00F502A2">
        <w:rPr>
          <w:rFonts w:ascii="Times New Roman" w:hAnsi="Times New Roman" w:cs="Times New Roman"/>
          <w:sz w:val="28"/>
          <w:szCs w:val="28"/>
        </w:rPr>
        <w:t xml:space="preserve">Dr. </w:t>
      </w:r>
      <w:proofErr w:type="spellStart"/>
      <w:r w:rsidRPr="00F502A2">
        <w:rPr>
          <w:rFonts w:ascii="Times New Roman" w:hAnsi="Times New Roman" w:cs="Times New Roman"/>
          <w:sz w:val="28"/>
          <w:szCs w:val="28"/>
        </w:rPr>
        <w:t>Kashihara</w:t>
      </w:r>
      <w:proofErr w:type="spellEnd"/>
    </w:p>
    <w:p w14:paraId="04075A0E" w14:textId="24C3374F" w:rsidR="005C391D" w:rsidRDefault="005C391D" w:rsidP="005C391D">
      <w:pPr>
        <w:tabs>
          <w:tab w:val="left" w:pos="3130"/>
        </w:tabs>
        <w:jc w:val="center"/>
        <w:rPr>
          <w:rFonts w:ascii="Times New Roman" w:hAnsi="Times New Roman" w:cs="Times New Roman"/>
          <w:sz w:val="28"/>
          <w:szCs w:val="28"/>
        </w:rPr>
      </w:pPr>
    </w:p>
    <w:p w14:paraId="702D9F53" w14:textId="77777777" w:rsidR="005C391D" w:rsidRDefault="005C391D">
      <w:pPr>
        <w:rPr>
          <w:rFonts w:ascii="Times New Roman" w:hAnsi="Times New Roman" w:cs="Times New Roman"/>
          <w:sz w:val="28"/>
          <w:szCs w:val="28"/>
        </w:rPr>
      </w:pPr>
      <w:r>
        <w:rPr>
          <w:rFonts w:ascii="Times New Roman" w:hAnsi="Times New Roman" w:cs="Times New Roman"/>
          <w:sz w:val="28"/>
          <w:szCs w:val="28"/>
        </w:rPr>
        <w:br w:type="page"/>
      </w:r>
    </w:p>
    <w:p w14:paraId="07D1550E" w14:textId="7DE9ABEE" w:rsidR="005C391D" w:rsidRDefault="0072431F" w:rsidP="005C391D">
      <w:pPr>
        <w:jc w:val="center"/>
        <w:rPr>
          <w:rFonts w:ascii="Times New Roman" w:hAnsi="Times New Roman" w:cs="Times New Roman"/>
          <w:sz w:val="28"/>
          <w:szCs w:val="28"/>
        </w:rPr>
      </w:pPr>
      <w:r>
        <w:rPr>
          <w:rFonts w:ascii="Times New Roman" w:hAnsi="Times New Roman" w:cs="Times New Roman"/>
          <w:sz w:val="28"/>
          <w:szCs w:val="28"/>
        </w:rPr>
        <w:lastRenderedPageBreak/>
        <w:t>Hypothesis Overview and Connection</w:t>
      </w:r>
    </w:p>
    <w:p w14:paraId="2BB1DA77" w14:textId="521B6A7A" w:rsidR="0072431F" w:rsidRDefault="0072431F" w:rsidP="0072431F">
      <w:pPr>
        <w:rPr>
          <w:rFonts w:ascii="Times New Roman" w:hAnsi="Times New Roman" w:cs="Times New Roman"/>
        </w:rPr>
      </w:pPr>
      <w:r>
        <w:rPr>
          <w:rFonts w:ascii="Times New Roman" w:hAnsi="Times New Roman" w:cs="Times New Roman"/>
          <w:sz w:val="28"/>
          <w:szCs w:val="28"/>
        </w:rPr>
        <w:tab/>
      </w:r>
      <w:r>
        <w:rPr>
          <w:rFonts w:ascii="Times New Roman" w:hAnsi="Times New Roman" w:cs="Times New Roman"/>
        </w:rPr>
        <w:t>This project aimed to explore the relationship between the median single earner and the ability to purchase a home with regards to current house pricing. Further</w:t>
      </w:r>
      <w:r w:rsidR="007C54BA">
        <w:rPr>
          <w:rFonts w:ascii="Times New Roman" w:hAnsi="Times New Roman" w:cs="Times New Roman"/>
        </w:rPr>
        <w:t>,</w:t>
      </w:r>
      <w:r>
        <w:rPr>
          <w:rFonts w:ascii="Times New Roman" w:hAnsi="Times New Roman" w:cs="Times New Roman"/>
        </w:rPr>
        <w:t xml:space="preserve"> it also aimed to explore and show what kind of home they might be able to purchase. In addition to this, this project also </w:t>
      </w:r>
      <w:r w:rsidR="007C54BA">
        <w:rPr>
          <w:rFonts w:ascii="Times New Roman" w:hAnsi="Times New Roman" w:cs="Times New Roman"/>
        </w:rPr>
        <w:t xml:space="preserve">evaluated </w:t>
      </w:r>
      <w:r>
        <w:rPr>
          <w:rFonts w:ascii="Times New Roman" w:hAnsi="Times New Roman" w:cs="Times New Roman"/>
        </w:rPr>
        <w:t>the relationship between population density and home pricing</w:t>
      </w:r>
      <w:r w:rsidR="007C54BA">
        <w:rPr>
          <w:rFonts w:ascii="Times New Roman" w:hAnsi="Times New Roman" w:cs="Times New Roman"/>
        </w:rPr>
        <w:t xml:space="preserve"> by examining </w:t>
      </w:r>
      <w:r>
        <w:rPr>
          <w:rFonts w:ascii="Times New Roman" w:hAnsi="Times New Roman" w:cs="Times New Roman"/>
        </w:rPr>
        <w:t xml:space="preserve">the </w:t>
      </w:r>
      <w:proofErr w:type="spellStart"/>
      <w:proofErr w:type="gramStart"/>
      <w:r>
        <w:rPr>
          <w:rFonts w:ascii="Times New Roman" w:hAnsi="Times New Roman" w:cs="Times New Roman"/>
        </w:rPr>
        <w:t>affect</w:t>
      </w:r>
      <w:proofErr w:type="spellEnd"/>
      <w:proofErr w:type="gramEnd"/>
      <w:r>
        <w:rPr>
          <w:rFonts w:ascii="Times New Roman" w:hAnsi="Times New Roman" w:cs="Times New Roman"/>
        </w:rPr>
        <w:t xml:space="preserve"> of population density on the price of a home and if it was of any real importance. As such</w:t>
      </w:r>
      <w:r w:rsidR="007C54BA">
        <w:rPr>
          <w:rFonts w:ascii="Times New Roman" w:hAnsi="Times New Roman" w:cs="Times New Roman"/>
        </w:rPr>
        <w:t>,</w:t>
      </w:r>
      <w:r>
        <w:rPr>
          <w:rFonts w:ascii="Times New Roman" w:hAnsi="Times New Roman" w:cs="Times New Roman"/>
        </w:rPr>
        <w:t xml:space="preserve"> the project aimed to examine the following two hypotheses</w:t>
      </w:r>
      <w:r w:rsidR="007C54BA">
        <w:rPr>
          <w:rFonts w:ascii="Times New Roman" w:hAnsi="Times New Roman" w:cs="Times New Roman"/>
        </w:rPr>
        <w:t>,</w:t>
      </w:r>
      <w:r w:rsidR="004A2DF1">
        <w:rPr>
          <w:rFonts w:ascii="Times New Roman" w:hAnsi="Times New Roman" w:cs="Times New Roman"/>
        </w:rPr>
        <w:t xml:space="preserve"> both of which being a 1 tailed test</w:t>
      </w:r>
      <w:r w:rsidR="004C42EF">
        <w:rPr>
          <w:rFonts w:ascii="Times New Roman" w:hAnsi="Times New Roman" w:cs="Times New Roman"/>
        </w:rPr>
        <w:t>.</w:t>
      </w:r>
      <w:r>
        <w:rPr>
          <w:rFonts w:ascii="Times New Roman" w:hAnsi="Times New Roman" w:cs="Times New Roman"/>
        </w:rPr>
        <w:t xml:space="preserve"> </w:t>
      </w:r>
      <w:r w:rsidR="004A2DF1">
        <w:rPr>
          <w:rFonts w:ascii="Times New Roman" w:hAnsi="Times New Roman" w:cs="Times New Roman"/>
        </w:rPr>
        <w:t xml:space="preserve">Null Hypothesis 1: Population density contributes strongly to residential home value in Maricopa </w:t>
      </w:r>
      <w:r w:rsidR="004C42EF">
        <w:rPr>
          <w:rFonts w:ascii="Times New Roman" w:hAnsi="Times New Roman" w:cs="Times New Roman"/>
        </w:rPr>
        <w:t>C</w:t>
      </w:r>
      <w:r w:rsidR="004A2DF1">
        <w:rPr>
          <w:rFonts w:ascii="Times New Roman" w:hAnsi="Times New Roman" w:cs="Times New Roman"/>
        </w:rPr>
        <w:t xml:space="preserve">ounty. Alternate Hypothesis 1: Population Density has no statistical significance on residential home pricing in Maricopa </w:t>
      </w:r>
      <w:r w:rsidR="004C42EF">
        <w:rPr>
          <w:rFonts w:ascii="Times New Roman" w:hAnsi="Times New Roman" w:cs="Times New Roman"/>
        </w:rPr>
        <w:t>C</w:t>
      </w:r>
      <w:r w:rsidR="004A2DF1">
        <w:rPr>
          <w:rFonts w:ascii="Times New Roman" w:hAnsi="Times New Roman" w:cs="Times New Roman"/>
        </w:rPr>
        <w:t xml:space="preserve">ounty. Null Hypothesis 2: Single income median earners have insufficient income to purchase residential homes in Maricopa </w:t>
      </w:r>
      <w:r w:rsidR="004C42EF">
        <w:rPr>
          <w:rFonts w:ascii="Times New Roman" w:hAnsi="Times New Roman" w:cs="Times New Roman"/>
        </w:rPr>
        <w:t>C</w:t>
      </w:r>
      <w:r w:rsidR="004A2DF1">
        <w:rPr>
          <w:rFonts w:ascii="Times New Roman" w:hAnsi="Times New Roman" w:cs="Times New Roman"/>
        </w:rPr>
        <w:t xml:space="preserve">ounty. Alternate Hypothesis 2: Single income median earners have sufficient income to purchase residential homes in Maricopa County. </w:t>
      </w:r>
    </w:p>
    <w:p w14:paraId="4953F1D8" w14:textId="7FED0CFC" w:rsidR="004A2DF1" w:rsidRDefault="004A2DF1" w:rsidP="0072431F">
      <w:pPr>
        <w:rPr>
          <w:rFonts w:ascii="Times New Roman" w:hAnsi="Times New Roman" w:cs="Times New Roman"/>
        </w:rPr>
      </w:pPr>
      <w:r>
        <w:rPr>
          <w:rFonts w:ascii="Times New Roman" w:hAnsi="Times New Roman" w:cs="Times New Roman"/>
        </w:rPr>
        <w:tab/>
        <w:t>With this in mind</w:t>
      </w:r>
      <w:r w:rsidR="004C42EF">
        <w:rPr>
          <w:rFonts w:ascii="Times New Roman" w:hAnsi="Times New Roman" w:cs="Times New Roman"/>
        </w:rPr>
        <w:t>,</w:t>
      </w:r>
      <w:r>
        <w:rPr>
          <w:rFonts w:ascii="Times New Roman" w:hAnsi="Times New Roman" w:cs="Times New Roman"/>
        </w:rPr>
        <w:t xml:space="preserve"> we can discuss the features that were available for collection as well as what charts this project will aim to provide the end user for viewing and understanding the conclusions of the data. Features of the data in this project included Zip </w:t>
      </w:r>
      <w:r w:rsidR="004C42EF">
        <w:rPr>
          <w:rFonts w:ascii="Times New Roman" w:hAnsi="Times New Roman" w:cs="Times New Roman"/>
        </w:rPr>
        <w:t>C</w:t>
      </w:r>
      <w:r>
        <w:rPr>
          <w:rFonts w:ascii="Times New Roman" w:hAnsi="Times New Roman" w:cs="Times New Roman"/>
        </w:rPr>
        <w:t xml:space="preserve">ode, City, Home Type, Population Density, Median Home pricing data by month, and Income per Capita. While other categorical features of the homes would have been useful and would have improved the data quality of the </w:t>
      </w:r>
      <w:proofErr w:type="gramStart"/>
      <w:r>
        <w:rPr>
          <w:rFonts w:ascii="Times New Roman" w:hAnsi="Times New Roman" w:cs="Times New Roman"/>
        </w:rPr>
        <w:t>dataset as a whole</w:t>
      </w:r>
      <w:r w:rsidR="004C42EF">
        <w:rPr>
          <w:rFonts w:ascii="Times New Roman" w:hAnsi="Times New Roman" w:cs="Times New Roman"/>
        </w:rPr>
        <w:t>,</w:t>
      </w:r>
      <w:r>
        <w:rPr>
          <w:rFonts w:ascii="Times New Roman" w:hAnsi="Times New Roman" w:cs="Times New Roman"/>
        </w:rPr>
        <w:t xml:space="preserve"> such</w:t>
      </w:r>
      <w:proofErr w:type="gramEnd"/>
      <w:r>
        <w:rPr>
          <w:rFonts w:ascii="Times New Roman" w:hAnsi="Times New Roman" w:cs="Times New Roman"/>
        </w:rPr>
        <w:t xml:space="preserve"> data was not publicly available in a way that would have been useable for this project. As a result, these are the features that were utilized to evaluate the above hypothesis. Charts for this project will include the following type with intentions to visualize information regarding the hypothesis as well as evaluation of the machine learning models created for this project. Let us first start with the machine learning model chart:</w:t>
      </w:r>
      <w:r>
        <w:rPr>
          <w:rFonts w:ascii="Times New Roman" w:hAnsi="Times New Roman" w:cs="Times New Roman"/>
        </w:rPr>
        <w:br/>
      </w:r>
      <w:r w:rsidR="00850399" w:rsidRPr="00850399">
        <w:lastRenderedPageBreak/>
        <w:drawing>
          <wp:inline distT="0" distB="0" distL="0" distR="0" wp14:anchorId="0D191FD6" wp14:editId="4958DA1E">
            <wp:extent cx="2813232" cy="2830664"/>
            <wp:effectExtent l="0" t="0" r="6350" b="8255"/>
            <wp:docPr id="680040562" name="Picture 1" descr="A graph of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40562" name="Picture 1" descr="A graph of lines and dots&#10;&#10;AI-generated content may be incorrect."/>
                    <pic:cNvPicPr/>
                  </pic:nvPicPr>
                  <pic:blipFill>
                    <a:blip r:embed="rId7"/>
                    <a:stretch>
                      <a:fillRect/>
                    </a:stretch>
                  </pic:blipFill>
                  <pic:spPr>
                    <a:xfrm>
                      <a:off x="0" y="0"/>
                      <a:ext cx="2824417" cy="2841918"/>
                    </a:xfrm>
                    <a:prstGeom prst="rect">
                      <a:avLst/>
                    </a:prstGeom>
                  </pic:spPr>
                </pic:pic>
              </a:graphicData>
            </a:graphic>
          </wp:inline>
        </w:drawing>
      </w:r>
      <w:r w:rsidR="00850399">
        <w:rPr>
          <w:rFonts w:ascii="Times New Roman" w:hAnsi="Times New Roman" w:cs="Times New Roman"/>
        </w:rPr>
        <w:br/>
        <w:t>This was a prediction graph created from the Lasso regression model attempting to predict pricing based on the original data vs the predicted data. R2 value for this model was 0.98</w:t>
      </w:r>
      <w:r w:rsidR="004C42EF">
        <w:rPr>
          <w:rFonts w:ascii="Times New Roman" w:hAnsi="Times New Roman" w:cs="Times New Roman"/>
        </w:rPr>
        <w:t>,</w:t>
      </w:r>
      <w:r w:rsidR="00850399">
        <w:rPr>
          <w:rFonts w:ascii="Times New Roman" w:hAnsi="Times New Roman" w:cs="Times New Roman"/>
        </w:rPr>
        <w:t xml:space="preserve"> showing that the data for </w:t>
      </w:r>
      <w:proofErr w:type="gramStart"/>
      <w:r w:rsidR="00850399">
        <w:rPr>
          <w:rFonts w:ascii="Times New Roman" w:hAnsi="Times New Roman" w:cs="Times New Roman"/>
        </w:rPr>
        <w:t xml:space="preserve">the </w:t>
      </w:r>
      <w:r w:rsidR="004C42EF">
        <w:rPr>
          <w:rFonts w:ascii="Times New Roman" w:hAnsi="Times New Roman" w:cs="Times New Roman"/>
        </w:rPr>
        <w:t>this</w:t>
      </w:r>
      <w:proofErr w:type="gramEnd"/>
      <w:r w:rsidR="004C42EF">
        <w:rPr>
          <w:rFonts w:ascii="Times New Roman" w:hAnsi="Times New Roman" w:cs="Times New Roman"/>
        </w:rPr>
        <w:t xml:space="preserve"> </w:t>
      </w:r>
      <w:r w:rsidR="00850399">
        <w:rPr>
          <w:rFonts w:ascii="Times New Roman" w:hAnsi="Times New Roman" w:cs="Times New Roman"/>
        </w:rPr>
        <w:t>is almost positively overfit. However, other categorical factors did not have enough of a representation to create a model with statistical significance, with the maximum R2 score being ~0.22 with all other features beside pricing data from 01/31/2020 included and a graph of the model for this is below.</w:t>
      </w:r>
      <w:r w:rsidR="00850399">
        <w:rPr>
          <w:rFonts w:ascii="Times New Roman" w:hAnsi="Times New Roman" w:cs="Times New Roman"/>
        </w:rPr>
        <w:br/>
      </w:r>
      <w:r w:rsidR="00850399" w:rsidRPr="00850399">
        <w:drawing>
          <wp:inline distT="0" distB="0" distL="0" distR="0" wp14:anchorId="4A04302F" wp14:editId="19D1DF08">
            <wp:extent cx="2878372" cy="2921425"/>
            <wp:effectExtent l="0" t="0" r="0" b="0"/>
            <wp:docPr id="852501973"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01973" name="Picture 1" descr="A graph with lines and dots&#10;&#10;AI-generated content may be incorrect."/>
                    <pic:cNvPicPr/>
                  </pic:nvPicPr>
                  <pic:blipFill>
                    <a:blip r:embed="rId8"/>
                    <a:stretch>
                      <a:fillRect/>
                    </a:stretch>
                  </pic:blipFill>
                  <pic:spPr>
                    <a:xfrm>
                      <a:off x="0" y="0"/>
                      <a:ext cx="2893743" cy="2937026"/>
                    </a:xfrm>
                    <a:prstGeom prst="rect">
                      <a:avLst/>
                    </a:prstGeom>
                  </pic:spPr>
                </pic:pic>
              </a:graphicData>
            </a:graphic>
          </wp:inline>
        </w:drawing>
      </w:r>
      <w:r w:rsidR="00850399">
        <w:rPr>
          <w:rFonts w:ascii="Times New Roman" w:hAnsi="Times New Roman" w:cs="Times New Roman"/>
        </w:rPr>
        <w:br/>
      </w:r>
      <w:r w:rsidR="00850399">
        <w:rPr>
          <w:rFonts w:ascii="Times New Roman" w:hAnsi="Times New Roman" w:cs="Times New Roman"/>
        </w:rPr>
        <w:lastRenderedPageBreak/>
        <w:t xml:space="preserve">Further analysis with only population density data </w:t>
      </w:r>
      <w:r w:rsidR="004C42EF">
        <w:rPr>
          <w:rFonts w:ascii="Times New Roman" w:hAnsi="Times New Roman" w:cs="Times New Roman"/>
        </w:rPr>
        <w:t xml:space="preserve">reveals </w:t>
      </w:r>
      <w:r w:rsidR="00850399">
        <w:rPr>
          <w:rFonts w:ascii="Times New Roman" w:hAnsi="Times New Roman" w:cs="Times New Roman"/>
        </w:rPr>
        <w:t>an R2 value of 0.0142</w:t>
      </w:r>
      <w:r w:rsidR="004C42EF">
        <w:rPr>
          <w:rFonts w:ascii="Times New Roman" w:hAnsi="Times New Roman" w:cs="Times New Roman"/>
        </w:rPr>
        <w:t>,</w:t>
      </w:r>
      <w:r w:rsidR="00850399">
        <w:rPr>
          <w:rFonts w:ascii="Times New Roman" w:hAnsi="Times New Roman" w:cs="Times New Roman"/>
        </w:rPr>
        <w:t xml:space="preserve"> showing a statistically insignificant value for the model</w:t>
      </w:r>
      <w:r w:rsidR="004C42EF">
        <w:rPr>
          <w:rFonts w:ascii="Times New Roman" w:hAnsi="Times New Roman" w:cs="Times New Roman"/>
        </w:rPr>
        <w:t>, a</w:t>
      </w:r>
      <w:r w:rsidR="00850399">
        <w:rPr>
          <w:rFonts w:ascii="Times New Roman" w:hAnsi="Times New Roman" w:cs="Times New Roman"/>
        </w:rPr>
        <w:t xml:space="preserve">s shown </w:t>
      </w:r>
      <w:r w:rsidR="004C42EF">
        <w:rPr>
          <w:rFonts w:ascii="Times New Roman" w:hAnsi="Times New Roman" w:cs="Times New Roman"/>
        </w:rPr>
        <w:t>by the prediction graph</w:t>
      </w:r>
      <w:r w:rsidR="00850399">
        <w:rPr>
          <w:rFonts w:ascii="Times New Roman" w:hAnsi="Times New Roman" w:cs="Times New Roman"/>
        </w:rPr>
        <w:t xml:space="preserve"> below:</w:t>
      </w:r>
      <w:r w:rsidR="00850399">
        <w:rPr>
          <w:rFonts w:ascii="Times New Roman" w:hAnsi="Times New Roman" w:cs="Times New Roman"/>
        </w:rPr>
        <w:br/>
      </w:r>
      <w:r w:rsidR="00850399" w:rsidRPr="00850399">
        <w:drawing>
          <wp:inline distT="0" distB="0" distL="0" distR="0" wp14:anchorId="5C89F2BF" wp14:editId="7A81C1A0">
            <wp:extent cx="2973788" cy="2955679"/>
            <wp:effectExtent l="0" t="0" r="0" b="0"/>
            <wp:docPr id="1170270087" name="Picture 1" descr="A graph of blue and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70087" name="Picture 1" descr="A graph of blue and black dots&#10;&#10;AI-generated content may be incorrect."/>
                    <pic:cNvPicPr/>
                  </pic:nvPicPr>
                  <pic:blipFill>
                    <a:blip r:embed="rId9"/>
                    <a:stretch>
                      <a:fillRect/>
                    </a:stretch>
                  </pic:blipFill>
                  <pic:spPr>
                    <a:xfrm>
                      <a:off x="0" y="0"/>
                      <a:ext cx="2993860" cy="2975629"/>
                    </a:xfrm>
                    <a:prstGeom prst="rect">
                      <a:avLst/>
                    </a:prstGeom>
                  </pic:spPr>
                </pic:pic>
              </a:graphicData>
            </a:graphic>
          </wp:inline>
        </w:drawing>
      </w:r>
      <w:r w:rsidR="00850399">
        <w:rPr>
          <w:rFonts w:ascii="Times New Roman" w:hAnsi="Times New Roman" w:cs="Times New Roman"/>
        </w:rPr>
        <w:br/>
        <w:t>Further to answer the second question</w:t>
      </w:r>
      <w:r w:rsidR="004C42EF">
        <w:rPr>
          <w:rFonts w:ascii="Times New Roman" w:hAnsi="Times New Roman" w:cs="Times New Roman"/>
        </w:rPr>
        <w:t>,</w:t>
      </w:r>
      <w:r w:rsidR="00850399">
        <w:rPr>
          <w:rFonts w:ascii="Times New Roman" w:hAnsi="Times New Roman" w:cs="Times New Roman"/>
        </w:rPr>
        <w:t xml:space="preserve"> this project aimed to have a decision tree categorical model for categorizing the Maricopa </w:t>
      </w:r>
      <w:r w:rsidR="004C42EF">
        <w:rPr>
          <w:rFonts w:ascii="Times New Roman" w:hAnsi="Times New Roman" w:cs="Times New Roman"/>
        </w:rPr>
        <w:t>C</w:t>
      </w:r>
      <w:r w:rsidR="00850399">
        <w:rPr>
          <w:rFonts w:ascii="Times New Roman" w:hAnsi="Times New Roman" w:cs="Times New Roman"/>
        </w:rPr>
        <w:t xml:space="preserve">ounty market by housing price data represented as Monthly Mortgage Payments by the different types of </w:t>
      </w:r>
      <w:r w:rsidR="004C42EF">
        <w:rPr>
          <w:rFonts w:ascii="Times New Roman" w:hAnsi="Times New Roman" w:cs="Times New Roman"/>
        </w:rPr>
        <w:t>residences</w:t>
      </w:r>
      <w:r w:rsidR="00850399">
        <w:rPr>
          <w:rFonts w:ascii="Times New Roman" w:hAnsi="Times New Roman" w:cs="Times New Roman"/>
        </w:rPr>
        <w:t xml:space="preserve">. The chart </w:t>
      </w:r>
      <w:r w:rsidR="004C42EF">
        <w:rPr>
          <w:rFonts w:ascii="Times New Roman" w:hAnsi="Times New Roman" w:cs="Times New Roman"/>
        </w:rPr>
        <w:t xml:space="preserve">below </w:t>
      </w:r>
      <w:r w:rsidR="00850399">
        <w:rPr>
          <w:rFonts w:ascii="Times New Roman" w:hAnsi="Times New Roman" w:cs="Times New Roman"/>
        </w:rPr>
        <w:t>shows the categorical model</w:t>
      </w:r>
      <w:r w:rsidR="004C42EF">
        <w:rPr>
          <w:rFonts w:ascii="Times New Roman" w:hAnsi="Times New Roman" w:cs="Times New Roman"/>
        </w:rPr>
        <w:t>’s</w:t>
      </w:r>
      <w:r w:rsidR="00850399">
        <w:rPr>
          <w:rFonts w:ascii="Times New Roman" w:hAnsi="Times New Roman" w:cs="Times New Roman"/>
        </w:rPr>
        <w:t xml:space="preserve"> representation of this:</w:t>
      </w:r>
    </w:p>
    <w:p w14:paraId="79082F56" w14:textId="78C6A7DE" w:rsidR="00850399" w:rsidRDefault="00850399" w:rsidP="0072431F">
      <w:r w:rsidRPr="00850399">
        <w:drawing>
          <wp:inline distT="0" distB="0" distL="0" distR="0" wp14:anchorId="7822FA6A" wp14:editId="49146E8D">
            <wp:extent cx="2934031" cy="2102723"/>
            <wp:effectExtent l="0" t="0" r="0" b="0"/>
            <wp:docPr id="1973584225"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84225" name="Picture 1" descr="A graph showing different colored lines&#10;&#10;AI-generated content may be incorrect."/>
                    <pic:cNvPicPr/>
                  </pic:nvPicPr>
                  <pic:blipFill>
                    <a:blip r:embed="rId10"/>
                    <a:stretch>
                      <a:fillRect/>
                    </a:stretch>
                  </pic:blipFill>
                  <pic:spPr>
                    <a:xfrm>
                      <a:off x="0" y="0"/>
                      <a:ext cx="2958452" cy="2120225"/>
                    </a:xfrm>
                    <a:prstGeom prst="rect">
                      <a:avLst/>
                    </a:prstGeom>
                  </pic:spPr>
                </pic:pic>
              </a:graphicData>
            </a:graphic>
          </wp:inline>
        </w:drawing>
      </w:r>
    </w:p>
    <w:p w14:paraId="6DD32127" w14:textId="16430B21" w:rsidR="00850399" w:rsidRPr="0072431F" w:rsidRDefault="00850399" w:rsidP="0072431F">
      <w:r w:rsidRPr="004C42EF">
        <w:rPr>
          <w:rFonts w:ascii="Times New Roman" w:hAnsi="Times New Roman" w:cs="Times New Roman"/>
        </w:rPr>
        <w:lastRenderedPageBreak/>
        <w:t>The first chart</w:t>
      </w:r>
      <w:r w:rsidR="00EF60CF" w:rsidRPr="004C42EF">
        <w:rPr>
          <w:rFonts w:ascii="Times New Roman" w:hAnsi="Times New Roman" w:cs="Times New Roman"/>
        </w:rPr>
        <w:t xml:space="preserve"> this project aims to utilize will be a pie graph showing the count of values within the dataset that made up homes based on the slicer settings and user input filtered by city and monthly payment:</w:t>
      </w:r>
      <w:r w:rsidR="00EF60CF" w:rsidRPr="004C42EF">
        <w:rPr>
          <w:rFonts w:ascii="Times New Roman" w:hAnsi="Times New Roman" w:cs="Times New Roman"/>
        </w:rPr>
        <w:br/>
      </w:r>
      <w:r w:rsidR="00EF60CF" w:rsidRPr="00EF60CF">
        <w:drawing>
          <wp:inline distT="0" distB="0" distL="0" distR="0" wp14:anchorId="47C6965E" wp14:editId="74929FAE">
            <wp:extent cx="5943600" cy="3456305"/>
            <wp:effectExtent l="0" t="0" r="0" b="0"/>
            <wp:docPr id="843811539" name="Picture 1" descr="A colorful pie cha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11539" name="Picture 1" descr="A colorful pie chart with numbers and text&#10;&#10;AI-generated content may be incorrect."/>
                    <pic:cNvPicPr/>
                  </pic:nvPicPr>
                  <pic:blipFill>
                    <a:blip r:embed="rId11"/>
                    <a:stretch>
                      <a:fillRect/>
                    </a:stretch>
                  </pic:blipFill>
                  <pic:spPr>
                    <a:xfrm>
                      <a:off x="0" y="0"/>
                      <a:ext cx="5943600" cy="3456305"/>
                    </a:xfrm>
                    <a:prstGeom prst="rect">
                      <a:avLst/>
                    </a:prstGeom>
                  </pic:spPr>
                </pic:pic>
              </a:graphicData>
            </a:graphic>
          </wp:inline>
        </w:drawing>
      </w:r>
      <w:r w:rsidR="00EF60CF">
        <w:br/>
      </w:r>
      <w:r w:rsidR="00EF60CF" w:rsidRPr="004C42EF">
        <w:rPr>
          <w:rFonts w:ascii="Times New Roman" w:hAnsi="Times New Roman" w:cs="Times New Roman"/>
        </w:rPr>
        <w:t>The second chart intended for this project is a bar chart that breaks down the monthly payments by the type of residence:</w:t>
      </w:r>
      <w:r w:rsidR="00EF60CF" w:rsidRPr="004C42EF">
        <w:rPr>
          <w:rFonts w:ascii="Times New Roman" w:hAnsi="Times New Roman" w:cs="Times New Roman"/>
        </w:rPr>
        <w:br/>
      </w:r>
      <w:r w:rsidR="00EF60CF" w:rsidRPr="00EF60CF">
        <w:drawing>
          <wp:inline distT="0" distB="0" distL="0" distR="0" wp14:anchorId="3E6C12C9" wp14:editId="5DA5454B">
            <wp:extent cx="5019676" cy="2751151"/>
            <wp:effectExtent l="0" t="0" r="0" b="0"/>
            <wp:docPr id="1408810604" name="Picture 1" descr="A graph of blue rectangular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10604" name="Picture 1" descr="A graph of blue rectangular bars with white text&#10;&#10;AI-generated content may be incorrect."/>
                    <pic:cNvPicPr/>
                  </pic:nvPicPr>
                  <pic:blipFill>
                    <a:blip r:embed="rId12"/>
                    <a:stretch>
                      <a:fillRect/>
                    </a:stretch>
                  </pic:blipFill>
                  <pic:spPr>
                    <a:xfrm>
                      <a:off x="0" y="0"/>
                      <a:ext cx="5022309" cy="2752594"/>
                    </a:xfrm>
                    <a:prstGeom prst="rect">
                      <a:avLst/>
                    </a:prstGeom>
                  </pic:spPr>
                </pic:pic>
              </a:graphicData>
            </a:graphic>
          </wp:inline>
        </w:drawing>
      </w:r>
      <w:r w:rsidR="00EF60CF">
        <w:br/>
      </w:r>
      <w:r w:rsidR="00EF60CF">
        <w:lastRenderedPageBreak/>
        <w:t xml:space="preserve">The third chart aims to explore the information related to the average price of homes by per capita income and is filtered and broken down by the city information. This allows us to examine the </w:t>
      </w:r>
      <w:proofErr w:type="gramStart"/>
      <w:r w:rsidR="00EF60CF">
        <w:t>affect</w:t>
      </w:r>
      <w:proofErr w:type="gramEnd"/>
      <w:r w:rsidR="00EF60CF">
        <w:t xml:space="preserve"> of per capita income on the housing market as well as see where outliers exist that may be worth looking into.</w:t>
      </w:r>
      <w:r w:rsidR="00EF60CF">
        <w:br/>
      </w:r>
      <w:r w:rsidR="00EF60CF" w:rsidRPr="00EF60CF">
        <w:drawing>
          <wp:inline distT="0" distB="0" distL="0" distR="0" wp14:anchorId="1C17A324" wp14:editId="247802CC">
            <wp:extent cx="5943600" cy="3045460"/>
            <wp:effectExtent l="0" t="0" r="0" b="2540"/>
            <wp:docPr id="143168024"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8024" name="Picture 1" descr="A graph with different colored bars&#10;&#10;AI-generated content may be incorrect."/>
                    <pic:cNvPicPr/>
                  </pic:nvPicPr>
                  <pic:blipFill>
                    <a:blip r:embed="rId13"/>
                    <a:stretch>
                      <a:fillRect/>
                    </a:stretch>
                  </pic:blipFill>
                  <pic:spPr>
                    <a:xfrm>
                      <a:off x="0" y="0"/>
                      <a:ext cx="5943600" cy="3045460"/>
                    </a:xfrm>
                    <a:prstGeom prst="rect">
                      <a:avLst/>
                    </a:prstGeom>
                  </pic:spPr>
                </pic:pic>
              </a:graphicData>
            </a:graphic>
          </wp:inline>
        </w:drawing>
      </w:r>
      <w:r w:rsidR="00EF60CF">
        <w:br/>
        <w:t xml:space="preserve">The next chart </w:t>
      </w:r>
      <w:r w:rsidR="004C42EF">
        <w:t xml:space="preserve">is </w:t>
      </w:r>
      <w:r w:rsidR="00EF60CF">
        <w:t xml:space="preserve">a population density chart showing population density compared to house pricing for Maricopa </w:t>
      </w:r>
      <w:r w:rsidR="004C42EF">
        <w:t>C</w:t>
      </w:r>
      <w:r w:rsidR="00EF60CF">
        <w:t xml:space="preserve">ounty. This chart aims to show the </w:t>
      </w:r>
      <w:proofErr w:type="gramStart"/>
      <w:r w:rsidR="00EF60CF">
        <w:t>above mentioned</w:t>
      </w:r>
      <w:proofErr w:type="gramEnd"/>
      <w:r w:rsidR="00EF60CF">
        <w:t xml:space="preserve"> population density mismatch found when doing the machine learning model creation and answer directly one of the hypotheses. The following chart is an example of what this will look like though it still needs some refinement</w:t>
      </w:r>
      <w:r w:rsidR="00EF60CF">
        <w:br/>
      </w:r>
      <w:r w:rsidR="00EF60CF" w:rsidRPr="00EF60CF">
        <w:lastRenderedPageBreak/>
        <w:drawing>
          <wp:inline distT="0" distB="0" distL="0" distR="0" wp14:anchorId="0F7115A5" wp14:editId="3B0EA688">
            <wp:extent cx="5943600" cy="3336290"/>
            <wp:effectExtent l="0" t="0" r="0" b="0"/>
            <wp:docPr id="2030635681" name="Picture 1" descr="A graph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35681" name="Picture 1" descr="A graph with colorful lines&#10;&#10;AI-generated content may be incorrect."/>
                    <pic:cNvPicPr/>
                  </pic:nvPicPr>
                  <pic:blipFill>
                    <a:blip r:embed="rId14"/>
                    <a:stretch>
                      <a:fillRect/>
                    </a:stretch>
                  </pic:blipFill>
                  <pic:spPr>
                    <a:xfrm>
                      <a:off x="0" y="0"/>
                      <a:ext cx="5943600" cy="3336290"/>
                    </a:xfrm>
                    <a:prstGeom prst="rect">
                      <a:avLst/>
                    </a:prstGeom>
                  </pic:spPr>
                </pic:pic>
              </a:graphicData>
            </a:graphic>
          </wp:inline>
        </w:drawing>
      </w:r>
      <w:r w:rsidR="00EF60CF">
        <w:br/>
        <w:t>The final group of charts that this project will aim to present will be a side by side set of bar charts showing the average per capita income maximum monthly payment amount as defined by no more than 50% of take-home income to be utilized for a mortgage payment. I</w:t>
      </w:r>
      <w:r w:rsidR="004C42EF">
        <w:t>n essence, a</w:t>
      </w:r>
      <w:r w:rsidR="00EF60CF">
        <w:t xml:space="preserve">verage per capita income divided by 12 (now monthly income), divided by 2 to become the maximum allowable mortgage payment determined by zip code. Next to a bar chart showing the average monthly payment determined by the mortgage calculation with a credit score between 700-760 and an interest rate from 10/23/2025, </w:t>
      </w:r>
      <w:r w:rsidR="00A74049">
        <w:t xml:space="preserve">by zip code. </w:t>
      </w:r>
      <w:r w:rsidR="004C42EF">
        <w:t>B</w:t>
      </w:r>
      <w:r w:rsidR="00A74049">
        <w:t xml:space="preserve">oth charts will have a city legend to ensure that any zip code traversing multiple cities will show the information about both. </w:t>
      </w:r>
      <w:r w:rsidR="00A74049">
        <w:br/>
      </w:r>
      <w:r w:rsidR="00A74049" w:rsidRPr="00A74049">
        <w:lastRenderedPageBreak/>
        <w:drawing>
          <wp:inline distT="0" distB="0" distL="0" distR="0" wp14:anchorId="1A209F64" wp14:editId="49DC3C54">
            <wp:extent cx="5943600" cy="3027680"/>
            <wp:effectExtent l="0" t="0" r="0" b="1270"/>
            <wp:docPr id="11236317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177" name="Picture 1" descr="A screenshot of a graph&#10;&#10;AI-generated content may be incorrect."/>
                    <pic:cNvPicPr/>
                  </pic:nvPicPr>
                  <pic:blipFill>
                    <a:blip r:embed="rId15"/>
                    <a:stretch>
                      <a:fillRect/>
                    </a:stretch>
                  </pic:blipFill>
                  <pic:spPr>
                    <a:xfrm>
                      <a:off x="0" y="0"/>
                      <a:ext cx="5943600" cy="3027680"/>
                    </a:xfrm>
                    <a:prstGeom prst="rect">
                      <a:avLst/>
                    </a:prstGeom>
                  </pic:spPr>
                </pic:pic>
              </a:graphicData>
            </a:graphic>
          </wp:inline>
        </w:drawing>
      </w:r>
      <w:r w:rsidR="00A74049">
        <w:br/>
        <w:t>Lastly</w:t>
      </w:r>
      <w:r w:rsidR="004C42EF">
        <w:t>,</w:t>
      </w:r>
      <w:r w:rsidR="00A74049">
        <w:t xml:space="preserve"> the report aims to have 3 slicers that are synced across all report pages to ensure ease of use and readability. The slicers will be made up of 3 different features. The first feature being </w:t>
      </w:r>
      <w:r w:rsidR="002332F4">
        <w:t>z</w:t>
      </w:r>
      <w:r w:rsidR="00A74049">
        <w:t>ip codes, the second being monthly payment, and the last being city. This allows for analysis of more granular levels of data</w:t>
      </w:r>
      <w:r w:rsidR="002332F4">
        <w:t xml:space="preserve">, allowing </w:t>
      </w:r>
      <w:r w:rsidR="00A74049">
        <w:t xml:space="preserve">the end user to see data more clearly as </w:t>
      </w:r>
      <w:r w:rsidR="002332F4">
        <w:t xml:space="preserve">broader views of the </w:t>
      </w:r>
      <w:r w:rsidR="00A74049">
        <w:t xml:space="preserve">charts are mostly unusable, but become important as the data becomes more granular. </w:t>
      </w:r>
      <w:r w:rsidR="00A74049">
        <w:br/>
      </w:r>
      <w:r w:rsidR="00A74049" w:rsidRPr="00A74049">
        <w:drawing>
          <wp:inline distT="0" distB="0" distL="0" distR="0" wp14:anchorId="6ACC736D" wp14:editId="61062DF3">
            <wp:extent cx="5943600" cy="782955"/>
            <wp:effectExtent l="0" t="0" r="0" b="0"/>
            <wp:docPr id="1160134517"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34517" name="Picture 1" descr="A close-up of a number&#10;&#10;AI-generated content may be incorrect."/>
                    <pic:cNvPicPr/>
                  </pic:nvPicPr>
                  <pic:blipFill>
                    <a:blip r:embed="rId16"/>
                    <a:stretch>
                      <a:fillRect/>
                    </a:stretch>
                  </pic:blipFill>
                  <pic:spPr>
                    <a:xfrm>
                      <a:off x="0" y="0"/>
                      <a:ext cx="5943600" cy="782955"/>
                    </a:xfrm>
                    <a:prstGeom prst="rect">
                      <a:avLst/>
                    </a:prstGeom>
                  </pic:spPr>
                </pic:pic>
              </a:graphicData>
            </a:graphic>
          </wp:inline>
        </w:drawing>
      </w:r>
      <w:r w:rsidR="00A74049">
        <w:br/>
      </w:r>
    </w:p>
    <w:sectPr w:rsidR="00850399" w:rsidRPr="0072431F">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023BE" w14:textId="77777777" w:rsidR="009D0BB8" w:rsidRDefault="009D0BB8" w:rsidP="005C391D">
      <w:pPr>
        <w:spacing w:after="0" w:line="240" w:lineRule="auto"/>
      </w:pPr>
      <w:r>
        <w:separator/>
      </w:r>
    </w:p>
  </w:endnote>
  <w:endnote w:type="continuationSeparator" w:id="0">
    <w:p w14:paraId="47D70D79" w14:textId="77777777" w:rsidR="009D0BB8" w:rsidRDefault="009D0BB8" w:rsidP="005C3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DA025" w14:textId="77777777" w:rsidR="009D0BB8" w:rsidRDefault="009D0BB8" w:rsidP="005C391D">
      <w:pPr>
        <w:spacing w:after="0" w:line="240" w:lineRule="auto"/>
      </w:pPr>
      <w:r>
        <w:separator/>
      </w:r>
    </w:p>
  </w:footnote>
  <w:footnote w:type="continuationSeparator" w:id="0">
    <w:p w14:paraId="040122B0" w14:textId="77777777" w:rsidR="009D0BB8" w:rsidRDefault="009D0BB8" w:rsidP="005C39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F51B4" w14:textId="5A29E0F5" w:rsidR="005C391D" w:rsidRDefault="005C391D">
    <w:pPr>
      <w:pStyle w:val="Header"/>
    </w:pPr>
    <w:r>
      <w:t>DOM2136411</w:t>
    </w:r>
    <w:r>
      <w:ptab w:relativeTo="margin" w:alignment="center" w:leader="none"/>
    </w:r>
    <w:r>
      <w:t>Capstone Data Visualization and Analysis</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91D"/>
    <w:rsid w:val="00084D1A"/>
    <w:rsid w:val="001A3B8B"/>
    <w:rsid w:val="002332F4"/>
    <w:rsid w:val="004A2DF1"/>
    <w:rsid w:val="004C42EF"/>
    <w:rsid w:val="005C391D"/>
    <w:rsid w:val="00666A91"/>
    <w:rsid w:val="0072431F"/>
    <w:rsid w:val="007C54BA"/>
    <w:rsid w:val="00850399"/>
    <w:rsid w:val="00903592"/>
    <w:rsid w:val="009D0BB8"/>
    <w:rsid w:val="00A74049"/>
    <w:rsid w:val="00ED7A43"/>
    <w:rsid w:val="00EF6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F8B7B"/>
  <w15:chartTrackingRefBased/>
  <w15:docId w15:val="{99CB9728-5857-4DFE-AF0F-80422D3F0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91D"/>
  </w:style>
  <w:style w:type="paragraph" w:styleId="Heading1">
    <w:name w:val="heading 1"/>
    <w:basedOn w:val="Normal"/>
    <w:next w:val="Normal"/>
    <w:link w:val="Heading1Char"/>
    <w:uiPriority w:val="9"/>
    <w:qFormat/>
    <w:rsid w:val="005C39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9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9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9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9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9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9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9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9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9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91D"/>
    <w:rPr>
      <w:rFonts w:eastAsiaTheme="majorEastAsia" w:cstheme="majorBidi"/>
      <w:color w:val="272727" w:themeColor="text1" w:themeTint="D8"/>
    </w:rPr>
  </w:style>
  <w:style w:type="paragraph" w:styleId="Title">
    <w:name w:val="Title"/>
    <w:basedOn w:val="Normal"/>
    <w:next w:val="Normal"/>
    <w:link w:val="TitleChar"/>
    <w:uiPriority w:val="10"/>
    <w:qFormat/>
    <w:rsid w:val="005C3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91D"/>
    <w:pPr>
      <w:spacing w:before="160"/>
      <w:jc w:val="center"/>
    </w:pPr>
    <w:rPr>
      <w:i/>
      <w:iCs/>
      <w:color w:val="404040" w:themeColor="text1" w:themeTint="BF"/>
    </w:rPr>
  </w:style>
  <w:style w:type="character" w:customStyle="1" w:styleId="QuoteChar">
    <w:name w:val="Quote Char"/>
    <w:basedOn w:val="DefaultParagraphFont"/>
    <w:link w:val="Quote"/>
    <w:uiPriority w:val="29"/>
    <w:rsid w:val="005C391D"/>
    <w:rPr>
      <w:i/>
      <w:iCs/>
      <w:color w:val="404040" w:themeColor="text1" w:themeTint="BF"/>
    </w:rPr>
  </w:style>
  <w:style w:type="paragraph" w:styleId="ListParagraph">
    <w:name w:val="List Paragraph"/>
    <w:basedOn w:val="Normal"/>
    <w:uiPriority w:val="34"/>
    <w:qFormat/>
    <w:rsid w:val="005C391D"/>
    <w:pPr>
      <w:ind w:left="720"/>
      <w:contextualSpacing/>
    </w:pPr>
  </w:style>
  <w:style w:type="character" w:styleId="IntenseEmphasis">
    <w:name w:val="Intense Emphasis"/>
    <w:basedOn w:val="DefaultParagraphFont"/>
    <w:uiPriority w:val="21"/>
    <w:qFormat/>
    <w:rsid w:val="005C391D"/>
    <w:rPr>
      <w:i/>
      <w:iCs/>
      <w:color w:val="0F4761" w:themeColor="accent1" w:themeShade="BF"/>
    </w:rPr>
  </w:style>
  <w:style w:type="paragraph" w:styleId="IntenseQuote">
    <w:name w:val="Intense Quote"/>
    <w:basedOn w:val="Normal"/>
    <w:next w:val="Normal"/>
    <w:link w:val="IntenseQuoteChar"/>
    <w:uiPriority w:val="30"/>
    <w:qFormat/>
    <w:rsid w:val="005C39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91D"/>
    <w:rPr>
      <w:i/>
      <w:iCs/>
      <w:color w:val="0F4761" w:themeColor="accent1" w:themeShade="BF"/>
    </w:rPr>
  </w:style>
  <w:style w:type="character" w:styleId="IntenseReference">
    <w:name w:val="Intense Reference"/>
    <w:basedOn w:val="DefaultParagraphFont"/>
    <w:uiPriority w:val="32"/>
    <w:qFormat/>
    <w:rsid w:val="005C391D"/>
    <w:rPr>
      <w:b/>
      <w:bCs/>
      <w:smallCaps/>
      <w:color w:val="0F4761" w:themeColor="accent1" w:themeShade="BF"/>
      <w:spacing w:val="5"/>
    </w:rPr>
  </w:style>
  <w:style w:type="paragraph" w:styleId="Header">
    <w:name w:val="header"/>
    <w:basedOn w:val="Normal"/>
    <w:link w:val="HeaderChar"/>
    <w:uiPriority w:val="99"/>
    <w:unhideWhenUsed/>
    <w:rsid w:val="005C39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391D"/>
  </w:style>
  <w:style w:type="paragraph" w:styleId="Footer">
    <w:name w:val="footer"/>
    <w:basedOn w:val="Normal"/>
    <w:link w:val="FooterChar"/>
    <w:uiPriority w:val="99"/>
    <w:unhideWhenUsed/>
    <w:rsid w:val="005C39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39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28731-80B3-475E-988E-447217D39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8</Pages>
  <Words>808</Words>
  <Characters>4609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Campbell,Dominick Charles</dc:creator>
  <cp:keywords/>
  <dc:description/>
  <cp:lastModifiedBy>Campbell,Dominick Charles</cp:lastModifiedBy>
  <cp:revision>2</cp:revision>
  <dcterms:created xsi:type="dcterms:W3CDTF">2025-11-01T01:16:00Z</dcterms:created>
  <dcterms:modified xsi:type="dcterms:W3CDTF">2025-11-01T02:45:00Z</dcterms:modified>
</cp:coreProperties>
</file>