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E987" w14:textId="5B97B3A9" w:rsidR="00495061" w:rsidRDefault="00495061">
      <w:r>
        <w:t>Compound extraction.</w:t>
      </w:r>
    </w:p>
    <w:p w14:paraId="04F15198" w14:textId="77777777" w:rsidR="00495061" w:rsidRDefault="00495061"/>
    <w:p w14:paraId="0CEAB01D" w14:textId="5FAC346B" w:rsidR="00495061" w:rsidRDefault="00495061">
      <w:r>
        <w:t xml:space="preserve">Caffeine from coffee </w:t>
      </w:r>
    </w:p>
    <w:p w14:paraId="022AAFC3" w14:textId="51661734" w:rsidR="00495061" w:rsidRDefault="00495061">
      <w:r>
        <w:t>Curcumin</w:t>
      </w:r>
    </w:p>
    <w:p w14:paraId="74A1C967" w14:textId="5ECA6886" w:rsidR="00495061" w:rsidRDefault="00495061">
      <w:r>
        <w:t xml:space="preserve">Menthol </w:t>
      </w:r>
    </w:p>
    <w:p w14:paraId="12AF8BE7" w14:textId="4312D260" w:rsidR="00495061" w:rsidRDefault="00495061">
      <w:r>
        <w:t xml:space="preserve">Anthrocyanins </w:t>
      </w:r>
    </w:p>
    <w:p w14:paraId="3BF9A9D3" w14:textId="3B6C1267" w:rsidR="00495061" w:rsidRDefault="00495061">
      <w:r>
        <w:t xml:space="preserve">Salicin </w:t>
      </w:r>
    </w:p>
    <w:p w14:paraId="04F00CD1" w14:textId="1ABD8449" w:rsidR="00495061" w:rsidRDefault="00495061">
      <w:r>
        <w:t>Eugenol</w:t>
      </w:r>
    </w:p>
    <w:p w14:paraId="4E93BA35" w14:textId="77777777" w:rsidR="00495061" w:rsidRDefault="00495061"/>
    <w:p w14:paraId="0ED8C15C" w14:textId="77777777" w:rsidR="00495061" w:rsidRDefault="00495061"/>
    <w:p w14:paraId="1346F72C" w14:textId="77777777" w:rsidR="00495061" w:rsidRDefault="00495061"/>
    <w:tbl>
      <w:tblPr>
        <w:tblStyle w:val="TableGrid"/>
        <w:tblW w:w="0" w:type="auto"/>
        <w:tblInd w:w="-905" w:type="dxa"/>
        <w:tblLook w:val="04A0" w:firstRow="1" w:lastRow="0" w:firstColumn="1" w:lastColumn="0" w:noHBand="0" w:noVBand="1"/>
      </w:tblPr>
      <w:tblGrid>
        <w:gridCol w:w="1551"/>
        <w:gridCol w:w="2168"/>
        <w:gridCol w:w="1577"/>
        <w:gridCol w:w="1586"/>
        <w:gridCol w:w="1668"/>
        <w:gridCol w:w="1705"/>
      </w:tblGrid>
      <w:tr w:rsidR="00495061" w14:paraId="76F641C6" w14:textId="77777777" w:rsidTr="00495061">
        <w:tc>
          <w:tcPr>
            <w:tcW w:w="2458" w:type="dxa"/>
          </w:tcPr>
          <w:p w14:paraId="09DD4B11" w14:textId="3F0572DD" w:rsidR="00495061" w:rsidRDefault="00495061" w:rsidP="00495061">
            <w:pPr>
              <w:jc w:val="center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Caffeine</w:t>
            </w:r>
          </w:p>
        </w:tc>
        <w:tc>
          <w:tcPr>
            <w:tcW w:w="2173" w:type="dxa"/>
          </w:tcPr>
          <w:p w14:paraId="09958E8A" w14:textId="2C8A642B" w:rsidR="00495061" w:rsidRDefault="00495061" w:rsidP="00495061">
            <w:pPr>
              <w:jc w:val="center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Turmeric</w:t>
            </w:r>
          </w:p>
        </w:tc>
        <w:tc>
          <w:tcPr>
            <w:tcW w:w="1581" w:type="dxa"/>
          </w:tcPr>
          <w:p w14:paraId="498A02EC" w14:textId="79D923A4" w:rsidR="00495061" w:rsidRDefault="00495061"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Mint leaves</w:t>
            </w:r>
          </w:p>
        </w:tc>
        <w:tc>
          <w:tcPr>
            <w:tcW w:w="1590" w:type="dxa"/>
          </w:tcPr>
          <w:p w14:paraId="4E9EF9D1" w14:textId="4DDAA555" w:rsidR="00495061" w:rsidRDefault="00495061"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Red cabbage, berries</w:t>
            </w:r>
          </w:p>
        </w:tc>
        <w:tc>
          <w:tcPr>
            <w:tcW w:w="1672" w:type="dxa"/>
          </w:tcPr>
          <w:p w14:paraId="43E297D9" w14:textId="7A45A1EA" w:rsidR="00495061" w:rsidRDefault="00495061"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Willow bark</w:t>
            </w:r>
          </w:p>
        </w:tc>
        <w:tc>
          <w:tcPr>
            <w:tcW w:w="781" w:type="dxa"/>
          </w:tcPr>
          <w:p w14:paraId="06BF7ABE" w14:textId="77777777" w:rsidR="00495061" w:rsidRDefault="00495061"/>
          <w:p w14:paraId="66E84043" w14:textId="1FFF3A50" w:rsidR="00495061" w:rsidRPr="00495061" w:rsidRDefault="00495061" w:rsidP="00495061"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Clove</w:t>
            </w:r>
          </w:p>
        </w:tc>
      </w:tr>
      <w:tr w:rsidR="00495061" w14:paraId="3F1B58DD" w14:textId="77777777" w:rsidTr="00495061">
        <w:tc>
          <w:tcPr>
            <w:tcW w:w="2458" w:type="dxa"/>
          </w:tcPr>
          <w:p w14:paraId="6046374C" w14:textId="7E6E8CCE" w:rsidR="00495061" w:rsidRDefault="00495061" w:rsidP="00495061">
            <w:pPr>
              <w:jc w:val="center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Stimulant: improves alertness, focus, and athletic performance</w:t>
            </w:r>
          </w:p>
        </w:tc>
        <w:tc>
          <w:tcPr>
            <w:tcW w:w="2173" w:type="dxa"/>
          </w:tcPr>
          <w:p w14:paraId="00C44DE2" w14:textId="5C3B4055" w:rsidR="00495061" w:rsidRPr="00495061" w:rsidRDefault="00495061" w:rsidP="00495061"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Anti-inflammatory, antioxidant, may help with arthritis, Alzheimer’s research</w:t>
            </w:r>
          </w:p>
        </w:tc>
        <w:tc>
          <w:tcPr>
            <w:tcW w:w="1581" w:type="dxa"/>
          </w:tcPr>
          <w:p w14:paraId="1FB7F1B5" w14:textId="77777777" w:rsidR="00495061" w:rsidRDefault="00495061"/>
          <w:p w14:paraId="05EC8077" w14:textId="0074F802" w:rsidR="00495061" w:rsidRPr="00495061" w:rsidRDefault="00495061" w:rsidP="00495061">
            <w:pPr>
              <w:jc w:val="center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Cooling, analgesic, antibacterial, opens airways</w:t>
            </w:r>
          </w:p>
        </w:tc>
        <w:tc>
          <w:tcPr>
            <w:tcW w:w="1590" w:type="dxa"/>
          </w:tcPr>
          <w:p w14:paraId="6A95A896" w14:textId="77777777" w:rsidR="00495061" w:rsidRDefault="00495061"/>
          <w:p w14:paraId="3DB2EF3A" w14:textId="77777777" w:rsidR="00495061" w:rsidRDefault="00495061" w:rsidP="00495061"/>
          <w:p w14:paraId="5D0912E5" w14:textId="0A95324F" w:rsidR="00495061" w:rsidRPr="00495061" w:rsidRDefault="00495061" w:rsidP="00495061">
            <w:pPr>
              <w:jc w:val="center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Antioxidants, reduce oxidative stress, improve heart health</w:t>
            </w:r>
          </w:p>
        </w:tc>
        <w:tc>
          <w:tcPr>
            <w:tcW w:w="1672" w:type="dxa"/>
          </w:tcPr>
          <w:p w14:paraId="2271C3A2" w14:textId="77777777" w:rsidR="00495061" w:rsidRDefault="00495061"/>
          <w:p w14:paraId="7AED29AD" w14:textId="77777777" w:rsidR="00495061" w:rsidRDefault="00495061" w:rsidP="00495061"/>
          <w:p w14:paraId="4026D357" w14:textId="74C8957F" w:rsidR="00495061" w:rsidRPr="00495061" w:rsidRDefault="00495061" w:rsidP="00495061"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Precursor to aspirin, anti-inflammatory, pain relief</w:t>
            </w:r>
          </w:p>
        </w:tc>
        <w:tc>
          <w:tcPr>
            <w:tcW w:w="781" w:type="dxa"/>
          </w:tcPr>
          <w:p w14:paraId="2C86814E" w14:textId="19C94F98" w:rsidR="00495061" w:rsidRDefault="00495061"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Antiseptic, numbing effect, antifungal</w:t>
            </w:r>
          </w:p>
        </w:tc>
      </w:tr>
      <w:tr w:rsidR="00495061" w14:paraId="46D762BB" w14:textId="77777777" w:rsidTr="00495061">
        <w:tc>
          <w:tcPr>
            <w:tcW w:w="2458" w:type="dxa"/>
          </w:tcPr>
          <w:p w14:paraId="172CF3B9" w14:textId="5FD3E435" w:rsidR="00495061" w:rsidRDefault="00495061" w:rsidP="00495061">
            <w:pPr>
              <w:jc w:val="center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Found in energy drinks, headache medications (e.g., Excedrin), pre-workouts</w:t>
            </w:r>
          </w:p>
        </w:tc>
        <w:tc>
          <w:tcPr>
            <w:tcW w:w="2173" w:type="dxa"/>
          </w:tcPr>
          <w:p w14:paraId="17E83728" w14:textId="77777777" w:rsidR="00495061" w:rsidRDefault="00495061"/>
          <w:p w14:paraId="328EC717" w14:textId="7D3BCF23" w:rsidR="00495061" w:rsidRPr="00495061" w:rsidRDefault="00495061" w:rsidP="00495061">
            <w:pPr>
              <w:jc w:val="center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Used in supplements, studied for cancer and neurodegenerative diseases</w:t>
            </w:r>
          </w:p>
        </w:tc>
        <w:tc>
          <w:tcPr>
            <w:tcW w:w="1581" w:type="dxa"/>
          </w:tcPr>
          <w:p w14:paraId="18FC1440" w14:textId="77777777" w:rsidR="00495061" w:rsidRDefault="00495061"/>
          <w:p w14:paraId="6969CF16" w14:textId="77777777" w:rsidR="00495061" w:rsidRDefault="00495061" w:rsidP="00495061"/>
          <w:p w14:paraId="2A7890C1" w14:textId="329C5F78" w:rsidR="00495061" w:rsidRPr="00495061" w:rsidRDefault="00495061" w:rsidP="00495061"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Found in Vicks, cough drops, toothpaste, nasal sprays</w:t>
            </w:r>
          </w:p>
        </w:tc>
        <w:tc>
          <w:tcPr>
            <w:tcW w:w="1590" w:type="dxa"/>
          </w:tcPr>
          <w:p w14:paraId="5C879D00" w14:textId="77777777" w:rsidR="00495061" w:rsidRDefault="00495061"/>
          <w:p w14:paraId="6E55F5F5" w14:textId="00D5D4BE" w:rsidR="00495061" w:rsidRPr="00495061" w:rsidRDefault="00495061" w:rsidP="00495061">
            <w:pPr>
              <w:jc w:val="center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Natural food coloring, cancer-prevention research, skin care products</w:t>
            </w:r>
          </w:p>
        </w:tc>
        <w:tc>
          <w:tcPr>
            <w:tcW w:w="1672" w:type="dxa"/>
          </w:tcPr>
          <w:p w14:paraId="260F46F3" w14:textId="77777777" w:rsidR="00495061" w:rsidRDefault="00495061"/>
          <w:p w14:paraId="299955AD" w14:textId="77777777" w:rsidR="00495061" w:rsidRDefault="00495061" w:rsidP="00495061"/>
          <w:p w14:paraId="7C7BF985" w14:textId="77777777" w:rsidR="00495061" w:rsidRDefault="00495061" w:rsidP="00495061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2"/>
            </w:tblGrid>
            <w:tr w:rsidR="00495061" w14:paraId="10599C85" w14:textId="77777777" w:rsidTr="004950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B9009E" w14:textId="77777777" w:rsidR="00495061" w:rsidRDefault="00495061" w:rsidP="00495061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Basis of early drug development, inspiration for synthetic salicylates</w:t>
                  </w:r>
                </w:p>
              </w:tc>
            </w:tr>
          </w:tbl>
          <w:p w14:paraId="58D65C2D" w14:textId="77777777" w:rsidR="00495061" w:rsidRDefault="00495061" w:rsidP="004950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5061" w14:paraId="03CAEB46" w14:textId="77777777" w:rsidTr="004950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9B1D97" w14:textId="77777777" w:rsidR="00495061" w:rsidRDefault="00495061" w:rsidP="00495061"/>
              </w:tc>
            </w:tr>
          </w:tbl>
          <w:p w14:paraId="72C99A88" w14:textId="77777777" w:rsidR="00495061" w:rsidRPr="00495061" w:rsidRDefault="00495061" w:rsidP="00495061">
            <w:pPr>
              <w:jc w:val="center"/>
            </w:pPr>
          </w:p>
        </w:tc>
        <w:tc>
          <w:tcPr>
            <w:tcW w:w="781" w:type="dxa"/>
          </w:tcPr>
          <w:p w14:paraId="0D577702" w14:textId="77777777" w:rsidR="00495061" w:rsidRDefault="00495061"/>
          <w:p w14:paraId="3B3A4E37" w14:textId="32B1FAB3" w:rsidR="00495061" w:rsidRPr="00495061" w:rsidRDefault="00495061" w:rsidP="00495061">
            <w:pPr>
              <w:jc w:val="center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Found in dental numbing agents, mouthwashes, and herbal medicine</w:t>
            </w:r>
          </w:p>
        </w:tc>
      </w:tr>
    </w:tbl>
    <w:p w14:paraId="217A8A54" w14:textId="0075CCE4" w:rsidR="00495061" w:rsidRDefault="00495061">
      <w:r>
        <w:t xml:space="preserve">Caffeine extraction </w:t>
      </w:r>
    </w:p>
    <w:p w14:paraId="4AFBE9B5" w14:textId="77777777" w:rsidR="00AE0800" w:rsidRPr="00AE0800" w:rsidRDefault="00AE0800" w:rsidP="00AE0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E080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1. Raw Coffee Material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4452"/>
      </w:tblGrid>
      <w:tr w:rsidR="00AE0800" w:rsidRPr="00AE0800" w14:paraId="0C13C906" w14:textId="77777777" w:rsidTr="00AE0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1A902" w14:textId="77777777" w:rsidR="00AE0800" w:rsidRPr="00AE0800" w:rsidRDefault="00AE0800" w:rsidP="00AE0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to Observe</w:t>
            </w:r>
          </w:p>
        </w:tc>
        <w:tc>
          <w:tcPr>
            <w:tcW w:w="0" w:type="auto"/>
            <w:vAlign w:val="center"/>
            <w:hideMark/>
          </w:tcPr>
          <w:p w14:paraId="1AFD8CEB" w14:textId="77777777" w:rsidR="00AE0800" w:rsidRPr="00AE0800" w:rsidRDefault="00AE0800" w:rsidP="00AE0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Good Descriptions</w:t>
            </w:r>
          </w:p>
        </w:tc>
      </w:tr>
      <w:tr w:rsidR="00AE0800" w:rsidRPr="00AE0800" w14:paraId="7669BBB7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A0C0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Texture</w:t>
            </w:r>
          </w:p>
        </w:tc>
        <w:tc>
          <w:tcPr>
            <w:tcW w:w="0" w:type="auto"/>
            <w:vAlign w:val="center"/>
            <w:hideMark/>
          </w:tcPr>
          <w:p w14:paraId="020AE116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"Fine ground", "coarse", "grainy", "powdery"</w:t>
            </w:r>
          </w:p>
        </w:tc>
      </w:tr>
      <w:tr w:rsidR="00AE0800" w:rsidRPr="00AE0800" w14:paraId="1AD82058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5A8F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05C6131E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"Dark brown", "light tan"</w:t>
            </w:r>
          </w:p>
        </w:tc>
      </w:tr>
      <w:tr w:rsidR="00AE0800" w:rsidRPr="00AE0800" w14:paraId="4D11DD55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9D84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Smell</w:t>
            </w:r>
          </w:p>
        </w:tc>
        <w:tc>
          <w:tcPr>
            <w:tcW w:w="0" w:type="auto"/>
            <w:vAlign w:val="center"/>
            <w:hideMark/>
          </w:tcPr>
          <w:p w14:paraId="5270D114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"Strong roasted aroma", "bitter scent"</w:t>
            </w:r>
          </w:p>
        </w:tc>
      </w:tr>
      <w:tr w:rsidR="00AE0800" w:rsidRPr="00AE0800" w14:paraId="44F550FC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E364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5674412D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in grams (e.g., 5.1g)</w:t>
            </w:r>
          </w:p>
        </w:tc>
      </w:tr>
    </w:tbl>
    <w:p w14:paraId="1230B422" w14:textId="77777777" w:rsidR="00AE0800" w:rsidRPr="00AE0800" w:rsidRDefault="00D80431" w:rsidP="00AE080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0431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5849D3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17B34FF" w14:textId="47EA71AF" w:rsidR="00AE0800" w:rsidRPr="00AE0800" w:rsidRDefault="00AE0800" w:rsidP="00AE0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E080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2. Solvent Before Mixing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4088"/>
      </w:tblGrid>
      <w:tr w:rsidR="00AE0800" w:rsidRPr="00AE0800" w14:paraId="0A43489B" w14:textId="77777777" w:rsidTr="00AE0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D00C4" w14:textId="77777777" w:rsidR="00AE0800" w:rsidRPr="00AE0800" w:rsidRDefault="00AE0800" w:rsidP="00AE0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6E0328DB" w14:textId="77777777" w:rsidR="00AE0800" w:rsidRPr="00AE0800" w:rsidRDefault="00AE0800" w:rsidP="00AE0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AE0800" w:rsidRPr="00AE0800" w14:paraId="541395F9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1D20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407B4505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"Clear and colorless alcohol"</w:t>
            </w:r>
          </w:p>
        </w:tc>
      </w:tr>
      <w:tr w:rsidR="00AE0800" w:rsidRPr="00AE0800" w14:paraId="521458EB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6466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Smell</w:t>
            </w:r>
          </w:p>
        </w:tc>
        <w:tc>
          <w:tcPr>
            <w:tcW w:w="0" w:type="auto"/>
            <w:vAlign w:val="center"/>
            <w:hideMark/>
          </w:tcPr>
          <w:p w14:paraId="15B168F6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"Strong, sharp ethanol scent"</w:t>
            </w:r>
          </w:p>
        </w:tc>
      </w:tr>
      <w:tr w:rsidR="00AE0800" w:rsidRPr="00AE0800" w14:paraId="33500806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0802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D4305C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Ethanol 70%, Isopropyl alcohol 91%, etc.</w:t>
            </w:r>
          </w:p>
        </w:tc>
      </w:tr>
    </w:tbl>
    <w:p w14:paraId="2050966A" w14:textId="77777777" w:rsidR="00AE0800" w:rsidRPr="00AE0800" w:rsidRDefault="00D80431" w:rsidP="00AE080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0431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6B90E16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EA717E1" w14:textId="1FD24EFB" w:rsidR="00AE0800" w:rsidRPr="00AE0800" w:rsidRDefault="00AE0800" w:rsidP="00AE0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E080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During Extraction </w:t>
      </w:r>
    </w:p>
    <w:p w14:paraId="7B4BF57E" w14:textId="77777777" w:rsidR="00AE0800" w:rsidRPr="00AE0800" w:rsidRDefault="00AE0800" w:rsidP="00AE0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08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Observe on Day 1, Day 2, Day 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4954"/>
      </w:tblGrid>
      <w:tr w:rsidR="00AE0800" w:rsidRPr="00AE0800" w14:paraId="05F4A27F" w14:textId="77777777" w:rsidTr="00AE0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5CC0D" w14:textId="77777777" w:rsidR="00AE0800" w:rsidRPr="00AE0800" w:rsidRDefault="00AE0800" w:rsidP="00AE0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41CA24" w14:textId="77777777" w:rsidR="00AE0800" w:rsidRPr="00AE0800" w:rsidRDefault="00AE0800" w:rsidP="00AE0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to Note</w:t>
            </w:r>
          </w:p>
        </w:tc>
      </w:tr>
      <w:tr w:rsidR="00AE0800" w:rsidRPr="00AE0800" w14:paraId="7C9F8C72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8654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 change</w:t>
            </w:r>
          </w:p>
        </w:tc>
        <w:tc>
          <w:tcPr>
            <w:tcW w:w="0" w:type="auto"/>
            <w:vAlign w:val="center"/>
            <w:hideMark/>
          </w:tcPr>
          <w:p w14:paraId="4FD01417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"Darkened from amber to deep brown"</w:t>
            </w:r>
          </w:p>
        </w:tc>
      </w:tr>
      <w:tr w:rsidR="00AE0800" w:rsidRPr="00AE0800" w14:paraId="7A40726F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E64E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Layering</w:t>
            </w:r>
          </w:p>
        </w:tc>
        <w:tc>
          <w:tcPr>
            <w:tcW w:w="0" w:type="auto"/>
            <w:vAlign w:val="center"/>
            <w:hideMark/>
          </w:tcPr>
          <w:p w14:paraId="021EFF9A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separation? Sediment? Oily film?</w:t>
            </w:r>
          </w:p>
        </w:tc>
      </w:tr>
      <w:tr w:rsidR="00AE0800" w:rsidRPr="00AE0800" w14:paraId="37EFADB4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1513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Smell</w:t>
            </w:r>
          </w:p>
        </w:tc>
        <w:tc>
          <w:tcPr>
            <w:tcW w:w="0" w:type="auto"/>
            <w:vAlign w:val="center"/>
            <w:hideMark/>
          </w:tcPr>
          <w:p w14:paraId="7AFC30F9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it still smell like coffee? Stronger or weaker?</w:t>
            </w:r>
          </w:p>
        </w:tc>
      </w:tr>
      <w:tr w:rsidR="00AE0800" w:rsidRPr="00AE0800" w14:paraId="313FC39A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A5CA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Foam/Bubbles</w:t>
            </w:r>
          </w:p>
        </w:tc>
        <w:tc>
          <w:tcPr>
            <w:tcW w:w="0" w:type="auto"/>
            <w:vAlign w:val="center"/>
            <w:hideMark/>
          </w:tcPr>
          <w:p w14:paraId="51CFF03A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Appears when shaken? How much?</w:t>
            </w:r>
          </w:p>
        </w:tc>
      </w:tr>
      <w:tr w:rsidR="00AE0800" w:rsidRPr="00AE0800" w14:paraId="77268AF1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CAC7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8531A59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Room temp, refrigerated, etc.</w:t>
            </w:r>
          </w:p>
        </w:tc>
      </w:tr>
    </w:tbl>
    <w:p w14:paraId="1CAD2BC0" w14:textId="77777777" w:rsidR="00AE0800" w:rsidRPr="00AE0800" w:rsidRDefault="00D80431" w:rsidP="00AE080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0431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30235D9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A742351" w14:textId="10C69F0A" w:rsidR="00AE0800" w:rsidRPr="00AE0800" w:rsidRDefault="00AE0800" w:rsidP="00AE0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E080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After Filtration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3966"/>
      </w:tblGrid>
      <w:tr w:rsidR="00AE0800" w:rsidRPr="00AE0800" w14:paraId="454B62BE" w14:textId="77777777" w:rsidTr="00AE0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BA79B" w14:textId="77777777" w:rsidR="00AE0800" w:rsidRPr="00AE0800" w:rsidRDefault="00AE0800" w:rsidP="00AE0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to Observe</w:t>
            </w:r>
          </w:p>
        </w:tc>
        <w:tc>
          <w:tcPr>
            <w:tcW w:w="0" w:type="auto"/>
            <w:vAlign w:val="center"/>
            <w:hideMark/>
          </w:tcPr>
          <w:p w14:paraId="66D99C3B" w14:textId="77777777" w:rsidR="00AE0800" w:rsidRPr="00AE0800" w:rsidRDefault="00AE0800" w:rsidP="00AE0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Notes</w:t>
            </w:r>
          </w:p>
        </w:tc>
      </w:tr>
      <w:tr w:rsidR="00AE0800" w:rsidRPr="00AE0800" w14:paraId="2AF99CC5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EEA8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Filtrate (liquid)</w:t>
            </w:r>
          </w:p>
        </w:tc>
        <w:tc>
          <w:tcPr>
            <w:tcW w:w="0" w:type="auto"/>
            <w:vAlign w:val="center"/>
            <w:hideMark/>
          </w:tcPr>
          <w:p w14:paraId="492BA8DA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"Clear brown extract", "slightly opaque"</w:t>
            </w:r>
          </w:p>
        </w:tc>
      </w:tr>
      <w:tr w:rsidR="00AE0800" w:rsidRPr="00AE0800" w14:paraId="0240CF5C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08C8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Filtered solids</w:t>
            </w:r>
          </w:p>
        </w:tc>
        <w:tc>
          <w:tcPr>
            <w:tcW w:w="0" w:type="auto"/>
            <w:vAlign w:val="center"/>
            <w:hideMark/>
          </w:tcPr>
          <w:p w14:paraId="2D5DCAFB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"Wet dark grounds", "reduced volume"</w:t>
            </w:r>
          </w:p>
        </w:tc>
      </w:tr>
      <w:tr w:rsidR="00AE0800" w:rsidRPr="00AE0800" w14:paraId="097BD58F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BD8A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Smell</w:t>
            </w:r>
          </w:p>
        </w:tc>
        <w:tc>
          <w:tcPr>
            <w:tcW w:w="0" w:type="auto"/>
            <w:vAlign w:val="center"/>
            <w:hideMark/>
          </w:tcPr>
          <w:p w14:paraId="72F704B0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"Less pungent, more alcohol-like"</w:t>
            </w:r>
          </w:p>
        </w:tc>
      </w:tr>
    </w:tbl>
    <w:p w14:paraId="6EBC7C47" w14:textId="77777777" w:rsidR="00AE0800" w:rsidRPr="00AE0800" w:rsidRDefault="00D80431" w:rsidP="00AE080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0431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57CA66C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4D62FDD" w14:textId="77777777" w:rsidR="00AE0800" w:rsidRDefault="00AE0800" w:rsidP="00AE0800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4FF8ABE0" w14:textId="62EB943E" w:rsidR="00AE0800" w:rsidRPr="00AE0800" w:rsidRDefault="00AE0800" w:rsidP="00AE0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E080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5. After Evaporation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7654"/>
      </w:tblGrid>
      <w:tr w:rsidR="00AE0800" w:rsidRPr="00AE0800" w14:paraId="7D4FA86D" w14:textId="77777777" w:rsidTr="00AE0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6826D" w14:textId="77777777" w:rsidR="00AE0800" w:rsidRPr="00AE0800" w:rsidRDefault="00AE0800" w:rsidP="00AE0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53263F1A" w14:textId="77777777" w:rsidR="00AE0800" w:rsidRPr="00AE0800" w:rsidRDefault="00AE0800" w:rsidP="00AE0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E0800" w:rsidRPr="00AE0800" w14:paraId="3C211FBA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D5195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Residue</w:t>
            </w:r>
          </w:p>
        </w:tc>
        <w:tc>
          <w:tcPr>
            <w:tcW w:w="0" w:type="auto"/>
            <w:vAlign w:val="center"/>
            <w:hideMark/>
          </w:tcPr>
          <w:p w14:paraId="582FC839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"Thin film of off-white powder", "crystal-like flakes"</w:t>
            </w:r>
          </w:p>
        </w:tc>
      </w:tr>
      <w:tr w:rsidR="00AE0800" w:rsidRPr="00AE0800" w14:paraId="08540E3F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076C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Smell</w:t>
            </w:r>
          </w:p>
        </w:tc>
        <w:tc>
          <w:tcPr>
            <w:tcW w:w="0" w:type="auto"/>
            <w:vAlign w:val="center"/>
            <w:hideMark/>
          </w:tcPr>
          <w:p w14:paraId="50E8A6CE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"Smells like concentrated coffee"</w:t>
            </w:r>
          </w:p>
        </w:tc>
      </w:tr>
      <w:tr w:rsidR="00AE0800" w:rsidRPr="00AE0800" w14:paraId="0EBB2976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3F76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Microscope</w:t>
            </w:r>
          </w:p>
        </w:tc>
        <w:tc>
          <w:tcPr>
            <w:tcW w:w="0" w:type="auto"/>
            <w:vAlign w:val="center"/>
            <w:hideMark/>
          </w:tcPr>
          <w:p w14:paraId="46964AAA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Try 10x–40x magnification — describe the </w:t>
            </w:r>
            <w:r w:rsidRPr="00AE08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shape</w:t>
            </w: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AE08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shine</w:t>
            </w: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AE08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grain</w:t>
            </w: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of any crystals</w:t>
            </w:r>
          </w:p>
        </w:tc>
      </w:tr>
    </w:tbl>
    <w:p w14:paraId="3D325535" w14:textId="77777777" w:rsidR="00AE0800" w:rsidRPr="00AE0800" w:rsidRDefault="00D80431" w:rsidP="00AE080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0431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0AD518D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EFB94B7" w14:textId="3F60469B" w:rsidR="00AE0800" w:rsidRPr="00AE0800" w:rsidRDefault="00AE0800" w:rsidP="00AE0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E080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6. Microscope Details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7350"/>
      </w:tblGrid>
      <w:tr w:rsidR="00AE0800" w:rsidRPr="00AE0800" w14:paraId="725098CE" w14:textId="77777777" w:rsidTr="00AE0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50EBE" w14:textId="77777777" w:rsidR="00AE0800" w:rsidRPr="00AE0800" w:rsidRDefault="00AE0800" w:rsidP="00AE0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Observe</w:t>
            </w:r>
          </w:p>
        </w:tc>
        <w:tc>
          <w:tcPr>
            <w:tcW w:w="0" w:type="auto"/>
            <w:vAlign w:val="center"/>
            <w:hideMark/>
          </w:tcPr>
          <w:p w14:paraId="1F9355D5" w14:textId="77777777" w:rsidR="00AE0800" w:rsidRPr="00AE0800" w:rsidRDefault="00AE0800" w:rsidP="00AE0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AE0800" w:rsidRPr="00AE0800" w14:paraId="656B0644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FB2B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Solid particles</w:t>
            </w:r>
          </w:p>
        </w:tc>
        <w:tc>
          <w:tcPr>
            <w:tcW w:w="0" w:type="auto"/>
            <w:vAlign w:val="center"/>
            <w:hideMark/>
          </w:tcPr>
          <w:p w14:paraId="226A5C7E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Sharp edges? Rounded?</w:t>
            </w:r>
          </w:p>
        </w:tc>
      </w:tr>
      <w:tr w:rsidR="00AE0800" w:rsidRPr="00AE0800" w14:paraId="4EF73F6F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5D42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Movement in liquid</w:t>
            </w:r>
          </w:p>
        </w:tc>
        <w:tc>
          <w:tcPr>
            <w:tcW w:w="0" w:type="auto"/>
            <w:vAlign w:val="center"/>
            <w:hideMark/>
          </w:tcPr>
          <w:p w14:paraId="01F27ECD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particles suspended? Settling?</w:t>
            </w:r>
          </w:p>
        </w:tc>
      </w:tr>
      <w:tr w:rsidR="00AE0800" w:rsidRPr="00AE0800" w14:paraId="646AEA24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71AB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 under light</w:t>
            </w:r>
          </w:p>
        </w:tc>
        <w:tc>
          <w:tcPr>
            <w:tcW w:w="0" w:type="auto"/>
            <w:vAlign w:val="center"/>
            <w:hideMark/>
          </w:tcPr>
          <w:p w14:paraId="629AB6FD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Translucent, brown, clear?</w:t>
            </w:r>
          </w:p>
        </w:tc>
      </w:tr>
      <w:tr w:rsidR="00AE0800" w:rsidRPr="00AE0800" w14:paraId="4F44BB22" w14:textId="77777777" w:rsidTr="00AE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45EF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Size/structure</w:t>
            </w:r>
          </w:p>
        </w:tc>
        <w:tc>
          <w:tcPr>
            <w:tcW w:w="0" w:type="auto"/>
            <w:vAlign w:val="center"/>
            <w:hideMark/>
          </w:tcPr>
          <w:p w14:paraId="0378E062" w14:textId="77777777" w:rsidR="00AE0800" w:rsidRPr="00AE0800" w:rsidRDefault="00AE0800" w:rsidP="00AE0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0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 in microns if possible, or relative terms ("smaller than onion cell")</w:t>
            </w:r>
          </w:p>
        </w:tc>
      </w:tr>
    </w:tbl>
    <w:p w14:paraId="1ACBF5A6" w14:textId="77777777" w:rsidR="00AE0800" w:rsidRPr="00AE0800" w:rsidRDefault="00D80431" w:rsidP="00AE080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0431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C25B27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9BA32B" w14:textId="2974E50C" w:rsidR="00AE0800" w:rsidRPr="00AE0800" w:rsidRDefault="00AE0800" w:rsidP="00AE0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E080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Extra Credit: Interpretation &amp; Scientific Thinking</w:t>
      </w:r>
    </w:p>
    <w:p w14:paraId="0FDB70EA" w14:textId="77777777" w:rsidR="00AE0800" w:rsidRPr="00AE0800" w:rsidRDefault="00AE0800" w:rsidP="00AE0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08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“The strong brown color and lack of layering suggest caffeine and other soluble compounds were successfully extracted.”</w:t>
      </w:r>
    </w:p>
    <w:p w14:paraId="70878A83" w14:textId="77777777" w:rsidR="00AE0800" w:rsidRPr="00AE0800" w:rsidRDefault="00AE0800" w:rsidP="00AE0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08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“No visible crystals formed yet, so further evaporation may be needed to isolate solid caffeine.”</w:t>
      </w:r>
    </w:p>
    <w:p w14:paraId="1AD9A4B3" w14:textId="77777777" w:rsidR="00AE0800" w:rsidRPr="00AE0800" w:rsidRDefault="00AE0800" w:rsidP="00AE0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08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“Smell faded slightly over time, possibly due to ethanol volatility.”</w:t>
      </w:r>
    </w:p>
    <w:p w14:paraId="2A902A17" w14:textId="77777777" w:rsidR="00AE0800" w:rsidRPr="00AE0800" w:rsidRDefault="00D80431" w:rsidP="00AE080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0431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3D3C3CF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8B6E38" w14:textId="77777777" w:rsidR="00AE0800" w:rsidRDefault="00AE0800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031BBFE" w14:textId="77777777" w:rsidR="00AE0800" w:rsidRDefault="00AE0800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9AB88E7" w14:textId="77777777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FB9A701" w14:textId="77777777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D2D8EF5" w14:textId="77777777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A7E3547" w14:textId="77777777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08A4A04" w14:textId="77777777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7D0209A" w14:textId="77777777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58C13E8" w14:textId="77777777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18E4882" w14:textId="77777777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DA12E79" w14:textId="77777777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20FDA13" w14:textId="0A8078A6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Coffee extraction </w:t>
      </w:r>
    </w:p>
    <w:p w14:paraId="3E332BCE" w14:textId="710D5EE2" w:rsidR="006510BD" w:rsidRDefault="006510BD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Coffee: 20.02 g </w:t>
      </w:r>
    </w:p>
    <w:p w14:paraId="1B86CDAD" w14:textId="7C45D481" w:rsidR="006510BD" w:rsidRDefault="006510BD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Isopropyl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Alcohol :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70%</w:t>
      </w:r>
    </w:p>
    <w:p w14:paraId="21EB6093" w14:textId="64F13223" w:rsidR="006510BD" w:rsidRDefault="006510BD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Isopropyl Alcohol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solution :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70 ml </w:t>
      </w:r>
    </w:p>
    <w:p w14:paraId="32D5A312" w14:textId="77777777" w:rsidR="006510BD" w:rsidRDefault="006510BD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48A409A" w14:textId="3B4FC833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Day 1 </w:t>
      </w:r>
    </w:p>
    <w:p w14:paraId="392386CF" w14:textId="6765442F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-Coffee was added to the jar and next a 70 ml solution of 70% iso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Alchool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was added as well </w:t>
      </w:r>
    </w:p>
    <w:p w14:paraId="0158A268" w14:textId="32F5BD68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-The coffee ground for the most part is stuck at the bottom of the Jar </w:t>
      </w:r>
    </w:p>
    <w:p w14:paraId="3D43520F" w14:textId="186FFBB3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-The jar was sealed with plastic wrap </w:t>
      </w:r>
    </w:p>
    <w:p w14:paraId="64D185CC" w14:textId="1B17CF5B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-The jar was swirl from time to time to ensure that the coffee ground get in contact with the alcohol.</w:t>
      </w:r>
    </w:p>
    <w:p w14:paraId="29960071" w14:textId="00A8AC74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-The Jar will remain seal for today and maybe will be unsealed to stir the mixture of ground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coffe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iso alcohol. </w:t>
      </w:r>
    </w:p>
    <w:p w14:paraId="61E700B8" w14:textId="77777777" w:rsidR="001849CB" w:rsidRDefault="001849CB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8AD012A" w14:textId="77777777" w:rsidR="00AE0800" w:rsidRDefault="00AE0800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sectPr w:rsidR="00AE0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07302"/>
    <w:multiLevelType w:val="multilevel"/>
    <w:tmpl w:val="D7E2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01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061"/>
    <w:rsid w:val="001849CB"/>
    <w:rsid w:val="001F658D"/>
    <w:rsid w:val="00495061"/>
    <w:rsid w:val="0059089F"/>
    <w:rsid w:val="006510BD"/>
    <w:rsid w:val="008D70DC"/>
    <w:rsid w:val="008F41F1"/>
    <w:rsid w:val="00AE0800"/>
    <w:rsid w:val="00D431A1"/>
    <w:rsid w:val="00D80431"/>
    <w:rsid w:val="00FA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F88B"/>
  <w15:chartTrackingRefBased/>
  <w15:docId w15:val="{86C21B44-549A-BD4F-8F15-967448FB3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5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5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5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0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5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0800"/>
    <w:rPr>
      <w:b/>
      <w:bCs/>
    </w:rPr>
  </w:style>
  <w:style w:type="character" w:customStyle="1" w:styleId="apple-converted-space">
    <w:name w:val="apple-converted-space"/>
    <w:basedOn w:val="DefaultParagraphFont"/>
    <w:rsid w:val="00AE080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E080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E080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AE0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E080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E0800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9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2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8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8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8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9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86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4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95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6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16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7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936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600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3724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30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743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2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943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71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526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406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2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4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2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1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1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7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9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5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160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711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86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54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4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6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1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7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Bracley Cherilus</dc:creator>
  <cp:keywords/>
  <dc:description/>
  <cp:lastModifiedBy>Sam Bracley Cherilus</cp:lastModifiedBy>
  <cp:revision>2</cp:revision>
  <dcterms:created xsi:type="dcterms:W3CDTF">2025-05-01T16:10:00Z</dcterms:created>
  <dcterms:modified xsi:type="dcterms:W3CDTF">2025-05-01T16:10:00Z</dcterms:modified>
</cp:coreProperties>
</file>