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r>
    </w:p>
    <w:tbl>
      <w:tblPr>
        <w:tblStyle w:val="Table1"/>
        <w:bidiVisual w:val="0"/>
        <w:tblW w:w="892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928"/>
        <w:tblGridChange w:id="0">
          <w:tblGrid>
            <w:gridCol w:w="8928"/>
          </w:tblGrid>
        </w:tblGridChange>
      </w:tblGrid>
      <w:tr>
        <w:trPr>
          <w:trHeight w:val="1960" w:hRule="atLeast"/>
        </w:trPr>
        <w:tc>
          <w:tcPr>
            <w:tcMar>
              <w:top w:w="100.0" w:type="dxa"/>
              <w:left w:w="100.0" w:type="dxa"/>
              <w:bottom w:w="100.0" w:type="dxa"/>
              <w:right w:w="100.0" w:type="dxa"/>
            </w:tcMar>
          </w:tcPr>
          <w:p w:rsidR="00000000" w:rsidDel="00000000" w:rsidP="00000000" w:rsidRDefault="00000000" w:rsidRPr="00000000">
            <w:pPr>
              <w:pStyle w:val="Subtitle"/>
              <w:keepNext w:val="0"/>
              <w:keepLines w:val="0"/>
              <w:widowControl w:val="0"/>
              <w:pBdr/>
              <w:spacing w:line="240" w:lineRule="auto"/>
              <w:contextualSpacing w:val="0"/>
              <w:rPr/>
            </w:pPr>
            <w:bookmarkStart w:colFirst="0" w:colLast="0" w:name="_ydgpbs5gi5fx" w:id="0"/>
            <w:bookmarkEnd w:id="0"/>
            <w:r w:rsidDel="00000000" w:rsidR="00000000" w:rsidRPr="00000000">
              <w:rPr>
                <w:rtl w:val="0"/>
              </w:rPr>
              <w:t xml:space="preserve">Trevor Stubblefield</w:t>
            </w:r>
          </w:p>
          <w:p w:rsidR="00000000" w:rsidDel="00000000" w:rsidP="00000000" w:rsidRDefault="00000000" w:rsidRPr="00000000">
            <w:pPr>
              <w:keepNext w:val="0"/>
              <w:keepLines w:val="0"/>
              <w:widowControl w:val="0"/>
              <w:pBdr/>
              <w:spacing w:line="240" w:lineRule="auto"/>
              <w:contextualSpacing w:val="0"/>
              <w:rPr>
                <w:color w:val="a64d79"/>
              </w:rPr>
            </w:pPr>
            <w:r w:rsidDel="00000000" w:rsidR="00000000" w:rsidRPr="00000000">
              <w:rPr>
                <w:color w:val="a64d79"/>
                <w:rtl w:val="0"/>
              </w:rPr>
              <w:t xml:space="preserve">363 Conifer St, Fort Collins, CO, 80524</w:t>
            </w:r>
            <w:r w:rsidDel="00000000" w:rsidR="00000000" w:rsidRPr="00000000">
              <w:rPr>
                <w:rtl w:val="0"/>
              </w:rPr>
            </w:r>
          </w:p>
          <w:p w:rsidR="00000000" w:rsidDel="00000000" w:rsidP="00000000" w:rsidRDefault="00000000" w:rsidRPr="00000000">
            <w:pPr>
              <w:keepNext w:val="0"/>
              <w:keepLines w:val="0"/>
              <w:widowControl w:val="0"/>
              <w:pBdr/>
              <w:spacing w:line="240" w:lineRule="auto"/>
              <w:contextualSpacing w:val="0"/>
              <w:rPr>
                <w:color w:val="a64d79"/>
              </w:rPr>
            </w:pPr>
            <w:r w:rsidDel="00000000" w:rsidR="00000000" w:rsidRPr="00000000">
              <w:rPr>
                <w:rtl w:val="0"/>
              </w:rPr>
            </w:r>
          </w:p>
          <w:p w:rsidR="00000000" w:rsidDel="00000000" w:rsidP="00000000" w:rsidRDefault="00000000" w:rsidRPr="00000000">
            <w:pPr>
              <w:keepNext w:val="0"/>
              <w:keepLines w:val="0"/>
              <w:widowControl w:val="0"/>
              <w:pBdr/>
              <w:spacing w:line="240" w:lineRule="auto"/>
              <w:contextualSpacing w:val="0"/>
              <w:rPr>
                <w:color w:val="a64d79"/>
              </w:rPr>
            </w:pPr>
            <w:r w:rsidDel="00000000" w:rsidR="00000000" w:rsidRPr="00000000">
              <w:rPr>
                <w:color w:val="a64d79"/>
                <w:rtl w:val="0"/>
              </w:rPr>
              <w:t xml:space="preserve">Cell Number: </w:t>
            </w:r>
            <w:r w:rsidDel="00000000" w:rsidR="00000000" w:rsidRPr="00000000">
              <w:rPr>
                <w:color w:val="a64d79"/>
                <w:rtl w:val="0"/>
              </w:rPr>
              <w:t xml:space="preserve">719-440-5392</w:t>
            </w:r>
            <w:r w:rsidDel="00000000" w:rsidR="00000000" w:rsidRPr="00000000">
              <w:rPr>
                <w:rtl w:val="0"/>
              </w:rPr>
            </w:r>
          </w:p>
          <w:p w:rsidR="00000000" w:rsidDel="00000000" w:rsidP="00000000" w:rsidRDefault="00000000" w:rsidRPr="00000000">
            <w:pPr>
              <w:keepNext w:val="0"/>
              <w:keepLines w:val="0"/>
              <w:widowControl w:val="0"/>
              <w:pBdr/>
              <w:spacing w:line="240" w:lineRule="auto"/>
              <w:contextualSpacing w:val="0"/>
              <w:rPr>
                <w:color w:val="a64d79"/>
              </w:rPr>
            </w:pPr>
            <w:r w:rsidDel="00000000" w:rsidR="00000000" w:rsidRPr="00000000">
              <w:rPr>
                <w:color w:val="a64d79"/>
                <w:rtl w:val="0"/>
              </w:rPr>
              <w:t xml:space="preserve">Email: </w:t>
            </w:r>
            <w:hyperlink r:id="rId5">
              <w:r w:rsidDel="00000000" w:rsidR="00000000" w:rsidRPr="00000000">
                <w:rPr>
                  <w:color w:val="1155cc"/>
                  <w:u w:val="single"/>
                  <w:rtl w:val="0"/>
                </w:rPr>
                <w:t xml:space="preserve">Trevor.stubblefield1995@gmail.com</w:t>
              </w:r>
            </w:hyperlink>
            <w:r w:rsidDel="00000000" w:rsidR="00000000" w:rsidRPr="00000000">
              <w:rPr>
                <w:rtl w:val="0"/>
              </w:rPr>
            </w:r>
          </w:p>
          <w:p w:rsidR="00000000" w:rsidDel="00000000" w:rsidP="00000000" w:rsidRDefault="00000000" w:rsidRPr="00000000">
            <w:pPr>
              <w:keepNext w:val="0"/>
              <w:keepLines w:val="0"/>
              <w:widowControl w:val="0"/>
              <w:pBdr/>
              <w:spacing w:line="240" w:lineRule="auto"/>
              <w:contextualSpacing w:val="0"/>
              <w:rPr>
                <w:color w:val="a64d79"/>
              </w:rPr>
            </w:pPr>
            <w:r w:rsidDel="00000000" w:rsidR="00000000" w:rsidRPr="00000000">
              <w:rPr>
                <w:color w:val="a64d79"/>
                <w:rtl w:val="0"/>
              </w:rPr>
              <w:t xml:space="preserve">Website: </w:t>
            </w:r>
            <w:hyperlink r:id="rId6">
              <w:r w:rsidDel="00000000" w:rsidR="00000000" w:rsidRPr="00000000">
                <w:rPr>
                  <w:color w:val="1155cc"/>
                  <w:u w:val="single"/>
                  <w:rtl w:val="0"/>
                </w:rPr>
                <w:t xml:space="preserve">trevorstubblefield</w:t>
              </w:r>
            </w:hyperlink>
            <w:hyperlink r:id="rId7">
              <w:r w:rsidDel="00000000" w:rsidR="00000000" w:rsidRPr="00000000">
                <w:rPr>
                  <w:color w:val="1155cc"/>
                  <w:u w:val="single"/>
                  <w:rtl w:val="0"/>
                </w:rPr>
                <w:t xml:space="preserve">.com</w:t>
              </w:r>
            </w:hyperlink>
            <w:r w:rsidDel="00000000" w:rsidR="00000000" w:rsidRPr="00000000">
              <w:rPr>
                <w:rtl w:val="0"/>
              </w:rPr>
            </w:r>
          </w:p>
        </w:tc>
      </w:tr>
    </w:tbl>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r>
    </w:p>
    <w:tbl>
      <w:tblPr>
        <w:tblStyle w:val="Table2"/>
        <w:bidiVisual w:val="0"/>
        <w:tblW w:w="1072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00"/>
        <w:gridCol w:w="8925"/>
        <w:tblGridChange w:id="0">
          <w:tblGrid>
            <w:gridCol w:w="1800"/>
            <w:gridCol w:w="8925"/>
          </w:tblGrid>
        </w:tblGridChange>
      </w:tblGrid>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pBdr/>
              <w:spacing w:line="240" w:lineRule="auto"/>
              <w:contextualSpacing w:val="0"/>
              <w:jc w:val="right"/>
              <w:rPr/>
            </w:pPr>
            <w:bookmarkStart w:colFirst="0" w:colLast="0" w:name="_tu174v5z81bh" w:id="1"/>
            <w:bookmarkEnd w:id="1"/>
            <w:r w:rsidDel="00000000" w:rsidR="00000000" w:rsidRPr="00000000">
              <w:rPr>
                <w:rtl w:val="0"/>
              </w:rPr>
              <w:t xml:space="preserve">Objective</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I am seeking a software engineering position where I can further develop my knowledge of big data, distributed systems, cloud computing, and full-stack development.</w:t>
            </w:r>
          </w:p>
        </w:tc>
      </w:tr>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pBdr/>
              <w:spacing w:line="240" w:lineRule="auto"/>
              <w:contextualSpacing w:val="0"/>
              <w:jc w:val="right"/>
              <w:rPr/>
            </w:pPr>
            <w:bookmarkStart w:colFirst="0" w:colLast="0" w:name="_o9v5mf4sf4kh" w:id="2"/>
            <w:bookmarkEnd w:id="2"/>
            <w:r w:rsidDel="00000000" w:rsidR="00000000" w:rsidRPr="00000000">
              <w:rPr>
                <w:rtl w:val="0"/>
              </w:rPr>
              <w:t xml:space="preserve">Experience</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pStyle w:val="Heading2"/>
              <w:keepNext w:val="0"/>
              <w:keepLines w:val="0"/>
              <w:widowControl w:val="0"/>
              <w:pBdr/>
              <w:contextualSpacing w:val="0"/>
              <w:rPr>
                <w:sz w:val="20"/>
                <w:szCs w:val="20"/>
              </w:rPr>
            </w:pPr>
            <w:bookmarkStart w:colFirst="0" w:colLast="0" w:name="_ozqqqgyq30e7" w:id="3"/>
            <w:bookmarkEnd w:id="3"/>
            <w:r w:rsidDel="00000000" w:rsidR="00000000" w:rsidRPr="00000000">
              <w:rPr>
                <w:sz w:val="20"/>
                <w:szCs w:val="20"/>
                <w:rtl w:val="0"/>
              </w:rPr>
              <w:t xml:space="preserve">Software Engineering Intern, Hewlett Packard Enterprise</w:t>
            </w:r>
          </w:p>
          <w:p w:rsidR="00000000" w:rsidDel="00000000" w:rsidP="00000000" w:rsidRDefault="00000000" w:rsidRPr="00000000">
            <w:pPr>
              <w:pStyle w:val="Heading3"/>
              <w:keepNext w:val="0"/>
              <w:keepLines w:val="0"/>
              <w:widowControl w:val="0"/>
              <w:pBdr/>
              <w:spacing w:after="200" w:line="240" w:lineRule="auto"/>
              <w:contextualSpacing w:val="0"/>
              <w:rPr/>
            </w:pPr>
            <w:bookmarkStart w:colFirst="0" w:colLast="0" w:name="_hcbpke3a6rts" w:id="4"/>
            <w:bookmarkEnd w:id="4"/>
            <w:r w:rsidDel="00000000" w:rsidR="00000000" w:rsidRPr="00000000">
              <w:rPr>
                <w:rtl w:val="0"/>
              </w:rPr>
              <w:t xml:space="preserve">Fort Collins, CO — June 2016-Present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Currently an intern for a team responsible for private and hybrid cloud management software used by different enterprises. The software is used to automate the management of cloud services from ordering to provisioning. The project back-end is written in Java, while the front-end is written in JavaScript. I have had experience with using Docker, Kubernetes, Git, Angular, Bash, and Java testing frameworks such as Selenium.</w:t>
            </w:r>
          </w:p>
          <w:p w:rsidR="00000000" w:rsidDel="00000000" w:rsidP="00000000" w:rsidRDefault="00000000" w:rsidRPr="00000000">
            <w:pPr>
              <w:pStyle w:val="Heading2"/>
              <w:keepNext w:val="0"/>
              <w:keepLines w:val="0"/>
              <w:widowControl w:val="0"/>
              <w:pBdr/>
              <w:spacing w:line="240" w:lineRule="auto"/>
              <w:contextualSpacing w:val="0"/>
              <w:rPr>
                <w:sz w:val="20"/>
                <w:szCs w:val="20"/>
              </w:rPr>
            </w:pPr>
            <w:bookmarkStart w:colFirst="0" w:colLast="0" w:name="_r2dtwsqwqmxg" w:id="5"/>
            <w:bookmarkEnd w:id="5"/>
            <w:r w:rsidDel="00000000" w:rsidR="00000000" w:rsidRPr="00000000">
              <w:rPr>
                <w:rtl w:val="0"/>
              </w:rPr>
            </w:r>
          </w:p>
          <w:p w:rsidR="00000000" w:rsidDel="00000000" w:rsidP="00000000" w:rsidRDefault="00000000" w:rsidRPr="00000000">
            <w:pPr>
              <w:pStyle w:val="Heading2"/>
              <w:keepNext w:val="0"/>
              <w:keepLines w:val="0"/>
              <w:widowControl w:val="0"/>
              <w:pBdr/>
              <w:spacing w:line="240" w:lineRule="auto"/>
              <w:contextualSpacing w:val="0"/>
              <w:rPr>
                <w:sz w:val="20"/>
                <w:szCs w:val="20"/>
              </w:rPr>
            </w:pPr>
            <w:bookmarkStart w:colFirst="0" w:colLast="0" w:name="_2vmd3pd4vxzr" w:id="6"/>
            <w:bookmarkEnd w:id="6"/>
            <w:r w:rsidDel="00000000" w:rsidR="00000000" w:rsidRPr="00000000">
              <w:rPr>
                <w:sz w:val="20"/>
                <w:szCs w:val="20"/>
                <w:rtl w:val="0"/>
              </w:rPr>
              <w:t xml:space="preserve">Software Development Intern, Hewlett Packard Enterprise</w:t>
            </w:r>
          </w:p>
          <w:p w:rsidR="00000000" w:rsidDel="00000000" w:rsidP="00000000" w:rsidRDefault="00000000" w:rsidRPr="00000000">
            <w:pPr>
              <w:pStyle w:val="Heading3"/>
              <w:keepNext w:val="0"/>
              <w:keepLines w:val="0"/>
              <w:widowControl w:val="0"/>
              <w:pBdr/>
              <w:spacing w:after="200" w:line="240" w:lineRule="auto"/>
              <w:contextualSpacing w:val="0"/>
              <w:rPr/>
            </w:pPr>
            <w:r w:rsidDel="00000000" w:rsidR="00000000" w:rsidRPr="00000000">
              <w:rPr>
                <w:rtl w:val="0"/>
              </w:rPr>
              <w:t xml:space="preserve">Colorado Springs, CO — May 2014-June 2016</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Interned for the Enterprise Storage Group on a team responsible for developing an automation framework used for testing SAN infrastructure including storage arrays, host based operating systems, switches, and networking hardware. The test automation framework is used by several test organizations within HPE. Worked mostly in debugging, testing, and writing Java code.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spacing w:line="240" w:lineRule="auto"/>
              <w:contextualSpacing w:val="0"/>
              <w:rPr>
                <w:sz w:val="20"/>
                <w:szCs w:val="20"/>
              </w:rPr>
            </w:pPr>
            <w:bookmarkStart w:colFirst="0" w:colLast="0" w:name="_l5x45fj8qmhg" w:id="7"/>
            <w:bookmarkEnd w:id="7"/>
            <w:r w:rsidDel="00000000" w:rsidR="00000000" w:rsidRPr="00000000">
              <w:rPr>
                <w:sz w:val="20"/>
                <w:szCs w:val="20"/>
                <w:rtl w:val="0"/>
              </w:rPr>
              <w:t xml:space="preserve">Senior Distributed Systems Course</w:t>
            </w:r>
          </w:p>
          <w:p w:rsidR="00000000" w:rsidDel="00000000" w:rsidP="00000000" w:rsidRDefault="00000000" w:rsidRPr="00000000">
            <w:pPr>
              <w:pStyle w:val="Heading3"/>
              <w:keepNext w:val="0"/>
              <w:keepLines w:val="0"/>
              <w:widowControl w:val="0"/>
              <w:pBdr/>
              <w:spacing w:after="200" w:line="240" w:lineRule="auto"/>
              <w:contextualSpacing w:val="0"/>
              <w:rPr/>
            </w:pPr>
            <w:bookmarkStart w:colFirst="0" w:colLast="0" w:name="_eip27sa2dejd" w:id="8"/>
            <w:bookmarkEnd w:id="8"/>
            <w:r w:rsidDel="00000000" w:rsidR="00000000" w:rsidRPr="00000000">
              <w:rPr>
                <w:rtl w:val="0"/>
              </w:rPr>
              <w:t xml:space="preserve">Spring 2017</w:t>
            </w:r>
          </w:p>
          <w:p w:rsidR="00000000" w:rsidDel="00000000" w:rsidP="00000000" w:rsidRDefault="00000000" w:rsidRPr="00000000">
            <w:pPr>
              <w:widowControl w:val="0"/>
              <w:numPr>
                <w:ilvl w:val="0"/>
                <w:numId w:val="2"/>
              </w:numPr>
              <w:pBdr/>
              <w:spacing w:line="240" w:lineRule="auto"/>
              <w:ind w:left="720" w:hanging="360"/>
              <w:contextualSpacing w:val="1"/>
              <w:rPr>
                <w:u w:val="none"/>
              </w:rPr>
            </w:pPr>
            <w:r w:rsidDel="00000000" w:rsidR="00000000" w:rsidRPr="00000000">
              <w:rPr>
                <w:rtl w:val="0"/>
              </w:rPr>
              <w:t xml:space="preserve">Implemented a network overlay to route packets between clients using dijkstra’s algorithm, all communications were based on TCP.</w:t>
            </w:r>
          </w:p>
          <w:p w:rsidR="00000000" w:rsidDel="00000000" w:rsidP="00000000" w:rsidRDefault="00000000" w:rsidRPr="00000000">
            <w:pPr>
              <w:widowControl w:val="0"/>
              <w:numPr>
                <w:ilvl w:val="0"/>
                <w:numId w:val="2"/>
              </w:numPr>
              <w:pBdr/>
              <w:spacing w:line="240" w:lineRule="auto"/>
              <w:ind w:left="720" w:hanging="360"/>
              <w:contextualSpacing w:val="1"/>
              <w:rPr>
                <w:u w:val="none"/>
              </w:rPr>
            </w:pPr>
            <w:r w:rsidDel="00000000" w:rsidR="00000000" w:rsidRPr="00000000">
              <w:rPr>
                <w:rtl w:val="0"/>
              </w:rPr>
              <w:t xml:space="preserve">Implemented a thread pool manager without using Java.util.concurrent to handle up to 500 8KB messages/sec.</w:t>
            </w:r>
          </w:p>
          <w:p w:rsidR="00000000" w:rsidDel="00000000" w:rsidP="00000000" w:rsidRDefault="00000000" w:rsidRPr="00000000">
            <w:pPr>
              <w:widowControl w:val="0"/>
              <w:numPr>
                <w:ilvl w:val="0"/>
                <w:numId w:val="2"/>
              </w:numPr>
              <w:pBdr/>
              <w:spacing w:line="240" w:lineRule="auto"/>
              <w:ind w:left="720" w:hanging="360"/>
              <w:contextualSpacing w:val="1"/>
              <w:rPr>
                <w:u w:val="none"/>
              </w:rPr>
            </w:pPr>
            <w:r w:rsidDel="00000000" w:rsidR="00000000" w:rsidRPr="00000000">
              <w:rPr>
                <w:rtl w:val="0"/>
              </w:rPr>
              <w:t xml:space="preserve">Set up a Hadoop cluster to analyze 1990 US census data based on many aspects such as age and home prices per state.</w:t>
            </w:r>
          </w:p>
          <w:p w:rsidR="00000000" w:rsidDel="00000000" w:rsidP="00000000" w:rsidRDefault="00000000" w:rsidRPr="00000000">
            <w:pPr>
              <w:widowControl w:val="0"/>
              <w:numPr>
                <w:ilvl w:val="0"/>
                <w:numId w:val="2"/>
              </w:numPr>
              <w:pBdr/>
              <w:spacing w:line="240" w:lineRule="auto"/>
              <w:ind w:left="720" w:hanging="360"/>
              <w:contextualSpacing w:val="1"/>
              <w:rPr>
                <w:u w:val="none"/>
              </w:rPr>
            </w:pPr>
            <w:r w:rsidDel="00000000" w:rsidR="00000000" w:rsidRPr="00000000">
              <w:rPr>
                <w:rtl w:val="0"/>
              </w:rPr>
              <w:t xml:space="preserve">Setup a cluster for Apache Spark with other students to run analysis on home power consumption data. We used machine learning to run a nonlinear regression algorithm on the data called scaled conjugate gradient descent.</w:t>
            </w:r>
            <w:r w:rsidDel="00000000" w:rsidR="00000000" w:rsidRPr="00000000">
              <w:rPr>
                <w:rtl w:val="0"/>
              </w:rPr>
            </w:r>
          </w:p>
        </w:tc>
      </w:tr>
      <w:t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pBdr/>
              <w:spacing w:line="240" w:lineRule="auto"/>
              <w:contextualSpacing w:val="0"/>
              <w:jc w:val="right"/>
              <w:rPr/>
            </w:pPr>
            <w:bookmarkStart w:colFirst="0" w:colLast="0" w:name="_56y1nfgxuv" w:id="9"/>
            <w:bookmarkEnd w:id="9"/>
            <w:r w:rsidDel="00000000" w:rsidR="00000000" w:rsidRPr="00000000">
              <w:rPr>
                <w:rtl w:val="0"/>
              </w:rPr>
              <w:t xml:space="preserve">Education</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pStyle w:val="Heading2"/>
              <w:keepNext w:val="0"/>
              <w:keepLines w:val="0"/>
              <w:widowControl w:val="0"/>
              <w:pBdr/>
              <w:spacing w:line="240" w:lineRule="auto"/>
              <w:contextualSpacing w:val="0"/>
              <w:rPr>
                <w:sz w:val="20"/>
                <w:szCs w:val="20"/>
              </w:rPr>
            </w:pPr>
            <w:bookmarkStart w:colFirst="0" w:colLast="0" w:name="_2goo9s5pomc0" w:id="10"/>
            <w:bookmarkEnd w:id="10"/>
            <w:r w:rsidDel="00000000" w:rsidR="00000000" w:rsidRPr="00000000">
              <w:rPr>
                <w:sz w:val="20"/>
                <w:szCs w:val="20"/>
                <w:rtl w:val="0"/>
              </w:rPr>
              <w:t xml:space="preserve">Colorado State University</w:t>
            </w:r>
          </w:p>
          <w:p w:rsidR="00000000" w:rsidDel="00000000" w:rsidP="00000000" w:rsidRDefault="00000000" w:rsidRPr="00000000">
            <w:pPr>
              <w:pStyle w:val="Heading3"/>
              <w:keepNext w:val="0"/>
              <w:keepLines w:val="0"/>
              <w:widowControl w:val="0"/>
              <w:pBdr/>
              <w:spacing w:after="200" w:line="240" w:lineRule="auto"/>
              <w:contextualSpacing w:val="0"/>
              <w:rPr/>
            </w:pPr>
            <w:bookmarkStart w:colFirst="0" w:colLast="0" w:name="_242ejkolt4y1" w:id="11"/>
            <w:bookmarkEnd w:id="11"/>
            <w:r w:rsidDel="00000000" w:rsidR="00000000" w:rsidRPr="00000000">
              <w:rPr>
                <w:rtl w:val="0"/>
              </w:rPr>
              <w:t xml:space="preserve">Computer Science w/ minor in Mathematics— 2013 - May 2017                                                                                                                          </w:t>
            </w:r>
          </w:p>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t xml:space="preserve">Coursework includes Distributed Systems, Artificial Intelligence, Big Data, Computer Graphics, Software Development Methods, Data Structures and Algorithms, Computer Security, Operating Systems, and Computer Architecture.</w:t>
            </w:r>
          </w:p>
        </w:tc>
      </w:tr>
      <w:tr>
        <w:trPr>
          <w:trHeight w:val="960" w:hRule="atLeast"/>
        </w:trPr>
        <w:tc>
          <w:tcPr>
            <w:shd w:fill="f3f3f3"/>
            <w:tcMar>
              <w:top w:w="215.99999999999997" w:type="dxa"/>
              <w:left w:w="215.99999999999997" w:type="dxa"/>
              <w:bottom w:w="215.99999999999997" w:type="dxa"/>
              <w:right w:w="215.99999999999997" w:type="dxa"/>
            </w:tcMar>
          </w:tcPr>
          <w:p w:rsidR="00000000" w:rsidDel="00000000" w:rsidP="00000000" w:rsidRDefault="00000000" w:rsidRPr="00000000">
            <w:pPr>
              <w:pStyle w:val="Heading1"/>
              <w:keepNext w:val="0"/>
              <w:keepLines w:val="0"/>
              <w:widowControl w:val="0"/>
              <w:pBdr/>
              <w:spacing w:line="240" w:lineRule="auto"/>
              <w:contextualSpacing w:val="0"/>
              <w:jc w:val="right"/>
              <w:rPr/>
            </w:pPr>
            <w:bookmarkStart w:colFirst="0" w:colLast="0" w:name="_sjyyv43lhsp0" w:id="12"/>
            <w:bookmarkEnd w:id="12"/>
            <w:r w:rsidDel="00000000" w:rsidR="00000000" w:rsidRPr="00000000">
              <w:rPr>
                <w:rtl w:val="0"/>
              </w:rPr>
              <w:t xml:space="preserve">Skills</w:t>
            </w:r>
          </w:p>
        </w:tc>
        <w:tc>
          <w:tcPr>
            <w:tcMar>
              <w:top w:w="215.99999999999997" w:type="dxa"/>
              <w:left w:w="215.99999999999997" w:type="dxa"/>
              <w:bottom w:w="215.99999999999997" w:type="dxa"/>
              <w:right w:w="215.99999999999997" w:type="dxa"/>
            </w:tcMar>
          </w:tcPr>
          <w:p w:rsidR="00000000" w:rsidDel="00000000" w:rsidP="00000000" w:rsidRDefault="00000000" w:rsidRPr="00000000">
            <w:pPr>
              <w:widowControl w:val="0"/>
              <w:pBdr/>
              <w:spacing w:line="240" w:lineRule="auto"/>
              <w:contextualSpacing w:val="0"/>
              <w:rPr/>
            </w:pPr>
            <w:r w:rsidDel="00000000" w:rsidR="00000000" w:rsidRPr="00000000">
              <w:rPr>
                <w:u w:val="single"/>
                <w:rtl w:val="0"/>
              </w:rPr>
              <w:t xml:space="preserve">Programming Languages</w:t>
            </w:r>
            <w:r w:rsidDel="00000000" w:rsidR="00000000" w:rsidRPr="00000000">
              <w:rPr>
                <w:rtl w:val="0"/>
              </w:rPr>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3+ years e</w:t>
            </w:r>
            <w:r w:rsidDel="00000000" w:rsidR="00000000" w:rsidRPr="00000000">
              <w:rPr>
                <w:rtl w:val="0"/>
              </w:rPr>
              <w:t xml:space="preserve">xperience with Java</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tl w:val="0"/>
              </w:rPr>
              <w:t xml:space="preserve">Prior experience with Python, Go, Bash, C++, C, SQL, JavaScript, HTML, CSS</w:t>
            </w:r>
          </w:p>
          <w:p w:rsidR="00000000" w:rsidDel="00000000" w:rsidP="00000000" w:rsidRDefault="00000000" w:rsidRPr="00000000">
            <w:pPr>
              <w:widowControl w:val="0"/>
              <w:pBdr/>
              <w:spacing w:line="240" w:lineRule="auto"/>
              <w:contextualSpacing w:val="0"/>
              <w:rPr>
                <w:u w:val="single"/>
              </w:rPr>
            </w:pPr>
            <w:r w:rsidDel="00000000" w:rsidR="00000000" w:rsidRPr="00000000">
              <w:rPr>
                <w:u w:val="single"/>
                <w:rtl w:val="0"/>
              </w:rPr>
              <w:t xml:space="preserve">Technologies / Frameworks</w:t>
            </w:r>
          </w:p>
          <w:p w:rsidR="00000000" w:rsidDel="00000000" w:rsidP="00000000" w:rsidRDefault="00000000" w:rsidRPr="00000000">
            <w:pPr>
              <w:widowControl w:val="0"/>
              <w:numPr>
                <w:ilvl w:val="0"/>
                <w:numId w:val="3"/>
              </w:numPr>
              <w:pBdr/>
              <w:spacing w:line="240" w:lineRule="auto"/>
              <w:ind w:left="720" w:hanging="360"/>
              <w:contextualSpacing w:val="1"/>
              <w:rPr/>
            </w:pPr>
            <w:r w:rsidDel="00000000" w:rsidR="00000000" w:rsidRPr="00000000">
              <w:rPr>
                <w:rtl w:val="0"/>
              </w:rPr>
              <w:t xml:space="preserve">Prior experience with Spark, Hadoop, Docker, Kubernetes, Bootstrap, Angular, Git</w:t>
            </w:r>
            <w:r w:rsidDel="00000000" w:rsidR="00000000" w:rsidRPr="00000000">
              <w:rPr>
                <w:rtl w:val="0"/>
              </w:rPr>
            </w:r>
          </w:p>
        </w:tc>
      </w:tr>
    </w:tbl>
    <w:p w:rsidR="00000000" w:rsidDel="00000000" w:rsidP="00000000" w:rsidRDefault="00000000" w:rsidRPr="00000000">
      <w:pPr>
        <w:keepNext w:val="0"/>
        <w:keepLines w:val="0"/>
        <w:widowControl w:val="0"/>
        <w:pBdr/>
        <w:spacing w:line="240" w:lineRule="auto"/>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666666"/>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666666"/>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666666"/>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666666"/>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666666"/>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666666"/>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666666"/>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666666"/>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666666"/>
        <w:sz w:val="20"/>
        <w:szCs w:val="20"/>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666666"/>
        <w:sz w:val="20"/>
        <w:szCs w:val="20"/>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contextualSpacing w:val="1"/>
      <w:jc w:val="right"/>
    </w:pPr>
    <w:rPr>
      <w:color w:val="741b47"/>
      <w:sz w:val="26"/>
      <w:szCs w:val="26"/>
    </w:rPr>
  </w:style>
  <w:style w:type="paragraph" w:styleId="Heading2">
    <w:name w:val="heading 2"/>
    <w:basedOn w:val="Normal"/>
    <w:next w:val="Normal"/>
    <w:pPr>
      <w:keepNext w:val="1"/>
      <w:keepLines w:val="1"/>
      <w:pBdr/>
      <w:spacing w:line="240" w:lineRule="auto"/>
      <w:contextualSpacing w:val="1"/>
    </w:pPr>
    <w:rPr>
      <w:b w:val="1"/>
      <w:color w:val="4c1130"/>
      <w:sz w:val="22"/>
      <w:szCs w:val="22"/>
    </w:rPr>
  </w:style>
  <w:style w:type="paragraph" w:styleId="Heading3">
    <w:name w:val="heading 3"/>
    <w:basedOn w:val="Normal"/>
    <w:next w:val="Normal"/>
    <w:pPr>
      <w:keepNext w:val="1"/>
      <w:keepLines w:val="1"/>
      <w:pBdr/>
      <w:spacing w:after="80" w:line="276" w:lineRule="auto"/>
      <w:contextualSpacing w:val="1"/>
    </w:pPr>
    <w:rPr>
      <w:b w:val="1"/>
      <w:color w:val="b7b7b7"/>
    </w:rPr>
  </w:style>
  <w:style w:type="paragraph" w:styleId="Heading4">
    <w:name w:val="heading 4"/>
    <w:basedOn w:val="Normal"/>
    <w:next w:val="Normal"/>
    <w:pPr>
      <w:keepNext w:val="1"/>
      <w:keepLines w:val="1"/>
      <w:pBdr/>
      <w:spacing w:line="240" w:lineRule="auto"/>
      <w:contextualSpacing w:val="1"/>
    </w:pPr>
    <w:rPr>
      <w:i w:val="1"/>
    </w:rPr>
  </w:style>
  <w:style w:type="paragraph" w:styleId="Heading5">
    <w:name w:val="heading 5"/>
    <w:basedOn w:val="Normal"/>
    <w:next w:val="Normal"/>
    <w:pPr>
      <w:keepNext w:val="1"/>
      <w:keepLines w:val="1"/>
      <w:pBdr/>
      <w:spacing w:after="40" w:before="220" w:lineRule="auto"/>
      <w:contextualSpacing w:val="1"/>
    </w:pPr>
    <w:rPr>
      <w:b w:val="1"/>
      <w:color w:val="666666"/>
      <w:sz w:val="20"/>
      <w:szCs w:val="20"/>
    </w:rPr>
  </w:style>
  <w:style w:type="paragraph" w:styleId="Heading6">
    <w:name w:val="heading 6"/>
    <w:basedOn w:val="Normal"/>
    <w:next w:val="Normal"/>
    <w:pPr>
      <w:keepNext w:val="1"/>
      <w:keepLines w:val="1"/>
      <w:pBdr/>
      <w:spacing w:after="40" w:before="200" w:lineRule="auto"/>
      <w:contextualSpacing w:val="1"/>
    </w:pPr>
    <w:rPr>
      <w:i w:val="1"/>
      <w:color w:val="666666"/>
      <w:sz w:val="20"/>
      <w:szCs w:val="20"/>
    </w:rPr>
  </w:style>
  <w:style w:type="paragraph" w:styleId="Title">
    <w:name w:val="Title"/>
    <w:basedOn w:val="Normal"/>
    <w:next w:val="Normal"/>
    <w:pPr>
      <w:keepNext w:val="1"/>
      <w:keepLines w:val="1"/>
      <w:pBdr/>
      <w:contextualSpacing w:val="1"/>
      <w:jc w:val="center"/>
    </w:pPr>
    <w:rPr>
      <w:b w:val="1"/>
      <w:color w:val="ffffff"/>
      <w:sz w:val="96"/>
      <w:szCs w:val="96"/>
      <w:shd w:fill="741b47" w:val="clear"/>
    </w:rPr>
  </w:style>
  <w:style w:type="paragraph" w:styleId="Subtitle">
    <w:name w:val="Subtitle"/>
    <w:basedOn w:val="Normal"/>
    <w:next w:val="Normal"/>
    <w:pPr>
      <w:keepNext w:val="1"/>
      <w:keepLines w:val="1"/>
      <w:pBdr/>
      <w:contextualSpacing w:val="1"/>
    </w:pPr>
    <w:rPr>
      <w:color w:val="741b47"/>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Trevor.stubblefield1995@gmail.com" TargetMode="External"/><Relationship Id="rId6" Type="http://schemas.openxmlformats.org/officeDocument/2006/relationships/hyperlink" Target="http://trevorstubblefield.com" TargetMode="External"/><Relationship Id="rId7" Type="http://schemas.openxmlformats.org/officeDocument/2006/relationships/hyperlink" Target="http://trevorstubblefield.com" TargetMode="External"/></Relationships>
</file>