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3CB" w:rsidRPr="004B2731" w:rsidRDefault="004B2731" w:rsidP="004B2731">
      <w:pPr>
        <w:pStyle w:val="a3"/>
        <w:numPr>
          <w:ilvl w:val="0"/>
          <w:numId w:val="1"/>
        </w:numPr>
        <w:ind w:firstLineChars="0"/>
        <w:rPr>
          <w:sz w:val="28"/>
          <w:szCs w:val="28"/>
        </w:rPr>
      </w:pPr>
      <w:r w:rsidRPr="004B2731">
        <w:rPr>
          <w:rFonts w:hint="eastAsia"/>
          <w:b/>
          <w:sz w:val="28"/>
          <w:szCs w:val="28"/>
        </w:rPr>
        <w:t>问题：</w:t>
      </w:r>
      <w:r w:rsidRPr="004B2731">
        <w:rPr>
          <w:rFonts w:hint="eastAsia"/>
          <w:sz w:val="28"/>
          <w:szCs w:val="28"/>
        </w:rPr>
        <w:t>计算机系统重装后，在虚拟机中打开电源时，显示要输入注册码，但是输入注册码的时候显示我没有权限，用管理员身份运行软件后，输入网上复制的注册码，全部显示注册码无效。</w:t>
      </w:r>
    </w:p>
    <w:p w:rsidR="004B2731" w:rsidRPr="004B2731" w:rsidRDefault="004B2731" w:rsidP="004B2731">
      <w:pPr>
        <w:pStyle w:val="a3"/>
        <w:ind w:left="360" w:firstLineChars="0" w:firstLine="0"/>
        <w:rPr>
          <w:noProof/>
          <w:sz w:val="28"/>
          <w:szCs w:val="28"/>
        </w:rPr>
      </w:pPr>
    </w:p>
    <w:p w:rsidR="004B2731" w:rsidRPr="004B2731" w:rsidRDefault="004B2731" w:rsidP="004B2731">
      <w:pPr>
        <w:pStyle w:val="a3"/>
        <w:ind w:left="360" w:firstLineChars="0" w:firstLine="0"/>
        <w:rPr>
          <w:sz w:val="28"/>
          <w:szCs w:val="28"/>
        </w:rPr>
      </w:pPr>
      <w:r w:rsidRPr="004B2731">
        <w:rPr>
          <w:rFonts w:hint="eastAsia"/>
          <w:noProof/>
          <w:sz w:val="28"/>
          <w:szCs w:val="28"/>
        </w:rPr>
        <w:drawing>
          <wp:inline distT="0" distB="0" distL="0" distR="0">
            <wp:extent cx="5274310" cy="3010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402025215.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r w:rsidRPr="004B2731">
        <w:rPr>
          <w:rFonts w:hint="eastAsia"/>
          <w:noProof/>
          <w:sz w:val="28"/>
          <w:szCs w:val="28"/>
        </w:rPr>
        <w:drawing>
          <wp:inline distT="0" distB="0" distL="0" distR="0">
            <wp:extent cx="5274310" cy="3395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395345"/>
                    </a:xfrm>
                    <a:prstGeom prst="rect">
                      <a:avLst/>
                    </a:prstGeom>
                  </pic:spPr>
                </pic:pic>
              </a:graphicData>
            </a:graphic>
          </wp:inline>
        </w:drawing>
      </w:r>
    </w:p>
    <w:p w:rsidR="004B2731" w:rsidRPr="004B2731" w:rsidRDefault="004B2731" w:rsidP="004B2731">
      <w:pPr>
        <w:pStyle w:val="a3"/>
        <w:ind w:left="360" w:firstLineChars="0" w:firstLine="0"/>
        <w:rPr>
          <w:sz w:val="28"/>
          <w:szCs w:val="28"/>
        </w:rPr>
      </w:pPr>
    </w:p>
    <w:p w:rsidR="004B2731" w:rsidRPr="004B2731" w:rsidRDefault="004B2731" w:rsidP="004B2731">
      <w:pPr>
        <w:pStyle w:val="a3"/>
        <w:ind w:left="360" w:firstLineChars="0" w:firstLine="0"/>
        <w:rPr>
          <w:sz w:val="28"/>
          <w:szCs w:val="28"/>
        </w:rPr>
      </w:pPr>
      <w:r w:rsidRPr="004B2731">
        <w:rPr>
          <w:rFonts w:hint="eastAsia"/>
          <w:b/>
          <w:sz w:val="28"/>
          <w:szCs w:val="28"/>
        </w:rPr>
        <w:lastRenderedPageBreak/>
        <w:t>原因：</w:t>
      </w:r>
      <w:r w:rsidRPr="004B2731">
        <w:rPr>
          <w:rFonts w:hint="eastAsia"/>
          <w:sz w:val="28"/>
          <w:szCs w:val="28"/>
        </w:rPr>
        <w:t>是因为系统重装之后，新的系统文件会覆盖以前的系统文件，因此所有的注册表信息丢失，导致问题。</w:t>
      </w:r>
      <w:r w:rsidR="00F5606A">
        <w:rPr>
          <w:rFonts w:hint="eastAsia"/>
          <w:sz w:val="28"/>
          <w:szCs w:val="28"/>
        </w:rPr>
        <w:t>查看注册表的方式是在运行中打regedit，来打开注册表编辑器。</w:t>
      </w:r>
    </w:p>
    <w:p w:rsidR="004B2731" w:rsidRDefault="004B2731" w:rsidP="004B2731">
      <w:pPr>
        <w:pStyle w:val="a3"/>
        <w:ind w:left="360" w:firstLineChars="0" w:firstLine="0"/>
        <w:rPr>
          <w:sz w:val="28"/>
          <w:szCs w:val="28"/>
        </w:rPr>
      </w:pPr>
      <w:r w:rsidRPr="004B2731">
        <w:rPr>
          <w:rFonts w:hint="eastAsia"/>
          <w:b/>
          <w:sz w:val="28"/>
          <w:szCs w:val="28"/>
        </w:rPr>
        <w:t>解决方法：</w:t>
      </w:r>
      <w:r w:rsidRPr="004B2731">
        <w:rPr>
          <w:rFonts w:hint="eastAsia"/>
          <w:sz w:val="28"/>
          <w:szCs w:val="28"/>
        </w:rPr>
        <w:t>重装VM</w:t>
      </w:r>
    </w:p>
    <w:p w:rsidR="004B2731" w:rsidRDefault="004B2731" w:rsidP="004B2731">
      <w:pPr>
        <w:pStyle w:val="a3"/>
        <w:ind w:left="360" w:firstLineChars="0" w:firstLine="0"/>
        <w:rPr>
          <w:sz w:val="28"/>
          <w:szCs w:val="28"/>
        </w:rPr>
      </w:pPr>
      <w:r>
        <w:rPr>
          <w:rFonts w:hint="eastAsia"/>
          <w:b/>
          <w:sz w:val="28"/>
          <w:szCs w:val="28"/>
        </w:rPr>
        <w:t>注意：</w:t>
      </w:r>
      <w:r>
        <w:rPr>
          <w:rFonts w:hint="eastAsia"/>
          <w:sz w:val="28"/>
          <w:szCs w:val="28"/>
        </w:rPr>
        <w:t>VM</w:t>
      </w:r>
      <w:r w:rsidR="00E15DC1">
        <w:rPr>
          <w:rFonts w:hint="eastAsia"/>
          <w:sz w:val="28"/>
          <w:szCs w:val="28"/>
        </w:rPr>
        <w:t>的卸载需要参照网上的教程和</w:t>
      </w:r>
      <w:r>
        <w:rPr>
          <w:rFonts w:hint="eastAsia"/>
          <w:sz w:val="28"/>
          <w:szCs w:val="28"/>
        </w:rPr>
        <w:t>专门的软件</w:t>
      </w:r>
      <w:r w:rsidR="00E15DC1">
        <w:rPr>
          <w:rFonts w:hint="eastAsia"/>
          <w:sz w:val="28"/>
          <w:szCs w:val="28"/>
        </w:rPr>
        <w:t>（VMware</w:t>
      </w:r>
      <w:r w:rsidR="00E15DC1">
        <w:rPr>
          <w:sz w:val="28"/>
          <w:szCs w:val="28"/>
        </w:rPr>
        <w:t xml:space="preserve"> Install cleaner</w:t>
      </w:r>
      <w:r w:rsidR="00E15DC1">
        <w:rPr>
          <w:rFonts w:hint="eastAsia"/>
          <w:sz w:val="28"/>
          <w:szCs w:val="28"/>
        </w:rPr>
        <w:t>）</w:t>
      </w:r>
      <w:r>
        <w:rPr>
          <w:rFonts w:hint="eastAsia"/>
          <w:sz w:val="28"/>
          <w:szCs w:val="28"/>
        </w:rPr>
        <w:t>来卸载，否则会卸载不干净，导致以后无法再安装VM</w:t>
      </w:r>
    </w:p>
    <w:p w:rsidR="003D7EA8" w:rsidRDefault="003D7EA8" w:rsidP="004B2731">
      <w:pPr>
        <w:pStyle w:val="a3"/>
        <w:ind w:left="360" w:firstLineChars="0" w:firstLine="0"/>
        <w:rPr>
          <w:sz w:val="28"/>
          <w:szCs w:val="28"/>
        </w:rPr>
      </w:pPr>
    </w:p>
    <w:p w:rsidR="003D7EA8" w:rsidRPr="004B2731" w:rsidRDefault="003D7EA8" w:rsidP="004B2731">
      <w:pPr>
        <w:pStyle w:val="a3"/>
        <w:ind w:left="360" w:firstLineChars="0" w:firstLine="0"/>
        <w:rPr>
          <w:sz w:val="28"/>
          <w:szCs w:val="28"/>
        </w:rPr>
      </w:pPr>
    </w:p>
    <w:p w:rsidR="003D7EA8" w:rsidRPr="008076CE" w:rsidRDefault="003D7EA8" w:rsidP="003D7EA8">
      <w:pPr>
        <w:pStyle w:val="a3"/>
        <w:numPr>
          <w:ilvl w:val="0"/>
          <w:numId w:val="1"/>
        </w:numPr>
        <w:ind w:firstLineChars="0"/>
        <w:rPr>
          <w:rStyle w:val="con-all2"/>
          <w:sz w:val="28"/>
          <w:szCs w:val="28"/>
        </w:rPr>
      </w:pPr>
      <w:r w:rsidRPr="003D7EA8">
        <w:rPr>
          <w:rFonts w:hint="eastAsia"/>
          <w:b/>
          <w:sz w:val="28"/>
          <w:szCs w:val="28"/>
        </w:rPr>
        <w:t>问题</w:t>
      </w:r>
      <w:r>
        <w:rPr>
          <w:rFonts w:hint="eastAsia"/>
          <w:sz w:val="28"/>
          <w:szCs w:val="28"/>
        </w:rPr>
        <w:t>：VMware 安装完成后报错：</w:t>
      </w:r>
      <w:r>
        <w:rPr>
          <w:rStyle w:val="con-all2"/>
          <w:rFonts w:ascii="微软雅黑" w:eastAsia="微软雅黑" w:hAnsi="微软雅黑" w:cs="Arial" w:hint="eastAsia"/>
          <w:color w:val="333333"/>
          <w:szCs w:val="21"/>
        </w:rPr>
        <w:t>The keyboard hook timeout value is not set to the value recommended by VMware Workstation. This can cause keystrokes to be lost when the host is under stress. We recommend that you allow this application to update the value. Once this value is updated, you must log out and log in again in order to have the value take effect.</w:t>
      </w:r>
      <w:r>
        <w:rPr>
          <w:rFonts w:ascii="微软雅黑" w:eastAsia="微软雅黑" w:hAnsi="微软雅黑" w:cs="Arial" w:hint="eastAsia"/>
          <w:color w:val="333333"/>
          <w:szCs w:val="21"/>
        </w:rPr>
        <w:br/>
      </w:r>
      <w:r>
        <w:rPr>
          <w:rStyle w:val="con-all2"/>
          <w:rFonts w:ascii="微软雅黑" w:eastAsia="微软雅黑" w:hAnsi="微软雅黑" w:cs="Arial" w:hint="eastAsia"/>
          <w:color w:val="333333"/>
          <w:szCs w:val="21"/>
        </w:rPr>
        <w:t>Click \"OK\" to update the value, \"Cancel\" to leave it unchanged</w:t>
      </w:r>
    </w:p>
    <w:p w:rsidR="008076CE" w:rsidRPr="008076CE" w:rsidRDefault="008076CE" w:rsidP="008076CE">
      <w:pPr>
        <w:rPr>
          <w:rStyle w:val="con-all2"/>
          <w:sz w:val="28"/>
          <w:szCs w:val="28"/>
        </w:rPr>
      </w:pPr>
      <w:r>
        <w:rPr>
          <w:noProof/>
          <w:sz w:val="28"/>
          <w:szCs w:val="28"/>
        </w:rPr>
        <w:lastRenderedPageBreak/>
        <w:drawing>
          <wp:inline distT="0" distB="0" distL="0" distR="0">
            <wp:extent cx="4371975" cy="419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371975" cy="4191000"/>
                    </a:xfrm>
                    <a:prstGeom prst="rect">
                      <a:avLst/>
                    </a:prstGeom>
                  </pic:spPr>
                </pic:pic>
              </a:graphicData>
            </a:graphic>
          </wp:inline>
        </w:drawing>
      </w:r>
    </w:p>
    <w:p w:rsidR="003D7EA8" w:rsidRPr="003D7EA8" w:rsidRDefault="003D7EA8" w:rsidP="003D7EA8">
      <w:pPr>
        <w:rPr>
          <w:rStyle w:val="con-all2"/>
          <w:sz w:val="28"/>
          <w:szCs w:val="28"/>
        </w:rPr>
      </w:pPr>
      <w:r w:rsidRPr="003D7EA8">
        <w:rPr>
          <w:rStyle w:val="con-all2"/>
          <w:rFonts w:hint="eastAsia"/>
          <w:b/>
          <w:sz w:val="28"/>
          <w:szCs w:val="28"/>
        </w:rPr>
        <w:t>参考解决方案</w:t>
      </w:r>
      <w:r>
        <w:rPr>
          <w:rStyle w:val="con-all2"/>
          <w:rFonts w:hint="eastAsia"/>
          <w:sz w:val="28"/>
          <w:szCs w:val="28"/>
        </w:rPr>
        <w:t>：</w:t>
      </w:r>
      <w:r w:rsidRPr="003D7EA8">
        <w:rPr>
          <w:rStyle w:val="con-all2"/>
          <w:rFonts w:hint="eastAsia"/>
          <w:sz w:val="28"/>
          <w:szCs w:val="28"/>
        </w:rPr>
        <w:t>把安装好的</w:t>
      </w:r>
      <w:r w:rsidRPr="003D7EA8">
        <w:rPr>
          <w:rStyle w:val="con-all2"/>
          <w:sz w:val="28"/>
          <w:szCs w:val="28"/>
        </w:rPr>
        <w:t xml:space="preserve"> virtual window 洗掉重装</w:t>
      </w:r>
    </w:p>
    <w:p w:rsidR="003D7EA8" w:rsidRDefault="003D7EA8" w:rsidP="003D7EA8">
      <w:pPr>
        <w:rPr>
          <w:rStyle w:val="con-all2"/>
          <w:sz w:val="28"/>
          <w:szCs w:val="28"/>
        </w:rPr>
      </w:pPr>
      <w:r w:rsidRPr="003D7EA8">
        <w:rPr>
          <w:rStyle w:val="con-all2"/>
          <w:rFonts w:hint="eastAsia"/>
          <w:sz w:val="28"/>
          <w:szCs w:val="28"/>
        </w:rPr>
        <w:t>安装过程在输入序列号哪里，</w:t>
      </w:r>
      <w:r w:rsidRPr="003D7EA8">
        <w:rPr>
          <w:rStyle w:val="con-all2"/>
          <w:sz w:val="28"/>
          <w:szCs w:val="28"/>
        </w:rPr>
        <w:t>Personalize window 填 Full name 的部分，打 Administrator, 问题即可解决</w:t>
      </w:r>
    </w:p>
    <w:p w:rsidR="003D7EA8" w:rsidRPr="003D7EA8" w:rsidRDefault="003D7EA8" w:rsidP="003D7EA8">
      <w:pPr>
        <w:rPr>
          <w:rStyle w:val="con-all2"/>
          <w:sz w:val="28"/>
          <w:szCs w:val="28"/>
        </w:rPr>
      </w:pPr>
    </w:p>
    <w:p w:rsidR="003D7EA8" w:rsidRPr="00026E11" w:rsidRDefault="003D7EA8" w:rsidP="00026E11">
      <w:pPr>
        <w:pStyle w:val="a3"/>
        <w:ind w:left="360" w:firstLineChars="0" w:firstLine="0"/>
        <w:rPr>
          <w:rFonts w:hint="eastAsia"/>
          <w:sz w:val="28"/>
          <w:szCs w:val="28"/>
        </w:rPr>
      </w:pPr>
      <w:bookmarkStart w:id="0" w:name="_GoBack"/>
      <w:bookmarkEnd w:id="0"/>
    </w:p>
    <w:sectPr w:rsidR="003D7EA8" w:rsidRPr="00026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03DA1"/>
    <w:multiLevelType w:val="hybridMultilevel"/>
    <w:tmpl w:val="C7A0BB7C"/>
    <w:lvl w:ilvl="0" w:tplc="45EE0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BD"/>
    <w:rsid w:val="00026E11"/>
    <w:rsid w:val="003D7EA8"/>
    <w:rsid w:val="004B2731"/>
    <w:rsid w:val="006B5DBD"/>
    <w:rsid w:val="008076CE"/>
    <w:rsid w:val="008A23CB"/>
    <w:rsid w:val="00E15DC1"/>
    <w:rsid w:val="00F5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25B1"/>
  <w15:chartTrackingRefBased/>
  <w15:docId w15:val="{0D10A6FB-B7CE-426B-AD7D-9536940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731"/>
    <w:pPr>
      <w:ind w:firstLineChars="200" w:firstLine="420"/>
    </w:pPr>
  </w:style>
  <w:style w:type="character" w:customStyle="1" w:styleId="con-all2">
    <w:name w:val="con-all2"/>
    <w:basedOn w:val="a0"/>
    <w:rsid w:val="003D7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WU</dc:creator>
  <cp:keywords/>
  <dc:description/>
  <cp:lastModifiedBy>LIDA WU</cp:lastModifiedBy>
  <cp:revision>8</cp:revision>
  <dcterms:created xsi:type="dcterms:W3CDTF">2017-04-02T04:48:00Z</dcterms:created>
  <dcterms:modified xsi:type="dcterms:W3CDTF">2017-04-18T11:22:00Z</dcterms:modified>
</cp:coreProperties>
</file>