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WGU D076 Finance Skills for Managers — Complete Study Guide</w:t>
      </w:r>
    </w:p>
    <w:bookmarkStart w:id="20" w:name="wgu-d076-finance-skills-for-managers"/>
    <w:p>
      <w:pPr>
        <w:pStyle w:val="Heading1"/>
      </w:pPr>
      <w:r>
        <w:t xml:space="preserve">WGU D076 — Finance Skills for Managers</w:t>
      </w:r>
    </w:p>
    <w:bookmarkEnd w:id="20"/>
    <w:bookmarkStart w:id="33" w:name="complete-study-guide-pass-focused"/>
    <w:p>
      <w:pPr>
        <w:pStyle w:val="Heading1"/>
      </w:pPr>
      <w:r>
        <w:t xml:space="preserve">COMPLETE STUDY GUIDE (Pass-Focused)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Your unit tests &amp; module quizzes (with correct answers) + instructor cohort transcripts (Units 3, 4, Module 9 Forecasting I/II, Unit 6)</w:t>
      </w:r>
      <w:r>
        <w:br/>
      </w:r>
      <w:r>
        <w:rPr>
          <w:bCs/>
          <w:b/>
        </w:rPr>
        <w:t xml:space="preserve">How to use:</w:t>
      </w:r>
      <w:r>
        <w:t xml:space="preserve"> </w:t>
      </w:r>
      <w:r>
        <w:t xml:space="preserve">(1) Memorize the</w:t>
      </w:r>
      <w:r>
        <w:t xml:space="preserve"> </w:t>
      </w:r>
      <w:r>
        <w:rPr>
          <w:bCs/>
          <w:b/>
        </w:rPr>
        <w:t xml:space="preserve">OA Decision Cheat Sheet</w:t>
      </w:r>
      <w:r>
        <w:t xml:space="preserve"> </w:t>
      </w:r>
      <w:r>
        <w:t xml:space="preserve">first, (2) drill</w:t>
      </w:r>
      <w:r>
        <w:t xml:space="preserve"> </w:t>
      </w:r>
      <w:r>
        <w:rPr>
          <w:bCs/>
          <w:b/>
        </w:rPr>
        <w:t xml:space="preserve">Key Concepts</w:t>
      </w:r>
      <w:r>
        <w:t xml:space="preserve">, (3) quiz yourself with the</w:t>
      </w:r>
      <w:r>
        <w:t xml:space="preserve"> </w:t>
      </w:r>
      <w:r>
        <w:rPr>
          <w:bCs/>
          <w:b/>
        </w:rPr>
        <w:t xml:space="preserve">Practice Q&amp;A</w:t>
      </w:r>
      <w:r>
        <w:t xml:space="preserve"> </w:t>
      </w:r>
      <w:r>
        <w:t xml:space="preserve">banks.</w:t>
      </w:r>
    </w:p>
    <w:p>
      <w:r>
        <w:pict>
          <v:rect style="width:0;height:1.5pt" o:hralign="center" o:hrstd="t" o:hr="t"/>
        </w:pict>
      </w:r>
    </w:p>
    <w:bookmarkStart w:id="27" w:name="oa-decision-cheat-sheet-memorize-first"/>
    <w:p>
      <w:pPr>
        <w:pStyle w:val="Heading2"/>
      </w:pPr>
      <w:r>
        <w:t xml:space="preserve">OA Decision Cheat Sheet (Memorize First)</w:t>
      </w:r>
    </w:p>
    <w:bookmarkStart w:id="21" w:name="capital-budgeting-unit-6-which-method"/>
    <w:p>
      <w:pPr>
        <w:pStyle w:val="Heading3"/>
      </w:pPr>
      <w:r>
        <w:t xml:space="preserve">Capital budgeting (Unit 6) — which method?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45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one</w:t>
            </w:r>
            <w:r>
              <w:t xml:space="preserve"> </w:t>
            </w:r>
            <w:r>
              <w:t xml:space="preserve">project / maximize</w:t>
            </w:r>
            <w:r>
              <w:t xml:space="preserve"> </w:t>
            </w:r>
            <w:r>
              <w:rPr>
                <w:bCs/>
                <w:b/>
              </w:rPr>
              <w:t xml:space="preserve">$ 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mutually 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(highest NPV wins)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Limited capital; rank several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  <w:r>
              <w:t xml:space="preserve"> </w:t>
            </w:r>
            <w:r>
              <w:rPr>
                <w:bCs/>
                <w:b/>
              </w:rPr>
              <w:t xml:space="preserve">PI</w:t>
            </w:r>
            <w:r>
              <w:t xml:space="preserve"> </w:t>
            </w:r>
            <w:r>
              <w:t xml:space="preserve">first until budget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Communicate return as a</w:t>
            </w:r>
            <w:r>
              <w:t xml:space="preserve"> </w:t>
            </w:r>
            <w:r>
              <w:rPr>
                <w:bCs/>
                <w:b/>
              </w:rPr>
              <w:t xml:space="preserve">%</w:t>
            </w:r>
            <w:r>
              <w:t xml:space="preserve"> </w:t>
            </w:r>
            <w:r>
              <w:t xml:space="preserve">/ easy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IRR</w:t>
            </w:r>
            <w:r>
              <w:t xml:space="preserve"> </w:t>
            </w:r>
            <w:r>
              <w:t xml:space="preserve">(if conventional cash flows)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Unconventional CFs (multiple sign changes)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(multiple IRRs problem)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NPV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NPV</w:t>
            </w:r>
            <w:r>
              <w:t xml:space="preserve"> </w:t>
            </w:r>
            <w:r>
              <w:rPr>
                <w:bCs/>
                <w:b/>
              </w:rPr>
              <w:t xml:space="preserve">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</w:t>
            </w:r>
            <w:r>
              <w:t xml:space="preserve"> </w:t>
            </w:r>
            <w:r>
              <w:rPr>
                <w:bCs/>
                <w:b/>
              </w:rPr>
              <w:t xml:space="preserve">&gt; hurdle / cost of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w:r>
              <w:rPr>
                <w:bCs/>
                <w:b/>
              </w:rPr>
              <w:t xml:space="preserve">&gt; 1</w:t>
            </w:r>
            <w:r>
              <w:t xml:space="preserve"> </w:t>
            </w:r>
            <w:r>
              <w:t xml:space="preserve">(PI = 1 → IRR = cost of capital; NPV ≈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 shown as</w:t>
            </w:r>
            <w:r>
              <w:t xml:space="preserve"> </w:t>
            </w:r>
            <w:r>
              <w:rPr>
                <w:bCs/>
                <w:b/>
              </w:rP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</w:t>
            </w:r>
            <w:r>
              <w:t xml:space="preserve"> </w:t>
            </w:r>
            <w:r>
              <w:rPr>
                <w:bCs/>
                <w:b/>
              </w:rPr>
              <w:t xml:space="preserve">NPV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 shown as</w:t>
            </w:r>
            <w:r>
              <w:t xml:space="preserve"> </w:t>
            </w:r>
            <w:r>
              <w:rPr>
                <w:bCs/>
                <w:b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</w:t>
            </w:r>
            <w:r>
              <w:t xml:space="preserve"> </w:t>
            </w:r>
            <w:r>
              <w:rPr>
                <w:bCs/>
                <w:b/>
              </w:rPr>
              <w:t xml:space="preserve">IRR</w:t>
            </w:r>
          </w:p>
        </w:tc>
      </w:tr>
    </w:tbl>
    <w:bookmarkEnd w:id="21"/>
    <w:bookmarkStart w:id="22" w:name="X2b4ac57caf4d16af34ce9dac926a28be306b3fb"/>
    <w:p>
      <w:pPr>
        <w:pStyle w:val="Heading3"/>
      </w:pPr>
      <w:r>
        <w:t xml:space="preserve">Excel TVM (Unit 3 — most tested unit per instructors)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/ 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 needed</w:t>
            </w:r>
            <w:r>
              <w:t xml:space="preserve"> </w:t>
            </w:r>
            <w:r>
              <w:rPr>
                <w:bCs/>
                <w:b/>
              </w:rPr>
              <w:t xml:space="preserve">now</w:t>
            </w:r>
            <w:r>
              <w:t xml:space="preserve"> </w:t>
            </w:r>
            <w:r>
              <w:t xml:space="preserve">for future withdrawals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 money to a future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Uneven CFs → PV in one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Uneven CFs → rate of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IRR</w:t>
            </w:r>
            <w:r>
              <w:t xml:space="preserve"> </w:t>
            </w:r>
            <w:r>
              <w:t xml:space="preserve">(cash flows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Ordinary annuity (end of period)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Annuity due (beginning /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Argument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rate, nper, pmt, pv,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 leaving your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</w:t>
            </w:r>
            <w:r>
              <w:t xml:space="preserve"> </w:t>
            </w:r>
            <w:r>
              <w:rPr>
                <w:bCs/>
                <w:b/>
              </w:rPr>
              <w:t xml:space="preserve">negative</w:t>
            </w:r>
            <w:r>
              <w:t xml:space="preserve"> </w:t>
            </w:r>
            <w:r>
              <w:t xml:space="preserve">PMT</w:t>
            </w:r>
          </w:p>
        </w:tc>
      </w:tr>
    </w:tbl>
    <w:bookmarkEnd w:id="22"/>
    <w:bookmarkStart w:id="23" w:name="forecasting-unit-5-module-9"/>
    <w:p>
      <w:pPr>
        <w:pStyle w:val="Heading3"/>
      </w:pPr>
      <w:r>
        <w:t xml:space="preserve">Forecasting (Unit 5 / Module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Spontaneous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Vary with sales (COGS, cash, AR, inventory, 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Discretionary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choice (notes payable, LT debt, common stock)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 Assets − Proj Liab − Proj Equity (after pro formas)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DFN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Enough financing already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DFN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plowback/retention, ↑ net margin; check</w:t>
            </w:r>
            <w:r>
              <w:t xml:space="preserve"> </w:t>
            </w:r>
            <w:r>
              <w:rPr>
                <w:bCs/>
                <w:b/>
              </w:rPr>
              <w:t xml:space="preserve">fixed assets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without</w:t>
            </w:r>
            <w:r>
              <w:t xml:space="preserve"> </w:t>
            </w:r>
            <w:r>
              <w:rPr>
                <w:bCs/>
                <w:b/>
              </w:rPr>
              <w:t xml:space="preserve">new equity</w:t>
            </w:r>
            <w:r>
              <w:t xml:space="preserve">; ↑ SGR by ↓ dividends / ↑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Lumpy</w:t>
            </w:r>
            <w:r>
              <w:t xml:space="preserve"> </w:t>
            </w:r>
            <w:r>
              <w:t xml:space="preserve">— buy whole factory, not a fraction</w:t>
            </w:r>
          </w:p>
        </w:tc>
      </w:tr>
    </w:tbl>
    <w:bookmarkEnd w:id="23"/>
    <w:bookmarkStart w:id="24" w:name="ratios-dupont-unit-4"/>
    <w:p>
      <w:pPr>
        <w:pStyle w:val="Heading3"/>
      </w:pPr>
      <w:r>
        <w:t xml:space="preserve">Ratios &amp; DuPont (Unit 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Suppliers / ST creditors care about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vs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</w:t>
            </w:r>
            <w:r>
              <w:t xml:space="preserve"> </w:t>
            </w:r>
            <w:r>
              <w:rPr>
                <w:bCs/>
                <w:b/>
              </w:rPr>
              <w:t xml:space="preserve">excludes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inventory turnover vs peers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mean</w:t>
            </w:r>
            <w:r>
              <w:t xml:space="preserve"> </w:t>
            </w:r>
            <w:r>
              <w:rPr>
                <w:bCs/>
                <w:b/>
              </w:rPr>
              <w:t xml:space="preserve">not enough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ACP too high vs industry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Tighten credit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Debt ratio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of</w:t>
            </w:r>
            <w:r>
              <w:t xml:space="preserve"> </w:t>
            </w:r>
            <w:r>
              <w:rPr>
                <w:bCs/>
                <w:b/>
              </w:rPr>
              <w:t xml:space="preserve">assets</w:t>
            </w:r>
            <w:r>
              <w:t xml:space="preserve"> </w:t>
            </w:r>
            <w:r>
              <w:t xml:space="preserve">financed by debt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firms with different capital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 margin 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 per $1 sales for</w:t>
            </w:r>
            <w:r>
              <w:t xml:space="preserve"> </w:t>
            </w:r>
            <w:r>
              <w:rPr>
                <w:bCs/>
                <w:b/>
              </w:rPr>
              <w:t xml:space="preserve">equity 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M/B &gt;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expected; M/B &lt; 1 =</w:t>
            </w:r>
            <w:r>
              <w:t xml:space="preserve"> </w:t>
            </w:r>
            <w:r>
              <w:rPr>
                <w:bCs/>
                <w:b/>
              </w:rPr>
              <w:t xml:space="preserve">value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DuPont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Margin × Asset Turnover × Leverage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debt financing and/or ↑ net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firm over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Cross-sectional /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peers / industry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a</w:t>
            </w:r>
            <w:r>
              <w:t xml:space="preserve"> </w:t>
            </w:r>
            <w:r>
              <w:rPr>
                <w:bCs/>
                <w:b/>
              </w:rPr>
              <w:t xml:space="preserve">goal</w:t>
            </w:r>
          </w:p>
        </w:tc>
      </w:tr>
    </w:tbl>
    <w:bookmarkEnd w:id="24"/>
    <w:bookmarkStart w:id="25" w:name="cash-flows-to-include-exclude-unit-6"/>
    <w:p>
      <w:pPr>
        <w:pStyle w:val="Heading3"/>
      </w:pPr>
      <w:r>
        <w:t xml:space="preserve">Cash flows to include / exclude (Unit 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Incremental 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overhead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Incidental CFs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Sunk costs</w:t>
            </w:r>
            <w:r>
              <w:t xml:space="preserve"> </w:t>
            </w:r>
            <w:r>
              <w:t xml:space="preserve">(prior consulting, prior market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Cannibalization of</w:t>
            </w:r>
            <w:r>
              <w:t xml:space="preserve"> </w:t>
            </w:r>
            <w:r>
              <w:rPr>
                <w:bCs/>
                <w:b/>
              </w:rPr>
              <w:t xml:space="preserve">your own</w:t>
            </w:r>
            <w:r>
              <w:t xml:space="preserve"> </w:t>
            </w: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cost (e.g., forgone land sale offer)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Already-spent purchase if offer is the true opp. cost focus</w:t>
            </w:r>
          </w:p>
        </w:tc>
      </w:tr>
    </w:tbl>
    <w:bookmarkEnd w:id="25"/>
    <w:bookmarkStart w:id="26" w:name="indicators-ethics-agency-unit-2"/>
    <w:p>
      <w:pPr>
        <w:pStyle w:val="Heading3"/>
      </w:pPr>
      <w:r>
        <w:t xml:space="preserve">Indicators / ethics / agency (Unit 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Yield curve (before economy)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income, GDP (during)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CPI, unemployment (after)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Inverted yield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downturn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</w:t>
            </w:r>
            <w:r>
              <w:t xml:space="preserve"> </w:t>
            </w:r>
            <w:r>
              <w:rPr>
                <w:bCs/>
                <w:b/>
              </w:rPr>
              <w:t xml:space="preserve">owner wealth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</w:t>
            </w:r>
            <w:r>
              <w:t xml:space="preserve"> </w:t>
            </w:r>
            <w:r>
              <w:rPr>
                <w:bCs/>
                <w:b/>
              </w:rPr>
              <w:t xml:space="preserve">utility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Ethical / Moral /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 of conduct / personal beliefs / laws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via</w:t>
            </w:r>
            <w:r>
              <w:t xml:space="preserve"> </w:t>
            </w:r>
            <w:r>
              <w:rPr>
                <w:bCs/>
                <w:b/>
              </w:rPr>
              <w:t xml:space="preserve">ownership / executive compensation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2" w:name="X96bd978ce2073e9b7ee75ee6db9c7bf463d9446"/>
    <w:p>
      <w:pPr>
        <w:pStyle w:val="Heading2"/>
      </w:pPr>
      <w:r>
        <w:t xml:space="preserve">Instructor Cohort Highlights (Your Transcripts)</w:t>
      </w:r>
    </w:p>
    <w:bookmarkStart w:id="28" w:name="Xddc1d1182018ff036928731978342d3a4611a12"/>
    <w:p>
      <w:pPr>
        <w:pStyle w:val="Heading3"/>
      </w:pPr>
      <w:r>
        <w:t xml:space="preserve">Unit 3 — Fundamental Financial Principles (instructor)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Unit 3 is the most tested unit on the exam.</w:t>
      </w:r>
    </w:p>
    <w:p>
      <w:pPr>
        <w:numPr>
          <w:ilvl w:val="0"/>
          <w:numId w:val="1001"/>
        </w:numPr>
        <w:pStyle w:val="Compact"/>
      </w:pPr>
      <w:r>
        <w:t xml:space="preserve">Covers interest/required return/inflation, TVM Excel, and risk &amp; return.</w:t>
      </w:r>
    </w:p>
    <w:p>
      <w:pPr>
        <w:numPr>
          <w:ilvl w:val="0"/>
          <w:numId w:val="1001"/>
        </w:numPr>
        <w:pStyle w:val="Compact"/>
      </w:pPr>
      <w:r>
        <w:t xml:space="preserve">Excel on PA/OA uses</w:t>
      </w:r>
      <w:r>
        <w:t xml:space="preserve"> </w:t>
      </w:r>
      <w:r>
        <w:rPr>
          <w:bCs/>
          <w:b/>
        </w:rPr>
        <w:t xml:space="preserve">compound interest</w:t>
      </w:r>
      <w:r>
        <w:t xml:space="preserve"> </w:t>
      </w:r>
      <w:r>
        <w:t xml:space="preserve">concepts.</w:t>
      </w:r>
    </w:p>
    <w:p>
      <w:pPr>
        <w:numPr>
          <w:ilvl w:val="0"/>
          <w:numId w:val="1001"/>
        </w:numPr>
        <w:pStyle w:val="Compact"/>
      </w:pPr>
      <w:r>
        <w:t xml:space="preserve">Simple interest = straight line (P×R×T); compound = exponential (interest on interest).</w:t>
      </w:r>
    </w:p>
    <w:p>
      <w:pPr>
        <w:numPr>
          <w:ilvl w:val="0"/>
          <w:numId w:val="1001"/>
        </w:numPr>
        <w:pStyle w:val="Compact"/>
      </w:pPr>
      <w:r>
        <w:t xml:space="preserve">Practice every Excel problem type before the PA/OA.</w:t>
      </w:r>
    </w:p>
    <w:bookmarkEnd w:id="28"/>
    <w:bookmarkStart w:id="29" w:name="X8573cfbab8a1073cdc08c4d60a4c9c52dd4a68e"/>
    <w:p>
      <w:pPr>
        <w:pStyle w:val="Heading3"/>
      </w:pPr>
      <w:r>
        <w:t xml:space="preserve">Unit 4 — Financial Ratios Review (instructor)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same firm over time;</w:t>
      </w:r>
      <w:r>
        <w:t xml:space="preserve"> </w:t>
      </w:r>
      <w:r>
        <w:rPr>
          <w:bCs/>
          <w:b/>
        </w:rPr>
        <w:t xml:space="preserve">Progress</w:t>
      </w:r>
      <w:r>
        <w:t xml:space="preserve"> </w:t>
      </w:r>
      <w:r>
        <w:t xml:space="preserve">= toward a</w:t>
      </w:r>
      <w:r>
        <w:t xml:space="preserve"> </w:t>
      </w:r>
      <w:r>
        <w:rPr>
          <w:bCs/>
          <w:b/>
        </w:rPr>
        <w:t xml:space="preserve">goal</w:t>
      </w:r>
      <w:r>
        <w:t xml:space="preserve">;</w:t>
      </w:r>
      <w:r>
        <w:t xml:space="preserve"> </w:t>
      </w:r>
      <w:r>
        <w:rPr>
          <w:bCs/>
          <w:b/>
        </w:rPr>
        <w:t xml:space="preserve">Cross-sectional</w:t>
      </w:r>
      <w:r>
        <w:t xml:space="preserve"> </w:t>
      </w:r>
      <w:r>
        <w:t xml:space="preserve">= vs peers; benchmarking is a form of cross-sectional.</w:t>
      </w:r>
    </w:p>
    <w:p>
      <w:pPr>
        <w:numPr>
          <w:ilvl w:val="0"/>
          <w:numId w:val="1002"/>
        </w:numPr>
        <w:pStyle w:val="Compact"/>
      </w:pPr>
      <w:r>
        <w:t xml:space="preserve">Banks &amp;</w:t>
      </w:r>
      <w:r>
        <w:t xml:space="preserve"> </w:t>
      </w:r>
      <w:r>
        <w:rPr>
          <w:bCs/>
          <w:b/>
        </w:rPr>
        <w:t xml:space="preserve">suppliers</w:t>
      </w:r>
      <w:r>
        <w:t xml:space="preserve"> </w:t>
      </w:r>
      <w:r>
        <w:t xml:space="preserve">care about</w:t>
      </w:r>
      <w:r>
        <w:t xml:space="preserve"> </w:t>
      </w:r>
      <w:r>
        <w:rPr>
          <w:bCs/>
          <w:b/>
        </w:rPr>
        <w:t xml:space="preserve">liquidity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Quick ratio</w:t>
      </w:r>
      <w:r>
        <w:t xml:space="preserve"> </w:t>
      </w:r>
      <w:r>
        <w:t xml:space="preserve">(acid test) excludes inventory — always ≤ current ratio.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DuPont</w:t>
      </w:r>
      <w:r>
        <w:t xml:space="preserve"> </w:t>
      </w:r>
      <w:r>
        <w:t xml:space="preserve">focuses you on what drives ROE: profitability, asset efficiency, leverage.</w:t>
      </w:r>
    </w:p>
    <w:bookmarkEnd w:id="29"/>
    <w:bookmarkStart w:id="30" w:name="Xc292d6bd2f11d38b710bfe91d8d94233ca17d13"/>
    <w:p>
      <w:pPr>
        <w:pStyle w:val="Heading3"/>
      </w:pPr>
      <w:r>
        <w:t xml:space="preserve">Module 9 — Financial Forecasting I &amp; II (instructor)</w:t>
      </w:r>
    </w:p>
    <w:p>
      <w:pPr>
        <w:numPr>
          <w:ilvl w:val="0"/>
          <w:numId w:val="1003"/>
        </w:numPr>
        <w:pStyle w:val="Compact"/>
      </w:pPr>
      <w:r>
        <w:t xml:space="preserve">Spontaneous accounts</w:t>
      </w:r>
      <w:r>
        <w:t xml:space="preserve"> </w:t>
      </w:r>
      <w:r>
        <w:rPr>
          <w:bCs/>
          <w:b/>
        </w:rPr>
        <w:t xml:space="preserve">react to sales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DFN = projected assets − projected liabilities − projected equity.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Lumpy assets</w:t>
      </w:r>
      <w:r>
        <w:t xml:space="preserve"> </w:t>
      </w:r>
      <w:r>
        <w:t xml:space="preserve">= purchased in large non-divisible chunks (new machine/factory).</w:t>
      </w:r>
    </w:p>
    <w:p>
      <w:pPr>
        <w:numPr>
          <w:ilvl w:val="0"/>
          <w:numId w:val="1003"/>
        </w:numPr>
        <w:pStyle w:val="Compact"/>
      </w:pPr>
      <w:r>
        <w:t xml:space="preserve">Higher retention &amp; higher ROE → higher SGR; firms dislike issuing new shares (dilution/price hit).</w:t>
      </w:r>
    </w:p>
    <w:p>
      <w:pPr>
        <w:numPr>
          <w:ilvl w:val="0"/>
          <w:numId w:val="1003"/>
        </w:numPr>
        <w:pStyle w:val="Compact"/>
      </w:pPr>
      <w:r>
        <w:t xml:space="preserve">Higher earnings retained → more internal equity →</w:t>
      </w:r>
      <w:r>
        <w:t xml:space="preserve"> </w:t>
      </w:r>
      <w:r>
        <w:rPr>
          <w:bCs/>
          <w:b/>
        </w:rPr>
        <w:t xml:space="preserve">decreases DFN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Interest expense on pro formas can be independent of sales/operations.</w:t>
      </w:r>
    </w:p>
    <w:bookmarkEnd w:id="30"/>
    <w:bookmarkStart w:id="31" w:name="unit-6-cohort-instructor"/>
    <w:p>
      <w:pPr>
        <w:pStyle w:val="Heading3"/>
      </w:pPr>
      <w:r>
        <w:t xml:space="preserve">Unit 6 Cohort (instructor)</w:t>
      </w:r>
    </w:p>
    <w:p>
      <w:pPr>
        <w:numPr>
          <w:ilvl w:val="0"/>
          <w:numId w:val="1004"/>
        </w:numPr>
        <w:pStyle w:val="Compact"/>
      </w:pPr>
      <w:r>
        <w:t xml:space="preserve">OA is about</w:t>
      </w:r>
      <w:r>
        <w:t xml:space="preserve"> </w:t>
      </w:r>
      <w:r>
        <w:rPr>
          <w:bCs/>
          <w:b/>
        </w:rPr>
        <w:t xml:space="preserve">application</w:t>
      </w:r>
      <w:r>
        <w:t xml:space="preserve">, not just terminology.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project / choose one</w:t>
      </w:r>
      <w:r>
        <w:t xml:space="preserve"> </w:t>
      </w:r>
      <w:r>
        <w:t xml:space="preserve">→ start with</w:t>
      </w:r>
      <w:r>
        <w:t xml:space="preserve"> </w:t>
      </w:r>
      <w:r>
        <w:rPr>
          <w:bCs/>
          <w:b/>
        </w:rPr>
        <w:t xml:space="preserve">NPV</w:t>
      </w:r>
      <w:r>
        <w:t xml:space="preserve"> </w:t>
      </w:r>
      <w:r>
        <w:t xml:space="preserve">(exact $ value added).</w:t>
      </w:r>
    </w:p>
    <w:p>
      <w:pPr>
        <w:numPr>
          <w:ilvl w:val="0"/>
          <w:numId w:val="1004"/>
        </w:numPr>
        <w:pStyle w:val="Compact"/>
      </w:pPr>
      <w:r>
        <w:t xml:space="preserve">NPV advantages: all CFs, TVM, cost of capital/risk built in. Disadvantages: hard cost of capital; bad for different sizes.</w:t>
      </w:r>
    </w:p>
    <w:p>
      <w:pPr>
        <w:numPr>
          <w:ilvl w:val="0"/>
          <w:numId w:val="1004"/>
        </w:numPr>
        <w:pStyle w:val="Compact"/>
      </w:pPr>
      <w:r>
        <w:t xml:space="preserve">IRR easy as %; don’t use for mutually exclusive or multiple-IRR projects; prefer NPV when conflict.</w:t>
      </w:r>
    </w:p>
    <w:p>
      <w:pPr>
        <w:numPr>
          <w:ilvl w:val="0"/>
          <w:numId w:val="1004"/>
        </w:numPr>
        <w:pStyle w:val="Compact"/>
      </w:pPr>
      <w:r>
        <w:t xml:space="preserve">PI = benefit/cost ratio; best when</w:t>
      </w:r>
      <w:r>
        <w:t xml:space="preserve"> </w:t>
      </w:r>
      <w:r>
        <w:rPr>
          <w:bCs/>
          <w:b/>
        </w:rPr>
        <w:t xml:space="preserve">budget constraints</w:t>
      </w:r>
      <w:r>
        <w:t xml:space="preserve">; prioritize highest PI.</w:t>
      </w:r>
    </w:p>
    <w:p>
      <w:pPr>
        <w:numPr>
          <w:ilvl w:val="0"/>
          <w:numId w:val="1004"/>
        </w:numPr>
        <w:pStyle w:val="Compact"/>
      </w:pPr>
      <w:r>
        <w:t xml:space="preserve">NPV = how much value; PI = how efficiently value is created.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59" w:name="unit-2-foundations-of-finance"/>
    <w:p>
      <w:pPr>
        <w:pStyle w:val="Heading1"/>
      </w:pPr>
      <w:r>
        <w:t xml:space="preserve">Unit 2 — Foundations of Finance</w:t>
      </w:r>
    </w:p>
    <w:bookmarkStart w:id="44" w:name="key-concepts-to-remember"/>
    <w:p>
      <w:pPr>
        <w:pStyle w:val="Heading2"/>
      </w:pPr>
      <w:r>
        <w:t xml:space="preserve">Key Concepts to Remember</w:t>
      </w:r>
    </w:p>
    <w:bookmarkStart w:id="34" w:name="areas-of-finance"/>
    <w:p>
      <w:pPr>
        <w:pStyle w:val="Heading3"/>
      </w:pPr>
      <w:r>
        <w:t xml:space="preserve">Areas of Finance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3712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funding, capital structure of corporations; seeks to increase firm value to 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Uses/sources of funding to increase firm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which assets to invest in to create wealth / earn positive returns in the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 money for future wealth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deposits, offer investment products, provide loans, broker transactions;</w:t>
            </w:r>
            <w:r>
              <w:t xml:space="preserve"> </w:t>
            </w:r>
            <w:r>
              <w:rPr>
                <w:bCs/>
                <w:b/>
              </w:rPr>
              <w:t xml:space="preserve">primary role</w:t>
            </w:r>
            <w:r>
              <w:t xml:space="preserve"> </w:t>
            </w:r>
            <w:r>
              <w:t xml:space="preserve">= conduct financial transactions (investments, loans, deposits) to circulate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Circulate money via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Asset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Determining the value/price of financial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focus</w:t>
            </w:r>
          </w:p>
        </w:tc>
      </w:tr>
    </w:tbl>
    <w:bookmarkEnd w:id="34"/>
    <w:bookmarkStart w:id="35" w:name="finance-vs-accounting-must-know"/>
    <w:p>
      <w:pPr>
        <w:pStyle w:val="Heading3"/>
      </w:pPr>
      <w:r>
        <w:t xml:space="preserve">Finance vs Accounting (MUST KNOW)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88"/>
        <w:gridCol w:w="3099"/>
        <w:gridCol w:w="413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focus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Future</w:t>
            </w:r>
            <w:r>
              <w:t xml:space="preserve">-looking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Generally</w:t>
            </w:r>
            <w:r>
              <w:t xml:space="preserve"> </w:t>
            </w:r>
            <w:r>
              <w:rPr>
                <w:bCs/>
                <w:b/>
              </w:rPr>
              <w:t xml:space="preserve">backward</w:t>
            </w:r>
            <w:r>
              <w:t xml:space="preserve">-looking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Manage/allocate capital: investing, forecasting, budgeting, saving, lending, borrowing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financial records/data</w:t>
            </w:r>
          </w:p>
        </w:tc>
      </w:tr>
    </w:tbl>
    <w:bookmarkEnd w:id="35"/>
    <w:bookmarkStart w:id="36" w:name="goals-firm-vs-personal-finance"/>
    <w:p>
      <w:pPr>
        <w:pStyle w:val="Heading3"/>
      </w:pPr>
      <w:r>
        <w:t xml:space="preserve">Goals: Firm vs Personal Finance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/ 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 / financial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</w:t>
            </w:r>
            <w:r>
              <w:t xml:space="preserve"> </w:t>
            </w:r>
            <w:r>
              <w:rPr>
                <w:bCs/>
                <w:b/>
              </w:rPr>
              <w:t xml:space="preserve">owner wealth</w:t>
            </w:r>
            <w:r>
              <w:t xml:space="preserve"> </w:t>
            </w:r>
            <w:r>
              <w:t xml:space="preserve">(NOT manager’s utility; NOT just minimize costs)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financial goals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Maximize</w:t>
            </w:r>
            <w:r>
              <w:t xml:space="preserve"> </w:t>
            </w:r>
            <w:r>
              <w:rPr>
                <w:bCs/>
                <w:b/>
              </w:rPr>
              <w:t xml:space="preserve">individual utility</w:t>
            </w:r>
            <w:r>
              <w:t xml:space="preserve"> </w:t>
            </w:r>
            <w:r>
              <w:t xml:space="preserve">/ maximize satisfaction from products &amp; services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Any investment decision — main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the</w:t>
            </w:r>
            <w:r>
              <w:t xml:space="preserve"> </w:t>
            </w:r>
            <w:r>
              <w:rPr>
                <w:bCs/>
                <w:b/>
              </w:rPr>
              <w:t xml:space="preserve">benefits outweigh the costs</w:t>
            </w:r>
            <w:r>
              <w:t xml:space="preserve">? (benefit ≥ initial cost)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Personal finance tools / actions: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Budgeting</w:t>
      </w:r>
      <w:r>
        <w:t xml:space="preserve"> </w:t>
      </w:r>
      <w:r>
        <w:t xml:space="preserve">= tool to understand overall personal cash flows (income &amp; expenses)</w:t>
      </w:r>
      <w:r>
        <w:t xml:space="preserve"> </w:t>
      </w:r>
      <w:r>
        <w:t xml:space="preserve">- Emergency stash alternative =</w:t>
      </w:r>
      <w:r>
        <w:t xml:space="preserve"> </w:t>
      </w:r>
      <w:r>
        <w:rPr>
          <w:bCs/>
          <w:b/>
        </w:rPr>
        <w:t xml:space="preserve">savings account</w:t>
      </w:r>
      <w:r>
        <w:t xml:space="preserve"> </w:t>
      </w:r>
      <w:r>
        <w:t xml:space="preserve">(readily withdrawable + some interest) — NOT high-risk stocks, long-term bonds, or a nicer car</w:t>
      </w:r>
      <w:r>
        <w:t xml:space="preserve"> </w:t>
      </w:r>
      <w:r>
        <w:t xml:space="preserve">- Affordable mortgage for a house =</w:t>
      </w:r>
      <w:r>
        <w:t xml:space="preserve"> </w:t>
      </w:r>
      <w:r>
        <w:rPr>
          <w:bCs/>
          <w:b/>
        </w:rPr>
        <w:t xml:space="preserve">financing</w:t>
      </w:r>
      <w:r>
        <w:t xml:space="preserve"> </w:t>
      </w:r>
      <w:r>
        <w:t xml:space="preserve">(finance goals within your means)</w:t>
      </w:r>
      <w:r>
        <w:t xml:space="preserve"> </w:t>
      </w:r>
      <w:r>
        <w:t xml:space="preserve">- Already decided to buy; choosing how to pay =</w:t>
      </w:r>
      <w:r>
        <w:t xml:space="preserve"> </w:t>
      </w:r>
      <w:r>
        <w:rPr>
          <w:bCs/>
          <w:b/>
        </w:rPr>
        <w:t xml:space="preserve">financing a goal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Financial planner</w:t>
      </w:r>
      <w:r>
        <w:t xml:space="preserve"> </w:t>
      </w:r>
      <w:r>
        <w:t xml:space="preserve">= works with</w:t>
      </w:r>
      <w:r>
        <w:t xml:space="preserve"> </w:t>
      </w:r>
      <w:r>
        <w:rPr>
          <w:bCs/>
          <w:b/>
        </w:rPr>
        <w:t xml:space="preserve">individuals</w:t>
      </w:r>
      <w:r>
        <w:t xml:space="preserve"> </w:t>
      </w:r>
      <w:r>
        <w:t xml:space="preserve">to achieve financial goals</w:t>
      </w:r>
    </w:p>
    <w:bookmarkEnd w:id="36"/>
    <w:bookmarkStart w:id="37" w:name="X7f3a30957f1c7f46f655deb1ffd8f3eaac19f47"/>
    <w:p>
      <w:pPr>
        <w:pStyle w:val="Heading3"/>
      </w:pPr>
      <w:r>
        <w:t xml:space="preserve">Three Types of Financial Manager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26"/>
        <w:gridCol w:w="2501"/>
        <w:gridCol w:w="22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costs/benefits of potential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worth it?; assessing costs/benefits of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Financing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funds / capital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stocks/bonds; obtain a</w:t>
            </w:r>
            <w:r>
              <w:t xml:space="preserve"> </w:t>
            </w:r>
            <w:r>
              <w:rPr>
                <w:bCs/>
                <w:b/>
              </w:rPr>
              <w:t xml:space="preserve">loan</w:t>
            </w:r>
            <w:r>
              <w:t xml:space="preserve"> </w:t>
            </w:r>
            <w:r>
              <w:t xml:space="preserve">to buy equipment; Hannah raises $5M after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capital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Day-to-day cash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Inventory, receivables, payables</w:t>
            </w:r>
          </w:p>
        </w:tc>
      </w:tr>
    </w:tbl>
    <w:bookmarkEnd w:id="37"/>
    <w:bookmarkStart w:id="38" w:name="financial-markets-regulation"/>
    <w:p>
      <w:pPr>
        <w:pStyle w:val="Heading3"/>
      </w:pPr>
      <w:r>
        <w:t xml:space="preserve">Financial Markets &amp; Regulation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60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 /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Purposes of financial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</w:t>
            </w:r>
            <w:r>
              <w:t xml:space="preserve"> </w:t>
            </w:r>
            <w:r>
              <w:rPr>
                <w:bCs/>
                <w:b/>
              </w:rPr>
              <w:t xml:space="preserve">liquidity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determine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issuance (IPO / new stock to raise capital)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Trading after initial issuance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Money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Institutions borrow/lend</w:t>
            </w:r>
            <w:r>
              <w:t xml:space="preserve"> </w:t>
            </w:r>
            <w:r>
              <w:rPr>
                <w:bCs/>
                <w:b/>
              </w:rPr>
              <w:t xml:space="preserve">short term</w:t>
            </w:r>
            <w:r>
              <w:t xml:space="preserve">; highly liquid; typically</w:t>
            </w:r>
            <w:r>
              <w:t xml:space="preserve"> </w:t>
            </w:r>
            <w:r>
              <w:rPr>
                <w:bCs/>
                <w:b/>
              </w:rPr>
              <w:t xml:space="preserve">≤ 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 investors; fair/orderly/efficient markets; capital 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Central bank / Fed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money circulating; adjusts rates to regulate</w:t>
            </w:r>
            <w:r>
              <w:t xml:space="preserve"> </w:t>
            </w:r>
            <w:r>
              <w:rPr>
                <w:bCs/>
                <w:b/>
              </w:rPr>
              <w:t xml:space="preserve">inflation and unemployment</w:t>
            </w:r>
          </w:p>
        </w:tc>
      </w:tr>
    </w:tbl>
    <w:bookmarkEnd w:id="38"/>
    <w:bookmarkStart w:id="39" w:name="types-of-financial-institutions"/>
    <w:p>
      <w:pPr>
        <w:pStyle w:val="Heading3"/>
      </w:pPr>
      <w:r>
        <w:t xml:space="preserve">Types of Financial Institutions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4299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/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&amp; pays interest on deposits; extends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Banks, credit unions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= 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Insurance (how claims are paid)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 premiums in stocks/bonds; use</w:t>
            </w:r>
            <w:r>
              <w:t xml:space="preserve"> </w:t>
            </w:r>
            <w:r>
              <w:rPr>
                <w:bCs/>
                <w:b/>
              </w:rPr>
              <w:t xml:space="preserve">returns</w:t>
            </w:r>
            <w:r>
              <w:t xml:space="preserve"> </w:t>
            </w:r>
            <w:r>
              <w:t xml:space="preserve">to pay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withdraw from premium accounts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individuals &amp; firms</w:t>
            </w:r>
            <w:r>
              <w:t xml:space="preserve"> </w:t>
            </w:r>
            <w:r>
              <w:rPr>
                <w:bCs/>
                <w:b/>
              </w:rPr>
              <w:t xml:space="preserve">access to financial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Pension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Retirement through 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retirement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Private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 in firms</w:t>
            </w:r>
            <w:r>
              <w:t xml:space="preserve"> </w:t>
            </w:r>
            <w:r>
              <w:rPr>
                <w:bCs/>
                <w:b/>
              </w:rPr>
              <w:t xml:space="preserve">not on public exchanges</w:t>
            </w:r>
            <w:r>
              <w:t xml:space="preserve">; buyout troubled companies → improve → sell/IPO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Non-public / troubled buyouts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deals like</w:t>
            </w:r>
            <w:r>
              <w:t xml:space="preserve"> </w:t>
            </w:r>
            <w:r>
              <w:rPr>
                <w:bCs/>
                <w:b/>
              </w:rPr>
              <w:t xml:space="preserve">mergers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Central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Nation’s money supply / economy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</w:t>
            </w:r>
          </w:p>
        </w:tc>
      </w:tr>
    </w:tbl>
    <w:bookmarkEnd w:id="39"/>
    <w:bookmarkStart w:id="40" w:name="X912f4dcc9d2dabe5c64d75b8f3e119684d95f31"/>
    <w:p>
      <w:pPr>
        <w:pStyle w:val="Heading3"/>
      </w:pPr>
      <w:r>
        <w:t xml:space="preserve">Economic Indicators — Leading, Lagging, Coincident (MUST KNOW)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9"/>
        <w:gridCol w:w="1773"/>
        <w:gridCol w:w="3073"/>
        <w:gridCol w:w="23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moves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 from YOUR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tested 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economy changes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Inverted curve → may signal</w:t>
            </w:r>
            <w:r>
              <w:t xml:space="preserve"> </w:t>
            </w:r>
            <w:r>
              <w:rPr>
                <w:bCs/>
                <w:b/>
              </w:rPr>
              <w:t xml:space="preserve">economic downturn</w:t>
            </w:r>
            <w:r>
              <w:t xml:space="preserve"> </w:t>
            </w:r>
            <w:r>
              <w:t xml:space="preserve">(low/negative future growth)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Coincident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During</w:t>
            </w:r>
            <w:r>
              <w:t xml:space="preserve"> </w:t>
            </w:r>
            <w:r>
              <w:t xml:space="preserve">/ with the economy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Useful: analyzed during shifts to show</w:t>
            </w:r>
            <w:r>
              <w:t xml:space="preserve"> </w:t>
            </w:r>
            <w:r>
              <w:rPr>
                <w:bCs/>
                <w:b/>
              </w:rPr>
              <w:t xml:space="preserve">current</w:t>
            </w:r>
            <w:r>
              <w:t xml:space="preserve"> </w:t>
            </w:r>
            <w:r>
              <w:t xml:space="preserve">state of economy (big picture). Note: GDP &amp; personal income are coincident — they do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predict the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economy changes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unemployment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what already happened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Memory:</w:t>
      </w:r>
      <w:r>
        <w:t xml:space="preserve"> </w:t>
      </w:r>
      <w:r>
        <w:t xml:space="preserve">Leading = ahead | Coincident = with | Lagging = behind</w:t>
      </w:r>
    </w:p>
    <w:bookmarkEnd w:id="40"/>
    <w:bookmarkStart w:id="41" w:name="ethics-terms-distinguish-carefully"/>
    <w:p>
      <w:pPr>
        <w:pStyle w:val="Heading3"/>
      </w:pPr>
      <w:r>
        <w:t xml:space="preserve">Ethics Terms (Distinguish Carefully)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741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Ethical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</w:t>
            </w:r>
            <w:r>
              <w:t xml:space="preserve"> </w:t>
            </w:r>
            <w:r>
              <w:rPr>
                <w:bCs/>
                <w:b/>
              </w:rPr>
              <w:t xml:space="preserve">accepted standards of conduct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Society/industry accepted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Person’s</w:t>
            </w:r>
            <w:r>
              <w:t xml:space="preserve"> </w:t>
            </w:r>
            <w:r>
              <w:rPr>
                <w:bCs/>
                <w:b/>
              </w:rPr>
              <w:t xml:space="preserve">beliefs</w:t>
            </w:r>
            <w:r>
              <w:t xml:space="preserve"> </w:t>
            </w:r>
            <w:r>
              <w:t xml:space="preserve">about right/wrong, good/bad, just/unjust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sense of right/wrong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accordance with</w:t>
            </w:r>
            <w:r>
              <w:t xml:space="preserve"> </w:t>
            </w:r>
            <w:r>
              <w:rPr>
                <w:bCs/>
                <w:b/>
              </w:rPr>
              <w:t xml:space="preserve">laws/rules of an 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error → government</w:t>
            </w:r>
            <w:r>
              <w:t xml:space="preserve"> </w:t>
            </w:r>
            <w:r>
              <w:rPr>
                <w:bCs/>
                <w:b/>
              </w:rPr>
              <w:t xml:space="preserve">penalty/repercussion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Measure, norm, or model for comparison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Moral vs ethical trap (Lucas / Bullzai):</w:t>
      </w:r>
      <w:r>
        <w:t xml:space="preserve"> </w:t>
      </w:r>
      <w:r>
        <w:t xml:space="preserve">- Practice is legal + commonly accepted in industry →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legal issue,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ethical issue</w:t>
      </w:r>
      <w:r>
        <w:t xml:space="preserve"> </w:t>
      </w:r>
      <w:r>
        <w:t xml:space="preserve">- But advisor knows it’s not in clients’ best interest →</w:t>
      </w:r>
      <w:r>
        <w:t xml:space="preserve"> </w:t>
      </w:r>
      <w:r>
        <w:rPr>
          <w:bCs/>
          <w:b/>
        </w:rPr>
        <w:t xml:space="preserve">moral</w:t>
      </w:r>
      <w:r>
        <w:t xml:space="preserve"> </w:t>
      </w:r>
      <w:r>
        <w:t xml:space="preserve">dilemma (his own sense of right/wrong)</w:t>
      </w:r>
    </w:p>
    <w:p>
      <w:pPr>
        <w:pStyle w:val="BodyText"/>
      </w:pPr>
      <w:r>
        <w:rPr>
          <w:bCs/>
          <w:b/>
        </w:rPr>
        <w:t xml:space="preserve">Nora (investment manager) ethical dilemma:</w:t>
      </w:r>
      <w:r>
        <w:t xml:space="preserve"> </w:t>
      </w:r>
      <w:r>
        <w:t xml:space="preserve">- Considering a risky client investment</w:t>
      </w:r>
      <w:r>
        <w:t xml:space="preserve"> </w:t>
      </w:r>
      <w:r>
        <w:rPr>
          <w:bCs/>
          <w:b/>
        </w:rPr>
        <w:t xml:space="preserve">just to meet her monthly goal</w:t>
      </w:r>
      <w:r>
        <w:t xml:space="preserve"> </w:t>
      </w:r>
      <w:r>
        <w:t xml:space="preserve">= ethical dilemma (duty to client vs personal goal)</w:t>
      </w:r>
    </w:p>
    <w:p>
      <w:pPr>
        <w:pStyle w:val="BodyText"/>
      </w:pPr>
      <w:r>
        <w:rPr>
          <w:bCs/>
          <w:b/>
        </w:rPr>
        <w:t xml:space="preserve">Other ethics applications:</w:t>
      </w:r>
      <w:r>
        <w:t xml:space="preserve"> </w:t>
      </w:r>
      <w:r>
        <w:t xml:space="preserve">- Maximize shareholder value</w:t>
      </w:r>
      <w:r>
        <w:t xml:space="preserve"> </w:t>
      </w:r>
      <w:r>
        <w:rPr>
          <w:bCs/>
          <w:b/>
        </w:rPr>
        <w:t xml:space="preserve">unethically</w:t>
      </w:r>
      <w:r>
        <w:t xml:space="preserve"> </w:t>
      </w:r>
      <w:r>
        <w:t xml:space="preserve">→ often</w:t>
      </w:r>
      <w:r>
        <w:t xml:space="preserve"> </w:t>
      </w:r>
      <w:r>
        <w:rPr>
          <w:bCs/>
          <w:b/>
        </w:rPr>
        <w:t xml:space="preserve">decreases</w:t>
      </w:r>
      <w:r>
        <w:t xml:space="preserve"> </w:t>
      </w:r>
      <w:r>
        <w:t xml:space="preserve">shareholder value (costly results)</w:t>
      </w:r>
      <w:r>
        <w:t xml:space="preserve"> </w:t>
      </w:r>
      <w:r>
        <w:t xml:space="preserve">- Moving production overseas:</w:t>
      </w:r>
      <w:r>
        <w:t xml:space="preserve"> </w:t>
      </w:r>
      <w:r>
        <w:rPr>
          <w:bCs/>
          <w:b/>
        </w:rPr>
        <w:t xml:space="preserve">unethical</w:t>
      </w:r>
      <w:r>
        <w:t xml:space="preserve"> </w:t>
      </w:r>
      <w:r>
        <w:t xml:space="preserve">= saving money by paying</w:t>
      </w:r>
      <w:r>
        <w:t xml:space="preserve"> </w:t>
      </w:r>
      <w:r>
        <w:rPr>
          <w:bCs/>
          <w:b/>
        </w:rPr>
        <w:t xml:space="preserve">inadequate wages</w:t>
      </w:r>
      <w:r>
        <w:t xml:space="preserve"> </w:t>
      </w:r>
      <w:r>
        <w:t xml:space="preserve">to overseas workers</w:t>
      </w:r>
      <w:r>
        <w:t xml:space="preserve"> </w:t>
      </w:r>
      <w:r>
        <w:t xml:space="preserve">- Advisor (Jack): may recommend firm product if you</w:t>
      </w:r>
      <w:r>
        <w:t xml:space="preserve"> </w:t>
      </w:r>
      <w:r>
        <w:rPr>
          <w:bCs/>
          <w:b/>
        </w:rPr>
        <w:t xml:space="preserve">explain performance vs market</w:t>
      </w:r>
      <w:r>
        <w:t xml:space="preserve"> </w:t>
      </w:r>
      <w:r>
        <w:t xml:space="preserve">and don’t hide alternatives</w:t>
      </w:r>
    </w:p>
    <w:bookmarkEnd w:id="41"/>
    <w:bookmarkStart w:id="42" w:name="steps-to-solve-an-ethical-dilemma"/>
    <w:p>
      <w:pPr>
        <w:pStyle w:val="Heading3"/>
      </w:pPr>
      <w:r>
        <w:t xml:space="preserve">Steps to Solve an Ethical Dilemma</w:t>
      </w:r>
    </w:p>
    <w:p>
      <w:pPr>
        <w:numPr>
          <w:ilvl w:val="0"/>
          <w:numId w:val="1005"/>
        </w:numPr>
        <w:pStyle w:val="Compact"/>
      </w:pPr>
      <w:r>
        <w:t xml:space="preserve">Identify and define the problem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Consider alternative courses of action ←</w:t>
      </w:r>
      <w:r>
        <w:t xml:space="preserve"> </w:t>
      </w:r>
      <w:r>
        <w:rPr>
          <w:bCs/>
          <w:b/>
        </w:rPr>
        <w:t xml:space="preserve">2nd step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Consider all stakeholders involved</w:t>
      </w:r>
      <w:r>
        <w:t xml:space="preserve"> </w:t>
      </w:r>
      <w:r>
        <w:t xml:space="preserve">←</w:t>
      </w:r>
      <w:r>
        <w:t xml:space="preserve"> </w:t>
      </w:r>
      <w:r>
        <w:rPr>
          <w:bCs/>
          <w:b/>
        </w:rPr>
        <w:t xml:space="preserve">3rd step</w:t>
      </w:r>
      <w:r>
        <w:t xml:space="preserve"> </w:t>
      </w:r>
      <w:r>
        <w:t xml:space="preserve">(confirmed)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Move forward with the chosen course of action</w:t>
      </w:r>
    </w:p>
    <w:bookmarkEnd w:id="42"/>
    <w:bookmarkStart w:id="43" w:name="agency-problems-bondholders"/>
    <w:p>
      <w:pPr>
        <w:pStyle w:val="Heading3"/>
      </w:pPr>
      <w:r>
        <w:t xml:space="preserve">Agency Problems &amp; Bondholders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Agency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Managers follow</w:t>
            </w:r>
            <w:r>
              <w:t xml:space="preserve"> </w:t>
            </w:r>
            <w:r>
              <w:rPr>
                <w:bCs/>
                <w:b/>
              </w:rPr>
              <w:t xml:space="preserve">own interests</w:t>
            </w:r>
            <w:r>
              <w:t xml:space="preserve"> </w:t>
            </w:r>
            <w:r>
              <w:t xml:space="preserve">instead of owners’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accounting + sell inflated stock; manager buys</w:t>
            </w:r>
            <w:r>
              <w:t xml:space="preserve"> </w:t>
            </w:r>
            <w:r>
              <w:rPr>
                <w:bCs/>
                <w:b/>
              </w:rPr>
              <w:t xml:space="preserve">company car</w:t>
            </w:r>
            <w:r>
              <w:t xml:space="preserve"> </w:t>
            </w:r>
            <w:r>
              <w:t xml:space="preserve">as company expense (luxury, doesn’t help shareholders)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manipulate accounting?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performance look good → bonuses / stock benefits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Mitigate agency costs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Align managers’ interests with shareholders’</w:t>
            </w:r>
            <w:r>
              <w:t xml:space="preserve"> </w:t>
            </w:r>
            <w:r>
              <w:t xml:space="preserve">(usually ownership shares / executive compensation)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Bondholders want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</w:t>
            </w:r>
            <w:r>
              <w:t xml:space="preserve"> </w:t>
            </w:r>
            <w:r>
              <w:t xml:space="preserve">projects with higher chance of being paid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strict bond contracts/covenants?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Bondholders primarily want to be</w:t>
            </w:r>
            <w:r>
              <w:t xml:space="preserve"> </w:t>
            </w:r>
            <w:r>
              <w:rPr>
                <w:bCs/>
                <w:b/>
              </w:rPr>
              <w:t xml:space="preserve">paid back</w:t>
            </w:r>
            <w:r>
              <w:t xml:space="preserve">; deter risky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on risky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</w:t>
            </w:r>
            <w:r>
              <w:t xml:space="preserve"> </w:t>
            </w:r>
            <w:r>
              <w:rPr>
                <w:bCs/>
                <w:b/>
              </w:rPr>
              <w:t xml:space="preserve">strict covenant</w:t>
            </w:r>
            <w:r>
              <w:t xml:space="preserve"> </w:t>
            </w:r>
            <w:r>
              <w:t xml:space="preserve">company can’t easily achieve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practice-questions-unit-2-form-a"/>
    <w:p>
      <w:pPr>
        <w:pStyle w:val="Heading2"/>
      </w:pPr>
      <w:r>
        <w:t xml:space="preserve">Practice Questions — Unit 2 Form A</w:t>
      </w:r>
    </w:p>
    <w:p>
      <w:pPr>
        <w:numPr>
          <w:ilvl w:val="0"/>
          <w:numId w:val="1006"/>
        </w:numPr>
        <w:pStyle w:val="Compact"/>
      </w:pPr>
      <w:r>
        <w:t xml:space="preserve">Assets for future wealth →</w:t>
      </w:r>
      <w:r>
        <w:t xml:space="preserve"> </w:t>
      </w:r>
      <w:r>
        <w:rPr>
          <w:bCs/>
          <w:b/>
        </w:rPr>
        <w:t xml:space="preserve">Investments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Main goal of firm →</w:t>
      </w:r>
      <w:r>
        <w:t xml:space="preserve"> </w:t>
      </w:r>
      <w:r>
        <w:rPr>
          <w:bCs/>
          <w:b/>
        </w:rPr>
        <w:t xml:space="preserve">Maximize owner wealth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R&amp;D evaluation →</w:t>
      </w:r>
      <w:r>
        <w:t xml:space="preserve"> </w:t>
      </w:r>
      <w:r>
        <w:rPr>
          <w:bCs/>
          <w:b/>
        </w:rPr>
        <w:t xml:space="preserve">Investment decision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After initial issuance →</w:t>
      </w:r>
      <w:r>
        <w:t xml:space="preserve"> </w:t>
      </w:r>
      <w:r>
        <w:rPr>
          <w:bCs/>
          <w:b/>
        </w:rPr>
        <w:t xml:space="preserve">Secondary market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Insurance company type →</w:t>
      </w:r>
      <w:r>
        <w:t xml:space="preserve"> </w:t>
      </w:r>
      <w:r>
        <w:rPr>
          <w:bCs/>
          <w:b/>
        </w:rPr>
        <w:t xml:space="preserve">Contractual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Company retirement funds →</w:t>
      </w:r>
      <w:r>
        <w:t xml:space="preserve"> </w:t>
      </w:r>
      <w:r>
        <w:rPr>
          <w:bCs/>
          <w:b/>
        </w:rPr>
        <w:t xml:space="preserve">Pension fund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Personal income →</w:t>
      </w:r>
      <w:r>
        <w:t xml:space="preserve"> </w:t>
      </w:r>
      <w:r>
        <w:rPr>
          <w:bCs/>
          <w:b/>
        </w:rPr>
        <w:t xml:space="preserve">Coincident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Standards of conduct →</w:t>
      </w:r>
      <w:r>
        <w:t xml:space="preserve"> </w:t>
      </w:r>
      <w:r>
        <w:rPr>
          <w:bCs/>
          <w:b/>
        </w:rPr>
        <w:t xml:space="preserve">Ethical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2nd ethical step →</w:t>
      </w:r>
      <w:r>
        <w:t xml:space="preserve"> </w:t>
      </w:r>
      <w:r>
        <w:rPr>
          <w:bCs/>
          <w:b/>
        </w:rPr>
        <w:t xml:space="preserve">Consider alternative courses of action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Reduce agency via corporate control →</w:t>
      </w:r>
      <w:r>
        <w:t xml:space="preserve"> </w:t>
      </w:r>
      <w:r>
        <w:rPr>
          <w:bCs/>
          <w:b/>
        </w:rPr>
        <w:t xml:space="preserve">Executive compensation</w:t>
      </w:r>
    </w:p>
    <w:p>
      <w:r>
        <w:pict>
          <v:rect style="width:0;height:1.5pt" o:hralign="center" o:hrstd="t" o:hr="t"/>
        </w:pict>
      </w:r>
    </w:p>
    <w:bookmarkEnd w:id="45"/>
    <w:bookmarkStart w:id="46" w:name="practice-questions-unit-2-form-b"/>
    <w:p>
      <w:pPr>
        <w:pStyle w:val="Heading2"/>
      </w:pPr>
      <w:r>
        <w:t xml:space="preserve">Practice Questions — Unit 2 Form B</w:t>
      </w:r>
    </w:p>
    <w:p>
      <w:pPr>
        <w:numPr>
          <w:ilvl w:val="0"/>
          <w:numId w:val="1007"/>
        </w:numPr>
        <w:pStyle w:val="Compact"/>
      </w:pPr>
      <w:r>
        <w:t xml:space="preserve">Institution services →</w:t>
      </w:r>
      <w:r>
        <w:t xml:space="preserve"> </w:t>
      </w:r>
      <w:r>
        <w:rPr>
          <w:bCs/>
          <w:b/>
        </w:rPr>
        <w:t xml:space="preserve">Deposits, investment products, loans, brokering transactions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Personal goals objective →</w:t>
      </w:r>
      <w:r>
        <w:t xml:space="preserve"> </w:t>
      </w:r>
      <w:r>
        <w:rPr>
          <w:bCs/>
          <w:b/>
        </w:rPr>
        <w:t xml:space="preserve">Maximize individual utility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Issuing stocks/bonds →</w:t>
      </w:r>
      <w:r>
        <w:t xml:space="preserve"> </w:t>
      </w:r>
      <w:r>
        <w:rPr>
          <w:bCs/>
          <w:b/>
        </w:rPr>
        <w:t xml:space="preserve">Financing decisions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Why finance definition matters personally →</w:t>
      </w:r>
      <w:r>
        <w:t xml:space="preserve"> </w:t>
      </w:r>
      <w:r>
        <w:rPr>
          <w:bCs/>
          <w:b/>
        </w:rPr>
        <w:t xml:space="preserve">Compare costs and benefits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First-time issue →</w:t>
      </w:r>
      <w:r>
        <w:t xml:space="preserve"> </w:t>
      </w:r>
      <w:r>
        <w:rPr>
          <w:bCs/>
          <w:b/>
        </w:rPr>
        <w:t xml:space="preserve">Primary market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Mutual fund →</w:t>
      </w:r>
      <w:r>
        <w:t xml:space="preserve"> </w:t>
      </w:r>
      <w:r>
        <w:rPr>
          <w:bCs/>
          <w:b/>
        </w:rPr>
        <w:t xml:space="preserve">Investment institution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Administer retirement funds →</w:t>
      </w:r>
      <w:r>
        <w:t xml:space="preserve"> </w:t>
      </w:r>
      <w:r>
        <w:rPr>
          <w:bCs/>
          <w:b/>
        </w:rPr>
        <w:t xml:space="preserve">Pension funds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CPI →</w:t>
      </w:r>
      <w:r>
        <w:t xml:space="preserve"> </w:t>
      </w:r>
      <w:r>
        <w:rPr>
          <w:bCs/>
          <w:b/>
        </w:rPr>
        <w:t xml:space="preserve">Lagging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Ethical means →</w:t>
      </w:r>
      <w:r>
        <w:t xml:space="preserve"> </w:t>
      </w:r>
      <w:r>
        <w:rPr>
          <w:bCs/>
          <w:b/>
        </w:rPr>
        <w:t xml:space="preserve">Accepted standards of conduct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Fake accounting + sell stock →</w:t>
      </w:r>
      <w:r>
        <w:t xml:space="preserve"> </w:t>
      </w:r>
      <w:r>
        <w:rPr>
          <w:bCs/>
          <w:b/>
        </w:rPr>
        <w:t xml:space="preserve">Agency problem due to conflicting interests</w:t>
      </w:r>
    </w:p>
    <w:p>
      <w:r>
        <w:pict>
          <v:rect style="width:0;height:1.5pt" o:hralign="center" o:hrstd="t" o:hr="t"/>
        </w:pict>
      </w:r>
    </w:p>
    <w:bookmarkEnd w:id="46"/>
    <w:bookmarkStart w:id="47" w:name="Xba88da9890fb3e3a8214d08eb27f9e2df468aff"/>
    <w:p>
      <w:pPr>
        <w:pStyle w:val="Heading2"/>
      </w:pPr>
      <w:r>
        <w:t xml:space="preserve">Practice Questions — Unit 2 Module Assessment Section 1 (earlier sets)</w:t>
      </w:r>
    </w:p>
    <w:p>
      <w:pPr>
        <w:pStyle w:val="FirstParagraph"/>
      </w:pPr>
      <w:r>
        <w:rPr>
          <w:bCs/>
          <w:b/>
        </w:rPr>
        <w:t xml:space="preserve">Personal / manager tasks:</w:t>
      </w:r>
      <w:r>
        <w:t xml:space="preserve"> </w:t>
      </w:r>
      <w:r>
        <w:t xml:space="preserve">Investments; Hannah $5M → financing; Spain trip goal → maximize individual utility; Financial planner; Omar car pay → financing a goal</w:t>
      </w:r>
    </w:p>
    <w:p>
      <w:pPr>
        <w:pStyle w:val="BodyText"/>
      </w:pPr>
      <w:r>
        <w:rPr>
          <w:bCs/>
          <w:b/>
        </w:rPr>
        <w:t xml:space="preserve">Markets / institutions / indicators:</w:t>
      </w:r>
      <w:r>
        <w:t xml:space="preserve"> </w:t>
      </w:r>
      <w:r>
        <w:t xml:space="preserve">SEC → protect investors; Access to markets → investment institutions; Troubled buyouts → private equity; Yield curve → leading; Inverted curve → downturn</w:t>
      </w:r>
    </w:p>
    <w:p>
      <w:pPr>
        <w:pStyle w:val="BodyText"/>
      </w:pPr>
      <w:r>
        <w:rPr>
          <w:bCs/>
          <w:b/>
        </w:rPr>
        <w:t xml:space="preserve">Ethics / agency:</w:t>
      </w:r>
      <w:r>
        <w:t xml:space="preserve"> </w:t>
      </w:r>
      <w:r>
        <w:t xml:space="preserve">Legal = laws of authority; Jack → recommend + explain vs market; Manipulate accounting → look good; Agency = managers’ interests ≠ owners’; Bank → strict covenant</w:t>
      </w:r>
    </w:p>
    <w:p>
      <w:r>
        <w:pict>
          <v:rect style="width:0;height:1.5pt" o:hralign="center" o:hrstd="t" o:hr="t"/>
        </w:pict>
      </w:r>
    </w:p>
    <w:bookmarkEnd w:id="47"/>
    <w:bookmarkStart w:id="57" w:name="Xf8900dbd1de6c267585f93fae26a98a85ca73bc"/>
    <w:p>
      <w:pPr>
        <w:pStyle w:val="Heading2"/>
      </w:pPr>
      <w:r>
        <w:t xml:space="preserve">Practice Questions — Unit 2 Module Assessment Section 1 (new batch)</w:t>
      </w:r>
    </w:p>
    <w:bookmarkStart w:id="48" w:name="X1596fcb0fb93749278bf2ccb9e8c0d98a87d703"/>
    <w:p>
      <w:pPr>
        <w:pStyle w:val="Heading3"/>
      </w:pPr>
      <w:r>
        <w:t xml:space="preserve">Business finance / finance vs accounting / investments</w:t>
      </w:r>
    </w:p>
    <w:p>
      <w:pPr>
        <w:numPr>
          <w:ilvl w:val="0"/>
          <w:numId w:val="1008"/>
        </w:numPr>
        <w:pStyle w:val="Compact"/>
      </w:pPr>
      <w:r>
        <w:t xml:space="preserve">Sources of funding + capital structure + increase firm value →</w:t>
      </w:r>
      <w:r>
        <w:t xml:space="preserve"> </w:t>
      </w:r>
      <w:r>
        <w:rPr>
          <w:bCs/>
          <w:b/>
        </w:rPr>
        <w:t xml:space="preserve">Business finance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Primary difference finance vs accounting →</w:t>
      </w:r>
      <w:r>
        <w:t xml:space="preserve"> </w:t>
      </w:r>
      <w:r>
        <w:rPr>
          <w:bCs/>
          <w:b/>
        </w:rPr>
        <w:t xml:space="preserve">Finance focuses on the future; accounting is generally backward-looking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Subspecialty deciding which assets create wealth/positive returns →</w:t>
      </w:r>
      <w:r>
        <w:t xml:space="preserve"> </w:t>
      </w:r>
      <w:r>
        <w:rPr>
          <w:bCs/>
          <w:b/>
        </w:rPr>
        <w:t xml:space="preserve">Investments</w:t>
      </w:r>
    </w:p>
    <w:bookmarkEnd w:id="48"/>
    <w:bookmarkStart w:id="49" w:name="goals"/>
    <w:p>
      <w:pPr>
        <w:pStyle w:val="Heading3"/>
      </w:pPr>
      <w:r>
        <w:t xml:space="preserve">Goals</w:t>
      </w:r>
    </w:p>
    <w:p>
      <w:pPr>
        <w:numPr>
          <w:ilvl w:val="0"/>
          <w:numId w:val="1009"/>
        </w:numPr>
        <w:pStyle w:val="Compact"/>
      </w:pPr>
      <w:r>
        <w:t xml:space="preserve">Primary goal of financial manager →</w:t>
      </w:r>
      <w:r>
        <w:t xml:space="preserve"> </w:t>
      </w:r>
      <w:r>
        <w:rPr>
          <w:bCs/>
          <w:b/>
        </w:rPr>
        <w:t xml:space="preserve">Maximize owner wealth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Main question for any investment →</w:t>
      </w:r>
      <w:r>
        <w:t xml:space="preserve"> </w:t>
      </w:r>
      <w:r>
        <w:rPr>
          <w:bCs/>
          <w:b/>
        </w:rPr>
        <w:t xml:space="preserve">Do the benefits of this investment outweigh the costs?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Primary aim of personal finance goals →</w:t>
      </w:r>
      <w:r>
        <w:t xml:space="preserve"> </w:t>
      </w:r>
      <w:r>
        <w:rPr>
          <w:bCs/>
          <w:b/>
        </w:rPr>
        <w:t xml:space="preserve">Maximize satisfaction from products purchased and services obtained</w:t>
      </w:r>
      <w:r>
        <w:t xml:space="preserve"> </w:t>
      </w:r>
      <w:r>
        <w:t xml:space="preserve">(= utility)</w:t>
      </w:r>
    </w:p>
    <w:bookmarkEnd w:id="49"/>
    <w:bookmarkStart w:id="50" w:name="manager-tasks-careers"/>
    <w:p>
      <w:pPr>
        <w:pStyle w:val="Heading3"/>
      </w:pPr>
      <w:r>
        <w:t xml:space="preserve">Manager tasks / careers</w:t>
      </w:r>
    </w:p>
    <w:p>
      <w:pPr>
        <w:numPr>
          <w:ilvl w:val="0"/>
          <w:numId w:val="1010"/>
        </w:numPr>
        <w:pStyle w:val="Compact"/>
      </w:pPr>
      <w:r>
        <w:t xml:space="preserve">Obtain loan to buy equipment for a project →</w:t>
      </w:r>
      <w:r>
        <w:t xml:space="preserve"> </w:t>
      </w:r>
      <w:r>
        <w:rPr>
          <w:bCs/>
          <w:b/>
        </w:rPr>
        <w:t xml:space="preserve">Making financing decisions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Invest in firms not on public exchanges →</w:t>
      </w:r>
      <w:r>
        <w:t xml:space="preserve"> </w:t>
      </w:r>
      <w:r>
        <w:rPr>
          <w:bCs/>
          <w:b/>
        </w:rPr>
        <w:t xml:space="preserve">Private equity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Assess costs and benefits of potential projects →</w:t>
      </w:r>
      <w:r>
        <w:t xml:space="preserve"> </w:t>
      </w:r>
      <w:r>
        <w:rPr>
          <w:bCs/>
          <w:b/>
        </w:rPr>
        <w:t xml:space="preserve">Making investment decisions</w:t>
      </w:r>
    </w:p>
    <w:bookmarkEnd w:id="50"/>
    <w:bookmarkStart w:id="51" w:name="personal-cash-tools"/>
    <w:p>
      <w:pPr>
        <w:pStyle w:val="Heading3"/>
      </w:pPr>
      <w:r>
        <w:t xml:space="preserve">Personal cash tools</w:t>
      </w:r>
    </w:p>
    <w:p>
      <w:pPr>
        <w:numPr>
          <w:ilvl w:val="0"/>
          <w:numId w:val="1011"/>
        </w:numPr>
        <w:pStyle w:val="Compact"/>
      </w:pPr>
      <w:r>
        <w:t xml:space="preserve">Tool for overall personal cash flows →</w:t>
      </w:r>
      <w:r>
        <w:t xml:space="preserve"> </w:t>
      </w:r>
      <w:r>
        <w:rPr>
          <w:bCs/>
          <w:b/>
        </w:rPr>
        <w:t xml:space="preserve">Budgeting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Reasonable alternative to emergency cash stash →</w:t>
      </w:r>
      <w:r>
        <w:t xml:space="preserve"> </w:t>
      </w:r>
      <w:r>
        <w:rPr>
          <w:bCs/>
          <w:b/>
        </w:rPr>
        <w:t xml:space="preserve">Investing in a savings account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Affordable mortgage to buy a house →</w:t>
      </w:r>
      <w:r>
        <w:t xml:space="preserve"> </w:t>
      </w:r>
      <w:r>
        <w:rPr>
          <w:bCs/>
          <w:b/>
        </w:rPr>
        <w:t xml:space="preserve">Financing</w:t>
      </w:r>
    </w:p>
    <w:bookmarkEnd w:id="51"/>
    <w:bookmarkStart w:id="52" w:name="markets"/>
    <w:p>
      <w:pPr>
        <w:pStyle w:val="Heading3"/>
      </w:pPr>
      <w:r>
        <w:t xml:space="preserve">Markets</w:t>
      </w:r>
    </w:p>
    <w:p>
      <w:pPr>
        <w:numPr>
          <w:ilvl w:val="0"/>
          <w:numId w:val="1012"/>
        </w:numPr>
        <w:pStyle w:val="Compact"/>
      </w:pPr>
      <w:r>
        <w:t xml:space="preserve">Purposes of financial markets →</w:t>
      </w:r>
      <w:r>
        <w:t xml:space="preserve"> </w:t>
      </w:r>
      <w:r>
        <w:rPr>
          <w:bCs/>
          <w:b/>
        </w:rPr>
        <w:t xml:space="preserve">Provide liquidity and determine prices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Stocks/bonds after initial issuance →</w:t>
      </w:r>
      <w:r>
        <w:t xml:space="preserve"> </w:t>
      </w:r>
      <w:r>
        <w:rPr>
          <w:bCs/>
          <w:b/>
        </w:rPr>
        <w:t xml:space="preserve">Secondary market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Institutions borrow/lend short term →</w:t>
      </w:r>
      <w:r>
        <w:t xml:space="preserve"> </w:t>
      </w:r>
      <w:r>
        <w:rPr>
          <w:bCs/>
          <w:b/>
        </w:rPr>
        <w:t xml:space="preserve">Money market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IPO / issue public stock first time →</w:t>
      </w:r>
      <w:r>
        <w:t xml:space="preserve"> </w:t>
      </w:r>
      <w:r>
        <w:rPr>
          <w:bCs/>
          <w:b/>
        </w:rPr>
        <w:t xml:space="preserve">Primary market</w:t>
      </w:r>
    </w:p>
    <w:bookmarkEnd w:id="52"/>
    <w:bookmarkStart w:id="53" w:name="institutions-roles"/>
    <w:p>
      <w:pPr>
        <w:pStyle w:val="Heading3"/>
      </w:pPr>
      <w:r>
        <w:t xml:space="preserve">Institutions (roles)</w:t>
      </w:r>
    </w:p>
    <w:p>
      <w:pPr>
        <w:numPr>
          <w:ilvl w:val="0"/>
          <w:numId w:val="1013"/>
        </w:numPr>
        <w:pStyle w:val="Compact"/>
      </w:pPr>
      <w:r>
        <w:t xml:space="preserve">Primary role of financial institutions →</w:t>
      </w:r>
      <w:r>
        <w:t xml:space="preserve"> </w:t>
      </w:r>
      <w:r>
        <w:rPr>
          <w:bCs/>
          <w:b/>
        </w:rPr>
        <w:t xml:space="preserve">Conduct financial transactions such as investments, loans, and deposits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Depository institution →</w:t>
      </w:r>
      <w:r>
        <w:t xml:space="preserve"> </w:t>
      </w:r>
      <w:r>
        <w:rPr>
          <w:bCs/>
          <w:b/>
        </w:rPr>
        <w:t xml:space="preserve">Accepts and pays interest on deposits and extends loans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Controls money circulating / economy healthy →</w:t>
      </w:r>
      <w:r>
        <w:t xml:space="preserve"> </w:t>
      </w:r>
      <w:r>
        <w:rPr>
          <w:bCs/>
          <w:b/>
        </w:rPr>
        <w:t xml:space="preserve">Central bank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How insurance pays claims →</w:t>
      </w:r>
      <w:r>
        <w:t xml:space="preserve"> </w:t>
      </w:r>
      <w:r>
        <w:rPr>
          <w:bCs/>
          <w:b/>
        </w:rPr>
        <w:t xml:space="preserve">Use returns from stocks and bonds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Retirement through employers →</w:t>
      </w:r>
      <w:r>
        <w:t xml:space="preserve"> </w:t>
      </w:r>
      <w:r>
        <w:rPr>
          <w:bCs/>
          <w:b/>
        </w:rPr>
        <w:t xml:space="preserve">Pension fund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Help large corps merge →</w:t>
      </w:r>
      <w:r>
        <w:t xml:space="preserve"> </w:t>
      </w:r>
      <w:r>
        <w:rPr>
          <w:bCs/>
          <w:b/>
        </w:rPr>
        <w:t xml:space="preserve">Investment bank</w:t>
      </w:r>
    </w:p>
    <w:bookmarkEnd w:id="53"/>
    <w:bookmarkStart w:id="54" w:name="indicators-fed"/>
    <w:p>
      <w:pPr>
        <w:pStyle w:val="Heading3"/>
      </w:pPr>
      <w:r>
        <w:t xml:space="preserve">Indicators / Fed</w:t>
      </w:r>
    </w:p>
    <w:p>
      <w:pPr>
        <w:numPr>
          <w:ilvl w:val="0"/>
          <w:numId w:val="1014"/>
        </w:numPr>
        <w:pStyle w:val="Compact"/>
      </w:pPr>
      <w:r>
        <w:t xml:space="preserve">Unemployment rate →</w:t>
      </w:r>
      <w:r>
        <w:t xml:space="preserve"> </w:t>
      </w:r>
      <w:r>
        <w:rPr>
          <w:bCs/>
          <w:b/>
        </w:rPr>
        <w:t xml:space="preserve">Lagging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Fed adjusts rates to →</w:t>
      </w:r>
      <w:r>
        <w:t xml:space="preserve"> </w:t>
      </w:r>
      <w:r>
        <w:rPr>
          <w:bCs/>
          <w:b/>
        </w:rPr>
        <w:t xml:space="preserve">Regulate inflation and unemployment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Inverted yield curve signals →</w:t>
      </w:r>
      <w:r>
        <w:t xml:space="preserve"> </w:t>
      </w:r>
      <w:r>
        <w:rPr>
          <w:bCs/>
          <w:b/>
        </w:rPr>
        <w:t xml:space="preserve">Economic downturn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Coincident indicators useful because →</w:t>
      </w:r>
      <w:r>
        <w:t xml:space="preserve"> </w:t>
      </w:r>
      <w:r>
        <w:rPr>
          <w:bCs/>
          <w:b/>
        </w:rPr>
        <w:t xml:space="preserve">Analyzed during economic shifts to provide information about the current state of the economy</w:t>
      </w:r>
    </w:p>
    <w:bookmarkEnd w:id="54"/>
    <w:bookmarkStart w:id="55" w:name="ethics-distinctions-dilemmas"/>
    <w:p>
      <w:pPr>
        <w:pStyle w:val="Heading3"/>
      </w:pPr>
      <w:r>
        <w:t xml:space="preserve">Ethics distinctions &amp; dilemmas</w:t>
      </w:r>
    </w:p>
    <w:p>
      <w:pPr>
        <w:numPr>
          <w:ilvl w:val="0"/>
          <w:numId w:val="1015"/>
        </w:numPr>
        <w:pStyle w:val="Compact"/>
      </w:pPr>
      <w:r>
        <w:t xml:space="preserve">Beliefs about right/wrong →</w:t>
      </w:r>
      <w:r>
        <w:t xml:space="preserve"> </w:t>
      </w:r>
      <w:r>
        <w:rPr>
          <w:bCs/>
          <w:b/>
        </w:rPr>
        <w:t xml:space="preserve">Moral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Ethical action characterized by →</w:t>
      </w:r>
      <w:r>
        <w:t xml:space="preserve"> </w:t>
      </w:r>
      <w:r>
        <w:rPr>
          <w:bCs/>
          <w:b/>
        </w:rPr>
        <w:t xml:space="preserve">Accepted standards of conduct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Lucas/Bullzai (legal + industry-accepted, but not client-best) →</w:t>
      </w:r>
      <w:r>
        <w:t xml:space="preserve"> </w:t>
      </w:r>
      <w:r>
        <w:rPr>
          <w:bCs/>
          <w:b/>
        </w:rPr>
        <w:t xml:space="preserve">Moral</w:t>
      </w:r>
      <w:r>
        <w:t xml:space="preserve"> </w:t>
      </w:r>
      <w:r>
        <w:t xml:space="preserve">dilemma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Error with government penalty →</w:t>
      </w:r>
      <w:r>
        <w:t xml:space="preserve"> </w:t>
      </w:r>
      <w:r>
        <w:rPr>
          <w:bCs/>
          <w:b/>
        </w:rPr>
        <w:t xml:space="preserve">Legal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Nora investing clients in risk just for monthly goal → ethical dilemma because</w:t>
      </w:r>
      <w:r>
        <w:t xml:space="preserve"> </w:t>
      </w:r>
      <w:r>
        <w:rPr>
          <w:bCs/>
          <w:b/>
        </w:rPr>
        <w:t xml:space="preserve">considering risky asset just to meet her monthly goal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Maximize shareholder value unethically →</w:t>
      </w:r>
      <w:r>
        <w:t xml:space="preserve"> </w:t>
      </w:r>
      <w:r>
        <w:rPr>
          <w:bCs/>
          <w:b/>
        </w:rPr>
        <w:t xml:space="preserve">Often leads to decreased shareholder value</w:t>
      </w:r>
      <w:r>
        <w:br/>
      </w:r>
    </w:p>
    <w:p>
      <w:pPr>
        <w:numPr>
          <w:ilvl w:val="0"/>
          <w:numId w:val="1015"/>
        </w:numPr>
        <w:pStyle w:val="Compact"/>
      </w:pPr>
      <w:r>
        <w:t xml:space="preserve">Unethical overseas move →</w:t>
      </w:r>
      <w:r>
        <w:t xml:space="preserve"> </w:t>
      </w:r>
      <w:r>
        <w:rPr>
          <w:bCs/>
          <w:b/>
        </w:rPr>
        <w:t xml:space="preserve">Paying inadequate wages to workers overseas</w:t>
      </w:r>
    </w:p>
    <w:bookmarkEnd w:id="55"/>
    <w:bookmarkStart w:id="56" w:name="bondholders-agency-ethical-steps"/>
    <w:p>
      <w:pPr>
        <w:pStyle w:val="Heading3"/>
      </w:pPr>
      <w:r>
        <w:t xml:space="preserve">Bondholders / agency / ethical steps</w:t>
      </w:r>
    </w:p>
    <w:p>
      <w:pPr>
        <w:numPr>
          <w:ilvl w:val="0"/>
          <w:numId w:val="1016"/>
        </w:numPr>
        <w:pStyle w:val="Compact"/>
      </w:pPr>
      <w:r>
        <w:t xml:space="preserve">Strict bond contracts to deter risk → bondholders want to</w:t>
      </w:r>
      <w:r>
        <w:t xml:space="preserve"> </w:t>
      </w:r>
      <w:r>
        <w:rPr>
          <w:bCs/>
          <w:b/>
        </w:rPr>
        <w:t xml:space="preserve">be paid back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Bondholders interested in →</w:t>
      </w:r>
      <w:r>
        <w:t xml:space="preserve"> </w:t>
      </w:r>
      <w:r>
        <w:rPr>
          <w:bCs/>
          <w:b/>
        </w:rPr>
        <w:t xml:space="preserve">Safe projects with higher chance of sufficient compensation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Agency example →</w:t>
      </w:r>
      <w:r>
        <w:t xml:space="preserve"> </w:t>
      </w:r>
      <w:r>
        <w:rPr>
          <w:bCs/>
          <w:b/>
        </w:rPr>
        <w:t xml:space="preserve">Manager purchases a company car as company expense</w:t>
      </w:r>
      <w:r>
        <w:br/>
      </w:r>
    </w:p>
    <w:p>
      <w:pPr>
        <w:numPr>
          <w:ilvl w:val="0"/>
          <w:numId w:val="1016"/>
        </w:numPr>
        <w:pStyle w:val="Compact"/>
      </w:pPr>
      <w:r>
        <w:t xml:space="preserve">Mitigate agency costs →</w:t>
      </w:r>
      <w:r>
        <w:t xml:space="preserve"> </w:t>
      </w:r>
      <w:r>
        <w:rPr>
          <w:bCs/>
          <w:b/>
        </w:rPr>
        <w:t xml:space="preserve">Aligning managers’ interests with shareholders’ interests</w:t>
      </w:r>
      <w:r>
        <w:br/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Third</w:t>
      </w:r>
      <w:r>
        <w:t xml:space="preserve"> </w:t>
      </w:r>
      <w:r>
        <w:t xml:space="preserve">step in ethical dilemma →</w:t>
      </w:r>
      <w:r>
        <w:t xml:space="preserve"> </w:t>
      </w:r>
      <w:r>
        <w:rPr>
          <w:bCs/>
          <w:b/>
        </w:rPr>
        <w:t xml:space="preserve">Consider all stakeholders involved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quick-memory-hooks-unit-2"/>
    <w:p>
      <w:pPr>
        <w:pStyle w:val="Heading2"/>
      </w:pPr>
      <w:r>
        <w:t xml:space="preserve">Quick Memory Hooks (Unit 2)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Business finance</w:t>
      </w:r>
      <w:r>
        <w:t xml:space="preserve"> </w:t>
      </w:r>
      <w:r>
        <w:t xml:space="preserve">= funding + capital structure + firm value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Finance =</w:t>
      </w:r>
      <w:r>
        <w:t xml:space="preserve"> </w:t>
      </w:r>
      <w:r>
        <w:rPr>
          <w:bCs/>
          <w:b/>
        </w:rPr>
        <w:t xml:space="preserve">future</w:t>
      </w:r>
      <w:r>
        <w:t xml:space="preserve">; accounting =</w:t>
      </w:r>
      <w:r>
        <w:t xml:space="preserve"> </w:t>
      </w:r>
      <w:r>
        <w:rPr>
          <w:bCs/>
          <w:b/>
        </w:rPr>
        <w:t xml:space="preserve">past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Firm goal =</w:t>
      </w:r>
      <w:r>
        <w:t xml:space="preserve"> </w:t>
      </w:r>
      <w:r>
        <w:rPr>
          <w:bCs/>
          <w:b/>
        </w:rPr>
        <w:t xml:space="preserve">owner wealth</w:t>
      </w:r>
      <w:r>
        <w:t xml:space="preserve">; personal =</w:t>
      </w:r>
      <w:r>
        <w:t xml:space="preserve"> </w:t>
      </w:r>
      <w:r>
        <w:rPr>
          <w:bCs/>
          <w:b/>
        </w:rPr>
        <w:t xml:space="preserve">utility/satisfaction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Investment test =</w:t>
      </w:r>
      <w:r>
        <w:t xml:space="preserve"> </w:t>
      </w:r>
      <w:r>
        <w:rPr>
          <w:bCs/>
          <w:b/>
        </w:rPr>
        <w:t xml:space="preserve">benefits ≥ costs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Assess projects =</w:t>
      </w:r>
      <w:r>
        <w:t xml:space="preserve"> </w:t>
      </w:r>
      <w:r>
        <w:rPr>
          <w:bCs/>
          <w:b/>
        </w:rPr>
        <w:t xml:space="preserve">investment</w:t>
      </w:r>
      <w:r>
        <w:t xml:space="preserve">; get a loan/raise funds =</w:t>
      </w:r>
      <w:r>
        <w:t xml:space="preserve"> </w:t>
      </w:r>
      <w:r>
        <w:rPr>
          <w:bCs/>
          <w:b/>
        </w:rPr>
        <w:t xml:space="preserve">financing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Budget = cash flows; emergency cash alt =</w:t>
      </w:r>
      <w:r>
        <w:t xml:space="preserve"> </w:t>
      </w:r>
      <w:r>
        <w:rPr>
          <w:bCs/>
          <w:b/>
        </w:rPr>
        <w:t xml:space="preserve">savings account</w:t>
      </w:r>
      <w:r>
        <w:t xml:space="preserve">; mortgage =</w:t>
      </w:r>
      <w:r>
        <w:t xml:space="preserve"> </w:t>
      </w:r>
      <w:r>
        <w:rPr>
          <w:bCs/>
          <w:b/>
        </w:rPr>
        <w:t xml:space="preserve">financing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Markets purpose =</w:t>
      </w:r>
      <w:r>
        <w:t xml:space="preserve"> </w:t>
      </w:r>
      <w:r>
        <w:rPr>
          <w:bCs/>
          <w:b/>
        </w:rPr>
        <w:t xml:space="preserve">liquidity + prices</w:t>
      </w:r>
      <w:r>
        <w:t xml:space="preserve">; short-term =</w:t>
      </w:r>
      <w:r>
        <w:t xml:space="preserve"> </w:t>
      </w:r>
      <w:r>
        <w:rPr>
          <w:bCs/>
          <w:b/>
        </w:rPr>
        <w:t xml:space="preserve">money market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IPO =</w:t>
      </w:r>
      <w:r>
        <w:t xml:space="preserve"> </w:t>
      </w:r>
      <w:r>
        <w:rPr>
          <w:bCs/>
          <w:b/>
        </w:rPr>
        <w:t xml:space="preserve">primary</w:t>
      </w:r>
      <w:r>
        <w:t xml:space="preserve">; later trading =</w:t>
      </w:r>
      <w:r>
        <w:t xml:space="preserve"> </w:t>
      </w:r>
      <w:r>
        <w:rPr>
          <w:bCs/>
          <w:b/>
        </w:rPr>
        <w:t xml:space="preserve">secondary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Institutions’ role =</w:t>
      </w:r>
      <w:r>
        <w:t xml:space="preserve"> </w:t>
      </w:r>
      <w:r>
        <w:rPr>
          <w:bCs/>
          <w:b/>
        </w:rPr>
        <w:t xml:space="preserve">transactions</w:t>
      </w:r>
      <w:r>
        <w:t xml:space="preserve"> </w:t>
      </w:r>
      <w:r>
        <w:t xml:space="preserve">(investments/loans/deposits)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Depository = deposits + loans; insurance pays from</w:t>
      </w:r>
      <w:r>
        <w:t xml:space="preserve"> </w:t>
      </w:r>
      <w:r>
        <w:rPr>
          <w:bCs/>
          <w:b/>
        </w:rPr>
        <w:t xml:space="preserve">investment returns</w:t>
      </w:r>
      <w:r>
        <w:t xml:space="preserve">; pension = employer retirement; PE = private/non-public; IB = mergers; central bank = money supply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SEC =</w:t>
      </w:r>
      <w:r>
        <w:t xml:space="preserve"> </w:t>
      </w:r>
      <w:r>
        <w:rPr>
          <w:bCs/>
          <w:b/>
        </w:rPr>
        <w:t xml:space="preserve">protect investors</w:t>
      </w:r>
      <w:r>
        <w:t xml:space="preserve">; Fed =</w:t>
      </w:r>
      <w:r>
        <w:t xml:space="preserve"> </w:t>
      </w:r>
      <w:r>
        <w:rPr>
          <w:bCs/>
          <w:b/>
        </w:rPr>
        <w:t xml:space="preserve">inflation &amp; unemployment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Leading = yield curve; Coincident = personal income (+ current-state use); Lagging = CPI +</w:t>
      </w:r>
      <w:r>
        <w:t xml:space="preserve"> </w:t>
      </w:r>
      <w:r>
        <w:rPr>
          <w:bCs/>
          <w:b/>
        </w:rPr>
        <w:t xml:space="preserve">unemployment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Inverted curve →</w:t>
      </w:r>
      <w:r>
        <w:t xml:space="preserve"> </w:t>
      </w:r>
      <w:r>
        <w:rPr>
          <w:bCs/>
          <w:b/>
        </w:rPr>
        <w:t xml:space="preserve">downturn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Ethical = standards; Moral = personal beliefs; Legal = law + gov penalty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Industry-accepted but wrong for client →</w:t>
      </w:r>
      <w:r>
        <w:t xml:space="preserve"> </w:t>
      </w:r>
      <w:r>
        <w:rPr>
          <w:bCs/>
          <w:b/>
        </w:rPr>
        <w:t xml:space="preserve">moral</w:t>
      </w:r>
      <w:r>
        <w:t xml:space="preserve"> </w:t>
      </w:r>
      <w:r>
        <w:t xml:space="preserve">(Lucas); risk for monthly goal →</w:t>
      </w:r>
      <w:r>
        <w:t xml:space="preserve"> </w:t>
      </w:r>
      <w:r>
        <w:rPr>
          <w:bCs/>
          <w:b/>
        </w:rPr>
        <w:t xml:space="preserve">ethical</w:t>
      </w:r>
      <w:r>
        <w:t xml:space="preserve"> </w:t>
      </w:r>
      <w:r>
        <w:t xml:space="preserve">(Nora)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Unethical</w:t>
      </w:r>
      <w:r>
        <w:t xml:space="preserve"> </w:t>
      </w:r>
      <w:r>
        <w:t xml:space="preserve">“</w:t>
      </w:r>
      <w:r>
        <w:t xml:space="preserve">max value</w:t>
      </w:r>
      <w:r>
        <w:t xml:space="preserve">”</w:t>
      </w:r>
      <w:r>
        <w:t xml:space="preserve"> </w:t>
      </w:r>
      <w:r>
        <w:t xml:space="preserve">→ often</w:t>
      </w:r>
      <w:r>
        <w:t xml:space="preserve"> </w:t>
      </w:r>
      <w:r>
        <w:rPr>
          <w:bCs/>
          <w:b/>
        </w:rPr>
        <w:t xml:space="preserve">hurts</w:t>
      </w:r>
      <w:r>
        <w:t xml:space="preserve"> </w:t>
      </w:r>
      <w:r>
        <w:t xml:space="preserve">value; inadequate overseas wages = unethical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Agency = own interests / company car luxury; fix =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via ownership pay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Bondholders =</w:t>
      </w:r>
      <w:r>
        <w:t xml:space="preserve"> </w:t>
      </w:r>
      <w:r>
        <w:rPr>
          <w:bCs/>
          <w:b/>
        </w:rPr>
        <w:t xml:space="preserve">safe projects</w:t>
      </w:r>
      <w:r>
        <w:t xml:space="preserve"> </w:t>
      </w:r>
      <w:r>
        <w:t xml:space="preserve">+ paid back; banks use</w:t>
      </w:r>
      <w:r>
        <w:t xml:space="preserve"> </w:t>
      </w:r>
      <w:r>
        <w:rPr>
          <w:bCs/>
          <w:b/>
        </w:rPr>
        <w:t xml:space="preserve">strict covenants</w:t>
      </w:r>
      <w:r>
        <w:br/>
      </w:r>
    </w:p>
    <w:p>
      <w:pPr>
        <w:numPr>
          <w:ilvl w:val="0"/>
          <w:numId w:val="1017"/>
        </w:numPr>
        <w:pStyle w:val="Compact"/>
      </w:pPr>
      <w:r>
        <w:t xml:space="preserve">Ethical steps: 1 problem → 2 alternatives → 3</w:t>
      </w:r>
      <w:r>
        <w:t xml:space="preserve"> </w:t>
      </w:r>
      <w:r>
        <w:rPr>
          <w:bCs/>
          <w:b/>
        </w:rPr>
        <w:t xml:space="preserve">stakeholders</w:t>
      </w:r>
      <w:r>
        <w:t xml:space="preserve"> </w:t>
      </w:r>
      <w:r>
        <w:t xml:space="preserve">→ 4 act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2" w:name="X41374fbd87741e134179e75c4892d7bb26cc0c0"/>
    <w:p>
      <w:pPr>
        <w:pStyle w:val="Heading1"/>
      </w:pPr>
      <w:r>
        <w:t xml:space="preserve">Unit 3 — Interest Rates, Required Return &amp; Inflation</w:t>
      </w:r>
    </w:p>
    <w:p>
      <w:pPr>
        <w:pStyle w:val="FirstParagraph"/>
      </w:pPr>
      <w:r>
        <w:rPr>
          <w:iCs/>
          <w:i/>
        </w:rPr>
        <w:t xml:space="preserve">(OA-heavy area per Reddit: interest rate / required rate / inflation often ~30%)</w:t>
      </w:r>
    </w:p>
    <w:bookmarkStart w:id="64" w:name="key-concepts-to-remember-1"/>
    <w:p>
      <w:pPr>
        <w:pStyle w:val="Heading2"/>
      </w:pPr>
      <w:r>
        <w:t xml:space="preserve">Key Concepts to Remember</w:t>
      </w:r>
    </w:p>
    <w:bookmarkStart w:id="60" w:name="interest-rate-definition-purpose"/>
    <w:p>
      <w:pPr>
        <w:pStyle w:val="Heading3"/>
      </w:pPr>
      <w:r>
        <w:t xml:space="preserve">Interest Rate — Definition &amp; Purpose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percentage of the principal</w:t>
            </w:r>
            <w:r>
              <w:t xml:space="preserve"> </w:t>
            </w:r>
            <w:r>
              <w:t xml:space="preserve">that a lender charges a borrower for the use of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it is expressed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</w:t>
            </w:r>
            <w:r>
              <w:t xml:space="preserve"> </w:t>
            </w:r>
            <w:r>
              <w:rPr>
                <w:bCs/>
                <w:b/>
              </w:rPr>
              <w:t xml:space="preserve">percentage</w:t>
            </w:r>
            <w:r>
              <w:t xml:space="preserve"> </w:t>
            </w:r>
            <w:r>
              <w:t xml:space="preserve">(not a dollar amount, ratio, or probability)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 purpose of charging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Borrowers pay to use assets/funds that belong to another entity to accomplish their own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names for interest rate (perspective)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rate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required rate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cost of capital</w:t>
            </w:r>
          </w:p>
        </w:tc>
      </w:tr>
    </w:tbl>
    <w:bookmarkEnd w:id="60"/>
    <w:bookmarkStart w:id="61" w:name="required-rate-of-return-components"/>
    <w:p>
      <w:pPr>
        <w:pStyle w:val="Heading3"/>
      </w:pPr>
      <w:r>
        <w:t xml:space="preserve">Required Rate of Return — Components</w:t>
      </w:r>
    </w:p>
    <w:p>
      <w:pPr>
        <w:pStyle w:val="FirstParagraph"/>
      </w:pPr>
      <w:r>
        <w:t xml:space="preserve">Required rate of return is composed of: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Opportunity cost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Inflation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Long-term investments need higher required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</w:t>
            </w:r>
            <w:r>
              <w:t xml:space="preserve"> </w:t>
            </w:r>
            <w:r>
              <w:rPr>
                <w:bCs/>
                <w:b/>
              </w:rPr>
              <w:t xml:space="preserve">risk</w:t>
            </w:r>
            <w:r>
              <w:t xml:space="preserve"> </w:t>
            </w:r>
            <w:r>
              <w:t xml:space="preserve">(harder to ensure return over longer time) + higher</w:t>
            </w:r>
            <w:r>
              <w:t xml:space="preserve"> </w:t>
            </w:r>
            <w:r>
              <w:rPr>
                <w:bCs/>
                <w:b/>
              </w:rPr>
              <w:t xml:space="preserve">opportunity cost</w:t>
            </w:r>
            <w:r>
              <w:t xml:space="preserve"> </w:t>
            </w:r>
            <w:r>
              <w:t xml:space="preserve">(money tied up longer)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 cost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 $25k → put in savings → opportunity cost could be</w:t>
            </w:r>
            <w:r>
              <w:t xml:space="preserve"> </w:t>
            </w:r>
            <w:r>
              <w:rPr>
                <w:bCs/>
                <w:b/>
              </w:rPr>
              <w:t xml:space="preserve">buying a brand new $25k car</w:t>
            </w:r>
            <w:r>
              <w:t xml:space="preserve"> </w:t>
            </w:r>
            <w:r>
              <w:t xml:space="preserve">(what you give 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opportunity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fees; emergency access; earning interest on the savings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Inflation example (Ahmed)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exactly $15k for a car; car now costs $16,562 → he forgot</w:t>
            </w:r>
            <w:r>
              <w:t xml:space="preserve"> </w:t>
            </w:r>
            <w:r>
              <w:rPr>
                <w:bCs/>
                <w:b/>
              </w:rPr>
              <w:t xml:space="preserve">inflation</w:t>
            </w:r>
          </w:p>
        </w:tc>
      </w:tr>
    </w:tbl>
    <w:bookmarkEnd w:id="61"/>
    <w:bookmarkStart w:id="62" w:name="inflation"/>
    <w:p>
      <w:pPr>
        <w:pStyle w:val="Heading3"/>
      </w:pPr>
      <w:r>
        <w:t xml:space="preserve">Inflation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Cause /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Increased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↑ → insufficient supply →</w:t>
            </w:r>
            <w:r>
              <w:t xml:space="preserve"> </w:t>
            </w:r>
            <w:r>
              <w:rPr>
                <w:bCs/>
                <w:b/>
              </w:rPr>
              <w:t xml:space="preserve">prices go up</w:t>
            </w:r>
            <w:r>
              <w:t xml:space="preserve"> </w:t>
            </w:r>
            <w:r>
              <w:t xml:space="preserve">until demand = supply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Built-in inflation &amp; adaptive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 ↑ → workers demand</w:t>
            </w:r>
            <w:r>
              <w:t xml:space="preserve"> </w:t>
            </w:r>
            <w:r>
              <w:rPr>
                <w:bCs/>
                <w:b/>
              </w:rPr>
              <w:t xml:space="preserve">higher wages</w:t>
            </w:r>
            <w:r>
              <w:t xml:space="preserve"> </w:t>
            </w:r>
            <w:r>
              <w:t xml:space="preserve">to keep living standard → pushes prices even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prices with inflation?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Prices rise</w:t>
            </w:r>
            <w:r>
              <w:t xml:space="preserve"> </w:t>
            </w:r>
            <w:r>
              <w:t xml:space="preserve">(from demand ↑, cost ↑, adaptive expectations)</w:t>
            </w:r>
          </w:p>
        </w:tc>
      </w:tr>
    </w:tbl>
    <w:bookmarkEnd w:id="62"/>
    <w:bookmarkStart w:id="63" w:name="X8bb48f0f8561d439a0151468b9a90cf9fc889bd"/>
    <w:p>
      <w:pPr>
        <w:pStyle w:val="Heading3"/>
      </w:pPr>
      <w:r>
        <w:t xml:space="preserve">Risk Premium, Nominal Rate, Risk-Free Rate, APR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 for risk given to investors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Nominal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at which invested money grows for a certain period; interest rate most often used in daily life;</w:t>
            </w:r>
            <w:r>
              <w:t xml:space="preserve"> </w:t>
            </w:r>
            <w:r>
              <w:rPr>
                <w:bCs/>
                <w:b/>
              </w:rPr>
              <w:t xml:space="preserve">includes inflation</w:t>
            </w:r>
            <w:r>
              <w:t xml:space="preserve"> </w:t>
            </w:r>
            <w:r>
              <w:t xml:space="preserve">→ represents amount of money you’ll have in the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Risk-free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an investment with</w:t>
            </w:r>
            <w:r>
              <w:t xml:space="preserve"> </w:t>
            </w:r>
            <w:r>
              <w:rPr>
                <w:bCs/>
                <w:b/>
              </w:rPr>
              <w:t xml:space="preserve">no risk</w:t>
            </w:r>
            <w:r>
              <w:t xml:space="preserve">; indicates</w:t>
            </w:r>
            <w:r>
              <w:t xml:space="preserve"> </w:t>
            </w:r>
            <w:r>
              <w:rPr>
                <w:bCs/>
                <w:b/>
              </w:rPr>
              <w:t xml:space="preserve">inflation and opportunity cost</w:t>
            </w:r>
            <w:r>
              <w:t xml:space="preserve"> </w:t>
            </w:r>
            <w:r>
              <w:t xml:space="preserve">(not risk)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Reflects future</w:t>
            </w:r>
            <w:r>
              <w:t xml:space="preserve"> </w:t>
            </w:r>
            <w:r>
              <w:rPr>
                <w:bCs/>
                <w:b/>
              </w:rPr>
              <w:t xml:space="preserve">purchasing power</w:t>
            </w:r>
            <w:r>
              <w:t xml:space="preserve"> </w:t>
            </w:r>
            <w:r>
              <w:t xml:space="preserve">/ rate adjusted to remove effects of increased prices (contrast with nominal)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percentage rate (APR)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 rate expressed on an</w:t>
            </w:r>
            <w:r>
              <w:t xml:space="preserve"> </w:t>
            </w:r>
            <w:r>
              <w:rPr>
                <w:bCs/>
                <w:b/>
              </w:rPr>
              <w:t xml:space="preserve">annual</w:t>
            </w:r>
            <w:r>
              <w:t xml:space="preserve"> </w:t>
            </w:r>
            <w:r>
              <w:t xml:space="preserve">basis; annual interest rate charged for borrowing or earned through investment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Hurdle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name for</w:t>
            </w:r>
            <w:r>
              <w:t xml:space="preserve"> </w:t>
            </w:r>
            <w:r>
              <w:rPr>
                <w:bCs/>
                <w:b/>
              </w:rPr>
              <w:t xml:space="preserve">required rate of return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Cs/>
                <w:b/>
              </w:rPr>
              <w:t xml:space="preserve">minimum</w:t>
            </w:r>
            <w:r>
              <w:t xml:space="preserve"> </w:t>
            </w:r>
            <w:r>
              <w:t xml:space="preserve">rate a firm must surpass to accept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at which the</w:t>
            </w:r>
            <w:r>
              <w:t xml:space="preserve"> </w:t>
            </w:r>
            <w:r>
              <w:rPr>
                <w:bCs/>
                <w:b/>
              </w:rPr>
              <w:t xml:space="preserve">average price level of a basket of goods and services</w:t>
            </w:r>
            <w:r>
              <w:t xml:space="preserve"> </w:t>
            </w:r>
            <w:r>
              <w:t xml:space="preserve">in an economy increases</w:t>
            </w:r>
          </w:p>
        </w:tc>
      </w:tr>
    </w:tbl>
    <w:p>
      <w:pPr>
        <w:pStyle w:val="BodyText"/>
      </w:pPr>
      <w:r>
        <w:rPr>
          <w:bCs/>
          <w:b/>
        </w:rPr>
        <w:t xml:space="preserve">Sophia stock example (application):</w:t>
      </w:r>
      <w:r>
        <w:t xml:space="preserve"> </w:t>
      </w:r>
      <w:r>
        <w:t xml:space="preserve">- Inflation 2–3%, Treasury ~2%, stock has significant risk</w:t>
      </w:r>
      <w:r>
        <w:t xml:space="preserve"> </w:t>
      </w:r>
      <w:r>
        <w:t xml:space="preserve">- Expect return</w:t>
      </w:r>
      <w:r>
        <w:t xml:space="preserve"> </w:t>
      </w:r>
      <w:r>
        <w:rPr>
          <w:bCs/>
          <w:b/>
        </w:rPr>
        <w:t xml:space="preserve">higher than inflation</w:t>
      </w:r>
      <w:r>
        <w:t xml:space="preserve"> </w:t>
      </w:r>
      <w:r>
        <w:t xml:space="preserve">to cover opportunity costs and risks</w:t>
      </w:r>
      <w:r>
        <w:t xml:space="preserve"> </w:t>
      </w:r>
      <w:r>
        <w:t xml:space="preserve">- Inflation reduces nominal returns → need higher return for risk + opportunity cost</w:t>
      </w:r>
      <w:r>
        <w:t xml:space="preserve"> </w:t>
      </w:r>
      <w:r>
        <w:t xml:space="preserve">-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accept less than Treasuries when risk is higher; company doesn’t set her required return; still consider opportunity costs</w:t>
      </w:r>
    </w:p>
    <w:p>
      <w:pPr>
        <w:pStyle w:val="BodyText"/>
      </w:pPr>
      <w:r>
        <w:rPr>
          <w:bCs/>
          <w:b/>
        </w:rPr>
        <w:t xml:space="preserve">Module summary hooks:</w:t>
      </w:r>
      <w:r>
        <w:t xml:space="preserve"> </w:t>
      </w:r>
      <w:r>
        <w:t xml:space="preserve">- Interest rate = % of principal lender charges borrower</w:t>
      </w:r>
      <w:r>
        <w:br/>
      </w:r>
      <w:r>
        <w:t xml:space="preserve">- Also called discount rate / required rate / cost of capital /</w:t>
      </w:r>
      <w:r>
        <w:t xml:space="preserve"> </w:t>
      </w:r>
      <w:r>
        <w:rPr>
          <w:bCs/>
          <w:b/>
        </w:rPr>
        <w:t xml:space="preserve">hurdle rate</w:t>
      </w:r>
      <w:r>
        <w:br/>
      </w:r>
      <w:r>
        <w:t xml:space="preserve">- Composed of opportunity cost, risk, inflation</w:t>
      </w:r>
      <w:r>
        <w:br/>
      </w:r>
      <w:r>
        <w:t xml:space="preserve">- Inflation from increased demand, rising costs, built-in inflation</w:t>
      </w:r>
      <w:r>
        <w:br/>
      </w:r>
      <w:r>
        <w:t xml:space="preserve">- Nominal includes inflation (future money amount); real = purchasing power</w:t>
      </w:r>
      <w:r>
        <w:br/>
      </w:r>
      <w:r>
        <w:t xml:space="preserve">- Risk-free rate = inflation + opportunity cost</w:t>
      </w:r>
      <w:r>
        <w:br/>
      </w:r>
      <w:r>
        <w:t xml:space="preserve">- APR = interest rate on an</w:t>
      </w:r>
      <w:r>
        <w:t xml:space="preserve"> </w:t>
      </w:r>
      <w:r>
        <w:rPr>
          <w:bCs/>
          <w:b/>
        </w:rPr>
        <w:t xml:space="preserve">annual</w:t>
      </w:r>
      <w:r>
        <w:t xml:space="preserve"> </w:t>
      </w:r>
      <w:r>
        <w:t xml:space="preserve">basis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X529eab95ede39b9533e6e8441b6663c3bfff063"/>
    <w:p>
      <w:pPr>
        <w:pStyle w:val="Heading2"/>
      </w:pPr>
      <w:r>
        <w:t xml:space="preserve">Practice Questions — Unit 3 Assessment Section 1</w:t>
      </w:r>
    </w:p>
    <w:bookmarkStart w:id="65" w:name="interest-rate-basics"/>
    <w:p>
      <w:pPr>
        <w:pStyle w:val="Heading3"/>
      </w:pPr>
      <w:r>
        <w:t xml:space="preserve">Interest rate basics</w:t>
      </w:r>
    </w:p>
    <w:p>
      <w:pPr>
        <w:numPr>
          <w:ilvl w:val="0"/>
          <w:numId w:val="1018"/>
        </w:numPr>
        <w:pStyle w:val="Compact"/>
      </w:pPr>
      <w:r>
        <w:t xml:space="preserve">Term for % of principal lender charges borrower for use of assets →</w:t>
      </w:r>
      <w:r>
        <w:t xml:space="preserve"> </w:t>
      </w:r>
      <w:r>
        <w:rPr>
          <w:bCs/>
          <w:b/>
        </w:rPr>
        <w:t xml:space="preserve">Interest rate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How is interest rate expressed? →</w:t>
      </w:r>
      <w:r>
        <w:t xml:space="preserve"> </w:t>
      </w:r>
      <w:r>
        <w:rPr>
          <w:bCs/>
          <w:b/>
        </w:rPr>
        <w:t xml:space="preserve">As a percentage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Main purpose of charging interest? →</w:t>
      </w:r>
      <w:r>
        <w:t xml:space="preserve"> </w:t>
      </w:r>
      <w:r>
        <w:rPr>
          <w:bCs/>
          <w:b/>
        </w:rPr>
        <w:t xml:space="preserve">Allows borrowers to pay to use the assets of another entity to accomplish their own goals</w:t>
      </w:r>
    </w:p>
    <w:bookmarkEnd w:id="65"/>
    <w:bookmarkStart w:id="66" w:name="X177e111d81906cdb4fd38880c1e9a09c56a0b50"/>
    <w:p>
      <w:pPr>
        <w:pStyle w:val="Heading3"/>
      </w:pPr>
      <w:r>
        <w:t xml:space="preserve">Required return / opportunity cost / inflation</w:t>
      </w:r>
    </w:p>
    <w:p>
      <w:pPr>
        <w:numPr>
          <w:ilvl w:val="0"/>
          <w:numId w:val="1019"/>
        </w:numPr>
        <w:pStyle w:val="Compact"/>
      </w:pPr>
      <w:r>
        <w:t xml:space="preserve">Component of required rate of return? →</w:t>
      </w:r>
      <w:r>
        <w:t xml:space="preserve"> </w:t>
      </w:r>
      <w:r>
        <w:rPr>
          <w:bCs/>
          <w:b/>
        </w:rPr>
        <w:t xml:space="preserve">Opportunity cost</w:t>
      </w:r>
      <w:r>
        <w:t xml:space="preserve"> </w:t>
      </w:r>
      <w:r>
        <w:t xml:space="preserve">(also risk &amp; inflation make up the required rate)</w:t>
      </w:r>
      <w:r>
        <w:br/>
      </w:r>
    </w:p>
    <w:p>
      <w:pPr>
        <w:numPr>
          <w:ilvl w:val="0"/>
          <w:numId w:val="1019"/>
        </w:numPr>
        <w:pStyle w:val="Compact"/>
      </w:pPr>
      <w:r>
        <w:t xml:space="preserve">Why long-term investment requires higher rate of return? →</w:t>
      </w:r>
      <w:r>
        <w:t xml:space="preserve"> </w:t>
      </w:r>
      <w:r>
        <w:rPr>
          <w:bCs/>
          <w:b/>
        </w:rPr>
        <w:t xml:space="preserve">Greater risk and higher opportunity cost</w:t>
      </w:r>
      <w:r>
        <w:br/>
      </w:r>
    </w:p>
    <w:p>
      <w:pPr>
        <w:numPr>
          <w:ilvl w:val="0"/>
          <w:numId w:val="1019"/>
        </w:numPr>
        <w:pStyle w:val="Compact"/>
      </w:pPr>
      <w:r>
        <w:t xml:space="preserve">Inherit $25k in savings — opportunity cost? →</w:t>
      </w:r>
      <w:r>
        <w:t xml:space="preserve"> </w:t>
      </w:r>
      <w:r>
        <w:rPr>
          <w:bCs/>
          <w:b/>
        </w:rPr>
        <w:t xml:space="preserve">Buying a brand new car worth $25,000</w:t>
      </w:r>
      <w:r>
        <w:br/>
      </w:r>
    </w:p>
    <w:p>
      <w:pPr>
        <w:numPr>
          <w:ilvl w:val="0"/>
          <w:numId w:val="1019"/>
        </w:numPr>
        <w:pStyle w:val="Compact"/>
      </w:pPr>
      <w:r>
        <w:t xml:space="preserve">Ahmed saved $15k for a car now priced $16,562 — which component did he forget? →</w:t>
      </w:r>
      <w:r>
        <w:t xml:space="preserve"> </w:t>
      </w:r>
      <w:r>
        <w:rPr>
          <w:bCs/>
          <w:b/>
        </w:rPr>
        <w:t xml:space="preserve">Inflation</w:t>
      </w:r>
    </w:p>
    <w:bookmarkEnd w:id="66"/>
    <w:bookmarkStart w:id="67" w:name="inflation-causes-effects"/>
    <w:p>
      <w:pPr>
        <w:pStyle w:val="Heading3"/>
      </w:pPr>
      <w:r>
        <w:t xml:space="preserve">Inflation causes / effects</w:t>
      </w:r>
    </w:p>
    <w:p>
      <w:pPr>
        <w:numPr>
          <w:ilvl w:val="0"/>
          <w:numId w:val="1020"/>
        </w:numPr>
        <w:pStyle w:val="Compact"/>
      </w:pPr>
      <w:r>
        <w:t xml:space="preserve">Why is built-in inflation linked to adaptive expectations? →</w:t>
      </w:r>
      <w:r>
        <w:t xml:space="preserve"> </w:t>
      </w:r>
      <w:r>
        <w:rPr>
          <w:bCs/>
          <w:b/>
        </w:rPr>
        <w:t xml:space="preserve">Workers want higher wages as prices increase, which pushes prices even higher</w:t>
      </w:r>
      <w:r>
        <w:br/>
      </w:r>
    </w:p>
    <w:p>
      <w:pPr>
        <w:numPr>
          <w:ilvl w:val="0"/>
          <w:numId w:val="1020"/>
        </w:numPr>
        <w:pStyle w:val="Compact"/>
      </w:pPr>
      <w:r>
        <w:t xml:space="preserve">Why does increased demand cause inflation? →</w:t>
      </w:r>
      <w:r>
        <w:t xml:space="preserve"> </w:t>
      </w:r>
      <w:r>
        <w:rPr>
          <w:bCs/>
          <w:b/>
        </w:rPr>
        <w:t xml:space="preserve">Insufficient supply → prices go up until demand equals supply again</w:t>
      </w:r>
      <w:r>
        <w:br/>
      </w:r>
    </w:p>
    <w:p>
      <w:pPr>
        <w:numPr>
          <w:ilvl w:val="0"/>
          <w:numId w:val="1020"/>
        </w:numPr>
        <w:pStyle w:val="Compact"/>
      </w:pPr>
      <w:r>
        <w:t xml:space="preserve">What happens to prices with inflation? →</w:t>
      </w:r>
      <w:r>
        <w:t xml:space="preserve"> </w:t>
      </w:r>
      <w:r>
        <w:rPr>
          <w:bCs/>
          <w:b/>
        </w:rPr>
        <w:t xml:space="preserve">Prices rise</w:t>
      </w:r>
    </w:p>
    <w:bookmarkEnd w:id="67"/>
    <w:bookmarkStart w:id="68" w:name="risk-premium-nominal-risk-free"/>
    <w:p>
      <w:pPr>
        <w:pStyle w:val="Heading3"/>
      </w:pPr>
      <w:r>
        <w:t xml:space="preserve">Risk premium / nominal / risk-free</w:t>
      </w:r>
    </w:p>
    <w:p>
      <w:pPr>
        <w:numPr>
          <w:ilvl w:val="0"/>
          <w:numId w:val="1021"/>
        </w:numPr>
        <w:pStyle w:val="Compact"/>
      </w:pPr>
      <w:r>
        <w:t xml:space="preserve">Compensation for risk given to investors →</w:t>
      </w:r>
      <w:r>
        <w:t xml:space="preserve"> </w:t>
      </w:r>
      <w:r>
        <w:rPr>
          <w:bCs/>
          <w:b/>
        </w:rPr>
        <w:t xml:space="preserve">Risk premium</w:t>
      </w:r>
      <w:r>
        <w:br/>
      </w:r>
    </w:p>
    <w:p>
      <w:pPr>
        <w:numPr>
          <w:ilvl w:val="0"/>
          <w:numId w:val="1021"/>
        </w:numPr>
        <w:pStyle w:val="Compact"/>
      </w:pPr>
      <w:r>
        <w:t xml:space="preserve">Rate at which invested money grows for a certain period →</w:t>
      </w:r>
      <w:r>
        <w:t xml:space="preserve"> </w:t>
      </w:r>
      <w:r>
        <w:rPr>
          <w:bCs/>
          <w:b/>
        </w:rPr>
        <w:t xml:space="preserve">Nominal rate</w:t>
      </w:r>
      <w:r>
        <w:br/>
      </w:r>
    </w:p>
    <w:p>
      <w:pPr>
        <w:numPr>
          <w:ilvl w:val="0"/>
          <w:numId w:val="1021"/>
        </w:numPr>
        <w:pStyle w:val="Compact"/>
      </w:pPr>
      <w:r>
        <w:t xml:space="preserve">Component of interest rate that indicates inflation and opportunity cost →</w:t>
      </w:r>
      <w:r>
        <w:t xml:space="preserve"> </w:t>
      </w:r>
      <w:r>
        <w:rPr>
          <w:bCs/>
          <w:b/>
        </w:rPr>
        <w:t xml:space="preserve">Risk-free rate</w:t>
      </w:r>
    </w:p>
    <w:bookmarkEnd w:id="68"/>
    <w:bookmarkStart w:id="69" w:name="Xa0fa1db368d8369c7ad6badef3636841d4c7f4c"/>
    <w:p>
      <w:pPr>
        <w:pStyle w:val="Heading3"/>
      </w:pPr>
      <w:r>
        <w:t xml:space="preserve">Unit 3 Module 1 quiz (APR / hurdle / inflation rate / Sophia)</w:t>
      </w:r>
    </w:p>
    <w:p>
      <w:pPr>
        <w:numPr>
          <w:ilvl w:val="0"/>
          <w:numId w:val="1022"/>
        </w:numPr>
        <w:pStyle w:val="Compact"/>
      </w:pPr>
      <w:r>
        <w:t xml:space="preserve">Interest rate expressed on an annual basis →</w:t>
      </w:r>
      <w:r>
        <w:t xml:space="preserve"> </w:t>
      </w:r>
      <w:r>
        <w:rPr>
          <w:bCs/>
          <w:b/>
        </w:rPr>
        <w:t xml:space="preserve">Annual percentage rate (APR)</w:t>
      </w:r>
      <w:r>
        <w:br/>
      </w:r>
    </w:p>
    <w:p>
      <w:pPr>
        <w:numPr>
          <w:ilvl w:val="0"/>
          <w:numId w:val="1022"/>
        </w:numPr>
        <w:pStyle w:val="Compact"/>
      </w:pPr>
      <w:r>
        <w:t xml:space="preserve">Why is required rate of return also called the hurdle rate? →</w:t>
      </w:r>
      <w:r>
        <w:t xml:space="preserve"> </w:t>
      </w:r>
      <w:r>
        <w:rPr>
          <w:bCs/>
          <w:b/>
        </w:rPr>
        <w:t xml:space="preserve">It is the minimum rate that a firm must surpass to accept a project</w:t>
      </w:r>
      <w:r>
        <w:br/>
      </w:r>
    </w:p>
    <w:p>
      <w:pPr>
        <w:numPr>
          <w:ilvl w:val="0"/>
          <w:numId w:val="1022"/>
        </w:numPr>
        <w:pStyle w:val="Compact"/>
      </w:pPr>
      <w:r>
        <w:t xml:space="preserve">What is the inflation rate? →</w:t>
      </w:r>
      <w:r>
        <w:t xml:space="preserve"> </w:t>
      </w:r>
      <w:r>
        <w:rPr>
          <w:bCs/>
          <w:b/>
        </w:rPr>
        <w:t xml:space="preserve">Rate at which the average price level of a basket of goods and services in an economy increases</w:t>
      </w:r>
      <w:r>
        <w:br/>
      </w:r>
    </w:p>
    <w:p>
      <w:pPr>
        <w:numPr>
          <w:ilvl w:val="0"/>
          <w:numId w:val="1022"/>
        </w:numPr>
        <w:pStyle w:val="Compact"/>
      </w:pPr>
      <w:r>
        <w:t xml:space="preserve">What does the risk-free rate indicate? →</w:t>
      </w:r>
      <w:r>
        <w:t xml:space="preserve"> </w:t>
      </w:r>
      <w:r>
        <w:rPr>
          <w:bCs/>
          <w:b/>
        </w:rPr>
        <w:t xml:space="preserve">Inflation and opportunity cost</w:t>
      </w:r>
      <w:r>
        <w:br/>
      </w:r>
    </w:p>
    <w:p>
      <w:pPr>
        <w:numPr>
          <w:ilvl w:val="0"/>
          <w:numId w:val="1022"/>
        </w:numPr>
        <w:pStyle w:val="Compact"/>
      </w:pPr>
      <w:r>
        <w:t xml:space="preserve">Sophia: risky popular stock, inflation 2–3%, Treasuries ~2% — what return to expect? →</w:t>
      </w:r>
      <w:r>
        <w:t xml:space="preserve"> </w:t>
      </w:r>
      <w:r>
        <w:rPr>
          <w:bCs/>
          <w:b/>
        </w:rPr>
        <w:t xml:space="preserve">Based on inflation, expect a return higher than this for the associated risk</w:t>
      </w:r>
      <w:r>
        <w:t xml:space="preserve"> </w:t>
      </w:r>
      <w:r>
        <w:t xml:space="preserve">(cover opportunity costs + risks; inflation reduces nominal returns)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quick-memory-hooks-unit-3-so-far"/>
    <w:p>
      <w:pPr>
        <w:pStyle w:val="Heading2"/>
      </w:pPr>
      <w:r>
        <w:t xml:space="preserve">Quick Memory Hooks (Unit 3 so far)</w:t>
      </w:r>
    </w:p>
    <w:p>
      <w:pPr>
        <w:numPr>
          <w:ilvl w:val="0"/>
          <w:numId w:val="1023"/>
        </w:numPr>
        <w:pStyle w:val="Compact"/>
      </w:pPr>
      <w:r>
        <w:t xml:space="preserve">Interest rate =</w:t>
      </w:r>
      <w:r>
        <w:t xml:space="preserve"> </w:t>
      </w:r>
      <w:r>
        <w:rPr>
          <w:bCs/>
          <w:b/>
        </w:rPr>
        <w:t xml:space="preserve">% of principal</w:t>
      </w:r>
      <w:r>
        <w:t xml:space="preserve">; expressed as</w:t>
      </w:r>
      <w:r>
        <w:t xml:space="preserve"> </w:t>
      </w:r>
      <w:r>
        <w:rPr>
          <w:bCs/>
          <w:b/>
        </w:rPr>
        <w:t xml:space="preserve">percentage</w:t>
      </w:r>
      <w:r>
        <w:t xml:space="preserve">; annual form =</w:t>
      </w:r>
      <w:r>
        <w:t xml:space="preserve"> </w:t>
      </w:r>
      <w:r>
        <w:rPr>
          <w:bCs/>
          <w:b/>
        </w:rPr>
        <w:t xml:space="preserve">APR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Purpose = pay to use someone else’s assets/funds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Same idea aka:</w:t>
      </w:r>
      <w:r>
        <w:t xml:space="preserve"> </w:t>
      </w:r>
      <w:r>
        <w:rPr>
          <w:bCs/>
          <w:b/>
        </w:rPr>
        <w:t xml:space="preserve">discount rate / required rate / cost of capital / hurdle rate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Hurdle =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return project must beat to be accepted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Required return =</w:t>
      </w:r>
      <w:r>
        <w:t xml:space="preserve"> </w:t>
      </w:r>
      <w:r>
        <w:rPr>
          <w:bCs/>
          <w:b/>
        </w:rPr>
        <w:t xml:space="preserve">opportunity cost + risk + inflation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Longer term →</w:t>
      </w:r>
      <w:r>
        <w:t xml:space="preserve"> </w:t>
      </w:r>
      <w:r>
        <w:rPr>
          <w:bCs/>
          <w:b/>
        </w:rPr>
        <w:t xml:space="preserve">more risk + more opportunity cost</w:t>
      </w:r>
      <w:r>
        <w:t xml:space="preserve"> </w:t>
      </w:r>
      <w:r>
        <w:t xml:space="preserve">→ higher required return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Opportunity cost = what you</w:t>
      </w:r>
      <w:r>
        <w:t xml:space="preserve"> </w:t>
      </w:r>
      <w:r>
        <w:rPr>
          <w:bCs/>
          <w:b/>
        </w:rPr>
        <w:t xml:space="preserve">give up</w:t>
      </w:r>
      <w:r>
        <w:t xml:space="preserve"> </w:t>
      </w:r>
      <w:r>
        <w:t xml:space="preserve">(e.g., the car you don’t buy)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Price rose while saving → forgot</w:t>
      </w:r>
      <w:r>
        <w:t xml:space="preserve"> </w:t>
      </w:r>
      <w:r>
        <w:rPr>
          <w:bCs/>
          <w:b/>
        </w:rPr>
        <w:t xml:space="preserve">inflation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Inflation rate = ↑ in average price of a</w:t>
      </w:r>
      <w:r>
        <w:t xml:space="preserve"> </w:t>
      </w:r>
      <w:r>
        <w:rPr>
          <w:bCs/>
          <w:b/>
        </w:rPr>
        <w:t xml:space="preserve">basket of goods/services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Demand inflation = shortage → prices ↑; built-in = wages chase prices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Inflation →</w:t>
      </w:r>
      <w:r>
        <w:t xml:space="preserve"> </w:t>
      </w:r>
      <w:r>
        <w:rPr>
          <w:bCs/>
          <w:b/>
        </w:rPr>
        <w:t xml:space="preserve">prices rise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Risk compensation =</w:t>
      </w:r>
      <w:r>
        <w:t xml:space="preserve"> </w:t>
      </w:r>
      <w:r>
        <w:rPr>
          <w:bCs/>
          <w:b/>
        </w:rPr>
        <w:t xml:space="preserve">risk premium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Growth of money in daily life =</w:t>
      </w:r>
      <w:r>
        <w:t xml:space="preserve"> </w:t>
      </w:r>
      <w:r>
        <w:rPr>
          <w:bCs/>
          <w:b/>
        </w:rPr>
        <w:t xml:space="preserve">nominal</w:t>
      </w:r>
      <w:r>
        <w:t xml:space="preserve"> </w:t>
      </w:r>
      <w:r>
        <w:t xml:space="preserve">(includes inflation)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Risk-free rate =</w:t>
      </w:r>
      <w:r>
        <w:t xml:space="preserve"> </w:t>
      </w:r>
      <w:r>
        <w:rPr>
          <w:bCs/>
          <w:b/>
        </w:rPr>
        <w:t xml:space="preserve">inflation + opportunity cost</w:t>
      </w:r>
      <w:r>
        <w:t xml:space="preserve"> </w:t>
      </w:r>
      <w:r>
        <w:t xml:space="preserve">(no risk)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Nominal = future</w:t>
      </w:r>
      <w:r>
        <w:t xml:space="preserve"> </w:t>
      </w:r>
      <w:r>
        <w:rPr>
          <w:bCs/>
          <w:b/>
        </w:rPr>
        <w:t xml:space="preserve">money amount</w:t>
      </w:r>
      <w:r>
        <w:t xml:space="preserve">; Real =</w:t>
      </w:r>
      <w:r>
        <w:t xml:space="preserve"> </w:t>
      </w:r>
      <w:r>
        <w:rPr>
          <w:bCs/>
          <w:b/>
        </w:rPr>
        <w:t xml:space="preserve">purchasing power</w:t>
      </w:r>
      <w:r>
        <w:br/>
      </w:r>
    </w:p>
    <w:p>
      <w:pPr>
        <w:numPr>
          <w:ilvl w:val="0"/>
          <w:numId w:val="1023"/>
        </w:numPr>
        <w:pStyle w:val="Compact"/>
      </w:pPr>
      <w:r>
        <w:t xml:space="preserve">Risky stock + inflation → expect return</w:t>
      </w:r>
      <w:r>
        <w:t xml:space="preserve"> </w:t>
      </w:r>
      <w:r>
        <w:rPr>
          <w:bCs/>
          <w:b/>
        </w:rPr>
        <w:t xml:space="preserve">above inflation</w:t>
      </w:r>
      <w:r>
        <w:t xml:space="preserve"> </w:t>
      </w:r>
      <w:r>
        <w:t xml:space="preserve">for risk/opportunity cost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5" w:name="unit-3-time-value-of-money-tvm"/>
    <w:p>
      <w:pPr>
        <w:pStyle w:val="Heading1"/>
      </w:pPr>
      <w:r>
        <w:t xml:space="preserve">Unit 3 — Time Value of Money (TVM)</w:t>
      </w:r>
    </w:p>
    <w:bookmarkStart w:id="79" w:name="key-concepts-to-remember-2"/>
    <w:p>
      <w:pPr>
        <w:pStyle w:val="Heading2"/>
      </w:pPr>
      <w:r>
        <w:t xml:space="preserve">Key Concepts to Remember</w:t>
      </w:r>
    </w:p>
    <w:bookmarkStart w:id="73" w:name="tvm-core-idea"/>
    <w:p>
      <w:pPr>
        <w:pStyle w:val="Heading3"/>
      </w:pPr>
      <w:r>
        <w:t xml:space="preserve">TVM Core Idea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value of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available</w:t>
            </w:r>
            <w:r>
              <w:t xml:space="preserve"> </w:t>
            </w:r>
            <w:r>
              <w:rPr>
                <w:bCs/>
                <w:b/>
              </w:rPr>
              <w:t xml:space="preserve">today</w:t>
            </w:r>
            <w:r>
              <w:t xml:space="preserve"> </w:t>
            </w:r>
            <w:r>
              <w:t xml:space="preserve">is worth</w:t>
            </w:r>
            <w:r>
              <w:t xml:space="preserve"> </w:t>
            </w:r>
            <w:r>
              <w:rPr>
                <w:bCs/>
                <w:b/>
              </w:rPr>
              <w:t xml:space="preserve">more</w:t>
            </w:r>
            <w:r>
              <w:t xml:space="preserve"> </w:t>
            </w:r>
            <w:r>
              <w:t xml:space="preserve">than the same amount in the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/ what it considers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of cash flows at different times with a certain interest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value (PV) &amp; Future value (FV)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Relative</w:t>
            </w:r>
            <w:r>
              <w:t xml:space="preserve"> </w:t>
            </w:r>
            <w:r>
              <w:t xml:space="preserve">to other cash flows</w:t>
            </w:r>
          </w:p>
        </w:tc>
      </w:tr>
    </w:tbl>
    <w:bookmarkEnd w:id="73"/>
    <w:bookmarkStart w:id="74" w:name="compounding-vs-discounting"/>
    <w:p>
      <w:pPr>
        <w:pStyle w:val="Heading3"/>
      </w:pPr>
      <w:r>
        <w:t xml:space="preserve">Compounding vs Discounting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3004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→ FV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</w:t>
            </w:r>
            <w:r>
              <w:t xml:space="preserve"> </w:t>
            </w:r>
            <w:r>
              <w:rPr>
                <w:bCs/>
                <w:b/>
              </w:rPr>
              <w:t xml:space="preserve">future value</w:t>
            </w:r>
            <w:r>
              <w:t xml:space="preserve"> </w:t>
            </w:r>
            <w:r>
              <w:t xml:space="preserve">given a present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FV → 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</w:t>
            </w:r>
            <w:r>
              <w:t xml:space="preserve"> </w:t>
            </w:r>
            <w:r>
              <w:rPr>
                <w:bCs/>
                <w:b/>
              </w:rPr>
              <w:t xml:space="preserve">present value</w:t>
            </w:r>
            <w:r>
              <w:t xml:space="preserve"> </w:t>
            </w:r>
            <w:r>
              <w:t xml:space="preserve">given a future value</w:t>
            </w:r>
          </w:p>
        </w:tc>
      </w:tr>
    </w:tbl>
    <w:bookmarkEnd w:id="74"/>
    <w:bookmarkStart w:id="75" w:name="annuities"/>
    <w:p>
      <w:pPr>
        <w:pStyle w:val="Heading3"/>
      </w:pPr>
      <w:r>
        <w:t xml:space="preserve">Annuities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 / cue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Annuity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Equally spaced cash flows of</w:t>
            </w:r>
            <w:r>
              <w:t xml:space="preserve"> </w:t>
            </w:r>
            <w:r>
              <w:rPr>
                <w:bCs/>
                <w:b/>
              </w:rPr>
              <w:t xml:space="preserve">equal amounts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Ordinary annuity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of</w:t>
            </w:r>
            <w:r>
              <w:t xml:space="preserve"> </w:t>
            </w:r>
            <w:r>
              <w:rPr>
                <w:bCs/>
                <w:b/>
              </w:rPr>
              <w:t xml:space="preserve">equal payments</w:t>
            </w:r>
            <w:r>
              <w:t xml:space="preserve"> </w:t>
            </w:r>
            <w:r>
              <w:t xml:space="preserve">at the</w:t>
            </w:r>
            <w:r>
              <w:t xml:space="preserve"> </w:t>
            </w:r>
            <w:r>
              <w:rPr>
                <w:bCs/>
                <w:b/>
              </w:rPr>
              <w:t xml:space="preserve">end</w:t>
            </w:r>
            <w:r>
              <w:t xml:space="preserve"> </w:t>
            </w:r>
            <w:r>
              <w:t xml:space="preserve">of consecutive periods over a</w:t>
            </w:r>
            <w:r>
              <w:t xml:space="preserve"> </w:t>
            </w:r>
            <w:r>
              <w:rPr>
                <w:bCs/>
                <w:b/>
              </w:rPr>
              <w:t xml:space="preserve">fixed</w:t>
            </w:r>
            <w:r>
              <w:t xml:space="preserve"> </w:t>
            </w:r>
            <w:r>
              <w:t xml:space="preserve">length of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Annuity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payments at the</w:t>
            </w:r>
            <w:r>
              <w:t xml:space="preserve"> </w:t>
            </w:r>
            <w:r>
              <w:rPr>
                <w:bCs/>
                <w:b/>
              </w:rPr>
              <w:t xml:space="preserve">beginning</w:t>
            </w:r>
            <w:r>
              <w:t xml:space="preserve"> </w:t>
            </w:r>
            <w:r>
              <w:t xml:space="preserve">of periods (contrast with ordinary)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Perpetuity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Annuity that continues forever (not a fixed length)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Ordinary annuity keys (tested):</w:t>
      </w:r>
      <w:r>
        <w:t xml:space="preserve"> </w:t>
      </w:r>
      <w:r>
        <w:t xml:space="preserve">“</w:t>
      </w:r>
      <w:r>
        <w:t xml:space="preserve">at the</w:t>
      </w:r>
      <w:r>
        <w:t xml:space="preserve"> </w:t>
      </w:r>
      <w:r>
        <w:rPr>
          <w:bCs/>
          <w:b/>
        </w:rPr>
        <w:t xml:space="preserve">end</w:t>
      </w:r>
      <w:r>
        <w:t xml:space="preserve"> </w:t>
      </w:r>
      <w:r>
        <w:t xml:space="preserve">of each period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rPr>
          <w:bCs/>
          <w:b/>
        </w:rPr>
        <w:t xml:space="preserve">fixed</w:t>
      </w:r>
      <w:r>
        <w:t xml:space="preserve"> </w:t>
      </w:r>
      <w:r>
        <w:t xml:space="preserve">period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rPr>
          <w:bCs/>
          <w:b/>
        </w:rPr>
        <w:t xml:space="preserve">equal</w:t>
      </w:r>
      <w:r>
        <w:t xml:space="preserve"> </w:t>
      </w:r>
      <w:r>
        <w:t xml:space="preserve">payments</w:t>
      </w:r>
      <w:r>
        <w:t xml:space="preserve">”</w:t>
      </w:r>
    </w:p>
    <w:bookmarkEnd w:id="75"/>
    <w:bookmarkStart w:id="76" w:name="tvm-example-quiz"/>
    <w:p>
      <w:pPr>
        <w:pStyle w:val="Heading3"/>
      </w:pPr>
      <w:r>
        <w:t xml:space="preserve">TVM Example (quiz)</w:t>
      </w:r>
    </w:p>
    <w:p>
      <w:pPr>
        <w:numPr>
          <w:ilvl w:val="0"/>
          <w:numId w:val="1024"/>
        </w:numPr>
        <w:pStyle w:val="Compact"/>
      </w:pPr>
      <w:r>
        <w:t xml:space="preserve">Invest $10,000 today + $5,000/year for 5 years at 4% → can withdraw</w:t>
      </w:r>
      <w:r>
        <w:t xml:space="preserve"> </w:t>
      </w:r>
      <w:r>
        <w:rPr>
          <w:bCs/>
          <w:b/>
        </w:rPr>
        <w:t xml:space="preserve">$39,248.14</w:t>
      </w:r>
      <w:r>
        <w:t xml:space="preserve"> </w:t>
      </w:r>
      <w:r>
        <w:t xml:space="preserve">in 5 years</w:t>
      </w:r>
      <w:r>
        <w:br/>
      </w:r>
    </w:p>
    <w:p>
      <w:pPr>
        <w:numPr>
          <w:ilvl w:val="0"/>
          <w:numId w:val="1024"/>
        </w:numPr>
        <w:pStyle w:val="Compact"/>
      </w:pPr>
      <w:r>
        <w:t xml:space="preserve">That $39,248.14 =</w:t>
      </w:r>
      <w:r>
        <w:t xml:space="preserve"> </w:t>
      </w:r>
      <w:r>
        <w:rPr>
          <w:bCs/>
          <w:b/>
        </w:rPr>
        <w:t xml:space="preserve">Future value</w:t>
      </w:r>
      <w:r>
        <w:t xml:space="preserve"> </w:t>
      </w:r>
      <w:r>
        <w:t xml:space="preserve">(worth of relative past cash flows; relative future to other cash flows)</w:t>
      </w:r>
    </w:p>
    <w:bookmarkEnd w:id="76"/>
    <w:bookmarkStart w:id="77" w:name="excel-tvm-functions-from-lesson-quizzes"/>
    <w:p>
      <w:pPr>
        <w:pStyle w:val="Heading3"/>
      </w:pPr>
      <w:r>
        <w:t xml:space="preserve">Excel / TVM functions (from lesson + quizzes)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TVM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function +</w:t>
            </w:r>
            <w:r>
              <w:t xml:space="preserve"> </w:t>
            </w:r>
            <w:r>
              <w:rPr>
                <w:bCs/>
                <w:b/>
              </w:rPr>
              <w:t xml:space="preserve">cell references</w:t>
            </w:r>
            <w:r>
              <w:t xml:space="preserve"> </w:t>
            </w:r>
            <w:r>
              <w:t xml:space="preserve">for inputs so changes update automatically (don’t hard-code numbers if inputs are in cells)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flow timing: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= END (ordinary annuity);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= BEGIN (annuity due)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Annuity due PV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$5,000/year for 20 years, 3% discount → TYPE =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FV function argument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FV(rate, nper, pmt, pv, type)</w:t>
            </w:r>
            <w:r>
              <w:t xml:space="preserve"> </w:t>
            </w:r>
            <w:r>
              <w:t xml:space="preserve">— reference cells in that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Ordinary annuity FV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$1,000/year for 10 years at 3% →</w:t>
            </w:r>
            <w:r>
              <w:t xml:space="preserve"> </w:t>
            </w:r>
            <w:r>
              <w:rPr>
                <w:rStyle w:val="VerbatimChar"/>
              </w:rPr>
              <w:t xml:space="preserve">=FV(C2,C3,C4,C5,C6)</w:t>
            </w:r>
            <w:r>
              <w:t xml:space="preserve"> </w:t>
            </w:r>
            <w:r>
              <w:t xml:space="preserve">style (rate, nper, pmt, pv, type); TYPE typically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for ordinary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to use</w:t>
            </w:r>
            <w:r>
              <w:t xml:space="preserve"> </w:t>
            </w:r>
            <w:r>
              <w:rPr>
                <w:bCs/>
                <w:b/>
              </w:rPr>
              <w:t xml:space="preserve">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lump sum</w:t>
            </w:r>
            <w:r>
              <w:t xml:space="preserve"> </w:t>
            </w:r>
            <w:r>
              <w:rPr>
                <w:bCs/>
                <w:b/>
              </w:rPr>
              <w:t xml:space="preserve">needed now</w:t>
            </w:r>
            <w:r>
              <w:t xml:space="preserve"> </w:t>
            </w:r>
            <w:r>
              <w:t xml:space="preserve">to support future withdrawals / relative</w:t>
            </w:r>
            <w:r>
              <w:t xml:space="preserve"> </w:t>
            </w:r>
            <w:r>
              <w:rPr>
                <w:bCs/>
                <w:b/>
              </w:rPr>
              <w:t xml:space="preserve">past</w:t>
            </w:r>
            <w:r>
              <w:t xml:space="preserve"> </w:t>
            </w:r>
            <w:r>
              <w:t xml:space="preserve">value of future cash flows (e.g., withdraw $10k/year for 5 years at 3%); also FV/PV of a</w:t>
            </w:r>
            <w:r>
              <w:t xml:space="preserve"> </w:t>
            </w:r>
            <w:r>
              <w:rPr>
                <w:bCs/>
                <w:b/>
              </w:rPr>
              <w:t xml:space="preserve">single sum</w:t>
            </w:r>
            <w:r>
              <w:t xml:space="preserve"> </w:t>
            </w:r>
            <w:r>
              <w:t xml:space="preserve">given an interest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to use</w:t>
            </w:r>
            <w:r>
              <w:t xml:space="preserve"> </w:t>
            </w:r>
            <w:r>
              <w:rPr>
                <w:bCs/>
                <w:b/>
              </w:rPr>
              <w:t xml:space="preserve">FV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future worth of current/past cash flows (single sum or annuity)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Also learn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NPER</w:t>
            </w:r>
            <w:r>
              <w:t xml:space="preserve"> </w:t>
            </w:r>
            <w:r>
              <w:t xml:space="preserve">Excel 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to use</w:t>
            </w:r>
            <w:r>
              <w:t xml:space="preserve"> </w:t>
            </w:r>
            <w:r>
              <w:rPr>
                <w:bCs/>
                <w:b/>
              </w:rPr>
              <w:t xml:space="preserve">NPV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value of</w:t>
            </w:r>
            <w:r>
              <w:t xml:space="preserve"> </w:t>
            </w:r>
            <w:r>
              <w:rPr>
                <w:bCs/>
                <w:b/>
              </w:rPr>
              <w:t xml:space="preserve">uneven</w:t>
            </w:r>
            <w:r>
              <w:t xml:space="preserve"> </w:t>
            </w:r>
            <w:r>
              <w:t xml:space="preserve">cash flows in</w:t>
            </w:r>
            <w:r>
              <w:t xml:space="preserve"> </w:t>
            </w:r>
            <w:r>
              <w:rPr>
                <w:bCs/>
                <w:b/>
              </w:rPr>
              <w:t xml:space="preserve">one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to use</w:t>
            </w:r>
            <w:r>
              <w:t xml:space="preserve"> </w:t>
            </w:r>
            <w:r>
              <w:rPr>
                <w:bCs/>
                <w:b/>
              </w:rPr>
              <w:t xml:space="preserve">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return on</w:t>
            </w:r>
            <w:r>
              <w:t xml:space="preserve"> </w:t>
            </w:r>
            <w:r>
              <w:rPr>
                <w:bCs/>
                <w:b/>
              </w:rPr>
              <w:t xml:space="preserve">uneven</w:t>
            </w:r>
            <w:r>
              <w:t xml:space="preserve"> </w:t>
            </w:r>
            <w:r>
              <w:t xml:space="preserve">cash flows; references</w:t>
            </w:r>
            <w:r>
              <w:t xml:space="preserve"> </w:t>
            </w:r>
            <w:r>
              <w:rPr>
                <w:bCs/>
                <w:b/>
              </w:rPr>
              <w:t xml:space="preserve">cash flows only</w:t>
            </w:r>
            <w:r>
              <w:t xml:space="preserve"> </w:t>
            </w:r>
            <w:r>
              <w:t xml:space="preserve">(not the discount 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find interest rate of a cash-flow series →</w:t>
            </w:r>
            <w:r>
              <w:t xml:space="preserve"> </w:t>
            </w:r>
            <w:r>
              <w:rPr>
                <w:rStyle w:val="VerbatimChar"/>
              </w:rPr>
              <w:t xml:space="preserve">=IRR(B3:E3)</w:t>
            </w:r>
            <w:r>
              <w:t xml:space="preserve"> </w:t>
            </w:r>
            <w:r>
              <w:t xml:space="preserve">(range of cash flows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functions mentioned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NPER, RATE (not the right pick for</w:t>
            </w:r>
            <w:r>
              <w:t xml:space="preserve"> </w:t>
            </w:r>
            <w:r>
              <w:t xml:space="preserve">“</w:t>
            </w:r>
            <w:r>
              <w:t xml:space="preserve">lump sum needed now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Compounding interest:</w:t>
      </w:r>
      <w:r>
        <w:t xml:space="preserve"> </w:t>
      </w:r>
      <w:r>
        <w:t xml:space="preserve">Interest is calculated on the</w:t>
      </w:r>
      <w:r>
        <w:t xml:space="preserve"> </w:t>
      </w:r>
      <w:r>
        <w:rPr>
          <w:bCs/>
          <w:b/>
        </w:rPr>
        <w:t xml:space="preserve">principal + earned interest</w:t>
      </w:r>
      <w:r>
        <w:t xml:space="preserve"> </w:t>
      </w:r>
      <w:r>
        <w:t xml:space="preserve">(interest on interest).</w:t>
      </w:r>
    </w:p>
    <w:p>
      <w:pPr>
        <w:pStyle w:val="BodyText"/>
      </w:pPr>
      <w:r>
        <w:rPr>
          <w:bCs/>
          <w:b/>
        </w:rPr>
        <w:t xml:space="preserve">Sign/timing tip (verify in Excel lessons):</w:t>
      </w:r>
      <w:r>
        <w:t xml:space="preserve"> </w:t>
      </w:r>
      <w:r>
        <w:t xml:space="preserve">payments</w:t>
      </w:r>
      <w:r>
        <w:t xml:space="preserve"> </w:t>
      </w:r>
      <w:r>
        <w:t xml:space="preserve">“</w:t>
      </w:r>
      <w:r>
        <w:t xml:space="preserve">starting today</w:t>
      </w:r>
      <w:r>
        <w:t xml:space="preserve">”</w:t>
      </w:r>
      <w:r>
        <w:t xml:space="preserve"> </w:t>
      </w:r>
      <w:r>
        <w:t xml:space="preserve">/ beginning → TYPE 1; end of period → TYPE 0; money leaving usually negative for PMT.</w:t>
      </w:r>
    </w:p>
    <w:bookmarkEnd w:id="77"/>
    <w:bookmarkStart w:id="78" w:name="tvm-in-business-personal-decisions"/>
    <w:p>
      <w:pPr>
        <w:pStyle w:val="Heading3"/>
      </w:pPr>
      <w:r>
        <w:t xml:space="preserve">TVM in Business &amp; Personal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TVM influences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  <w:r>
              <w:t xml:space="preserve"> </w:t>
            </w:r>
            <w:r>
              <w:rPr>
                <w:bCs/>
                <w:b/>
              </w:rPr>
              <w:t xml:space="preserve">business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personal</w:t>
            </w:r>
            <w:r>
              <w:t xml:space="preserve"> </w:t>
            </w:r>
            <w:r>
              <w:t xml:space="preserve">decision-making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Break-even vs dollars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 of TVM, the break-even amount for an investment is</w:t>
            </w:r>
            <w:r>
              <w:t xml:space="preserve"> </w:t>
            </w:r>
            <w:r>
              <w:rPr>
                <w:bCs/>
                <w:b/>
              </w:rPr>
              <w:t xml:space="preserve">not comparable</w:t>
            </w:r>
            <w:r>
              <w:t xml:space="preserve"> </w:t>
            </w:r>
            <w:r>
              <w:t xml:space="preserve">to the actual dollar amount you receive over the investment period (must adjust for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TVM matters in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Benefits received at</w:t>
            </w:r>
            <w:r>
              <w:t xml:space="preserve"> </w:t>
            </w:r>
            <w:r>
              <w:rPr>
                <w:bCs/>
                <w:b/>
              </w:rPr>
              <w:t xml:space="preserve">different times</w:t>
            </w:r>
            <w:r>
              <w:t xml:space="preserve"> </w:t>
            </w:r>
            <w:r>
              <w:t xml:space="preserve">are comparable</w:t>
            </w:r>
            <w:r>
              <w:t xml:space="preserve"> </w:t>
            </w:r>
            <w:r>
              <w:rPr>
                <w:bCs/>
                <w:b/>
              </w:rPr>
              <w:t xml:space="preserve">only</w:t>
            </w:r>
            <w:r>
              <w:t xml:space="preserve"> </w:t>
            </w:r>
            <w:r>
              <w:t xml:space="preserve">when you consider TVM — find today’s value of future cash flows to compare costs and benefits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/ mortgage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Longer</w:t>
            </w:r>
            <w:r>
              <w:t xml:space="preserve"> </w:t>
            </w:r>
            <w:r>
              <w:t xml:space="preserve">period →</w:t>
            </w:r>
            <w:r>
              <w:t xml:space="preserve"> </w:t>
            </w:r>
            <w:r>
              <w:rPr>
                <w:bCs/>
                <w:b/>
              </w:rPr>
              <w:t xml:space="preserve">higher</w:t>
            </w:r>
            <w:r>
              <w:t xml:space="preserve"> </w:t>
            </w:r>
            <w:r>
              <w:t xml:space="preserve">interest charged over life of loan →</w:t>
            </w:r>
            <w:r>
              <w:t xml:space="preserve"> </w:t>
            </w:r>
            <w:r>
              <w:rPr>
                <w:bCs/>
                <w:b/>
              </w:rPr>
              <w:t xml:space="preserve">more total interest</w:t>
            </w:r>
            <w:r>
              <w:t xml:space="preserve"> </w:t>
            </w:r>
            <w:r>
              <w:t xml:space="preserve">paid (even at the same rate)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Mortgage example (tested):</w:t>
      </w:r>
      <w:r>
        <w:t xml:space="preserve"> </w:t>
      </w:r>
      <w:r>
        <w:t xml:space="preserve">$250k house; 20-year vs 30-year mortgage, both at 3.5% →</w:t>
      </w:r>
      <w:r>
        <w:t xml:space="preserve"> </w:t>
      </w:r>
      <w:r>
        <w:rPr>
          <w:bCs/>
          <w:b/>
        </w:rPr>
        <w:t xml:space="preserve">30-year</w:t>
      </w:r>
      <w:r>
        <w:t xml:space="preserve"> </w:t>
      </w:r>
      <w:r>
        <w:t xml:space="preserve">requires more</w:t>
      </w:r>
      <w:r>
        <w:t xml:space="preserve"> </w:t>
      </w:r>
      <w:r>
        <w:rPr>
          <w:bCs/>
          <w:b/>
        </w:rPr>
        <w:t xml:space="preserve">total interest</w:t>
      </w:r>
      <w:r>
        <w:t xml:space="preserve"> </w:t>
      </w:r>
      <w:r>
        <w:t xml:space="preserve">(same rate, longer life = more interest paid).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X1b228a8e05fe3fe39a7e0d718c4e87e778af5b7"/>
    <w:p>
      <w:pPr>
        <w:pStyle w:val="Heading2"/>
      </w:pPr>
      <w:r>
        <w:t xml:space="preserve">Practice Questions — Unit 3 TVM Assessment Section 1</w:t>
      </w:r>
    </w:p>
    <w:p>
      <w:pPr>
        <w:numPr>
          <w:ilvl w:val="0"/>
          <w:numId w:val="1025"/>
        </w:numPr>
        <w:pStyle w:val="Compact"/>
      </w:pPr>
      <w:r>
        <w:t xml:space="preserve">Series of equal payments at the</w:t>
      </w:r>
      <w:r>
        <w:t xml:space="preserve"> </w:t>
      </w:r>
      <w:r>
        <w:rPr>
          <w:bCs/>
          <w:b/>
        </w:rPr>
        <w:t xml:space="preserve">end</w:t>
      </w:r>
      <w:r>
        <w:t xml:space="preserve"> </w:t>
      </w:r>
      <w:r>
        <w:t xml:space="preserve">of consecutive periods over a fixed length of time →</w:t>
      </w:r>
      <w:r>
        <w:t xml:space="preserve"> </w:t>
      </w:r>
      <w:r>
        <w:rPr>
          <w:bCs/>
          <w:b/>
        </w:rPr>
        <w:t xml:space="preserve">Ordinary annuity</w:t>
      </w:r>
      <w:r>
        <w:br/>
      </w:r>
    </w:p>
    <w:p>
      <w:pPr>
        <w:numPr>
          <w:ilvl w:val="0"/>
          <w:numId w:val="1025"/>
        </w:numPr>
        <w:pStyle w:val="Compact"/>
      </w:pPr>
      <w:r>
        <w:t xml:space="preserve">$10k today + $5k/year for 5 years at 4% → withdraw $39,248.14 in 5 years. What is $39,248.14? →</w:t>
      </w:r>
      <w:r>
        <w:t xml:space="preserve"> </w:t>
      </w:r>
      <w:r>
        <w:rPr>
          <w:bCs/>
          <w:b/>
        </w:rPr>
        <w:t xml:space="preserve">Future value</w:t>
      </w:r>
      <w:r>
        <w:br/>
      </w:r>
    </w:p>
    <w:p>
      <w:pPr>
        <w:numPr>
          <w:ilvl w:val="0"/>
          <w:numId w:val="1025"/>
        </w:numPr>
        <w:pStyle w:val="Compact"/>
      </w:pPr>
      <w:r>
        <w:t xml:space="preserve">Concept that a dollar today is worth more than a dollar in the future →</w:t>
      </w:r>
      <w:r>
        <w:t xml:space="preserve"> </w:t>
      </w:r>
      <w:r>
        <w:rPr>
          <w:bCs/>
          <w:b/>
        </w:rPr>
        <w:t xml:space="preserve">Time value of money</w:t>
      </w:r>
    </w:p>
    <w:bookmarkStart w:id="80" w:name="tvm-decision-making-quiz"/>
    <w:p>
      <w:pPr>
        <w:pStyle w:val="Heading3"/>
      </w:pPr>
      <w:r>
        <w:t xml:space="preserve">TVM decision-making quiz</w:t>
      </w:r>
    </w:p>
    <w:p>
      <w:pPr>
        <w:numPr>
          <w:ilvl w:val="0"/>
          <w:numId w:val="1026"/>
        </w:numPr>
        <w:pStyle w:val="Compact"/>
      </w:pPr>
      <w:r>
        <w:t xml:space="preserve">$250k house; 20-year vs 30-year mortgage, both 3.5% — which costs more total interest? →</w:t>
      </w:r>
      <w:r>
        <w:t xml:space="preserve"> </w:t>
      </w:r>
      <w:r>
        <w:rPr>
          <w:bCs/>
          <w:b/>
        </w:rPr>
        <w:t xml:space="preserve">A 30-year mortgage</w:t>
      </w:r>
      <w:r>
        <w:br/>
      </w:r>
    </w:p>
    <w:p>
      <w:pPr>
        <w:numPr>
          <w:ilvl w:val="0"/>
          <w:numId w:val="1026"/>
        </w:numPr>
        <w:pStyle w:val="Compact"/>
      </w:pPr>
      <w:r>
        <w:t xml:space="preserve">Why does TVM play an important role in financial decision-making? →</w:t>
      </w:r>
      <w:r>
        <w:t xml:space="preserve"> </w:t>
      </w:r>
      <w:r>
        <w:rPr>
          <w:bCs/>
          <w:b/>
        </w:rPr>
        <w:t xml:space="preserve">Benefits of investments received at different times are comparable only when you consider the time value of money</w:t>
      </w:r>
    </w:p>
    <w:bookmarkEnd w:id="80"/>
    <w:bookmarkStart w:id="81" w:name="excel-tvm-functions-quiz"/>
    <w:p>
      <w:pPr>
        <w:pStyle w:val="Heading3"/>
      </w:pPr>
      <w:r>
        <w:t xml:space="preserve">Excel TVM functions quiz</w:t>
      </w:r>
    </w:p>
    <w:p>
      <w:pPr>
        <w:numPr>
          <w:ilvl w:val="0"/>
          <w:numId w:val="1027"/>
        </w:numPr>
        <w:pStyle w:val="Compact"/>
      </w:pPr>
      <w:r>
        <w:t xml:space="preserve">PV of annuity due $5,000/year for 20 years at 3% — what is TYPE? →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(BEGIN / annuity due)</w:t>
      </w:r>
      <w:r>
        <w:br/>
      </w:r>
    </w:p>
    <w:p>
      <w:pPr>
        <w:numPr>
          <w:ilvl w:val="0"/>
          <w:numId w:val="1027"/>
        </w:numPr>
        <w:pStyle w:val="Compact"/>
      </w:pPr>
      <w:r>
        <w:t xml:space="preserve">FV of ordinary annuity; inputs in C2:C6 — correct formula? →</w:t>
      </w:r>
      <w:r>
        <w:t xml:space="preserve"> </w:t>
      </w:r>
      <w:r>
        <w:rPr>
          <w:rStyle w:val="VerbatimChar"/>
          <w:bCs/>
          <w:b/>
        </w:rPr>
        <w:t xml:space="preserve">=FV(C2,C3,C4,C5,C6)</w:t>
      </w:r>
      <w:r>
        <w:t xml:space="preserve"> </w:t>
      </w:r>
      <w:r>
        <w:t xml:space="preserve">(rate, nper, pmt, pv, type cell refs)</w:t>
      </w:r>
      <w:r>
        <w:br/>
      </w:r>
    </w:p>
    <w:p>
      <w:pPr>
        <w:numPr>
          <w:ilvl w:val="0"/>
          <w:numId w:val="1027"/>
        </w:numPr>
        <w:pStyle w:val="Compact"/>
      </w:pPr>
      <w:r>
        <w:t xml:space="preserve">Lump sum needed now to withdraw $10,000/year for 5 years at 3% — which Excel function? →</w:t>
      </w:r>
      <w:r>
        <w:t xml:space="preserve"> </w:t>
      </w:r>
      <w:r>
        <w:rPr>
          <w:bCs/>
          <w:b/>
        </w:rPr>
        <w:t xml:space="preserve">PV function</w:t>
      </w:r>
    </w:p>
    <w:bookmarkEnd w:id="81"/>
    <w:bookmarkStart w:id="82" w:name="Xd6b43cefa205da9223c65f6b91a472b3cfefb28"/>
    <w:p>
      <w:pPr>
        <w:pStyle w:val="Heading3"/>
      </w:pPr>
      <w:r>
        <w:t xml:space="preserve">Compounding / uneven cash flows (NPV &amp; IRR) quiz</w:t>
      </w:r>
    </w:p>
    <w:p>
      <w:pPr>
        <w:numPr>
          <w:ilvl w:val="0"/>
          <w:numId w:val="1028"/>
        </w:numPr>
        <w:pStyle w:val="Compact"/>
      </w:pPr>
      <w:r>
        <w:t xml:space="preserve">Present value of</w:t>
      </w:r>
      <w:r>
        <w:t xml:space="preserve"> </w:t>
      </w:r>
      <w:r>
        <w:rPr>
          <w:bCs/>
          <w:b/>
        </w:rPr>
        <w:t xml:space="preserve">uneven</w:t>
      </w:r>
      <w:r>
        <w:t xml:space="preserve"> </w:t>
      </w:r>
      <w:r>
        <w:t xml:space="preserve">cash flows in one step →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28"/>
        </w:numPr>
        <w:pStyle w:val="Compact"/>
      </w:pPr>
      <w:r>
        <w:t xml:space="preserve">Find interest rate of a cash-flow series (discount rate shown but not used in formula) →</w:t>
      </w:r>
      <w:r>
        <w:t xml:space="preserve"> </w:t>
      </w:r>
      <w:r>
        <w:rPr>
          <w:rStyle w:val="VerbatimChar"/>
          <w:bCs/>
          <w:b/>
        </w:rPr>
        <w:t xml:space="preserve">=IRR(B3:E3)</w:t>
      </w:r>
      <w:r>
        <w:t xml:space="preserve"> </w:t>
      </w:r>
      <w:r>
        <w:t xml:space="preserve">(IRR of cash flows only)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quick-memory-hooks-unit-3-tvm-so-far"/>
    <w:p>
      <w:pPr>
        <w:pStyle w:val="Heading2"/>
      </w:pPr>
      <w:r>
        <w:t xml:space="preserve">Quick Memory Hooks (Unit 3 TVM so far)</w:t>
      </w:r>
    </w:p>
    <w:p>
      <w:pPr>
        <w:numPr>
          <w:ilvl w:val="0"/>
          <w:numId w:val="1029"/>
        </w:numPr>
        <w:pStyle w:val="Compact"/>
      </w:pPr>
      <w:r>
        <w:t xml:space="preserve">TVM =</w:t>
      </w:r>
      <w:r>
        <w:t xml:space="preserve"> </w:t>
      </w:r>
      <w:r>
        <w:rPr>
          <w:bCs/>
          <w:b/>
        </w:rPr>
        <w:t xml:space="preserve">today’s dollar &gt; future dollar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Compounding</w:t>
      </w:r>
      <w:r>
        <w:t xml:space="preserve"> </w:t>
      </w:r>
      <w:r>
        <w:t xml:space="preserve">= PV → FV;</w:t>
      </w:r>
      <w:r>
        <w:t xml:space="preserve"> </w:t>
      </w:r>
      <w:r>
        <w:rPr>
          <w:bCs/>
          <w:b/>
        </w:rPr>
        <w:t xml:space="preserve">Discounting</w:t>
      </w:r>
      <w:r>
        <w:t xml:space="preserve"> </w:t>
      </w:r>
      <w:r>
        <w:t xml:space="preserve">= FV → PV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Compounding interest = interest on</w:t>
      </w:r>
      <w:r>
        <w:t xml:space="preserve"> </w:t>
      </w:r>
      <w:r>
        <w:rPr>
          <w:bCs/>
          <w:b/>
        </w:rPr>
        <w:t xml:space="preserve">principal + earned interest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PV/FV are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to other cash flows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Annuity = equal, equally spaced cash flows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Ordinary</w:t>
      </w:r>
      <w:r>
        <w:t xml:space="preserve"> </w:t>
      </w:r>
      <w:r>
        <w:t xml:space="preserve">= end of period (TYPE</w:t>
      </w:r>
      <w:r>
        <w:t xml:space="preserve"> </w:t>
      </w:r>
      <w:r>
        <w:rPr>
          <w:bCs/>
          <w:b/>
        </w:rPr>
        <w:t xml:space="preserve">0</w:t>
      </w:r>
      <w:r>
        <w:t xml:space="preserve">);</w:t>
      </w:r>
      <w:r>
        <w:t xml:space="preserve"> </w:t>
      </w:r>
      <w:r>
        <w:rPr>
          <w:bCs/>
          <w:b/>
        </w:rPr>
        <w:t xml:space="preserve">Annuity due</w:t>
      </w:r>
      <w:r>
        <w:t xml:space="preserve"> </w:t>
      </w:r>
      <w:r>
        <w:t xml:space="preserve">= beginning (TYPE</w:t>
      </w:r>
      <w:r>
        <w:t xml:space="preserve"> </w:t>
      </w:r>
      <w:r>
        <w:rPr>
          <w:bCs/>
          <w:b/>
        </w:rPr>
        <w:t xml:space="preserve">1</w:t>
      </w:r>
      <w:r>
        <w:t xml:space="preserve">);</w:t>
      </w:r>
      <w:r>
        <w:t xml:space="preserve"> </w:t>
      </w:r>
      <w:r>
        <w:rPr>
          <w:bCs/>
          <w:b/>
        </w:rPr>
        <w:t xml:space="preserve">Perpetuity</w:t>
      </w:r>
      <w:r>
        <w:t xml:space="preserve"> </w:t>
      </w:r>
      <w:r>
        <w:t xml:space="preserve">= forever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Lump sum today + payments growing to a later amount → that later amount is</w:t>
      </w:r>
      <w:r>
        <w:t xml:space="preserve"> </w:t>
      </w:r>
      <w:r>
        <w:rPr>
          <w:bCs/>
          <w:b/>
        </w:rPr>
        <w:t xml:space="preserve">FV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TVM lets you compare costs/benefits across</w:t>
      </w:r>
      <w:r>
        <w:t xml:space="preserve"> </w:t>
      </w:r>
      <w:r>
        <w:rPr>
          <w:bCs/>
          <w:b/>
        </w:rPr>
        <w:t xml:space="preserve">different times</w:t>
      </w:r>
      <w:r>
        <w:t xml:space="preserve"> </w:t>
      </w:r>
      <w:r>
        <w:t xml:space="preserve">(today’s value of future CFs)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Longer loan life →</w:t>
      </w:r>
      <w:r>
        <w:t xml:space="preserve"> </w:t>
      </w:r>
      <w:r>
        <w:rPr>
          <w:bCs/>
          <w:b/>
        </w:rPr>
        <w:t xml:space="preserve">more total interest</w:t>
      </w:r>
      <w:r>
        <w:t xml:space="preserve"> </w:t>
      </w:r>
      <w:r>
        <w:t xml:space="preserve">(even at same rate)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Break-even $ ≠ raw dollars received over time without TVM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Excel equal CFs: PV, FV, PMT, RATE, NPER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Excel uneven CFs:</w:t>
      </w:r>
      <w:r>
        <w:t xml:space="preserve"> </w:t>
      </w:r>
      <w:r>
        <w:rPr>
          <w:bCs/>
          <w:b/>
        </w:rPr>
        <w:t xml:space="preserve">NPV</w:t>
      </w:r>
      <w:r>
        <w:t xml:space="preserve"> </w:t>
      </w:r>
      <w:r>
        <w:t xml:space="preserve">= PV in one step;</w:t>
      </w:r>
      <w:r>
        <w:t xml:space="preserve"> </w:t>
      </w:r>
      <w:r>
        <w:rPr>
          <w:bCs/>
          <w:b/>
        </w:rPr>
        <w:t xml:space="preserve">IRR</w:t>
      </w:r>
      <w:r>
        <w:t xml:space="preserve"> </w:t>
      </w:r>
      <w:r>
        <w:t xml:space="preserve">= rate of return (cash flows only)</w:t>
      </w:r>
      <w:r>
        <w:br/>
      </w:r>
    </w:p>
    <w:p>
      <w:pPr>
        <w:numPr>
          <w:ilvl w:val="0"/>
          <w:numId w:val="1029"/>
        </w:numPr>
        <w:pStyle w:val="Compact"/>
      </w:pPr>
      <w:r>
        <w:t xml:space="preserve">Need money</w:t>
      </w:r>
      <w:r>
        <w:t xml:space="preserve"> </w:t>
      </w:r>
      <w:r>
        <w:rPr>
          <w:bCs/>
          <w:b/>
        </w:rPr>
        <w:t xml:space="preserve">now</w:t>
      </w:r>
      <w:r>
        <w:t xml:space="preserve"> </w:t>
      </w:r>
      <w:r>
        <w:t xml:space="preserve">for future withdrawals →</w:t>
      </w:r>
      <w:r>
        <w:t xml:space="preserve"> </w:t>
      </w:r>
      <w:r>
        <w:rPr>
          <w:bCs/>
          <w:b/>
        </w:rPr>
        <w:t xml:space="preserve">PV</w:t>
      </w:r>
      <w:r>
        <w:t xml:space="preserve">; grow money to later date →</w:t>
      </w:r>
      <w:r>
        <w:t xml:space="preserve"> </w:t>
      </w:r>
      <w:r>
        <w:rPr>
          <w:bCs/>
          <w:b/>
        </w:rPr>
        <w:t xml:space="preserve">FV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unit-3-returns-new-from-this-batch"/>
    <w:p>
      <w:pPr>
        <w:pStyle w:val="Heading1"/>
      </w:pPr>
      <w:r>
        <w:t xml:space="preserve">Unit 3 — Returns (NEW from this batch)</w:t>
      </w:r>
    </w:p>
    <w:bookmarkStart w:id="87" w:name="key-concepts"/>
    <w:p>
      <w:pPr>
        <w:pStyle w:val="Heading2"/>
      </w:pPr>
      <w:r>
        <w:t xml:space="preserve">Key Concepts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</w:t>
            </w:r>
            <w:r>
              <w:t xml:space="preserve"> </w:t>
            </w:r>
            <w:r>
              <w:rPr>
                <w:bCs/>
                <w:b/>
              </w:rPr>
              <w:t xml:space="preserve">gained or lost</w:t>
            </w:r>
            <w:r>
              <w:t xml:space="preserve"> </w:t>
            </w:r>
            <w:r>
              <w:t xml:space="preserve">on an investment over some period of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 period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over the</w:t>
            </w:r>
            <w:r>
              <w:t xml:space="preserve"> </w:t>
            </w:r>
            <w:r>
              <w:rPr>
                <w:bCs/>
                <w:b/>
              </w:rPr>
              <w:t xml:space="preserve">entire period</w:t>
            </w:r>
            <w:r>
              <w:t xml:space="preserve"> </w:t>
            </w:r>
            <w:r>
              <w:t xml:space="preserve">an investor owns a financial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Expected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Hypothesized estimate of future returns under different scenarios based on</w:t>
            </w:r>
            <w:r>
              <w:t xml:space="preserve"> </w:t>
            </w:r>
            <w:r>
              <w:rPr>
                <w:bCs/>
                <w:b/>
              </w:rPr>
              <w:t xml:space="preserve">expectational data</w:t>
            </w:r>
            <w:r>
              <w:t xml:space="preserve"> </w:t>
            </w:r>
            <w:r>
              <w:t xml:space="preserve">/ probability of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rate (purchasing power)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Roughly</w:t>
            </w:r>
            <w:r>
              <w:t xml:space="preserve"> </w:t>
            </w:r>
            <w:r>
              <w:rPr>
                <w:bCs/>
                <w:b/>
              </w:rPr>
              <w:t xml:space="preserve">nominal return − inflation</w:t>
            </w:r>
            <w:r>
              <w:t xml:space="preserve"> </w:t>
            </w:r>
            <w:r>
              <w:t xml:space="preserve">— use to compare purchasing power across years</w:t>
            </w:r>
          </w:p>
        </w:tc>
      </w:tr>
    </w:tbl>
    <w:p>
      <w:pPr>
        <w:pStyle w:val="BodyText"/>
      </w:pPr>
      <w:r>
        <w:rPr>
          <w:bCs/>
          <w:b/>
        </w:rPr>
        <w:t xml:space="preserve">Purchasing power example:</w:t>
      </w:r>
      <w:r>
        <w:t xml:space="preserve"> </w:t>
      </w:r>
      <w:r>
        <w:t xml:space="preserve">1980: inflation 5%, return 15% → real ≈ 10%. 2010: inflation 5%, return 12% → real ≈ 7%. Stockholders gained greater purchasing power in</w:t>
      </w:r>
      <w:r>
        <w:t xml:space="preserve"> </w:t>
      </w:r>
      <w:r>
        <w:rPr>
          <w:bCs/>
          <w:b/>
        </w:rPr>
        <w:t xml:space="preserve">1980</w:t>
      </w:r>
      <w:r>
        <w:t xml:space="preserve"> </w:t>
      </w:r>
      <w:r>
        <w:t xml:space="preserve">because the</w:t>
      </w:r>
      <w:r>
        <w:t xml:space="preserve"> </w:t>
      </w:r>
      <w:r>
        <w:rPr>
          <w:bCs/>
          <w:b/>
        </w:rPr>
        <w:t xml:space="preserve">real rate</w:t>
      </w:r>
      <w:r>
        <w:t xml:space="preserve"> </w:t>
      </w:r>
      <w:r>
        <w:t xml:space="preserve">was higher.</w:t>
      </w:r>
    </w:p>
    <w:bookmarkStart w:id="86" w:name="practice-returns"/>
    <w:p>
      <w:pPr>
        <w:pStyle w:val="Heading3"/>
      </w:pPr>
      <w:r>
        <w:t xml:space="preserve">Practice — Returns</w:t>
      </w:r>
    </w:p>
    <w:p>
      <w:pPr>
        <w:numPr>
          <w:ilvl w:val="0"/>
          <w:numId w:val="1030"/>
        </w:numPr>
        <w:pStyle w:val="Compact"/>
      </w:pPr>
      <w:r>
        <w:t xml:space="preserve">What is a return? →</w:t>
      </w:r>
      <w:r>
        <w:t xml:space="preserve"> </w:t>
      </w:r>
      <w:r>
        <w:rPr>
          <w:bCs/>
          <w:b/>
        </w:rPr>
        <w:t xml:space="preserve">Gain or loss on an investment over some period of time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What is an expected return? →</w:t>
      </w:r>
      <w:r>
        <w:t xml:space="preserve"> </w:t>
      </w:r>
      <w:r>
        <w:rPr>
          <w:bCs/>
          <w:b/>
        </w:rPr>
        <w:t xml:space="preserve">Hypothesized estimate of future returns under different scenarios based on expectational data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1980 vs 2010 purchasing power (same 5% inflation; returns 15% vs 12%) →</w:t>
      </w:r>
      <w:r>
        <w:t xml:space="preserve"> </w:t>
      </w:r>
      <w:r>
        <w:rPr>
          <w:bCs/>
          <w:b/>
        </w:rPr>
        <w:t xml:space="preserve">1980 because the real rate was higher</w:t>
      </w:r>
      <w:r>
        <w:br/>
      </w:r>
    </w:p>
    <w:p>
      <w:pPr>
        <w:numPr>
          <w:ilvl w:val="0"/>
          <w:numId w:val="1030"/>
        </w:numPr>
        <w:pStyle w:val="Compact"/>
      </w:pPr>
      <w:r>
        <w:t xml:space="preserve">What makes expected return subjective/different? →</w:t>
      </w:r>
      <w:r>
        <w:t xml:space="preserve"> </w:t>
      </w:r>
      <w:r>
        <w:rPr>
          <w:bCs/>
          <w:b/>
        </w:rPr>
        <w:t xml:space="preserve">Based on expectational data and the probability of different scenarios occurring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93" w:name="risk-market-firm-specific-reduction"/>
    <w:p>
      <w:pPr>
        <w:pStyle w:val="Heading1"/>
      </w:pPr>
      <w:r>
        <w:t xml:space="preserve">Risk (Market / Firm-Specific / Reduction)</w:t>
      </w:r>
    </w:p>
    <w:bookmarkStart w:id="92" w:name="key-concepts-1"/>
    <w:p>
      <w:pPr>
        <w:pStyle w:val="Heading2"/>
      </w:pPr>
      <w:r>
        <w:t xml:space="preserve">Key Concepts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(in finance)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Possibility that the</w:t>
            </w:r>
            <w:r>
              <w:t xml:space="preserve"> </w:t>
            </w:r>
            <w:r>
              <w:rPr>
                <w:bCs/>
                <w:b/>
              </w:rPr>
              <w:t xml:space="preserve">realized/actual return</w:t>
            </w:r>
            <w:r>
              <w:t xml:space="preserve"> </w:t>
            </w:r>
            <w:r>
              <w:t xml:space="preserve">will differ from the</w:t>
            </w:r>
            <w:r>
              <w:t xml:space="preserve"> </w:t>
            </w:r>
            <w:r>
              <w:rPr>
                <w:bCs/>
                <w:b/>
              </w:rPr>
              <w:t xml:space="preserve">expected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Systematic / market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Economy-wide;</w:t>
            </w:r>
            <w:r>
              <w:t xml:space="preserve"> </w:t>
            </w:r>
            <w:r>
              <w:rPr>
                <w:bCs/>
                <w:b/>
              </w:rPr>
              <w:t xml:space="preserve">cannot be diversified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Firm-specific / idiosyncratic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problems (lawsuits, labor, management, etc.);</w:t>
            </w:r>
            <w:r>
              <w:t xml:space="preserve"> </w:t>
            </w:r>
            <w:r>
              <w:rPr>
                <w:bCs/>
                <w:b/>
              </w:rPr>
              <w:t xml:space="preserve">can be diversified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Interest rate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risk where bond value is affected by changes in interest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 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Firm-specific</w:t>
            </w:r>
            <w:r>
              <w:t xml:space="preserve"> </w:t>
            </w:r>
            <w:r>
              <w:t xml:space="preserve">risk from probability of loss if borrower fails to repay a contractual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 risk — operating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effect of the firm’s</w:t>
            </w:r>
            <w:r>
              <w:t xml:space="preserve"> </w:t>
            </w:r>
            <w:r>
              <w:rPr>
                <w:bCs/>
                <w:b/>
              </w:rPr>
              <w:t xml:space="preserve">operating decisions</w:t>
            </w:r>
            <w:r>
              <w:t xml:space="preserve"> </w:t>
            </w:r>
            <w:r>
              <w:t xml:space="preserve">on its operating costs</w:t>
            </w:r>
          </w:p>
        </w:tc>
      </w:tr>
    </w:tbl>
    <w:bookmarkStart w:id="89" w:name="risk-reduction-techniques"/>
    <w:p>
      <w:pPr>
        <w:pStyle w:val="Heading3"/>
      </w:pPr>
      <w:r>
        <w:t xml:space="preserve">Risk reduction techniques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50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/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Spreading</w:t>
            </w:r>
            <w:r>
              <w:t xml:space="preserve">”</w:t>
            </w:r>
            <w:r>
              <w:t xml:space="preserve"> </w:t>
            </w:r>
            <w:r>
              <w:t xml:space="preserve">money over many different assets; reduces</w:t>
            </w:r>
            <w:r>
              <w:t xml:space="preserve"> </w:t>
            </w:r>
            <w:r>
              <w:rPr>
                <w:bCs/>
                <w:b/>
              </w:rPr>
              <w:t xml:space="preserve">firm-specific</w:t>
            </w:r>
            <w:r>
              <w:t xml:space="preserve"> </w:t>
            </w:r>
            <w:r>
              <w:t xml:space="preserve">risk (only up to a point — market risk remains)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Dispersing assets</w:t>
            </w:r>
            <w:r>
              <w:t xml:space="preserve"> </w:t>
            </w:r>
            <w:r>
              <w:rPr>
                <w:bCs/>
                <w:b/>
              </w:rPr>
              <w:t xml:space="preserve">geographically</w:t>
            </w:r>
            <w:r>
              <w:t xml:space="preserve"> </w:t>
            </w:r>
            <w:r>
              <w:t xml:space="preserve">instead of concentrating in one location (differs from diversification)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e.g.,</w:t>
            </w:r>
            <w:r>
              <w:t xml:space="preserve"> </w:t>
            </w:r>
            <w:r>
              <w:rPr>
                <w:bCs/>
                <w:b/>
              </w:rPr>
              <w:t xml:space="preserve">buying home insurance</w:t>
            </w:r>
            <w:r>
              <w:t xml:space="preserve"> </w:t>
            </w:r>
            <w:r>
              <w:t xml:space="preserve">— risk transferred from policyholder to insurer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risk when cost of pursuing the activity is believed</w:t>
            </w:r>
            <w:r>
              <w:t xml:space="preserve"> </w:t>
            </w:r>
            <w:r>
              <w:rPr>
                <w:bCs/>
                <w:b/>
              </w:rPr>
              <w:t xml:space="preserve">less than the alternative</w:t>
            </w:r>
          </w:p>
        </w:tc>
      </w:tr>
    </w:tbl>
    <w:bookmarkEnd w:id="89"/>
    <w:bookmarkStart w:id="90" w:name="riskreturn-time"/>
    <w:p>
      <w:pPr>
        <w:pStyle w:val="Heading3"/>
      </w:pPr>
      <w:r>
        <w:t xml:space="preserve">Risk–return &amp; time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Systematic risk differs by firm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Utility companies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low</w:t>
            </w:r>
            <w:r>
              <w:t xml:space="preserve"> </w:t>
            </w:r>
            <w:r>
              <w:t xml:space="preserve">systematic risk (move with market in a diminished way); luxury often higher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Typically</w:t>
            </w:r>
            <w:r>
              <w:t xml:space="preserve"> </w:t>
            </w:r>
            <w:r>
              <w:rPr>
                <w:bCs/>
                <w:b/>
              </w:rPr>
              <w:t xml:space="preserve">higher risk</w:t>
            </w:r>
            <w:r>
              <w:t xml:space="preserve"> </w:t>
            </w:r>
            <w:r>
              <w:t xml:space="preserve">/ greater uncertainty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diversification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investments are</w:t>
            </w:r>
            <w:r>
              <w:t xml:space="preserve"> </w:t>
            </w:r>
            <w:r>
              <w:rPr>
                <w:bCs/>
                <w:b/>
              </w:rPr>
              <w:t xml:space="preserve">more risky over a shorter period</w:t>
            </w:r>
            <w:r>
              <w:t xml:space="preserve"> </w:t>
            </w:r>
            <w:r>
              <w:t xml:space="preserve">than over a longer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CAPM idea (lesson)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 between risk and return; higher systematic risk → higher expected return</w:t>
            </w:r>
          </w:p>
        </w:tc>
      </w:tr>
    </w:tbl>
    <w:bookmarkEnd w:id="90"/>
    <w:bookmarkStart w:id="91" w:name="practice-risk"/>
    <w:p>
      <w:pPr>
        <w:pStyle w:val="Heading3"/>
      </w:pPr>
      <w:r>
        <w:t xml:space="preserve">Practice — Risk</w:t>
      </w:r>
    </w:p>
    <w:p>
      <w:pPr>
        <w:numPr>
          <w:ilvl w:val="0"/>
          <w:numId w:val="1031"/>
        </w:numPr>
        <w:pStyle w:val="Compact"/>
      </w:pPr>
      <w:r>
        <w:t xml:space="preserve">Risk in finance →</w:t>
      </w:r>
      <w:r>
        <w:t xml:space="preserve"> </w:t>
      </w:r>
      <w:r>
        <w:rPr>
          <w:bCs/>
          <w:b/>
        </w:rPr>
        <w:t xml:space="preserve">Actual/realized return may differ from expected return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Market vs firm-specific →</w:t>
      </w:r>
      <w:r>
        <w:t xml:space="preserve"> </w:t>
      </w:r>
      <w:r>
        <w:rPr>
          <w:bCs/>
          <w:b/>
        </w:rPr>
        <w:t xml:space="preserve">Market cannot be diversified away; firm-specific can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Firm-specific risk → Problems from lawsuits, labor, management, etc.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Interest rate risk →</w:t>
      </w:r>
      <w:r>
        <w:t xml:space="preserve"> </w:t>
      </w:r>
      <w:r>
        <w:rPr>
          <w:bCs/>
          <w:b/>
        </w:rPr>
        <w:t xml:space="preserve">Market risk</w:t>
      </w:r>
      <w:r>
        <w:t xml:space="preserve">; bond value affected by rate changes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Risk reduced by variety of assets in portfolio →</w:t>
      </w:r>
      <w:r>
        <w:t xml:space="preserve"> </w:t>
      </w:r>
      <w:r>
        <w:rPr>
          <w:bCs/>
          <w:b/>
        </w:rPr>
        <w:t xml:space="preserve">Firm-specific risk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Risk separation vs diversification → Separation = disperse assets</w:t>
      </w:r>
      <w:r>
        <w:t xml:space="preserve"> </w:t>
      </w:r>
      <w:r>
        <w:rPr>
          <w:bCs/>
          <w:b/>
        </w:rPr>
        <w:t xml:space="preserve">geographically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Risk transfer example →</w:t>
      </w:r>
      <w:r>
        <w:t xml:space="preserve"> </w:t>
      </w:r>
      <w:r>
        <w:rPr>
          <w:bCs/>
          <w:b/>
        </w:rPr>
        <w:t xml:space="preserve">Buying home insurance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Why retain risk? → Cost of activity believed</w:t>
      </w:r>
      <w:r>
        <w:t xml:space="preserve"> </w:t>
      </w:r>
      <w:r>
        <w:rPr>
          <w:bCs/>
          <w:b/>
        </w:rPr>
        <w:t xml:space="preserve">less than the alternative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Utilities’ systematic risk →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(diminished co-movement with market)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Time &amp; stocks →</w:t>
      </w:r>
      <w:r>
        <w:t xml:space="preserve"> </w:t>
      </w:r>
      <w:r>
        <w:rPr>
          <w:bCs/>
          <w:b/>
        </w:rPr>
        <w:t xml:space="preserve">More risky short-term than long-term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Higher return tends to mean →</w:t>
      </w:r>
      <w:r>
        <w:t xml:space="preserve"> </w:t>
      </w:r>
      <w:r>
        <w:rPr>
          <w:bCs/>
          <w:b/>
        </w:rPr>
        <w:t xml:space="preserve">Higher risk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Competitor hit + wage cuts → labor strike →</w:t>
      </w:r>
      <w:r>
        <w:t xml:space="preserve"> </w:t>
      </w:r>
      <w:r>
        <w:rPr>
          <w:bCs/>
          <w:b/>
        </w:rPr>
        <w:t xml:space="preserve">Idiosyncratic / firm-specific risk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Price risk type correctly identified →</w:t>
      </w:r>
      <w:r>
        <w:t xml:space="preserve"> </w:t>
      </w:r>
      <w:r>
        <w:rPr>
          <w:bCs/>
          <w:b/>
        </w:rPr>
        <w:t xml:space="preserve">Operating risk</w:t>
      </w:r>
      <w:r>
        <w:t xml:space="preserve"> </w:t>
      </w:r>
      <w:r>
        <w:t xml:space="preserve">(operating decisions → operating costs)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Spreading money over many assets →</w:t>
      </w:r>
      <w:r>
        <w:t xml:space="preserve"> </w:t>
      </w:r>
      <w:r>
        <w:rPr>
          <w:bCs/>
          <w:b/>
        </w:rPr>
        <w:t xml:space="preserve">Diversification</w:t>
      </w:r>
      <w:r>
        <w:br/>
      </w:r>
    </w:p>
    <w:p>
      <w:pPr>
        <w:numPr>
          <w:ilvl w:val="0"/>
          <w:numId w:val="1031"/>
        </w:numPr>
        <w:pStyle w:val="Compact"/>
      </w:pPr>
      <w:r>
        <w:t xml:space="preserve">Default risk →</w:t>
      </w:r>
      <w:r>
        <w:t xml:space="preserve"> </w:t>
      </w:r>
      <w:r>
        <w:rPr>
          <w:bCs/>
          <w:b/>
        </w:rPr>
        <w:t xml:space="preserve">Firm-specific</w:t>
      </w:r>
      <w:r>
        <w:t xml:space="preserve">; loss if borrower fails to repay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1" w:name="ratio-analysis-oa-heavy"/>
    <w:p>
      <w:pPr>
        <w:pStyle w:val="Heading1"/>
      </w:pPr>
      <w:r>
        <w:t xml:space="preserve">Ratio Analysis (OA-heavy)</w:t>
      </w:r>
    </w:p>
    <w:bookmarkStart w:id="95" w:name="why-ratios-matter"/>
    <w:p>
      <w:pPr>
        <w:pStyle w:val="Heading2"/>
      </w:pPr>
      <w:r>
        <w:t xml:space="preserve">Why ratios matter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companies of different sizes/strategies/risk; evaluate performance; know what to focus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Flexibility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regulated — can</w:t>
            </w:r>
            <w:r>
              <w:t xml:space="preserve"> </w:t>
            </w:r>
            <w:r>
              <w:rPr>
                <w:bCs/>
                <w:b/>
              </w:rPr>
              <w:t xml:space="preserve">create new ratios</w:t>
            </w:r>
            <w:r>
              <w:t xml:space="preserve"> </w:t>
            </w:r>
            <w:r>
              <w:t xml:space="preserve">as needed (e.g., cash / short-term obligations when AR slow &amp; inventory illiquid)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firms of different sizes comparable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Useful through comparisons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 analysis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cross-sectional analysis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progress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Shareholders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determine whether firm is</w:t>
            </w:r>
            <w:r>
              <w:t xml:space="preserve"> </w:t>
            </w:r>
            <w:r>
              <w:rPr>
                <w:bCs/>
                <w:b/>
              </w:rPr>
              <w:t xml:space="preserve">maximizing shareholder wealth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firm to similar firms / peer group</w:t>
            </w:r>
          </w:p>
        </w:tc>
      </w:tr>
    </w:tbl>
    <w:bookmarkStart w:id="94" w:name="comparison-methods"/>
    <w:p>
      <w:pPr>
        <w:pStyle w:val="Heading3"/>
      </w:pPr>
      <w:r>
        <w:t xml:space="preserve">Comparison methods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Firm’s performance</w:t>
            </w:r>
            <w:r>
              <w:t xml:space="preserve"> </w:t>
            </w:r>
            <w:r>
              <w:rPr>
                <w:bCs/>
                <w:b/>
              </w:rPr>
              <w:t xml:space="preserve">over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Cross-sectional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 vs</w:t>
            </w:r>
            <w:r>
              <w:t xml:space="preserve"> </w:t>
            </w:r>
            <w:r>
              <w:rPr>
                <w:bCs/>
                <w:b/>
              </w:rPr>
              <w:t xml:space="preserve">competitors / industry / peer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current ratio to a</w:t>
            </w:r>
            <w:r>
              <w:t xml:space="preserve"> </w:t>
            </w:r>
            <w:r>
              <w:rPr>
                <w:bCs/>
                <w:b/>
              </w:rPr>
              <w:t xml:space="preserve">goal</w:t>
            </w:r>
            <w:r>
              <w:t xml:space="preserve"> </w:t>
            </w:r>
            <w:r>
              <w:t xml:space="preserve">and track progress toward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Benchmarking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relative to similar firms</w:t>
            </w:r>
          </w:p>
        </w:tc>
      </w:tr>
    </w:tbl>
    <w:bookmarkEnd w:id="94"/>
    <w:bookmarkEnd w:id="95"/>
    <w:bookmarkStart w:id="100" w:name="five-major-ratio-types"/>
    <w:p>
      <w:pPr>
        <w:pStyle w:val="Heading2"/>
      </w:pPr>
      <w:r>
        <w:t xml:space="preserve">Five major ratio types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Ability to meet</w:t>
            </w:r>
            <w:r>
              <w:t xml:space="preserve"> </w:t>
            </w:r>
            <w:r>
              <w:rPr>
                <w:bCs/>
                <w:b/>
              </w:rPr>
              <w:t xml:space="preserve">short-term</w:t>
            </w:r>
            <w:r>
              <w:t xml:space="preserve"> </w:t>
            </w:r>
            <w:r>
              <w:t xml:space="preserve">obligations (often without raising external capital).</w:t>
            </w:r>
            <w:r>
              <w:t xml:space="preserve"> </w:t>
            </w:r>
            <w:r>
              <w:rPr>
                <w:bCs/>
                <w:b/>
              </w:rPr>
              <w:t xml:space="preserve">Suppliers</w:t>
            </w:r>
            <w:r>
              <w:t xml:space="preserve"> </w:t>
            </w:r>
            <w:r>
              <w:t xml:space="preserve">care about these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(efficiency / asset 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well assets generate</w:t>
            </w:r>
            <w:r>
              <w:t xml:space="preserve"> </w:t>
            </w:r>
            <w:r>
              <w:rPr>
                <w:bCs/>
                <w:b/>
              </w:rPr>
              <w:t xml:space="preserve">sales or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Leverage / 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firm is financed (debt vs equity); ability to pay interest &amp; long-term obligations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well management maximizes shareholder wealth; performance &amp; cost efficiency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</w:t>
            </w:r>
            <w:r>
              <w:t xml:space="preserve"> </w:t>
            </w:r>
            <w:r>
              <w:rPr>
                <w:bCs/>
                <w:b/>
              </w:rPr>
              <w:t xml:space="preserve">current share price</w:t>
            </w:r>
            <w:r>
              <w:t xml:space="preserve"> </w:t>
            </w:r>
            <w:r>
              <w:t xml:space="preserve">of public firm’s stock</w:t>
            </w:r>
          </w:p>
        </w:tc>
      </w:tr>
    </w:tbl>
    <w:bookmarkStart w:id="96" w:name="key-specific-ratios"/>
    <w:p>
      <w:pPr>
        <w:pStyle w:val="Heading3"/>
      </w:pPr>
      <w:r>
        <w:t xml:space="preserve">Key specific ratios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 — meet short-term obligations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Quick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 — like current but</w:t>
            </w:r>
            <w:r>
              <w:t xml:space="preserve"> </w:t>
            </w:r>
            <w:r>
              <w:rPr>
                <w:bCs/>
                <w:b/>
              </w:rPr>
              <w:t xml:space="preserve">excludes inventory</w:t>
            </w:r>
            <w:r>
              <w:t xml:space="preserve"> </w:t>
            </w:r>
            <w:r>
              <w:t xml:space="preserve">(inventory least liquid; more stringent)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— inventory management;</w:t>
            </w:r>
            <w:r>
              <w:t xml:space="preserve"> </w:t>
            </w:r>
            <w:r>
              <w:rPr>
                <w:bCs/>
                <w:b/>
              </w:rPr>
              <w:t xml:space="preserve">high vs industry</w:t>
            </w:r>
            <w:r>
              <w:t xml:space="preserve"> </w:t>
            </w:r>
            <w:r>
              <w:t xml:space="preserve">may mean</w:t>
            </w:r>
            <w:r>
              <w:t xml:space="preserve"> </w:t>
            </w:r>
            <w:r>
              <w:rPr>
                <w:bCs/>
                <w:b/>
              </w:rPr>
              <w:t xml:space="preserve">not enough inventory</w:t>
            </w:r>
            <w:r>
              <w:t xml:space="preserve"> </w:t>
            </w:r>
            <w:r>
              <w:t xml:space="preserve">(customers wait)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— collecting receivables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Average collection period (ACP)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on average to collect AR. ACP 70 → takes</w:t>
            </w:r>
            <w:r>
              <w:t xml:space="preserve"> </w:t>
            </w:r>
            <w:r>
              <w:rPr>
                <w:bCs/>
                <w:b/>
              </w:rPr>
              <w:t xml:space="preserve">70 days</w:t>
            </w:r>
            <w:r>
              <w:t xml:space="preserve"> </w:t>
            </w:r>
            <w:r>
              <w:t xml:space="preserve">to collect. If ACP 67 vs industry 40 →</w:t>
            </w:r>
            <w:r>
              <w:t xml:space="preserve"> </w:t>
            </w:r>
            <w:r>
              <w:rPr>
                <w:bCs/>
                <w:b/>
              </w:rPr>
              <w:t xml:space="preserve">tighten credit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asset turnover (TAT)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— sales per dollar of assets (higher = more efficient asset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 asset turnover (FAT)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— fixed asset efficiency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OIROI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— operating income return on investment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Debt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 — % of</w:t>
            </w:r>
            <w:r>
              <w:t xml:space="preserve"> </w:t>
            </w:r>
            <w:r>
              <w:rPr>
                <w:bCs/>
                <w:b/>
              </w:rPr>
              <w:t xml:space="preserve">assets financed by debt</w:t>
            </w:r>
            <w:r>
              <w:t xml:space="preserve"> </w:t>
            </w:r>
            <w:r>
              <w:t xml:space="preserve">(40% → 40% of assets financed by debt)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Times interest earned (TIE)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Ability to pay interest / long-term obligations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Profitability — % of sales that become gross profit (after COGS); useful for production cost efficiency / profit per widget before other op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Profitability — pre-interest; useful to</w:t>
            </w:r>
            <w:r>
              <w:t xml:space="preserve"> </w:t>
            </w:r>
            <w:r>
              <w:rPr>
                <w:bCs/>
                <w:b/>
              </w:rPr>
              <w:t xml:space="preserve">compare firms with different capital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Profitability — % of revenue retained as profit (NI/Sales). 7% → 7 cents per $1 sales remain for</w:t>
            </w:r>
            <w:r>
              <w:t xml:space="preserve"> </w:t>
            </w:r>
            <w:r>
              <w:rPr>
                <w:bCs/>
                <w:b/>
              </w:rPr>
              <w:t xml:space="preserve">equity holders</w:t>
            </w:r>
            <w:r>
              <w:t xml:space="preserve"> </w:t>
            </w:r>
            <w:r>
              <w:t xml:space="preserve">after all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Market-to-book (M/B)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— growth prospects;</w:t>
            </w:r>
            <w:r>
              <w:t xml:space="preserve"> </w:t>
            </w:r>
            <w:r>
              <w:rPr>
                <w:bCs/>
                <w:b/>
              </w:rPr>
              <w:t xml:space="preserve">&gt;1</w:t>
            </w:r>
            <w:r>
              <w:t xml:space="preserve"> </w:t>
            </w:r>
            <w:r>
              <w:t xml:space="preserve">expected to grow;</w:t>
            </w:r>
            <w:r>
              <w:t xml:space="preserve"> </w:t>
            </w:r>
            <w:r>
              <w:rPr>
                <w:bCs/>
                <w:b/>
              </w:rPr>
              <w:t xml:space="preserve">&lt;1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value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Price-to-earnings (P/E)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— assess if stock/firm correctly valued</w:t>
            </w:r>
          </w:p>
        </w:tc>
      </w:tr>
    </w:tbl>
    <w:bookmarkEnd w:id="96"/>
    <w:bookmarkStart w:id="97" w:name="dupont-framework-must-know"/>
    <w:p>
      <w:pPr>
        <w:pStyle w:val="Heading3"/>
      </w:pPr>
      <w:r>
        <w:t xml:space="preserve">DuPont framework (MUST KNOW)</w:t>
      </w:r>
    </w:p>
    <w:p>
      <w:pPr>
        <w:pStyle w:val="FirstParagraph"/>
      </w:pPr>
      <w:r>
        <w:rPr>
          <w:bCs/>
          <w:b/>
        </w:rPr>
        <w:t xml:space="preserve">ROE</w:t>
      </w:r>
      <w:r>
        <w:t xml:space="preserve"> </w:t>
      </w:r>
      <w:r>
        <w:t xml:space="preserve">= Net Margin × Total Asset Turnover × Leverage Multiplier</w:t>
      </w:r>
      <w:r>
        <w:br/>
      </w:r>
      <w:r>
        <w:t xml:space="preserve">Also:</w:t>
      </w:r>
      <w:r>
        <w:t xml:space="preserve"> </w:t>
      </w:r>
      <w:r>
        <w:rPr>
          <w:bCs/>
          <w:b/>
        </w:rPr>
        <w:t xml:space="preserve">ROE = ROA × Leverage Multiplier</w:t>
      </w:r>
      <w:r>
        <w:t xml:space="preserve"> </w:t>
      </w:r>
      <w:r>
        <w:t xml:space="preserve">(ROA is a DuPont component path)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DuPont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  <w:r>
              <w:t xml:space="preserve"> </w:t>
            </w:r>
            <w:r>
              <w:rPr>
                <w:bCs/>
                <w:b/>
              </w:rPr>
              <w:t xml:space="preserve">profitability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asset management</w:t>
            </w:r>
            <w:r>
              <w:t xml:space="preserve">, and</w:t>
            </w:r>
            <w:r>
              <w:t xml:space="preserve"> </w:t>
            </w:r>
            <w:r>
              <w:rPr>
                <w:bCs/>
                <w:b/>
              </w:rPr>
              <w:t xml:space="preserve">financing</w:t>
            </w:r>
            <w:r>
              <w:t xml:space="preserve"> </w:t>
            </w:r>
            <w:r>
              <w:t xml:space="preserve">contribute to ROE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of ROE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margin</w:t>
            </w:r>
            <w:r>
              <w:t xml:space="preserve"> </w:t>
            </w:r>
            <w:r>
              <w:t xml:space="preserve">(also TAT &amp; leverage)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ROE (all else constant)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Increasing debt financing</w:t>
            </w:r>
            <w:r>
              <w:t xml:space="preserve"> </w:t>
            </w:r>
            <w:r>
              <w:t xml:space="preserve">(↑ leverage multiplier);</w:t>
            </w:r>
            <w:r>
              <w:t xml:space="preserve"> </w:t>
            </w:r>
            <w:r>
              <w:rPr>
                <w:bCs/>
                <w:b/>
              </w:rPr>
              <w:t xml:space="preserve">↑ net margin</w:t>
            </w:r>
            <w:r>
              <w:t xml:space="preserve"> </w:t>
            </w:r>
            <w:r>
              <w:t xml:space="preserve">(cut costs);</w:t>
            </w:r>
            <w:r>
              <w:t xml:space="preserve"> </w:t>
            </w:r>
            <w:r>
              <w:rPr>
                <w:bCs/>
                <w:b/>
              </w:rPr>
              <w:t xml:space="preserve">↓ equity financing</w:t>
            </w:r>
            <w:r>
              <w:t xml:space="preserve"> </w:t>
            </w:r>
            <w:r>
              <w:t xml:space="preserve">+ ↑ net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Identical ROE, different 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BigDog 40% debt vs SmallDog 100% equity → SmallDog has</w:t>
            </w:r>
            <w:r>
              <w:t xml:space="preserve"> </w:t>
            </w:r>
            <w:r>
              <w:rPr>
                <w:bCs/>
                <w:b/>
              </w:rPr>
              <w:t xml:space="preserve">higher ROA</w:t>
            </w:r>
            <w:r>
              <w:t xml:space="preserve"> </w:t>
            </w:r>
            <w:r>
              <w:t xml:space="preserve">(same ROE, smaller leverage multiplier)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PM &amp; AT, higher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 uses</w:t>
            </w:r>
            <w:r>
              <w:t xml:space="preserve"> </w:t>
            </w:r>
            <w:r>
              <w:rPr>
                <w:bCs/>
                <w:b/>
              </w:rPr>
              <w:t xml:space="preserve">higher proportion of debt</w:t>
            </w:r>
            <w:r>
              <w:t xml:space="preserve"> </w:t>
            </w:r>
            <w:r>
              <w:t xml:space="preserve">(larger leverage multiplier)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 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Successfully cut production costs to boost</w:t>
            </w:r>
            <w:r>
              <w:t xml:space="preserve"> </w:t>
            </w:r>
            <w:r>
              <w:rPr>
                <w:bCs/>
                <w:b/>
              </w:rPr>
              <w:t xml:space="preserve">net margin</w:t>
            </w:r>
          </w:p>
        </w:tc>
      </w:tr>
    </w:tbl>
    <w:bookmarkEnd w:id="97"/>
    <w:bookmarkStart w:id="98" w:name="extra-applications"/>
    <w:p>
      <w:pPr>
        <w:pStyle w:val="Heading3"/>
      </w:pPr>
      <w:r>
        <w:t xml:space="preserve">Extra applications</w:t>
      </w:r>
    </w:p>
    <w:p>
      <w:pPr>
        <w:numPr>
          <w:ilvl w:val="0"/>
          <w:numId w:val="1032"/>
        </w:numPr>
        <w:pStyle w:val="Compact"/>
      </w:pPr>
      <w:r>
        <w:t xml:space="preserve">Paying off short-term loans more quickly →</w:t>
      </w:r>
      <w:r>
        <w:t xml:space="preserve"> </w:t>
      </w:r>
      <w:r>
        <w:rPr>
          <w:bCs/>
          <w:b/>
        </w:rPr>
        <w:t xml:space="preserve">liquidity ratio increasing</w:t>
      </w:r>
      <w:r>
        <w:br/>
      </w:r>
    </w:p>
    <w:p>
      <w:pPr>
        <w:numPr>
          <w:ilvl w:val="0"/>
          <w:numId w:val="1032"/>
        </w:numPr>
        <w:pStyle w:val="Compact"/>
      </w:pPr>
      <w:r>
        <w:t xml:space="preserve">Different ratio types needed because they inform</w:t>
      </w:r>
      <w:r>
        <w:t xml:space="preserve"> </w:t>
      </w:r>
      <w:r>
        <w:rPr>
          <w:bCs/>
          <w:b/>
        </w:rPr>
        <w:t xml:space="preserve">different parts</w:t>
      </w:r>
      <w:r>
        <w:t xml:space="preserve"> </w:t>
      </w:r>
      <w:r>
        <w:t xml:space="preserve">of the firm</w:t>
      </w:r>
      <w:r>
        <w:br/>
      </w:r>
    </w:p>
    <w:p>
      <w:pPr>
        <w:numPr>
          <w:ilvl w:val="0"/>
          <w:numId w:val="1032"/>
        </w:numPr>
        <w:pStyle w:val="Compact"/>
      </w:pPr>
      <w:r>
        <w:t xml:space="preserve">Ratios useful across firm sizes because they provide</w:t>
      </w:r>
      <w:r>
        <w:t xml:space="preserve"> </w:t>
      </w:r>
      <w:r>
        <w:rPr>
          <w:bCs/>
          <w:b/>
        </w:rPr>
        <w:t xml:space="preserve">standardization</w:t>
      </w:r>
    </w:p>
    <w:bookmarkEnd w:id="98"/>
    <w:bookmarkStart w:id="99" w:name="practice-ratios-selected-from-quizzes"/>
    <w:p>
      <w:pPr>
        <w:pStyle w:val="Heading3"/>
      </w:pPr>
      <w:r>
        <w:t xml:space="preserve">Practice — Ratios (selected from quizzes)</w:t>
      </w:r>
    </w:p>
    <w:p>
      <w:pPr>
        <w:numPr>
          <w:ilvl w:val="0"/>
          <w:numId w:val="1033"/>
        </w:numPr>
        <w:pStyle w:val="Compact"/>
      </w:pPr>
      <w:r>
        <w:t xml:space="preserve">Ratio use example → compare to peer group =</w:t>
      </w:r>
      <w:r>
        <w:t xml:space="preserve"> </w:t>
      </w:r>
      <w:r>
        <w:rPr>
          <w:bCs/>
          <w:b/>
        </w:rPr>
        <w:t xml:space="preserve">cross-sectional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Why flexible? →</w:t>
      </w:r>
      <w:r>
        <w:t xml:space="preserve"> </w:t>
      </w:r>
      <w:r>
        <w:rPr>
          <w:bCs/>
          <w:b/>
        </w:rPr>
        <w:t xml:space="preserve">Not regulated; invent as needed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Help shareholders? → Determine if maximizing</w:t>
      </w:r>
      <w:r>
        <w:t xml:space="preserve"> </w:t>
      </w:r>
      <w:r>
        <w:rPr>
          <w:bCs/>
          <w:b/>
        </w:rPr>
        <w:t xml:space="preserve">shareholder wealth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Compare to similar firms →</w:t>
      </w:r>
      <w:r>
        <w:t xml:space="preserve"> </w:t>
      </w:r>
      <w:r>
        <w:rPr>
          <w:bCs/>
          <w:b/>
        </w:rPr>
        <w:t xml:space="preserve">Benchmarking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Short-term obligations without external capital →</w:t>
      </w:r>
      <w:r>
        <w:t xml:space="preserve"> </w:t>
      </w:r>
      <w:r>
        <w:rPr>
          <w:bCs/>
          <w:b/>
        </w:rPr>
        <w:t xml:space="preserve">Liquidity ratios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Why many ratio types? → Info about</w:t>
      </w:r>
      <w:r>
        <w:t xml:space="preserve"> </w:t>
      </w:r>
      <w:r>
        <w:rPr>
          <w:bCs/>
          <w:b/>
        </w:rPr>
        <w:t xml:space="preserve">different parts</w:t>
      </w:r>
      <w:r>
        <w:t xml:space="preserve"> </w:t>
      </w:r>
      <w:r>
        <w:t xml:space="preserve">of firm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Leverage ratios describe →</w:t>
      </w:r>
      <w:r>
        <w:t xml:space="preserve"> </w:t>
      </w:r>
      <w:r>
        <w:rPr>
          <w:bCs/>
          <w:b/>
        </w:rPr>
        <w:t xml:space="preserve">Proportions of equity and debt</w:t>
      </w:r>
      <w:r>
        <w:t xml:space="preserve"> </w:t>
      </w:r>
      <w:r>
        <w:t xml:space="preserve">financing assets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Paying ST loans faster →</w:t>
      </w:r>
      <w:r>
        <w:t xml:space="preserve"> </w:t>
      </w:r>
      <w:r>
        <w:rPr>
          <w:bCs/>
          <w:b/>
        </w:rPr>
        <w:t xml:space="preserve">Liquidity ratio increasing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Current ratio type →</w:t>
      </w:r>
      <w:r>
        <w:t xml:space="preserve"> </w:t>
      </w:r>
      <w:r>
        <w:rPr>
          <w:bCs/>
          <w:b/>
        </w:rPr>
        <w:t xml:space="preserve">Liquidity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Current vs quick → Quick</w:t>
      </w:r>
      <w:r>
        <w:t xml:space="preserve"> </w:t>
      </w:r>
      <w:r>
        <w:rPr>
          <w:bCs/>
          <w:b/>
        </w:rPr>
        <w:t xml:space="preserve">excludes inventory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M/B = 1.2 → firm</w:t>
      </w:r>
      <w:r>
        <w:t xml:space="preserve"> </w:t>
      </w:r>
      <w:r>
        <w:rPr>
          <w:bCs/>
          <w:b/>
        </w:rPr>
        <w:t xml:space="preserve">expected to grow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Net margin measures → % of revenue retained as</w:t>
      </w:r>
      <w:r>
        <w:t xml:space="preserve"> </w:t>
      </w:r>
      <w:r>
        <w:rPr>
          <w:bCs/>
          <w:b/>
        </w:rPr>
        <w:t xml:space="preserve">profit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ROE component →</w:t>
      </w:r>
      <w:r>
        <w:t xml:space="preserve"> </w:t>
      </w:r>
      <w:r>
        <w:rPr>
          <w:bCs/>
          <w:b/>
        </w:rPr>
        <w:t xml:space="preserve">Net margin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DuPont helps how? → Profits, assets, financing → ROE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↑ ROE all else equal →</w:t>
      </w:r>
      <w:r>
        <w:t xml:space="preserve"> </w:t>
      </w:r>
      <w:r>
        <w:rPr>
          <w:bCs/>
          <w:b/>
        </w:rPr>
        <w:t xml:space="preserve">Increasing debt financing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DuPont component →</w:t>
      </w:r>
      <w:r>
        <w:t xml:space="preserve"> </w:t>
      </w:r>
      <w:r>
        <w:rPr>
          <w:bCs/>
          <w:b/>
        </w:rPr>
        <w:t xml:space="preserve">Return on assets</w:t>
      </w:r>
      <w:r>
        <w:t xml:space="preserve"> </w:t>
      </w:r>
      <w:r>
        <w:t xml:space="preserve">(ROE = ROA × leverage)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Improve ROE →</w:t>
      </w:r>
      <w:r>
        <w:t xml:space="preserve"> </w:t>
      </w:r>
      <w:r>
        <w:rPr>
          <w:bCs/>
          <w:b/>
        </w:rPr>
        <w:t xml:space="preserve">Cut costs / boost net margin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Same ROE; one all-equity → all-equity has</w:t>
      </w:r>
      <w:r>
        <w:t xml:space="preserve"> </w:t>
      </w:r>
      <w:r>
        <w:rPr>
          <w:bCs/>
          <w:b/>
        </w:rPr>
        <w:t xml:space="preserve">higher ROA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Actions that ↑ ROE →</w:t>
      </w:r>
      <w:r>
        <w:t xml:space="preserve"> </w:t>
      </w:r>
      <w:r>
        <w:rPr>
          <w:bCs/>
          <w:b/>
        </w:rPr>
        <w:t xml:space="preserve">Decrease equity financing + increase net margin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Goal ratio 1.5→2 via cost cuts →</w:t>
      </w:r>
      <w:r>
        <w:t xml:space="preserve"> </w:t>
      </w:r>
      <w:r>
        <w:rPr>
          <w:bCs/>
          <w:b/>
        </w:rPr>
        <w:t xml:space="preserve">Progress measurement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Market ratios purpose → Evaluate</w:t>
      </w:r>
      <w:r>
        <w:t xml:space="preserve"> </w:t>
      </w:r>
      <w:r>
        <w:rPr>
          <w:bCs/>
          <w:b/>
        </w:rPr>
        <w:t xml:space="preserve">current share price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Profit per Widget (COGS only) →</w:t>
      </w:r>
      <w:r>
        <w:t xml:space="preserve"> </w:t>
      </w:r>
      <w:r>
        <w:rPr>
          <w:bCs/>
          <w:b/>
        </w:rPr>
        <w:t xml:space="preserve">Gross margin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What shows what drives ROE changes →</w:t>
      </w:r>
      <w:r>
        <w:t xml:space="preserve"> </w:t>
      </w:r>
      <w:r>
        <w:rPr>
          <w:bCs/>
          <w:b/>
        </w:rPr>
        <w:t xml:space="preserve">DuPont framework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Who uses assets more efficiently → Higher</w:t>
      </w:r>
      <w:r>
        <w:t xml:space="preserve"> </w:t>
      </w:r>
      <w:r>
        <w:rPr>
          <w:bCs/>
          <w:b/>
        </w:rPr>
        <w:t xml:space="preserve">asset turnover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Performance over time →</w:t>
      </w:r>
      <w:r>
        <w:t xml:space="preserve"> </w:t>
      </w:r>
      <w:r>
        <w:rPr>
          <w:bCs/>
          <w:b/>
        </w:rPr>
        <w:t xml:space="preserve">Trend analysis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vs competitors/industry →</w:t>
      </w:r>
      <w:r>
        <w:t xml:space="preserve"> </w:t>
      </w:r>
      <w:r>
        <w:rPr>
          <w:bCs/>
          <w:b/>
        </w:rPr>
        <w:t xml:space="preserve">Cross-sectional analysis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Suppliers interested in →</w:t>
      </w:r>
      <w:r>
        <w:t xml:space="preserve"> </w:t>
      </w:r>
      <w:r>
        <w:rPr>
          <w:bCs/>
          <w:b/>
        </w:rPr>
        <w:t xml:space="preserve">Liquidity ratios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Avg time to collect AR →</w:t>
      </w:r>
      <w:r>
        <w:t xml:space="preserve"> </w:t>
      </w:r>
      <w:r>
        <w:rPr>
          <w:bCs/>
          <w:b/>
        </w:rPr>
        <w:t xml:space="preserve">Average collection period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Debt ratio 40% →</w:t>
      </w:r>
      <w:r>
        <w:t xml:space="preserve"> </w:t>
      </w:r>
      <w:r>
        <w:rPr>
          <w:bCs/>
          <w:b/>
        </w:rPr>
        <w:t xml:space="preserve">40% of assets financed by debt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Operating margin useful for → Comparing profitability of firms with</w:t>
      </w:r>
      <w:r>
        <w:t xml:space="preserve"> </w:t>
      </w:r>
      <w:r>
        <w:rPr>
          <w:bCs/>
          <w:b/>
        </w:rPr>
        <w:t xml:space="preserve">different capital structures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ACP of 70 →</w:t>
      </w:r>
      <w:r>
        <w:t xml:space="preserve"> </w:t>
      </w:r>
      <w:r>
        <w:rPr>
          <w:bCs/>
          <w:b/>
        </w:rPr>
        <w:t xml:space="preserve">70 days to collect AR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High inventory turnover vs peers →</w:t>
      </w:r>
      <w:r>
        <w:t xml:space="preserve"> </w:t>
      </w:r>
      <w:r>
        <w:rPr>
          <w:bCs/>
          <w:b/>
        </w:rPr>
        <w:t xml:space="preserve">Not enough inventory</w:t>
      </w:r>
      <w:r>
        <w:t xml:space="preserve">; customers wait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ROA vs ROE → ROE considers</w:t>
      </w:r>
      <w:r>
        <w:t xml:space="preserve"> </w:t>
      </w:r>
      <w:r>
        <w:rPr>
          <w:bCs/>
          <w:b/>
        </w:rPr>
        <w:t xml:space="preserve">capital structure</w:t>
      </w:r>
      <w:r>
        <w:t xml:space="preserve">; ROA does not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Improve ROE (same leverage &amp; AT) →</w:t>
      </w:r>
      <w:r>
        <w:t xml:space="preserve"> </w:t>
      </w:r>
      <w:r>
        <w:rPr>
          <w:bCs/>
          <w:b/>
        </w:rPr>
        <w:t xml:space="preserve">Reduce costs / improve profitability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Ratios across sizes →</w:t>
      </w:r>
      <w:r>
        <w:t xml:space="preserve"> </w:t>
      </w:r>
      <w:r>
        <w:rPr>
          <w:bCs/>
          <w:b/>
        </w:rPr>
        <w:t xml:space="preserve">Standardization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Create cash/ST obligations ratio →</w:t>
      </w:r>
      <w:r>
        <w:t xml:space="preserve"> </w:t>
      </w:r>
      <w:r>
        <w:rPr>
          <w:bCs/>
          <w:b/>
        </w:rPr>
        <w:t xml:space="preserve">Flexibility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Activity = efficiency because → Measure asset use to generate sales/cash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How financed + pay interest/LT obligations →</w:t>
      </w:r>
      <w:r>
        <w:t xml:space="preserve"> </w:t>
      </w:r>
      <w:r>
        <w:rPr>
          <w:bCs/>
          <w:b/>
        </w:rPr>
        <w:t xml:space="preserve">Financing ratios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Net margin 7% → 7¢ per $1 sales for</w:t>
      </w:r>
      <w:r>
        <w:t xml:space="preserve"> </w:t>
      </w:r>
      <w:r>
        <w:rPr>
          <w:bCs/>
          <w:b/>
        </w:rPr>
        <w:t xml:space="preserve">equity holders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ACP 67 vs industry 40 →</w:t>
      </w:r>
      <w:r>
        <w:t xml:space="preserve"> </w:t>
      </w:r>
      <w:r>
        <w:rPr>
          <w:bCs/>
          <w:b/>
        </w:rPr>
        <w:t xml:space="preserve">Tighten credit standards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Current vs quick again → Inventory excluded from quick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M/B &lt; 1 stock term →</w:t>
      </w:r>
      <w:r>
        <w:t xml:space="preserve"> </w:t>
      </w:r>
      <w:r>
        <w:rPr>
          <w:bCs/>
          <w:b/>
        </w:rPr>
        <w:t xml:space="preserve">Value stock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Inventory turnover assesses →</w:t>
      </w:r>
      <w:r>
        <w:t xml:space="preserve"> </w:t>
      </w:r>
      <w:r>
        <w:rPr>
          <w:bCs/>
          <w:b/>
        </w:rPr>
        <w:t xml:space="preserve">Inventory management</w:t>
      </w:r>
      <w:r>
        <w:br/>
      </w:r>
    </w:p>
    <w:p>
      <w:pPr>
        <w:numPr>
          <w:ilvl w:val="0"/>
          <w:numId w:val="1033"/>
        </w:numPr>
        <w:pStyle w:val="Compact"/>
      </w:pPr>
      <w:r>
        <w:t xml:space="preserve">Same PM &amp; AT, higher ROE →</w:t>
      </w:r>
      <w:r>
        <w:t xml:space="preserve"> </w:t>
      </w:r>
      <w:r>
        <w:rPr>
          <w:bCs/>
          <w:b/>
        </w:rPr>
        <w:t xml:space="preserve">Higher proportion of debt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25" w:name="X02eb5aa3ba3bae1428c944c380fa089b7dae17c"/>
    <w:p>
      <w:pPr>
        <w:pStyle w:val="Heading1"/>
      </w:pPr>
      <w:r>
        <w:t xml:space="preserve">Unit 5 — Cash Budgeting &amp; Financial Forecasting (OA-heavy)</w:t>
      </w:r>
    </w:p>
    <w:bookmarkStart w:id="111" w:name="a.-cash-budgeting-short-term"/>
    <w:p>
      <w:pPr>
        <w:pStyle w:val="Heading2"/>
      </w:pPr>
      <w:r>
        <w:t xml:space="preserve">A. Cash Budgeting (Short-term)</w:t>
      </w:r>
    </w:p>
    <w:bookmarkStart w:id="102" w:name="what-horizon-uses"/>
    <w:p>
      <w:pPr>
        <w:pStyle w:val="Heading3"/>
      </w:pPr>
      <w:r>
        <w:t xml:space="preserve">What / horizon / uses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of</w:t>
            </w:r>
            <w:r>
              <w:t xml:space="preserve"> </w:t>
            </w:r>
            <w:r>
              <w:rPr>
                <w:bCs/>
                <w:b/>
              </w:rPr>
              <w:t xml:space="preserve">short-term</w:t>
            </w:r>
            <w:r>
              <w:t xml:space="preserve"> </w:t>
            </w:r>
            <w:r>
              <w:t xml:space="preserve">events to see if firm has enough cash for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</w:t>
            </w:r>
            <w:r>
              <w:t xml:space="preserve"> </w:t>
            </w:r>
            <w:r>
              <w:rPr>
                <w:bCs/>
                <w:b/>
              </w:rPr>
              <w:t xml:space="preserve">1 month to 1 year</w:t>
            </w:r>
            <w:r>
              <w:t xml:space="preserve"> </w:t>
            </w:r>
            <w:r>
              <w:t xml:space="preserve">(not useful &lt;1 month; not necessary &gt;1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Budgeting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future events for a specific short-term period (months up to a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main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Forecast</w:t>
            </w:r>
            <w:r>
              <w:t xml:space="preserve"> </w:t>
            </w:r>
            <w:r>
              <w:rPr>
                <w:bCs/>
                <w:b/>
              </w:rPr>
              <w:t xml:space="preserve">future financing needs</w:t>
            </w:r>
            <w:r>
              <w:t xml:space="preserve">, (2) basis for</w:t>
            </w:r>
            <w:r>
              <w:t xml:space="preserve"> </w:t>
            </w:r>
            <w:r>
              <w:rPr>
                <w:bCs/>
                <w:b/>
              </w:rPr>
              <w:t xml:space="preserve">corrective action</w:t>
            </w:r>
            <w:r>
              <w:t xml:space="preserve">, (3)</w:t>
            </w:r>
            <w:r>
              <w:t xml:space="preserve"> </w:t>
            </w:r>
            <w:r>
              <w:rPr>
                <w:bCs/>
                <w:b/>
              </w:rPr>
              <w:t xml:space="preserve">performance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Variances on cash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show certain managers/divisions</w:t>
            </w:r>
            <w:r>
              <w:t xml:space="preserve"> </w:t>
            </w:r>
            <w:r>
              <w:rPr>
                <w:bCs/>
                <w:b/>
              </w:rPr>
              <w:t xml:space="preserve">not meeting targets</w:t>
            </w:r>
            <w:r>
              <w:t xml:space="preserve"> </w:t>
            </w:r>
            <w:r>
              <w:t xml:space="preserve">(performance evaluation)</w:t>
            </w:r>
          </w:p>
        </w:tc>
      </w:tr>
    </w:tbl>
    <w:bookmarkEnd w:id="102"/>
    <w:bookmarkStart w:id="103" w:name="six-principles-of-personal-budgeting"/>
    <w:p>
      <w:pPr>
        <w:pStyle w:val="Heading3"/>
      </w:pPr>
      <w:r>
        <w:t xml:space="preserve">Six principles of personal budgeting</w:t>
      </w:r>
    </w:p>
    <w:p>
      <w:pPr>
        <w:numPr>
          <w:ilvl w:val="0"/>
          <w:numId w:val="1034"/>
        </w:numPr>
        <w:pStyle w:val="Compact"/>
      </w:pPr>
      <w:r>
        <w:t xml:space="preserve">Know yourself</w:t>
      </w:r>
      <w:r>
        <w:br/>
      </w:r>
    </w:p>
    <w:p>
      <w:pPr>
        <w:numPr>
          <w:ilvl w:val="0"/>
          <w:numId w:val="1034"/>
        </w:numPr>
        <w:pStyle w:val="Compact"/>
      </w:pPr>
      <w:r>
        <w:t xml:space="preserve">Understand key areas:</w:t>
      </w:r>
      <w:r>
        <w:t xml:space="preserve"> </w:t>
      </w:r>
      <w:r>
        <w:rPr>
          <w:bCs/>
          <w:b/>
        </w:rPr>
        <w:t xml:space="preserve">savings, income, expenses</w:t>
      </w:r>
      <w:r>
        <w:br/>
      </w:r>
    </w:p>
    <w:p>
      <w:pPr>
        <w:numPr>
          <w:ilvl w:val="0"/>
          <w:numId w:val="1034"/>
        </w:numPr>
        <w:pStyle w:val="Compact"/>
      </w:pPr>
      <w:r>
        <w:t xml:space="preserve">Develop savings, income, and expense strategies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Keep records</w:t>
      </w:r>
      <w:r>
        <w:br/>
      </w:r>
    </w:p>
    <w:p>
      <w:pPr>
        <w:numPr>
          <w:ilvl w:val="0"/>
          <w:numId w:val="1034"/>
        </w:numPr>
        <w:pStyle w:val="Compact"/>
      </w:pPr>
      <w:r>
        <w:t xml:space="preserve">Use a method that meets your needs/objectives</w:t>
      </w:r>
      <w:r>
        <w:br/>
      </w:r>
    </w:p>
    <w:p>
      <w:pPr>
        <w:numPr>
          <w:ilvl w:val="0"/>
          <w:numId w:val="1034"/>
        </w:numPr>
        <w:pStyle w:val="Compact"/>
      </w:pPr>
      <w:r>
        <w:t xml:space="preserve">Eliminate consumer debt and minimize long-term debt</w:t>
      </w:r>
    </w:p>
    <w:p>
      <w:pPr>
        <w:pStyle w:val="FirstParagraph"/>
      </w:pPr>
      <w:r>
        <w:rPr>
          <w:bCs/>
          <w:b/>
        </w:rPr>
        <w:t xml:space="preserve">Before personal budget, determine:</w:t>
      </w:r>
      <w:r>
        <w:t xml:space="preserve"> </w:t>
      </w:r>
      <w:r>
        <w:t xml:space="preserve">income, expenses, and savings</w:t>
      </w:r>
    </w:p>
    <w:bookmarkEnd w:id="103"/>
    <w:bookmarkStart w:id="104" w:name="creating-a-cash-budget-business-order"/>
    <w:p>
      <w:pPr>
        <w:pStyle w:val="Heading3"/>
      </w:pPr>
      <w:r>
        <w:t xml:space="preserve">Creating a cash budget (business) — order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Determine cash receipts</w:t>
      </w:r>
      <w:r>
        <w:br/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Estimate cash disbursements</w:t>
      </w:r>
      <w:r>
        <w:br/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Create the cash budget</w:t>
      </w:r>
    </w:p>
    <w:p>
      <w:pPr>
        <w:pStyle w:val="FirstParagraph"/>
      </w:pPr>
      <w:r>
        <w:t xml:space="preserve">Business cash budget should include:</w:t>
      </w:r>
      <w:r>
        <w:t xml:space="preserve"> </w:t>
      </w:r>
      <w:r>
        <w:rPr>
          <w:bCs/>
          <w:b/>
        </w:rPr>
        <w:t xml:space="preserve">cash receipts, cash disbursements, and borrowing</w:t>
      </w:r>
    </w:p>
    <w:bookmarkEnd w:id="104"/>
    <w:bookmarkStart w:id="105" w:name="personal-vs-business-budgeting-steps"/>
    <w:p>
      <w:pPr>
        <w:pStyle w:val="Heading3"/>
      </w:pPr>
      <w:r>
        <w:t xml:space="preserve">Personal vs business budgeting steps</w:t>
      </w:r>
    </w:p>
    <w:p>
      <w:pPr>
        <w:numPr>
          <w:ilvl w:val="0"/>
          <w:numId w:val="1036"/>
        </w:numPr>
        <w:pStyle w:val="Compact"/>
      </w:pPr>
      <w:r>
        <w:t xml:space="preserve">Business: cash inflows, estimate outflows, create plan</w:t>
      </w:r>
      <w:r>
        <w:br/>
      </w:r>
    </w:p>
    <w:p>
      <w:pPr>
        <w:numPr>
          <w:ilvl w:val="0"/>
          <w:numId w:val="1036"/>
        </w:numPr>
        <w:pStyle w:val="Compact"/>
      </w:pPr>
      <w:r>
        <w:t xml:space="preserve">Personal: understand goals → track cash flows → develop plan → try plan → adjust</w:t>
      </w:r>
      <w:r>
        <w:br/>
      </w:r>
    </w:p>
    <w:p>
      <w:pPr>
        <w:numPr>
          <w:ilvl w:val="0"/>
          <w:numId w:val="1036"/>
        </w:numPr>
        <w:pStyle w:val="Compact"/>
      </w:pPr>
      <w:r>
        <w:t xml:space="preserve">Effective budget process ongoing:</w:t>
      </w:r>
      <w:r>
        <w:t xml:space="preserve"> </w:t>
      </w:r>
      <w:r>
        <w:rPr>
          <w:bCs/>
          <w:b/>
        </w:rPr>
        <w:t xml:space="preserve">Track → Monitor → Revise</w:t>
      </w:r>
    </w:p>
    <w:bookmarkEnd w:id="105"/>
    <w:bookmarkStart w:id="106" w:name="cash-receipts-vs-disbursements"/>
    <w:p>
      <w:pPr>
        <w:pStyle w:val="Heading3"/>
      </w:pPr>
      <w:r>
        <w:t xml:space="preserve">Cash receipts vs disbursements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3600"/>
        <w:gridCol w:w="36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sales + collected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Salary/wages; e.g.,</w:t>
            </w:r>
            <w:r>
              <w:t xml:space="preserve"> </w:t>
            </w:r>
            <w:r>
              <w:rPr>
                <w:bCs/>
                <w:b/>
              </w:rPr>
              <w:t xml:space="preserve">graduation gift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Disbursements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interest, taxes, rent, admin, selling expenses,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Groceries, gas, insurance,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Gift of $100 from grandmother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Example disbursement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 check paid/cashed this month; labor costs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a disbursement 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on credit paid next month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a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timing aside; ski pass trade isn’t cash income the same way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Sales ≠ cash receipts:</w:t>
      </w:r>
      <w:r>
        <w:t xml:space="preserve"> </w:t>
      </w:r>
      <w:r>
        <w:t xml:space="preserve">Sales include</w:t>
      </w:r>
      <w:r>
        <w:t xml:space="preserve"> </w:t>
      </w:r>
      <w:r>
        <w:rPr>
          <w:bCs/>
          <w:b/>
        </w:rPr>
        <w:t xml:space="preserve">cash + credit</w:t>
      </w:r>
      <w:r>
        <w:t xml:space="preserve"> </w:t>
      </w:r>
      <w:r>
        <w:t xml:space="preserve">sales; credit sales become receipts only when collected.</w:t>
      </w:r>
      <w:r>
        <w:br/>
      </w:r>
      <w:r>
        <w:t xml:space="preserve">Example: $100k sales but $90k cash → firm did not make all sales on cash.</w:t>
      </w:r>
    </w:p>
    <w:bookmarkEnd w:id="106"/>
    <w:bookmarkStart w:id="107" w:name="fixed-expenses-goals-efficiency"/>
    <w:p>
      <w:pPr>
        <w:pStyle w:val="Heading3"/>
      </w:pPr>
      <w:r>
        <w:t xml:space="preserve">Fixed expenses / goals / efficiency</w:t>
      </w:r>
    </w:p>
    <w:p>
      <w:pPr>
        <w:numPr>
          <w:ilvl w:val="0"/>
          <w:numId w:val="1037"/>
        </w:numPr>
        <w:pStyle w:val="Compact"/>
      </w:pPr>
      <w:r>
        <w:t xml:space="preserve">Monthly mortgage =</w:t>
      </w:r>
      <w:r>
        <w:t xml:space="preserve"> </w:t>
      </w:r>
      <w:r>
        <w:rPr>
          <w:bCs/>
          <w:b/>
        </w:rPr>
        <w:t xml:space="preserve">fixed expense</w:t>
      </w:r>
      <w:r>
        <w:t xml:space="preserve"> </w:t>
      </w:r>
      <w:r>
        <w:t xml:space="preserve">(same amount each month)</w:t>
      </w:r>
      <w:r>
        <w:br/>
      </w:r>
    </w:p>
    <w:p>
      <w:pPr>
        <w:numPr>
          <w:ilvl w:val="0"/>
          <w:numId w:val="1037"/>
        </w:numPr>
        <w:pStyle w:val="Compact"/>
      </w:pPr>
      <w:r>
        <w:t xml:space="preserve">Better goal:</w:t>
      </w:r>
      <w:r>
        <w:t xml:space="preserve"> </w:t>
      </w:r>
      <w:r>
        <w:t xml:space="preserve">“</w:t>
      </w:r>
      <w:r>
        <w:t xml:space="preserve">Put $50 in savings each month for Christmas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specific and measurable</w:t>
      </w:r>
      <w:r>
        <w:br/>
      </w:r>
    </w:p>
    <w:p>
      <w:pPr>
        <w:numPr>
          <w:ilvl w:val="0"/>
          <w:numId w:val="1037"/>
        </w:numPr>
        <w:pStyle w:val="Compact"/>
      </w:pPr>
      <w:r>
        <w:t xml:space="preserve">Make budget more efficient: compare budgeted vs actual cash flows, then</w:t>
      </w:r>
      <w:r>
        <w:t xml:space="preserve"> </w:t>
      </w:r>
      <w:r>
        <w:rPr>
          <w:bCs/>
          <w:b/>
        </w:rPr>
        <w:t xml:space="preserve">revise if needed</w:t>
      </w:r>
      <w:r>
        <w:br/>
      </w:r>
    </w:p>
    <w:p>
      <w:pPr>
        <w:numPr>
          <w:ilvl w:val="0"/>
          <w:numId w:val="1037"/>
        </w:numPr>
        <w:pStyle w:val="Compact"/>
      </w:pPr>
      <w:r>
        <w:t xml:space="preserve">Implement budget changes:</w:t>
      </w:r>
      <w:r>
        <w:t xml:space="preserve"> </w:t>
      </w:r>
      <w:r>
        <w:rPr>
          <w:bCs/>
          <w:b/>
        </w:rPr>
        <w:t xml:space="preserve">prioritize and implement gradually, one by one</w:t>
      </w:r>
    </w:p>
    <w:bookmarkEnd w:id="107"/>
    <w:bookmarkStart w:id="108" w:name="tracking-monitoring-revision"/>
    <w:p>
      <w:pPr>
        <w:pStyle w:val="Heading3"/>
      </w:pPr>
      <w:r>
        <w:t xml:space="preserve">Tracking, monitoring, revision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cash flows (envelope, spreadsheet, software)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actual vs goals; find patterns; know when correction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analysis; implement gradually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track?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Recognize where/how money is spent so you can monitor and revise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vs spreadsheet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software when hard to remember recording + prefer card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problems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</w:t>
            </w:r>
            <w:r>
              <w:t xml:space="preserve"> </w:t>
            </w:r>
            <w:r>
              <w:t xml:space="preserve">to identify →</w:t>
            </w:r>
            <w:r>
              <w:t xml:space="preserve"> </w:t>
            </w:r>
            <w:r>
              <w:rPr>
                <w:bCs/>
                <w:b/>
              </w:rPr>
              <w:t xml:space="preserve">gradual revision</w:t>
            </w:r>
            <w:r>
              <w:t xml:space="preserve"> </w:t>
            </w:r>
            <w:r>
              <w:t xml:space="preserve">to fix</w:t>
            </w:r>
          </w:p>
        </w:tc>
      </w:tr>
    </w:tbl>
    <w:p>
      <w:pPr>
        <w:pStyle w:val="BodyText"/>
      </w:pPr>
      <w:r>
        <w:rPr>
          <w:bCs/>
          <w:b/>
        </w:rPr>
        <w:t xml:space="preserve">Envelope method:</w:t>
      </w:r>
      <w:r>
        <w:t xml:space="preserve"> </w:t>
      </w:r>
      <w:r>
        <w:t xml:space="preserve">Put budgeted cash for each expense category into labeled envelopes; spend only that category’s cash.</w:t>
      </w:r>
    </w:p>
    <w:bookmarkEnd w:id="108"/>
    <w:bookmarkStart w:id="109" w:name="borrowing-cash-position"/>
    <w:p>
      <w:pPr>
        <w:pStyle w:val="Heading3"/>
      </w:pPr>
      <w:r>
        <w:t xml:space="preserve">Borrowing / cash position</w:t>
      </w:r>
    </w:p>
    <w:p>
      <w:pPr>
        <w:numPr>
          <w:ilvl w:val="0"/>
          <w:numId w:val="1038"/>
        </w:numPr>
        <w:pStyle w:val="Compact"/>
      </w:pPr>
      <w:r>
        <w:t xml:space="preserve">Need to borrow when:</w:t>
      </w:r>
      <w:r>
        <w:t xml:space="preserve"> </w:t>
      </w:r>
      <w:r>
        <w:rPr>
          <w:bCs/>
          <w:b/>
        </w:rPr>
        <w:t xml:space="preserve">beginning cash + net cash &lt; minimum cash balance</w:t>
      </w:r>
      <w:r>
        <w:t xml:space="preserve"> </w:t>
      </w:r>
      <w:r>
        <w:t xml:space="preserve">required for the month</w:t>
      </w:r>
      <w:r>
        <w:br/>
      </w:r>
    </w:p>
    <w:p>
      <w:pPr>
        <w:numPr>
          <w:ilvl w:val="0"/>
          <w:numId w:val="1038"/>
        </w:numPr>
        <w:pStyle w:val="Compact"/>
      </w:pPr>
      <w:r>
        <w:t xml:space="preserve">Cash budgets help lenders trust firm can operate within borrowing limits and repay</w:t>
      </w:r>
      <w:r>
        <w:br/>
      </w:r>
    </w:p>
    <w:p>
      <w:pPr>
        <w:numPr>
          <w:ilvl w:val="0"/>
          <w:numId w:val="1038"/>
        </w:numPr>
        <w:pStyle w:val="Compact"/>
      </w:pPr>
      <w:r>
        <w:t xml:space="preserve">Knowing cash position:</w:t>
      </w:r>
      <w:r>
        <w:t xml:space="preserve"> </w:t>
      </w:r>
      <w:r>
        <w:rPr>
          <w:bCs/>
          <w:b/>
        </w:rPr>
        <w:t xml:space="preserve">Businesses</w:t>
      </w:r>
      <w:r>
        <w:t xml:space="preserve"> </w:t>
      </w:r>
      <w:r>
        <w:t xml:space="preserve">→ when short-term loans needed;</w:t>
      </w:r>
      <w:r>
        <w:t xml:space="preserve"> </w:t>
      </w:r>
      <w:r>
        <w:rPr>
          <w:bCs/>
          <w:b/>
        </w:rPr>
        <w:t xml:space="preserve">Individuals</w:t>
      </w:r>
      <w:r>
        <w:t xml:space="preserve"> </w:t>
      </w:r>
      <w:r>
        <w:t xml:space="preserve">→ progress toward personal goals (individuals usually shouldn’t need ST loans)</w:t>
      </w:r>
      <w:r>
        <w:br/>
      </w:r>
    </w:p>
    <w:p>
      <w:pPr>
        <w:numPr>
          <w:ilvl w:val="0"/>
          <w:numId w:val="1038"/>
        </w:numPr>
        <w:pStyle w:val="Compact"/>
      </w:pPr>
      <w:r>
        <w:t xml:space="preserve">Purpose of monthly cash budget: control inflows/outflows to balance income with expenditures and savings</w:t>
      </w:r>
    </w:p>
    <w:bookmarkEnd w:id="109"/>
    <w:bookmarkStart w:id="110" w:name="wh-case-hooks"/>
    <w:p>
      <w:pPr>
        <w:pStyle w:val="Heading3"/>
      </w:pPr>
      <w:r>
        <w:t xml:space="preserve">W&amp;H case hooks</w:t>
      </w:r>
    </w:p>
    <w:p>
      <w:pPr>
        <w:numPr>
          <w:ilvl w:val="0"/>
          <w:numId w:val="1039"/>
        </w:numPr>
        <w:pStyle w:val="Compact"/>
      </w:pPr>
      <w:r>
        <w:t xml:space="preserve">Labor costs =</w:t>
      </w:r>
      <w:r>
        <w:t xml:space="preserve"> </w:t>
      </w:r>
      <w:r>
        <w:rPr>
          <w:bCs/>
          <w:b/>
        </w:rPr>
        <w:t xml:space="preserve">cash disbursement</w:t>
      </w:r>
      <w:r>
        <w:br/>
      </w:r>
    </w:p>
    <w:p>
      <w:pPr>
        <w:numPr>
          <w:ilvl w:val="0"/>
          <w:numId w:val="1039"/>
        </w:numPr>
        <w:pStyle w:val="Compact"/>
      </w:pPr>
      <w:r>
        <w:t xml:space="preserve">After budget:</w:t>
      </w:r>
      <w:r>
        <w:t xml:space="preserve"> </w:t>
      </w:r>
      <w:r>
        <w:rPr>
          <w:bCs/>
          <w:b/>
        </w:rPr>
        <w:t xml:space="preserve">monitor actual cash flows and revise if needed</w:t>
      </w:r>
      <w:r>
        <w:br/>
      </w:r>
    </w:p>
    <w:p>
      <w:pPr>
        <w:numPr>
          <w:ilvl w:val="0"/>
          <w:numId w:val="1039"/>
        </w:numPr>
        <w:pStyle w:val="Compact"/>
      </w:pPr>
      <w:r>
        <w:t xml:space="preserve">Useful for loan: shows creditors firm can support operations within borrowing limits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b.-financial-forecasting-longer-term"/>
    <w:p>
      <w:pPr>
        <w:pStyle w:val="Heading2"/>
      </w:pPr>
      <w:r>
        <w:t xml:space="preserve">B. Financial Forecasting (Longer-term)</w:t>
      </w:r>
    </w:p>
    <w:bookmarkStart w:id="112" w:name="purpose-goal"/>
    <w:p>
      <w:pPr>
        <w:pStyle w:val="Heading3"/>
      </w:pPr>
      <w:r>
        <w:t xml:space="preserve">Purpose / goal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Supplements history with proposed investments/changes for better foresight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 implications of</w:t>
            </w:r>
            <w:r>
              <w:t xml:space="preserve"> </w:t>
            </w:r>
            <w:r>
              <w:rPr>
                <w:bCs/>
                <w:b/>
              </w:rPr>
              <w:t xml:space="preserve">today’s decisions on tomorrow’s performance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much financing will the firm need in the future?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budget ≤ ~1 year; forecasting often</w:t>
            </w:r>
            <w:r>
              <w:t xml:space="preserve"> </w:t>
            </w:r>
            <w:r>
              <w:rPr>
                <w:bCs/>
                <w:b/>
              </w:rPr>
              <w:t xml:space="preserve">2–5 years</w:t>
            </w:r>
            <w:r>
              <w:t xml:space="preserve"> </w:t>
            </w:r>
            <w:r>
              <w:t xml:space="preserve">(unit summary)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Long-term forecasts 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 and financing decisions</w:t>
            </w:r>
          </w:p>
        </w:tc>
      </w:tr>
    </w:tbl>
    <w:bookmarkEnd w:id="112"/>
    <w:bookmarkStart w:id="113" w:name="spontaneous-vs-discretionary-accounts"/>
    <w:p>
      <w:pPr>
        <w:pStyle w:val="Heading3"/>
      </w:pPr>
      <w:r>
        <w:t xml:space="preserve">Spontaneous vs discretionary accounts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851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Spontaneous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Vary</w:t>
            </w:r>
            <w:r>
              <w:t xml:space="preserve"> </w:t>
            </w:r>
            <w:r>
              <w:rPr>
                <w:bCs/>
                <w:b/>
              </w:rPr>
              <w:t xml:space="preserve">naturally/proportionally with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COGS, cash, AR, inventory,</w:t>
            </w:r>
            <w:r>
              <w:t xml:space="preserve"> </w:t>
            </w:r>
            <w:r>
              <w:rPr>
                <w:bCs/>
                <w:b/>
              </w:rPr>
              <w:t xml:space="preserve">accounts payable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Discretionary (non-spontaneous)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vary automatically with sales; management decides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 payable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long-term liabilities/debt</w:t>
            </w:r>
            <w:r>
              <w:t xml:space="preserve">, common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(neither purely)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 assets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retained earnings</w:t>
            </w:r>
            <w:r>
              <w:t xml:space="preserve"> </w:t>
            </w:r>
            <w:r>
              <w:t xml:space="preserve">need special treatment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If sales grow 10%/15% → increase spontaneous accounts (cash, AR, inventory, COGS) similarly; leave notes payable / LT liabilities constant unless management decides otherwise.</w:t>
      </w:r>
    </w:p>
    <w:bookmarkEnd w:id="113"/>
    <w:bookmarkStart w:id="114" w:name="percent-of-sales-dfn"/>
    <w:p>
      <w:pPr>
        <w:pStyle w:val="Heading3"/>
      </w:pPr>
      <w:r>
        <w:t xml:space="preserve">Percent of sales &amp; DFN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 forma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future financial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Percent of sales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forecast + historical relationships → pro 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DFN determined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pro forma statements forecasted with % of 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financing needed given expected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DFN formula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assets − projected liabilities − projected owners’ equity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DFN tells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funding management must obtain through discretionary financing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Negative DFN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 will have</w:t>
            </w:r>
            <w:r>
              <w:t xml:space="preserve"> </w:t>
            </w:r>
            <w:r>
              <w:rPr>
                <w:bCs/>
                <w:b/>
              </w:rPr>
              <w:t xml:space="preserve">enough financing</w:t>
            </w:r>
            <w:r>
              <w:t xml:space="preserve"> </w:t>
            </w:r>
            <w:r>
              <w:t xml:space="preserve">to fund projected sales (no extra financing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Estimating BS changes with 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Forecasting spontaneous accounts</w:t>
            </w:r>
          </w:p>
        </w:tc>
      </w:tr>
    </w:tbl>
    <w:bookmarkEnd w:id="114"/>
    <w:bookmarkStart w:id="115" w:name="ways-to-decrease-dfn"/>
    <w:p>
      <w:pPr>
        <w:pStyle w:val="Heading3"/>
      </w:pPr>
      <w:r>
        <w:t xml:space="preserve">Ways to decrease DFN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Increase plowback / retention</w:t>
      </w:r>
      <w:r>
        <w:t xml:space="preserve"> </w:t>
      </w:r>
      <w:r>
        <w:t xml:space="preserve">(↑ projected OE)</w:t>
      </w:r>
      <w:r>
        <w:br/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Increase net margin</w:t>
      </w:r>
      <w:r>
        <w:t xml:space="preserve"> </w:t>
      </w:r>
      <w:r>
        <w:t xml:space="preserve">(↑ projected OE)</w:t>
      </w:r>
      <w:r>
        <w:br/>
      </w:r>
    </w:p>
    <w:p>
      <w:pPr>
        <w:numPr>
          <w:ilvl w:val="0"/>
          <w:numId w:val="1040"/>
        </w:numPr>
        <w:pStyle w:val="Compact"/>
      </w:pPr>
      <w:r>
        <w:t xml:space="preserve">First place to check capacity constraints:</w:t>
      </w:r>
      <w:r>
        <w:t xml:space="preserve"> </w:t>
      </w:r>
      <w:r>
        <w:rPr>
          <w:bCs/>
          <w:b/>
        </w:rPr>
        <w:t xml:space="preserve">Fixed assets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decrease DFN by decreasing retention / increasing dividend payout / decreasing net margin.</w:t>
      </w:r>
    </w:p>
    <w:bookmarkEnd w:id="115"/>
    <w:bookmarkStart w:id="116" w:name="sustainable-growth-rate-sgr"/>
    <w:p>
      <w:pPr>
        <w:pStyle w:val="Heading3"/>
      </w:pPr>
      <w:r>
        <w:t xml:space="preserve">Sustainable growth rate (SGR)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 firm can grow while maintaining present financial ratios</w:t>
            </w:r>
            <w:r>
              <w:t xml:space="preserve"> </w:t>
            </w:r>
            <w:r>
              <w:rPr>
                <w:bCs/>
                <w:b/>
              </w:rPr>
              <w:t xml:space="preserve">without issuing new equity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Profitability, asset use efficiency, capital structure, dividend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Also described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 × plowback; max growth keeping ratios constant without new equity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SGR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Decrease dividend payout</w:t>
            </w:r>
            <w:r>
              <w:t xml:space="preserve"> </w:t>
            </w:r>
            <w:r>
              <w:t xml:space="preserve">(↑ retention)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Avoid new stock but grow fast as possible → look at</w:t>
            </w:r>
            <w:r>
              <w:t xml:space="preserve"> </w:t>
            </w:r>
            <w:r>
              <w:rPr>
                <w:bCs/>
                <w:b/>
              </w:rPr>
              <w:t xml:space="preserve">SGR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fixed-assets-capacity-lumpy-assets"/>
    <w:p>
      <w:pPr>
        <w:pStyle w:val="Heading3"/>
      </w:pPr>
      <w:r>
        <w:t xml:space="preserve">Fixed assets / capacity / lumpy assets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% of sales for FA unrealistic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 are</w:t>
            </w:r>
            <w:r>
              <w:t xml:space="preserve"> </w:t>
            </w:r>
            <w:r>
              <w:rPr>
                <w:bCs/>
                <w:b/>
              </w:rPr>
              <w:t xml:space="preserve">lumpy</w:t>
            </w:r>
            <w:r>
              <w:t xml:space="preserve"> </w:t>
            </w:r>
            <w:r>
              <w:t xml:space="preserve">— buy whole factory/equipment, not a 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 FA at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 a</w:t>
            </w:r>
            <w:r>
              <w:t xml:space="preserve"> </w:t>
            </w:r>
            <w:r>
              <w:rPr>
                <w:bCs/>
                <w:b/>
              </w:rPr>
              <w:t xml:space="preserve">substantial lump sum</w:t>
            </w:r>
            <w:r>
              <w:t xml:space="preserve"> </w:t>
            </w:r>
            <w:r>
              <w:t xml:space="preserve">at once to increase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capacity</w:t>
            </w:r>
            <w:r>
              <w:t xml:space="preserve"> </w:t>
            </w: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how much room to grow</w:t>
            </w:r>
            <w:r>
              <w:t xml:space="preserve"> </w:t>
            </w:r>
            <w:r>
              <w:rPr>
                <w:bCs/>
                <w:b/>
              </w:rPr>
              <w:t xml:space="preserve">without additional FA investment</w:t>
            </w:r>
            <w:r>
              <w:t xml:space="preserve"> </w:t>
            </w:r>
            <w:r>
              <w:t xml:space="preserve">(actual sales / % of capacity)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3" w:name="practice-unit-5-key-qs-with-answers"/>
    <w:p>
      <w:pPr>
        <w:pStyle w:val="Heading2"/>
      </w:pPr>
      <w:r>
        <w:t xml:space="preserve">Practice — Unit 5 (key Qs with answers)</w:t>
      </w:r>
    </w:p>
    <w:bookmarkStart w:id="119" w:name="cash-budgeting"/>
    <w:p>
      <w:pPr>
        <w:pStyle w:val="Heading3"/>
      </w:pPr>
      <w:r>
        <w:t xml:space="preserve">Cash budgeting</w:t>
      </w:r>
    </w:p>
    <w:p>
      <w:pPr>
        <w:numPr>
          <w:ilvl w:val="0"/>
          <w:numId w:val="1041"/>
        </w:numPr>
        <w:pStyle w:val="Compact"/>
      </w:pPr>
      <w:r>
        <w:t xml:space="preserve">Variances on cash budget indicate → managers/divisions</w:t>
      </w:r>
      <w:r>
        <w:t xml:space="preserve"> </w:t>
      </w:r>
      <w:r>
        <w:rPr>
          <w:bCs/>
          <w:b/>
        </w:rPr>
        <w:t xml:space="preserve">not meeting targets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Cash budget forecast horizon →</w:t>
      </w:r>
      <w:r>
        <w:t xml:space="preserve"> </w:t>
      </w:r>
      <w:r>
        <w:rPr>
          <w:bCs/>
          <w:b/>
        </w:rPr>
        <w:t xml:space="preserve">1 month to 1 year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Three budgeting principles (subset) → keep records; develop savings/income/expense strategies; method that meets needs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Three main uses → forecast need, performance evaluation, corrective action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Order to create cash budget → receipts → disbursements → create budget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Better Christmas goal →</w:t>
      </w:r>
      <w:r>
        <w:t xml:space="preserve"> </w:t>
      </w:r>
      <w:r>
        <w:rPr>
          <w:bCs/>
          <w:b/>
        </w:rPr>
        <w:t xml:space="preserve">specific and measurable</w:t>
      </w:r>
      <w:r>
        <w:t xml:space="preserve"> </w:t>
      </w:r>
      <w:r>
        <w:t xml:space="preserve">($50/month)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Mortgage fixed because →</w:t>
      </w:r>
      <w:r>
        <w:t xml:space="preserve"> </w:t>
      </w:r>
      <w:r>
        <w:rPr>
          <w:bCs/>
          <w:b/>
        </w:rPr>
        <w:t xml:space="preserve">same amount each month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More efficient budget → compare budgeted vs actual,</w:t>
      </w:r>
      <w:r>
        <w:t xml:space="preserve"> </w:t>
      </w:r>
      <w:r>
        <w:rPr>
          <w:bCs/>
          <w:b/>
        </w:rPr>
        <w:t xml:space="preserve">revise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Personal cash receipt example →</w:t>
      </w:r>
      <w:r>
        <w:t xml:space="preserve"> </w:t>
      </w:r>
      <w:r>
        <w:rPr>
          <w:bCs/>
          <w:b/>
        </w:rPr>
        <w:t xml:space="preserve">graduation gift $100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Business disbursement example →</w:t>
      </w:r>
      <w:r>
        <w:t xml:space="preserve"> </w:t>
      </w:r>
      <w:r>
        <w:rPr>
          <w:bCs/>
          <w:b/>
        </w:rPr>
        <w:t xml:space="preserve">rent check paid/cashed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Business cash budget includes → receipts, disbursements,</w:t>
      </w:r>
      <w:r>
        <w:t xml:space="preserve"> </w:t>
      </w:r>
      <w:r>
        <w:rPr>
          <w:bCs/>
          <w:b/>
        </w:rPr>
        <w:t xml:space="preserve">borrowing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Business disbursements examples → raw materials, rent, admin, interest, selling expenses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Sales ≠ receipts because → sales include</w:t>
      </w:r>
      <w:r>
        <w:t xml:space="preserve"> </w:t>
      </w:r>
      <w:r>
        <w:rPr>
          <w:bCs/>
          <w:b/>
        </w:rPr>
        <w:t xml:space="preserve">credit sales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Why track cash flows → know where money goes; monitor &amp; revise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Prefer software tracking when → forget to record + prefer card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Purpose of monitoring → actual vs goals; when correction needed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Identify &amp; fix problems →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identify;</w:t>
      </w:r>
      <w:r>
        <w:t xml:space="preserve"> </w:t>
      </w:r>
      <w:r>
        <w:rPr>
          <w:bCs/>
          <w:b/>
        </w:rPr>
        <w:t xml:space="preserve">gradual revision</w:t>
      </w:r>
      <w:r>
        <w:t xml:space="preserve"> </w:t>
      </w:r>
      <w:r>
        <w:t xml:space="preserve">fix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Labor costs in budget →</w:t>
      </w:r>
      <w:r>
        <w:t xml:space="preserve"> </w:t>
      </w:r>
      <w:r>
        <w:rPr>
          <w:bCs/>
          <w:b/>
        </w:rPr>
        <w:t xml:space="preserve">cash disbursement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After developing budget →</w:t>
      </w:r>
      <w:r>
        <w:t xml:space="preserve"> </w:t>
      </w:r>
      <w:r>
        <w:rPr>
          <w:bCs/>
          <w:b/>
        </w:rPr>
        <w:t xml:space="preserve">monitor and revise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Useful for bank loan because → builds lender trust / shows can repay within limits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Cash position benefit: business vs individual → ST loans needed vs progress to personal goals</w:t>
      </w:r>
      <w:r>
        <w:br/>
      </w:r>
    </w:p>
    <w:p>
      <w:pPr>
        <w:numPr>
          <w:ilvl w:val="0"/>
          <w:numId w:val="1041"/>
        </w:numPr>
        <w:pStyle w:val="Compact"/>
      </w:pPr>
      <w:r>
        <w:t xml:space="preserve">Tracking vs monitoring → monitoring uses tracking record to evaluate vs target/patterns</w:t>
      </w:r>
    </w:p>
    <w:bookmarkEnd w:id="119"/>
    <w:bookmarkStart w:id="120" w:name="unit-5-test-form-b-highlights"/>
    <w:p>
      <w:pPr>
        <w:pStyle w:val="Heading3"/>
      </w:pPr>
      <w:r>
        <w:t xml:space="preserve">Unit 5 Test Form B highlights</w:t>
      </w:r>
    </w:p>
    <w:p>
      <w:pPr>
        <w:numPr>
          <w:ilvl w:val="0"/>
          <w:numId w:val="1042"/>
        </w:numPr>
        <w:pStyle w:val="Compact"/>
      </w:pPr>
      <w:r>
        <w:t xml:space="preserve">Short-term cash sufficiency forecast →</w:t>
      </w:r>
      <w:r>
        <w:t xml:space="preserve"> </w:t>
      </w:r>
      <w:r>
        <w:rPr>
          <w:bCs/>
          <w:b/>
        </w:rPr>
        <w:t xml:space="preserve">Cash budget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Purpose of monthly cash budget → control inflows/outflows; balance income, expenditures, savings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Need to borrow when → beg cash + net cash</w:t>
      </w:r>
      <w:r>
        <w:t xml:space="preserve"> </w:t>
      </w:r>
      <w:r>
        <w:rPr>
          <w:bCs/>
          <w:b/>
        </w:rPr>
        <w:t xml:space="preserve">&lt; minimum cash balance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Envelope method → cash in labeled envelopes by category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Budget changes → prioritize; implement</w:t>
      </w:r>
      <w:r>
        <w:t xml:space="preserve"> </w:t>
      </w:r>
      <w:r>
        <w:rPr>
          <w:bCs/>
          <w:b/>
        </w:rPr>
        <w:t xml:space="preserve">gradually one by one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Cash/AR/inventory ↑ with sales % →</w:t>
      </w:r>
      <w:r>
        <w:t xml:space="preserve"> </w:t>
      </w:r>
      <w:r>
        <w:rPr>
          <w:bCs/>
          <w:b/>
        </w:rPr>
        <w:t xml:space="preserve">Spontaneous accounts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Negative DFN → firm has</w:t>
      </w:r>
      <w:r>
        <w:t xml:space="preserve"> </w:t>
      </w:r>
      <w:r>
        <w:rPr>
          <w:bCs/>
          <w:b/>
        </w:rPr>
        <w:t xml:space="preserve">enough financing</w:t>
      </w:r>
      <w:r>
        <w:t xml:space="preserve"> </w:t>
      </w:r>
      <w:r>
        <w:t xml:space="preserve">for projected sales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Spontaneous account →</w:t>
      </w:r>
      <w:r>
        <w:t xml:space="preserve"> </w:t>
      </w:r>
      <w:r>
        <w:rPr>
          <w:bCs/>
          <w:b/>
        </w:rPr>
        <w:t xml:space="preserve">Accounts payable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SGR useful because → max growth maintaining ratios</w:t>
      </w:r>
      <w:r>
        <w:t xml:space="preserve"> </w:t>
      </w:r>
      <w:r>
        <w:rPr>
          <w:bCs/>
          <w:b/>
        </w:rPr>
        <w:t xml:space="preserve">without new equity</w:t>
      </w:r>
      <w:r>
        <w:br/>
      </w:r>
    </w:p>
    <w:p>
      <w:pPr>
        <w:numPr>
          <w:ilvl w:val="0"/>
          <w:numId w:val="1042"/>
        </w:numPr>
        <w:pStyle w:val="Compact"/>
      </w:pPr>
      <w:r>
        <w:t xml:space="preserve">Buy whole factory for capacity → fixed assets are</w:t>
      </w:r>
      <w:r>
        <w:t xml:space="preserve"> </w:t>
      </w:r>
      <w:r>
        <w:rPr>
          <w:bCs/>
          <w:b/>
        </w:rPr>
        <w:t xml:space="preserve">lumpy</w:t>
      </w:r>
    </w:p>
    <w:bookmarkEnd w:id="120"/>
    <w:bookmarkStart w:id="121" w:name="unit-5-test-form-a-highlights"/>
    <w:p>
      <w:pPr>
        <w:pStyle w:val="Heading3"/>
      </w:pPr>
      <w:r>
        <w:t xml:space="preserve">Unit 5 Test Form A highlights</w:t>
      </w:r>
    </w:p>
    <w:p>
      <w:pPr>
        <w:numPr>
          <w:ilvl w:val="0"/>
          <w:numId w:val="1043"/>
        </w:numPr>
        <w:pStyle w:val="Compact"/>
      </w:pPr>
      <w:r>
        <w:t xml:space="preserve">Jerry budgeting principles → keep records; understand savings/expenses/income; eliminate consumer debt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Before personal budget determine →</w:t>
      </w:r>
      <w:r>
        <w:t xml:space="preserve"> </w:t>
      </w:r>
      <w:r>
        <w:rPr>
          <w:bCs/>
          <w:b/>
        </w:rPr>
        <w:t xml:space="preserve">income, expenses, savings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Sales $100k, cash $90k → not all sales on cash (credit)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Effective budget →</w:t>
      </w:r>
      <w:r>
        <w:t xml:space="preserve"> </w:t>
      </w:r>
      <w:r>
        <w:rPr>
          <w:bCs/>
          <w:b/>
        </w:rPr>
        <w:t xml:space="preserve">track, monitor, revise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Envelope method → withdraw/set cash per category spending limit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Long-term forecasts used for →</w:t>
      </w:r>
      <w:r>
        <w:t xml:space="preserve"> </w:t>
      </w:r>
      <w:r>
        <w:rPr>
          <w:bCs/>
          <w:b/>
        </w:rPr>
        <w:t xml:space="preserve">investment and financing decisions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Don’t vary with sales; management discretion →</w:t>
      </w:r>
      <w:r>
        <w:t xml:space="preserve"> </w:t>
      </w:r>
      <w:r>
        <w:rPr>
          <w:bCs/>
          <w:b/>
        </w:rPr>
        <w:t xml:space="preserve">Non-spontaneous / discretionary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Discretionary account →</w:t>
      </w:r>
      <w:r>
        <w:t xml:space="preserve"> </w:t>
      </w:r>
      <w:r>
        <w:rPr>
          <w:bCs/>
          <w:b/>
        </w:rPr>
        <w:t xml:space="preserve">Notes payable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Grow without new equity →</w:t>
      </w:r>
      <w:r>
        <w:t xml:space="preserve"> </w:t>
      </w:r>
      <w:r>
        <w:rPr>
          <w:bCs/>
          <w:b/>
        </w:rPr>
        <w:t xml:space="preserve">Sustainable growth rate</w:t>
      </w:r>
      <w:r>
        <w:br/>
      </w:r>
    </w:p>
    <w:p>
      <w:pPr>
        <w:numPr>
          <w:ilvl w:val="0"/>
          <w:numId w:val="1043"/>
        </w:numPr>
        <w:pStyle w:val="Compact"/>
      </w:pPr>
      <w:r>
        <w:t xml:space="preserve">FA increase as lump sum because → must purchase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t xml:space="preserve">asset, not just portion needed</w:t>
      </w:r>
    </w:p>
    <w:bookmarkEnd w:id="121"/>
    <w:bookmarkStart w:id="122" w:name="forecasting-dfn-sgr-quizzes"/>
    <w:p>
      <w:pPr>
        <w:pStyle w:val="Heading3"/>
      </w:pPr>
      <w:r>
        <w:t xml:space="preserve">Forecasting / DFN / SGR quizzes</w:t>
      </w:r>
    </w:p>
    <w:p>
      <w:pPr>
        <w:numPr>
          <w:ilvl w:val="0"/>
          <w:numId w:val="1044"/>
        </w:numPr>
        <w:pStyle w:val="Compact"/>
      </w:pPr>
      <w:r>
        <w:t xml:space="preserve">Forecasting role → history + proposals for accurate foresight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Goal of forecasting → today’s decisions → tomorrow’s performance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Question answered → how much</w:t>
      </w:r>
      <w:r>
        <w:t xml:space="preserve"> </w:t>
      </w:r>
      <w:r>
        <w:rPr>
          <w:bCs/>
          <w:b/>
        </w:rPr>
        <w:t xml:space="preserve">financing needed in future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Helps decision-making → impacts of today’s actions on future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Fundamental purpose → estimate how cost/sales changes impact future CFs &amp; financing needs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Spontaneous accounts → vary naturally with sales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Account type that changes with sales growth → spontaneous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Sales +10% might also +10% →</w:t>
      </w:r>
      <w:r>
        <w:t xml:space="preserve"> </w:t>
      </w:r>
      <w:r>
        <w:rPr>
          <w:bCs/>
          <w:b/>
        </w:rPr>
        <w:t xml:space="preserve">COGS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When can DFN be determined → after pro formas via % of sales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Decreases DFN →</w:t>
      </w:r>
      <w:r>
        <w:t xml:space="preserve"> </w:t>
      </w:r>
      <w:r>
        <w:rPr>
          <w:bCs/>
          <w:b/>
        </w:rPr>
        <w:t xml:space="preserve">increasing plowback ratio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% of sales; leave constant →</w:t>
      </w:r>
      <w:r>
        <w:t xml:space="preserve"> </w:t>
      </w:r>
      <w:r>
        <w:rPr>
          <w:bCs/>
          <w:b/>
        </w:rPr>
        <w:t xml:space="preserve">notes payable</w:t>
      </w:r>
      <w:r>
        <w:t xml:space="preserve"> </w:t>
      </w:r>
      <w:r>
        <w:t xml:space="preserve">(discretionary)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Estimating BS changes with sales → forecasting</w:t>
      </w:r>
      <w:r>
        <w:t xml:space="preserve"> </w:t>
      </w:r>
      <w:r>
        <w:rPr>
          <w:bCs/>
          <w:b/>
        </w:rPr>
        <w:t xml:space="preserve">spontaneous accounts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SGR definition → grow maintaining ratios</w:t>
      </w:r>
      <w:r>
        <w:t xml:space="preserve"> </w:t>
      </w:r>
      <w:r>
        <w:rPr>
          <w:bCs/>
          <w:b/>
        </w:rPr>
        <w:t xml:space="preserve">without new equity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Reduce DFN →</w:t>
      </w:r>
      <w:r>
        <w:t xml:space="preserve"> </w:t>
      </w:r>
      <w:r>
        <w:rPr>
          <w:bCs/>
          <w:b/>
        </w:rPr>
        <w:t xml:space="preserve">increase net margin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Increases SGR →</w:t>
      </w:r>
      <w:r>
        <w:t xml:space="preserve"> </w:t>
      </w:r>
      <w:r>
        <w:rPr>
          <w:bCs/>
          <w:b/>
        </w:rPr>
        <w:t xml:space="preserve">decreasing dividend payout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Check first for capacity/DFN →</w:t>
      </w:r>
      <w:r>
        <w:t xml:space="preserve"> </w:t>
      </w:r>
      <w:r>
        <w:rPr>
          <w:bCs/>
          <w:b/>
        </w:rPr>
        <w:t xml:space="preserve">fixed assets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Grow FA at capacity → invest substantial amount at once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Sales capacity tells → room to grow without more FA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DFN definition → additional financing needed given expected growth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LT liabilities held constant →</w:t>
      </w:r>
      <w:r>
        <w:t xml:space="preserve"> </w:t>
      </w:r>
      <w:r>
        <w:rPr>
          <w:bCs/>
          <w:b/>
        </w:rPr>
        <w:t xml:space="preserve">discretionary account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DFN tells → funding to obtain via discretionary sources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Grow without issuing stock →</w:t>
      </w:r>
      <w:r>
        <w:t xml:space="preserve"> </w:t>
      </w:r>
      <w:r>
        <w:rPr>
          <w:bCs/>
          <w:b/>
        </w:rPr>
        <w:t xml:space="preserve">SGR</w:t>
      </w:r>
      <w:r>
        <w:br/>
      </w:r>
    </w:p>
    <w:p>
      <w:pPr>
        <w:numPr>
          <w:ilvl w:val="0"/>
          <w:numId w:val="1044"/>
        </w:numPr>
        <w:pStyle w:val="Compact"/>
      </w:pPr>
      <w:r>
        <w:t xml:space="preserve">Major purpose of forecasting → how decisions impact future growth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quick-memory-hooks-unit-5"/>
    <w:p>
      <w:pPr>
        <w:pStyle w:val="Heading2"/>
      </w:pPr>
      <w:r>
        <w:t xml:space="preserve">Quick Memory Hooks (Unit 5)</w:t>
      </w:r>
    </w:p>
    <w:p>
      <w:pPr>
        <w:numPr>
          <w:ilvl w:val="0"/>
          <w:numId w:val="1045"/>
        </w:numPr>
        <w:pStyle w:val="Compact"/>
      </w:pPr>
      <w:r>
        <w:t xml:space="preserve">Cash budget =</w:t>
      </w:r>
      <w:r>
        <w:t xml:space="preserve"> </w:t>
      </w:r>
      <w:r>
        <w:rPr>
          <w:bCs/>
          <w:b/>
        </w:rPr>
        <w:t xml:space="preserve">short-term</w:t>
      </w:r>
      <w:r>
        <w:t xml:space="preserve"> </w:t>
      </w:r>
      <w:r>
        <w:t xml:space="preserve">(1 mo–1 yr); forecast need + evaluate + correct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Personal principles: know yourself; savings/income/expenses; strategies; records; right method; cut consumer debt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Budget order:</w:t>
      </w:r>
      <w:r>
        <w:t xml:space="preserve"> </w:t>
      </w:r>
      <w:r>
        <w:rPr>
          <w:bCs/>
          <w:b/>
        </w:rPr>
        <w:t xml:space="preserve">receipts → disbursements → budget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Track → Monitor → Revise (gradually)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Sales ≠ cash (credit); spontaneous ↑ with sales; discretionary = management (NP, LT debt)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DFN after pro formas; DFN = proj A − L − OE; negative DFN = enough financing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↓ DFN: ↑ plowback, ↑ net margin; check</w:t>
      </w:r>
      <w:r>
        <w:t xml:space="preserve"> </w:t>
      </w:r>
      <w:r>
        <w:rPr>
          <w:bCs/>
          <w:b/>
        </w:rPr>
        <w:t xml:space="preserve">fixed assets</w:t>
      </w:r>
      <w:r>
        <w:t xml:space="preserve"> </w:t>
      </w:r>
      <w:r>
        <w:t xml:space="preserve">capacity first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SGR = grow without</w:t>
      </w:r>
      <w:r>
        <w:t xml:space="preserve"> </w:t>
      </w:r>
      <w:r>
        <w:rPr>
          <w:bCs/>
          <w:b/>
        </w:rPr>
        <w:t xml:space="preserve">new equity</w:t>
      </w:r>
      <w:r>
        <w:t xml:space="preserve">; ↑ SGR by ↓ dividends</w:t>
      </w:r>
      <w:r>
        <w:br/>
      </w:r>
    </w:p>
    <w:p>
      <w:pPr>
        <w:numPr>
          <w:ilvl w:val="0"/>
          <w:numId w:val="1045"/>
        </w:numPr>
        <w:pStyle w:val="Compact"/>
      </w:pPr>
      <w:r>
        <w:t xml:space="preserve">Fixed assets =</w:t>
      </w:r>
      <w:r>
        <w:t xml:space="preserve"> </w:t>
      </w:r>
      <w:r>
        <w:rPr>
          <w:bCs/>
          <w:b/>
        </w:rPr>
        <w:t xml:space="preserve">lumpy</w:t>
      </w:r>
      <w:r>
        <w:t xml:space="preserve">; sales capacity = growth room without new FA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4" w:name="Xa34ab0d8e3b9e6dfad0748584855011fdded1bf"/>
    <w:p>
      <w:pPr>
        <w:pStyle w:val="Heading1"/>
      </w:pPr>
      <w:r>
        <w:t xml:space="preserve">Unit 6 — Capital Budgeting, Valuation &amp; Project Cash Flows (OA-heavy)</w:t>
      </w:r>
    </w:p>
    <w:bookmarkStart w:id="126" w:name="X0dc1472bfd159a954c90a1bbcf4f408b75a8461"/>
    <w:p>
      <w:pPr>
        <w:pStyle w:val="Heading2"/>
      </w:pPr>
      <w:r>
        <w:t xml:space="preserve">Ideal evaluation / why TVM &amp; opportunity cost matter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 method should consider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relevant cash flows</w:t>
            </w:r>
            <w:r>
              <w:t xml:space="preserve"> </w:t>
            </w:r>
            <w:r>
              <w:t xml:space="preserve">— otherwise you don’t know how the project enhances firm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adds value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 of benefits &gt; PV of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cost (TVM)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forgo by tying money/time in an investment vs other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 of CFs matters because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to</w:t>
            </w:r>
            <w:r>
              <w:t xml:space="preserve"> </w:t>
            </w:r>
            <w:r>
              <w:rPr>
                <w:bCs/>
                <w:b/>
              </w:rPr>
              <w:t xml:space="preserve">opportunity cost</w:t>
            </w:r>
            <w:r>
              <w:t xml:space="preserve"> </w:t>
            </w:r>
            <w:r>
              <w:t xml:space="preserve">— compare CFs to other projects; earlier CFs better (can reinvest)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total $600k inflows, different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the project that receives cash</w:t>
            </w:r>
            <w:r>
              <w:t xml:space="preserve"> </w:t>
            </w:r>
            <w:r>
              <w:rPr>
                <w:bCs/>
                <w:b/>
              </w:rPr>
              <w:t xml:space="preserve">most quickly</w:t>
            </w:r>
            <w:r>
              <w:t xml:space="preserve"> </w:t>
            </w:r>
            <w:r>
              <w:t xml:space="preserve">(highest NPV via TVM) — e.g., Project D in the quiz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Non-cash opportunity cost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instead of movies → opportunity cost is</w:t>
            </w:r>
            <w:r>
              <w:t xml:space="preserve"> </w:t>
            </w:r>
            <w:r>
              <w:rPr>
                <w:bCs/>
                <w:b/>
              </w:rPr>
              <w:t xml:space="preserve">going to the movies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 cost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 of ability to use an asset for the</w:t>
            </w:r>
            <w:r>
              <w:t xml:space="preserve"> </w:t>
            </w:r>
            <w:r>
              <w:rPr>
                <w:bCs/>
                <w:b/>
              </w:rPr>
              <w:t xml:space="preserve">next best</w:t>
            </w:r>
            <w:r>
              <w:t xml:space="preserve"> </w:t>
            </w:r>
            <w:r>
              <w:t xml:space="preserve">project once invested elsewhere</w:t>
            </w:r>
          </w:p>
        </w:tc>
      </w:tr>
    </w:tbl>
    <w:bookmarkEnd w:id="126"/>
    <w:bookmarkStart w:id="127" w:name="npv-net-present-value"/>
    <w:p>
      <w:pPr>
        <w:pStyle w:val="Heading2"/>
      </w:pPr>
      <w:r>
        <w:t xml:space="preserve">NPV (Net Present Value)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NPV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  <w:r>
              <w:t xml:space="preserve"> </w:t>
            </w:r>
            <w:r>
              <w:rPr>
                <w:bCs/>
                <w:b/>
              </w:rPr>
              <w:t xml:space="preserve">increases shareholder wealth</w:t>
            </w:r>
            <w:r>
              <w:t xml:space="preserve"> </w:t>
            </w:r>
            <w:r>
              <w:t xml:space="preserve">/ adds dollar value to firm →</w:t>
            </w:r>
            <w:r>
              <w:t xml:space="preserve"> </w:t>
            </w:r>
            <w:r>
              <w:rPr>
                <w:bCs/>
                <w:b/>
              </w:rP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Calculates</w:t>
            </w:r>
            <w:r>
              <w:t xml:space="preserve"> </w:t>
            </w:r>
            <w:r>
              <w:rPr>
                <w:bCs/>
                <w:b/>
              </w:rPr>
              <w:t xml:space="preserve">dollar value</w:t>
            </w:r>
            <w:r>
              <w:t xml:space="preserve"> </w:t>
            </w:r>
            <w:r>
              <w:t xml:space="preserve">added to the firm by the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Disadvantage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effective to compare projects of</w:t>
            </w:r>
            <w:r>
              <w:t xml:space="preserve"> </w:t>
            </w:r>
            <w:r>
              <w:rPr>
                <w:bCs/>
                <w:b/>
              </w:rPr>
              <w:t xml:space="preserve">different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Hardest / most important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of capital / required rate</w:t>
            </w:r>
            <w:r>
              <w:t xml:space="preserve"> </w:t>
            </w:r>
            <w:r>
              <w:t xml:space="preserve">— inaccurate estimate → reject good projects or accept bad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Mutually exclusive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(pick the one that adds most value) — e.g., among 4 projects, choose highest NPV (</w:t>
            </w:r>
            <w:r>
              <w:rPr>
                <w:bCs/>
                <w:b/>
              </w:rPr>
              <w:t xml:space="preserve">Project 2</w:t>
            </w:r>
            <w:r>
              <w:t xml:space="preserve">: IRR 11%, NPV $67k beats higher IRRs with lower NPV)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NPV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  <w:r>
              <w:t xml:space="preserve"> </w:t>
            </w:r>
            <w:r>
              <w:rPr>
                <w:bCs/>
                <w:b/>
              </w:rPr>
              <w:t xml:space="preserve">IRR has been reached</w:t>
            </w:r>
          </w:p>
        </w:tc>
      </w:tr>
    </w:tbl>
    <w:bookmarkEnd w:id="127"/>
    <w:bookmarkStart w:id="128" w:name="irr-internal-rate-of-return"/>
    <w:p>
      <w:pPr>
        <w:pStyle w:val="Heading2"/>
      </w:pPr>
      <w:r>
        <w:t xml:space="preserve">IRR (Internal Rate of Return)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that makes NPV =</w:t>
            </w:r>
            <w:r>
              <w:t xml:space="preserve"> </w:t>
            </w:r>
            <w:r>
              <w:rPr>
                <w:bCs/>
                <w:b/>
              </w:rP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use for non-finance 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to interpret / communicate investment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if</w:t>
            </w:r>
            <w:r>
              <w:t xml:space="preserve"> </w:t>
            </w:r>
            <w:r>
              <w:rPr>
                <w:bCs/>
                <w:b/>
              </w:rPr>
              <w:t xml:space="preserve">IRR &gt; hurdle rate / cost of capital</w:t>
            </w:r>
            <w:r>
              <w:t xml:space="preserve"> </w:t>
            </w:r>
            <w:r>
              <w:t xml:space="preserve">(Bobby’s Books: hurdle 9%, IRR 11% →</w:t>
            </w:r>
            <w:r>
              <w:t xml:space="preserve"> </w:t>
            </w:r>
            <w:r>
              <w:rPr>
                <w:bCs/>
                <w:b/>
              </w:rPr>
              <w:t xml:space="preserve">yes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Unconventional CFs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sign changes →</w:t>
            </w:r>
            <w:r>
              <w:t xml:space="preserve"> </w:t>
            </w:r>
            <w:r>
              <w:rPr>
                <w:bCs/>
                <w:b/>
              </w:rPr>
              <w:t xml:space="preserve">multiple IRRs</w:t>
            </w:r>
            <w:r>
              <w:t xml:space="preserve">; can’t tell which is correct → use</w:t>
            </w:r>
            <w:r>
              <w:t xml:space="preserve"> </w:t>
            </w:r>
            <w:r>
              <w:rPr>
                <w:bCs/>
                <w:b/>
              </w:rPr>
              <w:t xml:space="preserve">NPV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Mutually exclusive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 alone can mislead; prefer NPV for value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 (module)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use for multiple sign changes or mutually exclusive ranking alone</w:t>
            </w:r>
          </w:p>
        </w:tc>
      </w:tr>
    </w:tbl>
    <w:bookmarkEnd w:id="128"/>
    <w:bookmarkStart w:id="129" w:name="pi-profitability-index"/>
    <w:p>
      <w:pPr>
        <w:pStyle w:val="Heading2"/>
      </w:pPr>
      <w:r>
        <w:t xml:space="preserve">PI (Profitability Index)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Presented as a</w:t>
            </w:r>
            <w:r>
              <w:t xml:space="preserve"> </w:t>
            </w:r>
            <w:r>
              <w:rPr>
                <w:bCs/>
                <w:b/>
              </w:rPr>
              <w:t xml:space="preserve">ratio</w:t>
            </w:r>
            <w:r>
              <w:t xml:space="preserve"> </w:t>
            </w:r>
            <w:r>
              <w:t xml:space="preserve">— discounted benefits / discounted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it aids NPV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different-sized projects so returns are comparable; gives idea of</w:t>
            </w:r>
            <w:r>
              <w:t xml:space="preserve"> </w:t>
            </w:r>
            <w:r>
              <w:rPr>
                <w:bCs/>
                <w:b/>
              </w:rPr>
              <w:t xml:space="preserve">return</w:t>
            </w:r>
            <w:r>
              <w:t xml:space="preserve"> </w:t>
            </w: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if</w:t>
            </w:r>
            <w:r>
              <w:t xml:space="preserve"> </w:t>
            </w:r>
            <w:r>
              <w:rPr>
                <w:bCs/>
                <w:b/>
              </w:rPr>
              <w:t xml:space="preserve">PI &gt; 1</w:t>
            </w:r>
            <w:r>
              <w:t xml:space="preserve">; PI 0.8 → reject (inflows 20% short of covering investment)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rationing / not mutually exclusive but limited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Rank/accept by</w:t>
            </w:r>
            <w:r>
              <w:t xml:space="preserve"> </w:t>
            </w:r>
            <w:r>
              <w:rPr>
                <w:bCs/>
                <w:b/>
              </w:rPr>
              <w:t xml:space="preserve">highest PI first</w:t>
            </w:r>
            <w:r>
              <w:t xml:space="preserve"> </w:t>
            </w:r>
            <w:r>
              <w:t xml:space="preserve">until capital used (Alphabet Co.; Betsy’s Wigs: 1.35, 1.27, 1.02 → Projects</w:t>
            </w:r>
            <w:r>
              <w:t xml:space="preserve"> </w:t>
            </w:r>
            <w:r>
              <w:rPr>
                <w:bCs/>
                <w:b/>
              </w:rPr>
              <w:t xml:space="preserve">3, 2, 1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Adjustment that can make PI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Higher cost of capital</w:t>
            </w:r>
            <w:r>
              <w:t xml:space="preserve"> </w:t>
            </w:r>
            <w:r>
              <w:t xml:space="preserve">decreases PI → may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Mutually exclusive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 not the primary pick method (use NPV for mutually exclusive)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Decision cheat sheet:</w:t>
      </w:r>
      <w:r>
        <w:t xml:space="preserve"> </w:t>
      </w:r>
      <w:r>
        <w:t xml:space="preserve">- Mutually exclusive →</w:t>
      </w:r>
      <w:r>
        <w:t xml:space="preserve"> </w:t>
      </w:r>
      <w:r>
        <w:rPr>
          <w:bCs/>
          <w:b/>
        </w:rPr>
        <w:t xml:space="preserve">NPV</w:t>
      </w:r>
      <w:r>
        <w:br/>
      </w:r>
      <w:r>
        <w:t xml:space="preserve">- Capital constraints / rank within budget →</w:t>
      </w:r>
      <w:r>
        <w:t xml:space="preserve"> </w:t>
      </w:r>
      <w:r>
        <w:rPr>
          <w:bCs/>
          <w:b/>
        </w:rPr>
        <w:t xml:space="preserve">PI</w:t>
      </w:r>
      <w:r>
        <w:br/>
      </w:r>
      <w:r>
        <w:t xml:space="preserve">- Communicate % return / simple story →</w:t>
      </w:r>
      <w:r>
        <w:t xml:space="preserve"> </w:t>
      </w:r>
      <w:r>
        <w:rPr>
          <w:bCs/>
          <w:b/>
        </w:rPr>
        <w:t xml:space="preserve">IRR</w:t>
      </w:r>
      <w:r>
        <w:t xml:space="preserve"> </w:t>
      </w:r>
      <w:r>
        <w:t xml:space="preserve">(if conventional CFs)</w:t>
      </w:r>
      <w:r>
        <w:br/>
      </w:r>
      <w:r>
        <w:t xml:space="preserve">- Unconventional CFs →</w:t>
      </w:r>
      <w:r>
        <w:t xml:space="preserve"> </w:t>
      </w:r>
      <w:r>
        <w:rPr>
          <w:bCs/>
          <w:b/>
        </w:rPr>
        <w:t xml:space="preserve">NPV</w:t>
      </w:r>
    </w:p>
    <w:bookmarkEnd w:id="129"/>
    <w:bookmarkStart w:id="130" w:name="why-capital-returns-debt"/>
    <w:p>
      <w:pPr>
        <w:pStyle w:val="Heading2"/>
      </w:pPr>
      <w:r>
        <w:t xml:space="preserve">Why capital / returns / debt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firms seek capital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</w:t>
            </w:r>
            <w:r>
              <w:t xml:space="preserve"> </w:t>
            </w:r>
            <w:r>
              <w:rPr>
                <w:bCs/>
                <w:b/>
              </w:rPr>
              <w:t xml:space="preserve">long-term assets</w:t>
            </w:r>
            <w:r>
              <w:t xml:space="preserve"> </w:t>
            </w:r>
            <w:r>
              <w:t xml:space="preserve">for future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budgeting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Evaluating &amp; planning purchases of</w:t>
            </w:r>
            <w:r>
              <w:t xml:space="preserve"> </w:t>
            </w:r>
            <w:r>
              <w:rPr>
                <w:bCs/>
                <w:b/>
              </w:rPr>
              <w:t xml:space="preserve">long-term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always a cost to bring funds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compensate investors for</w:t>
            </w:r>
            <w:r>
              <w:t xml:space="preserve"> </w:t>
            </w:r>
            <w:r>
              <w:rPr>
                <w:bCs/>
                <w:b/>
              </w:rPr>
              <w:t xml:space="preserve">risk</w:t>
            </w:r>
            <w:r>
              <w:t xml:space="preserve"> </w:t>
            </w:r>
            <w:r>
              <w:t xml:space="preserve">of investing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Risk–return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risk →</w:t>
            </w:r>
            <w:r>
              <w:t xml:space="preserve"> </w:t>
            </w:r>
            <w:r>
              <w:rPr>
                <w:bCs/>
                <w:b/>
              </w:rPr>
              <w:t xml:space="preserve">higher required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Debt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 is paid</w:t>
            </w:r>
            <w:r>
              <w:t xml:space="preserve"> </w:t>
            </w:r>
            <w:r>
              <w:rPr>
                <w:bCs/>
                <w:b/>
              </w:rPr>
              <w:t xml:space="preserve">before taxes</w:t>
            </w:r>
            <w:r>
              <w:t xml:space="preserve"> </w:t>
            </w:r>
            <w:r>
              <w:t xml:space="preserve">(tax shield)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Financing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Proportions of</w:t>
            </w:r>
            <w:r>
              <w:t xml:space="preserve"> </w:t>
            </w:r>
            <w:r>
              <w:rPr>
                <w:bCs/>
                <w:b/>
              </w:rPr>
              <w:t xml:space="preserve">debt and equity</w:t>
            </w:r>
            <w:r>
              <w:t xml:space="preserve"> </w:t>
            </w:r>
            <w:r>
              <w:t xml:space="preserve">to fund assets/operations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view of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they require to lend/invest in the corporation’s securities</w:t>
            </w:r>
          </w:p>
        </w:tc>
      </w:tr>
    </w:tbl>
    <w:bookmarkEnd w:id="130"/>
    <w:bookmarkStart w:id="131" w:name="bonds-stocks-valuation-basics"/>
    <w:p>
      <w:pPr>
        <w:pStyle w:val="Heading2"/>
      </w:pPr>
      <w:r>
        <w:t xml:space="preserve">Bonds &amp; stocks (valuation basics)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raise via stocks vs bonds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Stocks do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require firm to repay</w:t>
            </w:r>
            <w:r>
              <w:t xml:space="preserve"> </w:t>
            </w:r>
            <w:r>
              <w:rPr>
                <w:bCs/>
                <w:b/>
              </w:rPr>
              <w:t xml:space="preserve">par value</w:t>
            </w:r>
            <w:r>
              <w:t xml:space="preserve"> </w:t>
            </w:r>
            <w:r>
              <w:t xml:space="preserve">to investors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 price &lt; par ($973 vs $1000)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bond</w:t>
            </w:r>
            <w:r>
              <w:t xml:space="preserve"> </w:t>
            </w:r>
            <w:r>
              <w:t xml:space="preserve">(YTM &gt; coupon)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stock vs bonds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  <w:r>
              <w:t xml:space="preserve"> </w:t>
            </w:r>
            <w:r>
              <w:rPr>
                <w:bCs/>
                <w:b/>
              </w:rPr>
              <w:t xml:space="preserve">can skip</w:t>
            </w:r>
            <w:r>
              <w:t xml:space="preserve"> </w:t>
            </w:r>
            <w:r>
              <w:t xml:space="preserve">preferred payments (not bonds — bond skip = default); must eventually pay dividends in arrears before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 valuation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 function in Excel</w:t>
            </w:r>
            <w:r>
              <w:t xml:space="preserve"> </w:t>
            </w:r>
            <w:r>
              <w:t xml:space="preserve">(rate, nper, pmt, FV)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stock key assumption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 rate stays the same forever</w:t>
            </w:r>
            <w:r>
              <w:t xml:space="preserve"> </w:t>
            </w:r>
            <w:r>
              <w:t xml:space="preserve">(constant growth / Gordon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stock 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Perpetuity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YTM ↑ → bond 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Falls</w:t>
            </w:r>
            <w:r>
              <w:t xml:space="preserve">; YTM ↓ (8%→7%) → price</w:t>
            </w:r>
            <w:r>
              <w:t xml:space="preserve"> </w:t>
            </w:r>
            <w:r>
              <w:rPr>
                <w:bCs/>
                <w:b/>
              </w:rPr>
              <w:t xml:space="preserve">increases</w:t>
            </w:r>
            <w:r>
              <w:t xml:space="preserve"> </w:t>
            </w:r>
            <w:r>
              <w:t xml:space="preserve">(inverse)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Fixed-income; fixed interest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dividends +</w:t>
            </w:r>
            <w:r>
              <w:t xml:space="preserve"> </w:t>
            </w:r>
            <w:r>
              <w:rPr>
                <w:bCs/>
                <w:b/>
              </w:rPr>
              <w:t xml:space="preserve">voting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Hybrid; fixed payments; generally</w:t>
            </w:r>
            <w:r>
              <w:t xml:space="preserve"> </w:t>
            </w:r>
            <w:r>
              <w:rPr>
                <w:bCs/>
                <w:b/>
              </w:rPr>
              <w:t xml:space="preserve">no voting</w:t>
            </w:r>
            <w:r>
              <w:t xml:space="preserve">; paid before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CAPM (module)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Risk–return for an asset; way to price risk</w:t>
            </w:r>
          </w:p>
        </w:tc>
      </w:tr>
    </w:tbl>
    <w:bookmarkEnd w:id="131"/>
    <w:bookmarkStart w:id="133" w:name="incremental-incidental-cannibalization"/>
    <w:p>
      <w:pPr>
        <w:pStyle w:val="Heading2"/>
      </w:pPr>
      <w:r>
        <w:t xml:space="preserve">Incremental / incidental / cannibalization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Incremental cash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additional cash flows in or out created by accepting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Allocated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firm cost,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a direct result of the project →</w:t>
            </w:r>
            <w:r>
              <w:t xml:space="preserve"> </w:t>
            </w:r>
            <w:r>
              <w:rPr>
                <w:bCs/>
                <w:b/>
              </w:rPr>
              <w:t xml:space="preserve">irrelevant</w:t>
            </w:r>
            <w:r>
              <w:t xml:space="preserve"> </w:t>
            </w:r>
            <w:r>
              <w:t xml:space="preserve">to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Incidental vs non-incremental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Incidental</w:t>
            </w:r>
            <w:r>
              <w:t xml:space="preserve"> </w:t>
            </w:r>
            <w:r>
              <w:t xml:space="preserve">= indirect but</w:t>
            </w:r>
            <w:r>
              <w:t xml:space="preserve"> </w:t>
            </w:r>
            <w:r>
              <w:rPr>
                <w:bCs/>
                <w:b/>
              </w:rPr>
              <w:t xml:space="preserve">must be included</w:t>
            </w:r>
            <w:r>
              <w:t xml:space="preserve">; non-incremental</w:t>
            </w:r>
            <w:r>
              <w:t xml:space="preserve"> </w:t>
            </w:r>
            <w:r>
              <w:rPr>
                <w:bCs/>
                <w:b/>
              </w:rPr>
              <w:t xml:space="preserve">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Cannibalization / cost of cannibalization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Reduction in sales of a company’s</w:t>
            </w:r>
            <w:r>
              <w:t xml:space="preserve"> </w:t>
            </w:r>
            <w:r>
              <w:rPr>
                <w:bCs/>
                <w:b/>
              </w:rPr>
              <w:t xml:space="preserve">own</w:t>
            </w:r>
            <w:r>
              <w:t xml:space="preserve"> </w:t>
            </w:r>
            <w:r>
              <w:t xml:space="preserve">products due to introducing another similar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Sunk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incurred whether you do the project or not →</w:t>
            </w:r>
            <w:r>
              <w:t xml:space="preserve"> </w:t>
            </w:r>
            <w:r>
              <w:rPr>
                <w:bCs/>
                <w:b/>
              </w:rPr>
              <w:t xml:space="preserve">irrelevant</w:t>
            </w:r>
            <w:r>
              <w:t xml:space="preserve"> </w:t>
            </w:r>
            <w:r>
              <w:t xml:space="preserve">(do not include)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Sunk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study already paid; consulting spent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project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training; shipping new machine; forgone land sale offer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Beckingham Sports:</w:t>
      </w:r>
      <w:r>
        <w:t xml:space="preserve"> </w:t>
      </w:r>
      <w:r>
        <w:t xml:space="preserve">$400k study + $600k consulting =</w:t>
      </w:r>
      <w:r>
        <w:t xml:space="preserve"> </w:t>
      </w:r>
      <w:r>
        <w:rPr>
          <w:bCs/>
          <w:b/>
        </w:rPr>
        <w:t xml:space="preserve">sunk</w:t>
      </w:r>
      <w:r>
        <w:t xml:space="preserve"> </w:t>
      </w:r>
      <w:r>
        <w:t xml:space="preserve">(ignore). Land cost $2M but offer of</w:t>
      </w:r>
      <w:r>
        <w:t xml:space="preserve"> </w:t>
      </w:r>
      <w:r>
        <w:rPr>
          <w:bCs/>
          <w:b/>
        </w:rPr>
        <w:t xml:space="preserve">$3M</w:t>
      </w:r>
      <w:r>
        <w:t xml:space="preserve"> </w:t>
      </w:r>
      <w:r>
        <w:t xml:space="preserve">to buy the land → relevant =</w:t>
      </w:r>
      <w:r>
        <w:t xml:space="preserve"> </w:t>
      </w:r>
      <w:r>
        <w:rPr>
          <w:bCs/>
          <w:b/>
        </w:rPr>
        <w:t xml:space="preserve">$3M opportunity cost</w:t>
      </w:r>
      <w:r>
        <w:t xml:space="preserve">.</w:t>
      </w:r>
    </w:p>
    <w:bookmarkStart w:id="132" w:name="Xda3cea9a0e12e3dc6bb908c232e96a048a5d740"/>
    <w:p>
      <w:pPr>
        <w:pStyle w:val="Heading3"/>
      </w:pPr>
      <w:r>
        <w:t xml:space="preserve">Extra Unit 6 locks (Assessment Sec 1–2 — study these hard)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NPV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Earns</w:t>
            </w:r>
            <w:r>
              <w:t xml:space="preserve"> </w:t>
            </w:r>
            <w:r>
              <w:rPr>
                <w:bCs/>
                <w:b/>
              </w:rPr>
              <w:t xml:space="preserve">exactly</w:t>
            </w:r>
            <w:r>
              <w:t xml:space="preserve"> </w:t>
            </w:r>
            <w:r>
              <w:t xml:space="preserve">required return; neither adds nor takes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TVM valuation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  <w:r>
              <w:t xml:space="preserve"> </w:t>
            </w:r>
            <w:r>
              <w:rPr>
                <w:bCs/>
                <w:b/>
              </w:rPr>
              <w:t xml:space="preserve">NPV and IRR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Mutually exclusive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NPV</w:t>
            </w:r>
            <w:r>
              <w:t xml:space="preserve"> </w:t>
            </w:r>
            <w:r>
              <w:t xml:space="preserve">(not PI for $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</w:t>
            </w:r>
            <w:r>
              <w:t xml:space="preserve"> </w:t>
            </w:r>
            <w:r>
              <w:rPr>
                <w:bCs/>
                <w:b/>
              </w:rPr>
              <w:t xml:space="preserve">bonds</w:t>
            </w:r>
            <w:r>
              <w:t xml:space="preserve"> </w:t>
            </w:r>
            <w:r>
              <w:t xml:space="preserve">over 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Bonds do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require giving up</w:t>
            </w:r>
            <w:r>
              <w:t xml:space="preserve"> </w:t>
            </w:r>
            <w:r>
              <w:rPr>
                <w:bCs/>
                <w:b/>
              </w:rPr>
              <w:t xml:space="preserve">ownership</w:t>
            </w:r>
            <w:r>
              <w:t xml:space="preserve">/control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 like an annuity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coupon each period + maturity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cost of capital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CFs may be</w:t>
            </w:r>
            <w:r>
              <w:t xml:space="preserve"> </w:t>
            </w:r>
            <w:r>
              <w:rPr>
                <w:bCs/>
                <w:b/>
              </w:rPr>
              <w:t xml:space="preserve">uncertain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Differently timed 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determine</w:t>
            </w:r>
            <w:r>
              <w:t xml:space="preserve"> </w:t>
            </w:r>
            <w:r>
              <w:rPr>
                <w:bCs/>
                <w:b/>
              </w:rPr>
              <w:t xml:space="preserve">opportunity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Debt financing disadvantage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achieve optimal capital structure alone — need</w:t>
            </w:r>
            <w:r>
              <w:t xml:space="preserve"> </w:t>
            </w:r>
            <w:r>
              <w:rPr>
                <w:bCs/>
                <w:b/>
              </w:rPr>
              <w:t xml:space="preserve">debt + equity mix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NPV most reliable because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TVM +</w:t>
            </w:r>
            <w:r>
              <w:t xml:space="preserve"> </w:t>
            </w:r>
            <w:r>
              <w:rPr>
                <w:bCs/>
                <w:b/>
              </w:rPr>
              <w:t xml:space="preserve">$ value</w:t>
            </w:r>
            <w:r>
              <w:t xml:space="preserve"> </w:t>
            </w:r>
            <w:r>
              <w:t xml:space="preserve">added + takes</w:t>
            </w:r>
            <w:r>
              <w:t xml:space="preserve"> </w:t>
            </w:r>
            <w:r>
              <w:rPr>
                <w:bCs/>
                <w:b/>
              </w:rPr>
              <w:t xml:space="preserve">risk</w:t>
            </w:r>
            <w:r>
              <w:t xml:space="preserve"> </w:t>
            </w:r>
            <w:r>
              <w:t xml:space="preserve">into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 as</w:t>
            </w:r>
            <w:r>
              <w:t xml:space="preserve"> </w:t>
            </w:r>
            <w:r>
              <w:rPr>
                <w:bCs/>
                <w:b/>
              </w:rPr>
              <w:t xml:space="preserve">percentages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  <w:r>
              <w:t xml:space="preserve"> </w:t>
            </w:r>
            <w:r>
              <w:rPr>
                <w:bCs/>
                <w:b/>
              </w:rPr>
              <w:t xml:space="preserve">IRR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 = cost of capital (break-even)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= par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 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= perpetuity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payment</w:t>
            </w:r>
            <w:r>
              <w:t xml:space="preserve"> </w:t>
            </w:r>
            <w:r>
              <w:rPr>
                <w:bCs/>
                <w:b/>
              </w:rPr>
              <w:t xml:space="preserve">forever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TVM in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today ≠ same $ in 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Clothes vs electric 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Opportunity cost = electricity turned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Seemingly identical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  <w:r>
              <w:t xml:space="preserve"> </w:t>
            </w:r>
            <w:r>
              <w:rPr>
                <w:bCs/>
                <w:b/>
              </w:rPr>
              <w:t xml:space="preserve">inherent risks</w:t>
            </w:r>
            <w:r>
              <w:t xml:space="preserve"> </w:t>
            </w:r>
            <w:r>
              <w:t xml:space="preserve">→ different cost of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Sunk cost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Consulting spent 3 months</w:t>
            </w:r>
            <w:r>
              <w:t xml:space="preserve"> </w:t>
            </w:r>
            <w:r>
              <w:rPr>
                <w:bCs/>
                <w:b/>
              </w:rPr>
              <w:t xml:space="preserve">prior</w:t>
            </w:r>
            <w:r>
              <w:t xml:space="preserve"> </w:t>
            </w:r>
            <w:r>
              <w:t xml:space="preserve">to project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Traps (from missed Qs):</w:t>
      </w:r>
      <w:r>
        <w:t xml:space="preserve"> </w:t>
      </w:r>
      <w:r>
        <w:t xml:space="preserve">- Bond ≠ constant growth forever (common stock); bond = coupons to maturity</w:t>
      </w:r>
      <w:r>
        <w:br/>
      </w:r>
      <w:r>
        <w:t xml:space="preserve">- Cost of capital reason ≠</w:t>
      </w:r>
      <w:r>
        <w:t xml:space="preserve"> </w:t>
      </w:r>
      <w:r>
        <w:t xml:space="preserve">“</w:t>
      </w:r>
      <w:r>
        <w:t xml:space="preserve">reinvest earlier</w:t>
      </w:r>
      <w:r>
        <w:t xml:space="preserve">”</w:t>
      </w:r>
      <w:r>
        <w:t xml:space="preserve"> </w:t>
      </w:r>
      <w:r>
        <w:t xml:space="preserve">(TVM) →</w:t>
      </w:r>
      <w:r>
        <w:t xml:space="preserve"> </w:t>
      </w:r>
      <w:r>
        <w:rPr>
          <w:bCs/>
          <w:b/>
        </w:rPr>
        <w:t xml:space="preserve">uncertainty</w:t>
      </w:r>
      <w:r>
        <w:br/>
      </w:r>
      <w:r>
        <w:t xml:space="preserve">- Don’t compare differently timed projects on benefits only →</w:t>
      </w:r>
      <w:r>
        <w:t xml:space="preserve"> </w:t>
      </w:r>
      <w:r>
        <w:rPr>
          <w:bCs/>
          <w:b/>
        </w:rPr>
        <w:t xml:space="preserve">opportunity cost</w:t>
      </w:r>
      <w:r>
        <w:br/>
      </w:r>
      <w:r>
        <w:t xml:space="preserve">- Debt disadvantage ≠</w:t>
      </w:r>
      <w:r>
        <w:t xml:space="preserve"> </w:t>
      </w:r>
      <w:r>
        <w:t xml:space="preserve">“</w:t>
      </w:r>
      <w:r>
        <w:t xml:space="preserve">can’t raise equity</w:t>
      </w:r>
      <w:r>
        <w:t xml:space="preserve">”</w:t>
      </w:r>
      <w:r>
        <w:t xml:space="preserve"> </w:t>
      </w:r>
      <w:r>
        <w:t xml:space="preserve">→ need</w:t>
      </w:r>
      <w:r>
        <w:t xml:space="preserve"> </w:t>
      </w:r>
      <w:r>
        <w:rPr>
          <w:bCs/>
          <w:b/>
        </w:rPr>
        <w:t xml:space="preserve">mix</w:t>
      </w:r>
      <w:r>
        <w:t xml:space="preserve">, not all debt</w:t>
      </w:r>
      <w:r>
        <w:br/>
      </w:r>
      <w:r>
        <w:t xml:space="preserve">- Land purchase may be sunk;</w:t>
      </w:r>
      <w:r>
        <w:t xml:space="preserve"> </w:t>
      </w:r>
      <w:r>
        <w:rPr>
          <w:bCs/>
          <w:b/>
        </w:rPr>
        <w:t xml:space="preserve">forgone $3M sale</w:t>
      </w:r>
      <w:r>
        <w:t xml:space="preserve"> </w:t>
      </w:r>
      <w:r>
        <w:t xml:space="preserve">is the opportunity cost</w:t>
      </w:r>
      <w:r>
        <w:br/>
      </w:r>
      <w:r>
        <w:t xml:space="preserve">- PI = 1 ≠ benefit outweighs cost by initial amount (that ≈ PI of 2)</w:t>
      </w:r>
      <w:r>
        <w:br/>
      </w:r>
      <w:r>
        <w:t xml:space="preserve">- % answers → IRR; $ answers → NPV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1" w:name="practice-unit-6-correct-answers"/>
    <w:p>
      <w:pPr>
        <w:pStyle w:val="Heading2"/>
      </w:pPr>
      <w:r>
        <w:t xml:space="preserve">Practice — Unit 6 (correct answers)</w:t>
      </w:r>
    </w:p>
    <w:bookmarkStart w:id="134" w:name="npv-irr-pi-basics"/>
    <w:p>
      <w:pPr>
        <w:pStyle w:val="Heading3"/>
      </w:pPr>
      <w:r>
        <w:t xml:space="preserve">NPV / IRR / PI basics</w:t>
      </w:r>
    </w:p>
    <w:p>
      <w:pPr>
        <w:numPr>
          <w:ilvl w:val="0"/>
          <w:numId w:val="1046"/>
        </w:numPr>
        <w:pStyle w:val="Compact"/>
      </w:pPr>
      <w:r>
        <w:t xml:space="preserve">Project increases shareholder wealth →</w:t>
      </w:r>
      <w:r>
        <w:t xml:space="preserve"> </w:t>
      </w:r>
      <w:r>
        <w:rPr>
          <w:bCs/>
          <w:b/>
        </w:rPr>
        <w:t xml:space="preserve">NPV positive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Important but hard to estimate in NPV →</w:t>
      </w:r>
      <w:r>
        <w:t xml:space="preserve"> </w:t>
      </w:r>
      <w:r>
        <w:rPr>
          <w:bCs/>
          <w:b/>
        </w:rPr>
        <w:t xml:space="preserve">Cost of capital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Advantage of NPV →</w:t>
      </w:r>
      <w:r>
        <w:t xml:space="preserve"> </w:t>
      </w:r>
      <w:r>
        <w:rPr>
          <w:bCs/>
          <w:b/>
        </w:rPr>
        <w:t xml:space="preserve">Dollar value added to the firm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Disadvantage of NPV →</w:t>
      </w:r>
      <w:r>
        <w:t xml:space="preserve"> </w:t>
      </w:r>
      <w:r>
        <w:rPr>
          <w:bCs/>
          <w:b/>
        </w:rPr>
        <w:t xml:space="preserve">Not effective to compare projects of different sizes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Explain TVM-naive friend why invest →</w:t>
      </w:r>
      <w:r>
        <w:t xml:space="preserve"> </w:t>
      </w:r>
      <w:r>
        <w:rPr>
          <w:bCs/>
          <w:b/>
        </w:rPr>
        <w:t xml:space="preserve">IRR</w:t>
      </w:r>
      <w:r>
        <w:t xml:space="preserve"> </w:t>
      </w:r>
      <w:r>
        <w:t xml:space="preserve">(easy to interpret)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NPV when IRR reached →</w:t>
      </w:r>
      <w:r>
        <w:t xml:space="preserve"> </w:t>
      </w:r>
      <w:r>
        <w:rPr>
          <w:bCs/>
          <w:b/>
        </w:rPr>
        <w:t xml:space="preserve">$0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Unconventional CFs → multiple IRRs → use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Hurdle 9%, IRR 11% →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(IRR &gt; cost of capital)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Method presented as a ratio →</w:t>
      </w:r>
      <w:r>
        <w:t xml:space="preserve"> </w:t>
      </w:r>
      <w:r>
        <w:rPr>
          <w:bCs/>
          <w:b/>
        </w:rPr>
        <w:t xml:space="preserve">PI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How PI aids NPV → idea of</w:t>
      </w:r>
      <w:r>
        <w:t xml:space="preserve"> </w:t>
      </w:r>
      <w:r>
        <w:rPr>
          <w:bCs/>
          <w:b/>
        </w:rPr>
        <w:t xml:space="preserve">return</w:t>
      </w:r>
      <w:r>
        <w:t xml:space="preserve">; scales different sizes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PI 0.8 →</w:t>
      </w:r>
      <w:r>
        <w:t xml:space="preserve"> </w:t>
      </w:r>
      <w:r>
        <w:rPr>
          <w:bCs/>
          <w:b/>
        </w:rPr>
        <w:t xml:space="preserve">Reject</w:t>
      </w:r>
      <w:r>
        <w:t xml:space="preserve"> </w:t>
      </w:r>
      <w:r>
        <w:t xml:space="preserve">(short of covering investment)</w:t>
      </w:r>
      <w:r>
        <w:br/>
      </w:r>
    </w:p>
    <w:p>
      <w:pPr>
        <w:numPr>
          <w:ilvl w:val="0"/>
          <w:numId w:val="1046"/>
        </w:numPr>
        <w:pStyle w:val="Compact"/>
      </w:pPr>
      <w:r>
        <w:t xml:space="preserve">Adjustment causing reject after PI=1 →</w:t>
      </w:r>
      <w:r>
        <w:t xml:space="preserve"> </w:t>
      </w:r>
      <w:r>
        <w:rPr>
          <w:bCs/>
          <w:b/>
        </w:rPr>
        <w:t xml:space="preserve">Higher cost of capital</w:t>
      </w:r>
    </w:p>
    <w:bookmarkEnd w:id="134"/>
    <w:bookmarkStart w:id="135" w:name="securities-capital-budgeting-definition"/>
    <w:p>
      <w:pPr>
        <w:pStyle w:val="Heading3"/>
      </w:pPr>
      <w:r>
        <w:t xml:space="preserve">Securities / capital budgeting definition</w:t>
      </w:r>
    </w:p>
    <w:p>
      <w:pPr>
        <w:numPr>
          <w:ilvl w:val="0"/>
          <w:numId w:val="1047"/>
        </w:numPr>
        <w:pStyle w:val="Compact"/>
      </w:pPr>
      <w:r>
        <w:t xml:space="preserve">Prefer stocks over bonds for capital because → no need to repay</w:t>
      </w:r>
      <w:r>
        <w:t xml:space="preserve"> </w:t>
      </w:r>
      <w:r>
        <w:rPr>
          <w:bCs/>
          <w:b/>
        </w:rPr>
        <w:t xml:space="preserve">par</w:t>
      </w:r>
      <w:r>
        <w:br/>
      </w:r>
    </w:p>
    <w:p>
      <w:pPr>
        <w:numPr>
          <w:ilvl w:val="0"/>
          <w:numId w:val="1047"/>
        </w:numPr>
        <w:pStyle w:val="Compact"/>
      </w:pPr>
      <w:r>
        <w:t xml:space="preserve">Bond bought below par →</w:t>
      </w:r>
      <w:r>
        <w:t xml:space="preserve"> </w:t>
      </w:r>
      <w:r>
        <w:rPr>
          <w:bCs/>
          <w:b/>
        </w:rPr>
        <w:t xml:space="preserve">Discount bond</w:t>
      </w:r>
      <w:r>
        <w:br/>
      </w:r>
    </w:p>
    <w:p>
      <w:pPr>
        <w:numPr>
          <w:ilvl w:val="0"/>
          <w:numId w:val="1047"/>
        </w:numPr>
        <w:pStyle w:val="Compact"/>
      </w:pPr>
      <w:r>
        <w:t xml:space="preserve">Preferred vs bonds → can</w:t>
      </w:r>
      <w:r>
        <w:t xml:space="preserve"> </w:t>
      </w:r>
      <w:r>
        <w:rPr>
          <w:bCs/>
          <w:b/>
        </w:rPr>
        <w:t xml:space="preserve">skip</w:t>
      </w:r>
      <w:r>
        <w:t xml:space="preserve"> </w:t>
      </w:r>
      <w:r>
        <w:t xml:space="preserve">preferred payments (not bond payments)</w:t>
      </w:r>
      <w:r>
        <w:br/>
      </w:r>
    </w:p>
    <w:p>
      <w:pPr>
        <w:numPr>
          <w:ilvl w:val="0"/>
          <w:numId w:val="1047"/>
        </w:numPr>
        <w:pStyle w:val="Compact"/>
      </w:pPr>
      <w:r>
        <w:t xml:space="preserve">Why seek capital investment → buy</w:t>
      </w:r>
      <w:r>
        <w:t xml:space="preserve"> </w:t>
      </w:r>
      <w:r>
        <w:rPr>
          <w:bCs/>
          <w:b/>
        </w:rPr>
        <w:t xml:space="preserve">long-term assets</w:t>
      </w:r>
      <w:r>
        <w:t xml:space="preserve"> </w:t>
      </w:r>
      <w:r>
        <w:t xml:space="preserve">for growth</w:t>
      </w:r>
      <w:r>
        <w:br/>
      </w:r>
    </w:p>
    <w:p>
      <w:pPr>
        <w:numPr>
          <w:ilvl w:val="0"/>
          <w:numId w:val="1047"/>
        </w:numPr>
        <w:pStyle w:val="Compact"/>
      </w:pPr>
      <w:r>
        <w:t xml:space="preserve">Bond value calculation →</w:t>
      </w:r>
      <w:r>
        <w:t xml:space="preserve"> </w:t>
      </w:r>
      <w:r>
        <w:rPr>
          <w:bCs/>
          <w:b/>
        </w:rPr>
        <w:t xml:space="preserve">Excel PV</w:t>
      </w:r>
      <w:r>
        <w:br/>
      </w:r>
    </w:p>
    <w:p>
      <w:pPr>
        <w:numPr>
          <w:ilvl w:val="0"/>
          <w:numId w:val="1047"/>
        </w:numPr>
        <w:pStyle w:val="Compact"/>
      </w:pPr>
      <w:r>
        <w:t xml:space="preserve">Common stock evaluation key assumption →</w:t>
      </w:r>
      <w:r>
        <w:t xml:space="preserve"> </w:t>
      </w:r>
      <w:r>
        <w:rPr>
          <w:bCs/>
          <w:b/>
        </w:rPr>
        <w:t xml:space="preserve">constant growth forever</w:t>
      </w:r>
      <w:r>
        <w:br/>
      </w:r>
    </w:p>
    <w:p>
      <w:pPr>
        <w:numPr>
          <w:ilvl w:val="0"/>
          <w:numId w:val="1047"/>
        </w:numPr>
        <w:pStyle w:val="Compact"/>
      </w:pPr>
      <w:r>
        <w:t xml:space="preserve">Process for LT asset purchases →</w:t>
      </w:r>
      <w:r>
        <w:t xml:space="preserve"> </w:t>
      </w:r>
      <w:r>
        <w:rPr>
          <w:bCs/>
          <w:b/>
        </w:rPr>
        <w:t xml:space="preserve">Capital budgeting</w:t>
      </w:r>
    </w:p>
    <w:bookmarkEnd w:id="135"/>
    <w:bookmarkStart w:id="136" w:name="module-ranking-applications"/>
    <w:p>
      <w:pPr>
        <w:pStyle w:val="Heading3"/>
      </w:pPr>
      <w:r>
        <w:t xml:space="preserve">Module / ranking applications</w:t>
      </w:r>
    </w:p>
    <w:p>
      <w:pPr>
        <w:numPr>
          <w:ilvl w:val="0"/>
          <w:numId w:val="1048"/>
        </w:numPr>
        <w:pStyle w:val="Compact"/>
      </w:pPr>
      <w:r>
        <w:t xml:space="preserve">Accurate required rate important because → wrong rate → reject good / accept bad projects</w:t>
      </w:r>
      <w:r>
        <w:br/>
      </w:r>
    </w:p>
    <w:p>
      <w:pPr>
        <w:numPr>
          <w:ilvl w:val="0"/>
          <w:numId w:val="1048"/>
        </w:numPr>
        <w:pStyle w:val="Compact"/>
      </w:pPr>
      <w:r>
        <w:t xml:space="preserve">One project only; maximize value → choose</w:t>
      </w:r>
      <w:r>
        <w:t xml:space="preserve"> </w:t>
      </w:r>
      <w:r>
        <w:rPr>
          <w:bCs/>
          <w:b/>
        </w:rPr>
        <w:t xml:space="preserve">highest NPV</w:t>
      </w:r>
      <w:r>
        <w:t xml:space="preserve"> </w:t>
      </w:r>
      <w:r>
        <w:t xml:space="preserve">(Project 2)</w:t>
      </w:r>
      <w:r>
        <w:br/>
      </w:r>
    </w:p>
    <w:p>
      <w:pPr>
        <w:numPr>
          <w:ilvl w:val="0"/>
          <w:numId w:val="1048"/>
        </w:numPr>
        <w:pStyle w:val="Compact"/>
      </w:pPr>
      <w:r>
        <w:t xml:space="preserve">Not mutually exclusive; rank for most value →</w:t>
      </w:r>
      <w:r>
        <w:t xml:space="preserve"> </w:t>
      </w:r>
      <w:r>
        <w:rPr>
          <w:bCs/>
          <w:b/>
        </w:rPr>
        <w:t xml:space="preserve">highest PI first</w:t>
      </w:r>
      <w:r>
        <w:t xml:space="preserve"> </w:t>
      </w:r>
      <w:r>
        <w:t xml:space="preserve">(3, 2, 1)</w:t>
      </w:r>
      <w:r>
        <w:br/>
      </w:r>
    </w:p>
    <w:p>
      <w:pPr>
        <w:numPr>
          <w:ilvl w:val="0"/>
          <w:numId w:val="1048"/>
        </w:numPr>
        <w:pStyle w:val="Compact"/>
      </w:pPr>
      <w:r>
        <w:t xml:space="preserve">YTM 8%→7% → bond price</w:t>
      </w:r>
      <w:r>
        <w:t xml:space="preserve"> </w:t>
      </w:r>
      <w:r>
        <w:rPr>
          <w:bCs/>
          <w:b/>
        </w:rPr>
        <w:t xml:space="preserve">increases</w:t>
      </w:r>
      <w:r>
        <w:br/>
      </w:r>
    </w:p>
    <w:p>
      <w:pPr>
        <w:numPr>
          <w:ilvl w:val="0"/>
          <w:numId w:val="1048"/>
        </w:numPr>
        <w:pStyle w:val="Compact"/>
      </w:pPr>
      <w:r>
        <w:t xml:space="preserve">Cost $100k, NPV $5k →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(positive NPV)</w:t>
      </w:r>
    </w:p>
    <w:bookmarkEnd w:id="136"/>
    <w:bookmarkStart w:id="137" w:name="X171eb6c7f674373f52b34b373dc0d01c7e65fc6"/>
    <w:p>
      <w:pPr>
        <w:pStyle w:val="Heading3"/>
      </w:pPr>
      <w:r>
        <w:t xml:space="preserve">Ideal method / mutually exclusive / rationing</w:t>
      </w:r>
    </w:p>
    <w:p>
      <w:pPr>
        <w:numPr>
          <w:ilvl w:val="0"/>
          <w:numId w:val="1049"/>
        </w:numPr>
        <w:pStyle w:val="Compact"/>
      </w:pPr>
      <w:r>
        <w:t xml:space="preserve">Consider all relevant CFs because → know how project enhances firm value</w:t>
      </w:r>
      <w:r>
        <w:br/>
      </w:r>
    </w:p>
    <w:p>
      <w:pPr>
        <w:numPr>
          <w:ilvl w:val="0"/>
          <w:numId w:val="1049"/>
        </w:numPr>
        <w:pStyle w:val="Compact"/>
      </w:pPr>
      <w:r>
        <w:t xml:space="preserve">Mutually exclusive → use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49"/>
        </w:numPr>
        <w:pStyle w:val="Compact"/>
      </w:pPr>
      <w:r>
        <w:t xml:space="preserve">Limited capital, maximize value created → projects with</w:t>
      </w:r>
      <w:r>
        <w:t xml:space="preserve"> </w:t>
      </w:r>
      <w:r>
        <w:rPr>
          <w:bCs/>
          <w:b/>
        </w:rPr>
        <w:t xml:space="preserve">highest PIs</w:t>
      </w:r>
      <w:r>
        <w:t xml:space="preserve"> </w:t>
      </w:r>
      <w:r>
        <w:t xml:space="preserve">until capital used</w:t>
      </w:r>
    </w:p>
    <w:bookmarkEnd w:id="137"/>
    <w:bookmarkStart w:id="138" w:name="timing-opportunity-cost-financing"/>
    <w:p>
      <w:pPr>
        <w:pStyle w:val="Heading3"/>
      </w:pPr>
      <w:r>
        <w:t xml:space="preserve">Timing / opportunity cost / financing</w:t>
      </w:r>
    </w:p>
    <w:p>
      <w:pPr>
        <w:numPr>
          <w:ilvl w:val="0"/>
          <w:numId w:val="1050"/>
        </w:numPr>
        <w:pStyle w:val="Compact"/>
      </w:pPr>
      <w:r>
        <w:t xml:space="preserve">Opportunity cost in TVM → forgo other options due to time scope of investment</w:t>
      </w:r>
      <w:r>
        <w:br/>
      </w:r>
    </w:p>
    <w:p>
      <w:pPr>
        <w:numPr>
          <w:ilvl w:val="0"/>
          <w:numId w:val="1050"/>
        </w:numPr>
        <w:pStyle w:val="Compact"/>
      </w:pPr>
      <w:r>
        <w:t xml:space="preserve">Timing of CFs important because → opportunity cost vs other projects</w:t>
      </w:r>
      <w:r>
        <w:br/>
      </w:r>
    </w:p>
    <w:p>
      <w:pPr>
        <w:numPr>
          <w:ilvl w:val="0"/>
          <w:numId w:val="1050"/>
        </w:numPr>
        <w:pStyle w:val="Compact"/>
      </w:pPr>
      <w:r>
        <w:t xml:space="preserve">Four projects same total inflows → choose one getting cash</w:t>
      </w:r>
      <w:r>
        <w:t xml:space="preserve"> </w:t>
      </w:r>
      <w:r>
        <w:rPr>
          <w:bCs/>
          <w:b/>
        </w:rPr>
        <w:t xml:space="preserve">quickest</w:t>
      </w:r>
      <w:r>
        <w:t xml:space="preserve"> </w:t>
      </w:r>
      <w:r>
        <w:t xml:space="preserve">(Project D)</w:t>
      </w:r>
      <w:r>
        <w:br/>
      </w:r>
    </w:p>
    <w:p>
      <w:pPr>
        <w:numPr>
          <w:ilvl w:val="0"/>
          <w:numId w:val="1050"/>
        </w:numPr>
        <w:pStyle w:val="Compact"/>
      </w:pPr>
      <w:r>
        <w:t xml:space="preserve">Always a cost to bring funds → compensate investors for</w:t>
      </w:r>
      <w:r>
        <w:t xml:space="preserve"> </w:t>
      </w:r>
      <w:r>
        <w:rPr>
          <w:bCs/>
          <w:b/>
        </w:rPr>
        <w:t xml:space="preserve">risk</w:t>
      </w:r>
      <w:r>
        <w:br/>
      </w:r>
    </w:p>
    <w:p>
      <w:pPr>
        <w:numPr>
          <w:ilvl w:val="0"/>
          <w:numId w:val="1050"/>
        </w:numPr>
        <w:pStyle w:val="Compact"/>
      </w:pPr>
      <w:r>
        <w:t xml:space="preserve">Risk and return → higher risk → higher required return</w:t>
      </w:r>
      <w:r>
        <w:br/>
      </w:r>
    </w:p>
    <w:p>
      <w:pPr>
        <w:numPr>
          <w:ilvl w:val="0"/>
          <w:numId w:val="1050"/>
        </w:numPr>
        <w:pStyle w:val="Compact"/>
      </w:pPr>
      <w:r>
        <w:t xml:space="preserve">More debt can benefit → interest paid</w:t>
      </w:r>
      <w:r>
        <w:t xml:space="preserve"> </w:t>
      </w:r>
      <w:r>
        <w:rPr>
          <w:bCs/>
          <w:b/>
        </w:rPr>
        <w:t xml:space="preserve">before taxes</w:t>
      </w:r>
      <w:r>
        <w:br/>
      </w:r>
    </w:p>
    <w:p>
      <w:pPr>
        <w:numPr>
          <w:ilvl w:val="0"/>
          <w:numId w:val="1050"/>
        </w:numPr>
        <w:pStyle w:val="Compact"/>
      </w:pPr>
      <w:r>
        <w:t xml:space="preserve">Financing decision example → mix of</w:t>
      </w:r>
      <w:r>
        <w:t xml:space="preserve"> </w:t>
      </w:r>
      <w:r>
        <w:rPr>
          <w:bCs/>
          <w:b/>
        </w:rPr>
        <w:t xml:space="preserve">debt and equity</w:t>
      </w:r>
    </w:p>
    <w:bookmarkEnd w:id="138"/>
    <w:bookmarkStart w:id="139" w:name="incremental-cfs"/>
    <w:p>
      <w:pPr>
        <w:pStyle w:val="Heading3"/>
      </w:pPr>
      <w:r>
        <w:t xml:space="preserve">Incremental CFs</w:t>
      </w:r>
    </w:p>
    <w:p>
      <w:pPr>
        <w:numPr>
          <w:ilvl w:val="0"/>
          <w:numId w:val="1051"/>
        </w:numPr>
        <w:pStyle w:val="Compact"/>
      </w:pPr>
      <w:r>
        <w:t xml:space="preserve">Incremental CFs → additional CFs created by accepting project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Allocated overhead →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direct result; irrelevant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Incidental vs non-incremental → incidental</w:t>
      </w:r>
      <w:r>
        <w:t xml:space="preserve"> </w:t>
      </w:r>
      <w:r>
        <w:rPr>
          <w:bCs/>
          <w:b/>
        </w:rPr>
        <w:t xml:space="preserve">included</w:t>
      </w:r>
      <w:r>
        <w:t xml:space="preserve">; non-incremental not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Cannibalization → new product steals sales from</w:t>
      </w:r>
      <w:r>
        <w:t xml:space="preserve"> </w:t>
      </w:r>
      <w:r>
        <w:rPr>
          <w:bCs/>
          <w:b/>
        </w:rPr>
        <w:t xml:space="preserve">your other product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Limited budget, not mutually exclusive → prioritize with</w:t>
      </w:r>
      <w:r>
        <w:t xml:space="preserve"> </w:t>
      </w:r>
      <w:r>
        <w:rPr>
          <w:bCs/>
          <w:b/>
        </w:rPr>
        <w:t xml:space="preserve">PI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Opportunity cost not cash flows → study vs movies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Investment adds value when →</w:t>
      </w:r>
      <w:r>
        <w:t xml:space="preserve"> </w:t>
      </w:r>
      <w:r>
        <w:rPr>
          <w:bCs/>
          <w:b/>
        </w:rPr>
        <w:t xml:space="preserve">PV benefits &gt; PV costs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How purchasers view returns → amount they require to lend/invest</w:t>
      </w:r>
      <w:r>
        <w:br/>
      </w:r>
    </w:p>
    <w:p>
      <w:pPr>
        <w:numPr>
          <w:ilvl w:val="0"/>
          <w:numId w:val="1051"/>
        </w:numPr>
        <w:pStyle w:val="Compact"/>
      </w:pPr>
      <w:r>
        <w:t xml:space="preserve">Opportunity cost → can’t use asset for next best project once invested elsewhere</w:t>
      </w:r>
    </w:p>
    <w:bookmarkEnd w:id="139"/>
    <w:bookmarkStart w:id="140" w:name="assessment-section-12-new"/>
    <w:p>
      <w:pPr>
        <w:pStyle w:val="Heading3"/>
      </w:pPr>
      <w:r>
        <w:t xml:space="preserve">Assessment Section 1–2 (new)</w:t>
      </w:r>
    </w:p>
    <w:p>
      <w:pPr>
        <w:numPr>
          <w:ilvl w:val="0"/>
          <w:numId w:val="1052"/>
        </w:numPr>
        <w:pStyle w:val="Compact"/>
      </w:pPr>
      <w:r>
        <w:t xml:space="preserve">NPV = 0 → earns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the required rate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TVM evaluation — more than one way? →</w:t>
      </w:r>
      <w:r>
        <w:t xml:space="preserve"> </w:t>
      </w:r>
      <w:r>
        <w:rPr>
          <w:bCs/>
          <w:b/>
        </w:rPr>
        <w:t xml:space="preserve">Yes: NPV and IRR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Mutually exclusive →</w:t>
      </w:r>
      <w:r>
        <w:t xml:space="preserve"> </w:t>
      </w:r>
      <w:r>
        <w:rPr>
          <w:bCs/>
          <w:b/>
        </w:rPr>
        <w:t xml:space="preserve">NPV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Prefer bonds over stocks → don’t give up</w:t>
      </w:r>
      <w:r>
        <w:t xml:space="preserve"> </w:t>
      </w:r>
      <w:r>
        <w:rPr>
          <w:bCs/>
          <w:b/>
        </w:rPr>
        <w:t xml:space="preserve">ownership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Bond like annuity → constant coupon + maturity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Why cost of capital → CFs may be</w:t>
      </w:r>
      <w:r>
        <w:t xml:space="preserve"> </w:t>
      </w:r>
      <w:r>
        <w:rPr>
          <w:bCs/>
          <w:b/>
        </w:rPr>
        <w:t xml:space="preserve">uncertain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Differently timed CFs need →</w:t>
      </w:r>
      <w:r>
        <w:t xml:space="preserve"> </w:t>
      </w:r>
      <w:r>
        <w:rPr>
          <w:bCs/>
          <w:b/>
        </w:rPr>
        <w:t xml:space="preserve">Opportunity cost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Debt disadvantage → not optimal structure alone (need mix)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Sunk costs →</w:t>
      </w:r>
      <w:r>
        <w:t xml:space="preserve"> </w:t>
      </w:r>
      <w:r>
        <w:rPr>
          <w:bCs/>
          <w:b/>
        </w:rPr>
        <w:t xml:space="preserve">Irrelevant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Beckingham relevant item →</w:t>
      </w:r>
      <w:r>
        <w:t xml:space="preserve"> </w:t>
      </w:r>
      <w:r>
        <w:rPr>
          <w:bCs/>
          <w:b/>
        </w:rPr>
        <w:t xml:space="preserve">$3M land offer</w:t>
      </w:r>
      <w:r>
        <w:t xml:space="preserve"> </w:t>
      </w:r>
      <w:r>
        <w:t xml:space="preserve">(opportunity cost)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NPV most reliable → TVM + $ value + risk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Results all % →</w:t>
      </w:r>
      <w:r>
        <w:t xml:space="preserve"> </w:t>
      </w:r>
      <w:r>
        <w:rPr>
          <w:bCs/>
          <w:b/>
        </w:rPr>
        <w:t xml:space="preserve">IRR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PI = 1 → IRR = cost of capital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Buy bond at $1000 par →</w:t>
      </w:r>
      <w:r>
        <w:t xml:space="preserve"> </w:t>
      </w:r>
      <w:r>
        <w:rPr>
          <w:bCs/>
          <w:b/>
        </w:rPr>
        <w:t xml:space="preserve">Par bond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Preferred like perpetuity → fixed amount</w:t>
      </w:r>
      <w:r>
        <w:t xml:space="preserve"> </w:t>
      </w:r>
      <w:r>
        <w:rPr>
          <w:bCs/>
          <w:b/>
        </w:rPr>
        <w:t xml:space="preserve">forever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Why TVM → $ today ≠ $ in 10 years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Clothes not bill → opportunity cost = power shut off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Seemingly same projects → different</w:t>
      </w:r>
      <w:r>
        <w:t xml:space="preserve"> </w:t>
      </w:r>
      <w:r>
        <w:rPr>
          <w:bCs/>
          <w:b/>
        </w:rPr>
        <w:t xml:space="preserve">inherent risks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Own-product sales drop →</w:t>
      </w:r>
      <w:r>
        <w:t xml:space="preserve"> </w:t>
      </w:r>
      <w:r>
        <w:rPr>
          <w:bCs/>
          <w:b/>
        </w:rPr>
        <w:t xml:space="preserve">Cost of cannibalization</w:t>
      </w:r>
      <w:r>
        <w:br/>
      </w:r>
    </w:p>
    <w:p>
      <w:pPr>
        <w:numPr>
          <w:ilvl w:val="0"/>
          <w:numId w:val="1052"/>
        </w:numPr>
        <w:pStyle w:val="Compact"/>
      </w:pPr>
      <w:r>
        <w:t xml:space="preserve">Sunk example → consulting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project start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quick-memory-hooks-unit-6"/>
    <w:p>
      <w:pPr>
        <w:pStyle w:val="Heading2"/>
      </w:pPr>
      <w:r>
        <w:t xml:space="preserve">Quick Memory Hooks (Unit 6)</w:t>
      </w:r>
    </w:p>
    <w:p>
      <w:pPr>
        <w:numPr>
          <w:ilvl w:val="0"/>
          <w:numId w:val="1053"/>
        </w:numPr>
        <w:pStyle w:val="Compact"/>
      </w:pPr>
      <w:r>
        <w:t xml:space="preserve">+NPV = add wealth; NPV=0 = earn exactly required return; hard part =</w:t>
      </w:r>
      <w:r>
        <w:t xml:space="preserve"> </w:t>
      </w:r>
      <w:r>
        <w:rPr>
          <w:bCs/>
          <w:b/>
        </w:rPr>
        <w:t xml:space="preserve">cost of capital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NPV = $ value; weak for different sizes →</w:t>
      </w:r>
      <w: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under capital constraints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Mutually exclusive →</w:t>
      </w:r>
      <w:r>
        <w:t xml:space="preserve"> </w:t>
      </w:r>
      <w:r>
        <w:rPr>
          <w:bCs/>
          <w:b/>
        </w:rPr>
        <w:t xml:space="preserve">NPV</w:t>
      </w:r>
      <w:r>
        <w:t xml:space="preserve">; % story →</w:t>
      </w:r>
      <w:r>
        <w:t xml:space="preserve"> </w:t>
      </w:r>
      <w:r>
        <w:rPr>
          <w:bCs/>
          <w:b/>
        </w:rPr>
        <w:t xml:space="preserve">IRR</w:t>
      </w:r>
      <w:r>
        <w:t xml:space="preserve">; IRR &gt; hurdle → accept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Weird CF signs → multiple IRRs → NPV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PI &gt; 1 accept; PI = 1 → IRR = r; raise r → PI falls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Discount / par / premium bonds; YTM ↑ price ↓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Stocks: no repay par; Bonds: keep</w:t>
      </w:r>
      <w:r>
        <w:t xml:space="preserve"> </w:t>
      </w:r>
      <w:r>
        <w:rPr>
          <w:bCs/>
          <w:b/>
        </w:rPr>
        <w:t xml:space="preserve">ownership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Bond ≈ annuity; preferred ≈ perpetuity; common = constant growth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Include incremental + incidental (cannibalization); ignore overhead &amp;</w:t>
      </w:r>
      <w:r>
        <w:t xml:space="preserve"> </w:t>
      </w:r>
      <w:r>
        <w:rPr>
          <w:bCs/>
          <w:b/>
        </w:rPr>
        <w:t xml:space="preserve">sunk costs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Forgone land sale = opportunity cost; prior consulting = sunk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Debt tax shield BUT optimal =</w:t>
      </w:r>
      <w:r>
        <w:t xml:space="preserve"> </w:t>
      </w:r>
      <w:r>
        <w:rPr>
          <w:bCs/>
          <w:b/>
        </w:rPr>
        <w:t xml:space="preserve">debt + equity mix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Earlier cash better; differently timed → opportunity cost</w:t>
      </w:r>
      <w:r>
        <w:br/>
      </w:r>
    </w:p>
    <w:p>
      <w:pPr>
        <w:numPr>
          <w:ilvl w:val="0"/>
          <w:numId w:val="1053"/>
        </w:numPr>
        <w:pStyle w:val="Compact"/>
      </w:pPr>
      <w:r>
        <w:t xml:space="preserve">Answers in % → IRR; answers in $ → NPV</w:t>
      </w:r>
    </w:p>
    <w:p>
      <w:r>
        <w:pict>
          <v:rect style="width:0;height:1.5pt" o:hralign="center" o:hrstd="t" o:hr="t"/>
        </w:pict>
      </w:r>
    </w:p>
    <w:bookmarkEnd w:id="142"/>
    <w:bookmarkStart w:id="143" w:name="material-log"/>
    <w:p>
      <w:pPr>
        <w:pStyle w:val="Heading2"/>
      </w:pPr>
      <w:r>
        <w:t xml:space="preserve">Material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2 (all prior)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3 interest / TVM / Excel / 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lessons + quizzes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analysis + DuPont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5 cash budgeting + forecasting (DFN/SGR) + Forms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6 NPV / IRR / PI + securities + incremental 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6 Assessment Section 1 &amp; 2 (sunk costs, Beckingham, PI=1, traps)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Reddit OA 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Quizlet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HOLD</w:t>
            </w:r>
          </w:p>
        </w:tc>
      </w:tr>
    </w:tbl>
    <w:p>
      <w:pPr>
        <w:pStyle w:val="BodyText"/>
      </w:pPr>
      <w:r>
        <w:rPr>
          <w:iCs/>
          <w:i/>
        </w:rPr>
        <w:t xml:space="preserve">(Add more units/forms/transcripts as provided.)</w:t>
      </w:r>
    </w:p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5">
    <w:nsid w:val="A994135"/>
    <w:multiLevelType w:val="multilevel"/>
    <w:lvl w:ilvl="0">
      <w:start w:val="35"/>
      <w:numFmt w:val="decimal"/>
      <w:lvlText w:val="%1."/>
      <w:lvlJc w:val="left"/>
      <w:pPr>
        <w:ind w:left="720" w:hanging="480"/>
      </w:pPr>
    </w:lvl>
    <w:lvl w:ilvl="1">
      <w:start w:val="35"/>
      <w:numFmt w:val="decimal"/>
      <w:lvlText w:val="%2."/>
      <w:lvlJc w:val="left"/>
      <w:pPr>
        <w:ind w:left="1440" w:hanging="480"/>
      </w:pPr>
    </w:lvl>
    <w:lvl w:ilvl="2">
      <w:start w:val="35"/>
      <w:numFmt w:val="decimal"/>
      <w:lvlText w:val="%3."/>
      <w:lvlJc w:val="left"/>
      <w:pPr>
        <w:ind w:left="2160" w:hanging="480"/>
      </w:pPr>
    </w:lvl>
    <w:lvl w:ilvl="3">
      <w:start w:val="35"/>
      <w:numFmt w:val="decimal"/>
      <w:lvlText w:val="%4."/>
      <w:lvlJc w:val="left"/>
      <w:pPr>
        <w:ind w:left="2880" w:hanging="480"/>
      </w:pPr>
    </w:lvl>
    <w:lvl w:ilvl="4">
      <w:start w:val="35"/>
      <w:numFmt w:val="decimal"/>
      <w:lvlText w:val="%5."/>
      <w:lvlJc w:val="left"/>
      <w:pPr>
        <w:ind w:left="3600" w:hanging="480"/>
      </w:pPr>
    </w:lvl>
    <w:lvl w:ilvl="5">
      <w:start w:val="35"/>
      <w:numFmt w:val="decimal"/>
      <w:lvlText w:val="%6."/>
      <w:lvlJc w:val="left"/>
      <w:pPr>
        <w:ind w:left="4320" w:hanging="480"/>
      </w:pPr>
    </w:lvl>
    <w:lvl w:ilvl="6">
      <w:start w:val="35"/>
      <w:numFmt w:val="decimal"/>
      <w:lvlText w:val="%7."/>
      <w:lvlJc w:val="left"/>
      <w:pPr>
        <w:ind w:left="5040" w:hanging="480"/>
      </w:pPr>
    </w:lvl>
    <w:lvl w:ilvl="7">
      <w:start w:val="35"/>
      <w:numFmt w:val="decimal"/>
      <w:lvlText w:val="%8."/>
      <w:lvlJc w:val="left"/>
      <w:pPr>
        <w:ind w:left="5760" w:hanging="480"/>
      </w:pPr>
    </w:lvl>
    <w:lvl w:ilvl="8">
      <w:start w:val="35"/>
      <w:numFmt w:val="decimal"/>
      <w:lvlText w:val="%9."/>
      <w:lvlJc w:val="left"/>
      <w:pPr>
        <w:ind w:left="6480" w:hanging="480"/>
      </w:pPr>
    </w:lvl>
  </w:abstractNum>
  <w:abstractNum w:abstractNumId="994144">
    <w:nsid w:val="A994144"/>
    <w:multiLevelType w:val="multilevel"/>
    <w:lvl w:ilvl="0">
      <w:start w:val="44"/>
      <w:numFmt w:val="decimal"/>
      <w:lvlText w:val="%1."/>
      <w:lvlJc w:val="left"/>
      <w:pPr>
        <w:ind w:left="720" w:hanging="480"/>
      </w:pPr>
    </w:lvl>
    <w:lvl w:ilvl="1">
      <w:start w:val="44"/>
      <w:numFmt w:val="decimal"/>
      <w:lvlText w:val="%2."/>
      <w:lvlJc w:val="left"/>
      <w:pPr>
        <w:ind w:left="1440" w:hanging="480"/>
      </w:pPr>
    </w:lvl>
    <w:lvl w:ilvl="2">
      <w:start w:val="44"/>
      <w:numFmt w:val="decimal"/>
      <w:lvlText w:val="%3."/>
      <w:lvlJc w:val="left"/>
      <w:pPr>
        <w:ind w:left="2160" w:hanging="480"/>
      </w:pPr>
    </w:lvl>
    <w:lvl w:ilvl="3">
      <w:start w:val="44"/>
      <w:numFmt w:val="decimal"/>
      <w:lvlText w:val="%4."/>
      <w:lvlJc w:val="left"/>
      <w:pPr>
        <w:ind w:left="2880" w:hanging="480"/>
      </w:pPr>
    </w:lvl>
    <w:lvl w:ilvl="4">
      <w:start w:val="44"/>
      <w:numFmt w:val="decimal"/>
      <w:lvlText w:val="%5."/>
      <w:lvlJc w:val="left"/>
      <w:pPr>
        <w:ind w:left="3600" w:hanging="480"/>
      </w:pPr>
    </w:lvl>
    <w:lvl w:ilvl="5">
      <w:start w:val="44"/>
      <w:numFmt w:val="decimal"/>
      <w:lvlText w:val="%6."/>
      <w:lvlJc w:val="left"/>
      <w:pPr>
        <w:ind w:left="4320" w:hanging="480"/>
      </w:pPr>
    </w:lvl>
    <w:lvl w:ilvl="6">
      <w:start w:val="44"/>
      <w:numFmt w:val="decimal"/>
      <w:lvlText w:val="%7."/>
      <w:lvlJc w:val="left"/>
      <w:pPr>
        <w:ind w:left="5040" w:hanging="480"/>
      </w:pPr>
    </w:lvl>
    <w:lvl w:ilvl="7">
      <w:start w:val="44"/>
      <w:numFmt w:val="decimal"/>
      <w:lvlText w:val="%8."/>
      <w:lvlJc w:val="left"/>
      <w:pPr>
        <w:ind w:left="5760" w:hanging="480"/>
      </w:pPr>
    </w:lvl>
    <w:lvl w:ilvl="8">
      <w:start w:val="4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48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9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5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51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52">
    <w:abstractNumId w:val="994144"/>
    <w:lvlOverride w:ilvl="0">
      <w:startOverride w:val="44"/>
    </w:lvlOverride>
    <w:lvlOverride w:ilvl="1">
      <w:startOverride w:val="44"/>
    </w:lvlOverride>
    <w:lvlOverride w:ilvl="2">
      <w:startOverride w:val="44"/>
    </w:lvlOverride>
    <w:lvlOverride w:ilvl="3">
      <w:startOverride w:val="44"/>
    </w:lvlOverride>
    <w:lvlOverride w:ilvl="4">
      <w:startOverride w:val="44"/>
    </w:lvlOverride>
    <w:lvlOverride w:ilvl="5">
      <w:startOverride w:val="44"/>
    </w:lvlOverride>
    <w:lvlOverride w:ilvl="6">
      <w:startOverride w:val="44"/>
    </w:lvlOverride>
    <w:lvlOverride w:ilvl="7">
      <w:startOverride w:val="44"/>
    </w:lvlOverride>
    <w:lvlOverride w:ilvl="8">
      <w:startOverride w:val="44"/>
    </w:lvlOverride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WGU D076 Finance Skills for Managers — Complete Study Guide</dc:title>
  <dc:creator/>
  <cp:keywords/>
  <dcterms:created xsi:type="dcterms:W3CDTF">2026-09-27T10:13:45Z</dcterms:created>
  <dcterms:modified xsi:type="dcterms:W3CDTF">2026-09-27T10:13:45Z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