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EF" w:rsidRDefault="008104EF" w:rsidP="008104EF">
      <w:pPr>
        <w:pStyle w:val="Heading1"/>
      </w:pPr>
      <w:r>
        <w:t>Setting up Maven/Extent Reports</w:t>
      </w:r>
    </w:p>
    <w:p w:rsidR="008104EF" w:rsidRDefault="008104EF" w:rsidP="008104EF"/>
    <w:p w:rsidR="008104EF" w:rsidRDefault="008104EF" w:rsidP="008104EF">
      <w:r>
        <w:t xml:space="preserve">       &lt;!-- pom.xml --&gt; </w:t>
      </w:r>
    </w:p>
    <w:p w:rsidR="008104EF" w:rsidRDefault="008104EF" w:rsidP="008104EF">
      <w:r>
        <w:tab/>
        <w:t xml:space="preserve">&lt;dependency&gt; </w:t>
      </w:r>
    </w:p>
    <w:p w:rsidR="008104EF" w:rsidRDefault="008104EF" w:rsidP="008104EF">
      <w:r>
        <w:tab/>
        <w:t xml:space="preserve">&lt;groupId&gt;com.relevantcodes&lt;/groupId&gt; </w:t>
      </w:r>
    </w:p>
    <w:p w:rsidR="008104EF" w:rsidRDefault="008104EF" w:rsidP="008104EF">
      <w:r>
        <w:tab/>
        <w:t xml:space="preserve">&lt;artifactId&gt;extentreports&lt;/artifactId&gt; </w:t>
      </w:r>
    </w:p>
    <w:p w:rsidR="008104EF" w:rsidRDefault="008104EF" w:rsidP="008104EF">
      <w:r>
        <w:tab/>
        <w:t xml:space="preserve">&lt;version&gt;2.40.2&lt;/version&gt; </w:t>
      </w:r>
    </w:p>
    <w:p w:rsidR="008104EF" w:rsidRDefault="008104EF" w:rsidP="008104EF">
      <w:r>
        <w:tab/>
        <w:t>&lt;/dependency&gt;</w:t>
      </w:r>
    </w:p>
    <w:p w:rsidR="008104EF" w:rsidRDefault="008104EF" w:rsidP="008104EF">
      <w:r>
        <w:tab/>
        <w:t>&lt;dependency&gt;</w:t>
      </w:r>
    </w:p>
    <w:p w:rsidR="008104EF" w:rsidRDefault="008104EF" w:rsidP="008104EF">
      <w:r>
        <w:tab/>
        <w:t xml:space="preserve">    &lt;groupId&gt;org.testng&lt;/groupId&gt;</w:t>
      </w:r>
    </w:p>
    <w:p w:rsidR="008104EF" w:rsidRDefault="008104EF" w:rsidP="008104EF">
      <w:r>
        <w:tab/>
        <w:t xml:space="preserve">    &lt;artifactId&gt;testng&lt;/artifactId&gt;</w:t>
      </w:r>
    </w:p>
    <w:p w:rsidR="008104EF" w:rsidRDefault="008104EF" w:rsidP="008104EF">
      <w:r>
        <w:tab/>
        <w:t xml:space="preserve">    &lt;version&gt;6.11&lt;/version&gt;</w:t>
      </w:r>
    </w:p>
    <w:p w:rsidR="008104EF" w:rsidRDefault="008104EF" w:rsidP="008104EF">
      <w:r>
        <w:tab/>
        <w:t>&lt;/dependency&gt;</w:t>
      </w:r>
    </w:p>
    <w:p w:rsidR="008104EF" w:rsidRDefault="008104EF" w:rsidP="008104EF">
      <w:r>
        <w:t>In POM.xml</w:t>
      </w:r>
    </w:p>
    <w:p w:rsidR="008104EF" w:rsidRDefault="008104EF" w:rsidP="008104EF"/>
    <w:p w:rsidR="008104EF" w:rsidRDefault="008104EF" w:rsidP="008104EF">
      <w:r>
        <w:t>Help -&gt; Eclipse Marketplace -&gt; TestNG</w:t>
      </w:r>
    </w:p>
    <w:p w:rsidR="008104EF" w:rsidRDefault="008104EF" w:rsidP="008104EF"/>
    <w:p w:rsidR="008104EF" w:rsidRDefault="008104EF" w:rsidP="008104EF">
      <w:r>
        <w:t>Window -&gt; Preferences -&gt; Java -&gt; Installed JREs -&gt; Add -&gt; Standard VM -&gt; Directory -&gt; JDK</w:t>
      </w:r>
    </w:p>
    <w:p w:rsidR="00085B92" w:rsidRDefault="00085B92" w:rsidP="008104EF">
      <w:r>
        <w:t xml:space="preserve">Then finish </w:t>
      </w:r>
    </w:p>
    <w:p w:rsidR="008104EF" w:rsidRPr="008104EF" w:rsidRDefault="008104EF" w:rsidP="008104EF">
      <w:r>
        <w:t>Then select checkbox</w:t>
      </w:r>
      <w:r w:rsidR="00085B92">
        <w:t xml:space="preserve"> -&gt; Apply</w:t>
      </w:r>
    </w:p>
    <w:p w:rsidR="002E742C" w:rsidRDefault="004975CE" w:rsidP="004975CE">
      <w:pPr>
        <w:pStyle w:val="Heading1"/>
      </w:pPr>
      <w:r>
        <w:t>Project Brief</w:t>
      </w:r>
    </w:p>
    <w:p w:rsidR="004975CE" w:rsidRDefault="004975CE" w:rsidP="004975CE">
      <w:r>
        <w:t xml:space="preserve">Your task is to create </w:t>
      </w:r>
      <w:r w:rsidR="00EC3C18">
        <w:t>four</w:t>
      </w:r>
      <w:r>
        <w:t xml:space="preserve"> user flow scenarios, then create automated tests for each one.</w:t>
      </w:r>
    </w:p>
    <w:p w:rsidR="004975CE" w:rsidRPr="00EC3C18" w:rsidRDefault="004975CE" w:rsidP="004975CE">
      <w:pPr>
        <w:rPr>
          <w:b/>
          <w:u w:val="single"/>
        </w:rPr>
      </w:pPr>
      <w:r w:rsidRPr="00EC3C18">
        <w:rPr>
          <w:b/>
          <w:u w:val="single"/>
        </w:rPr>
        <w:t>Scenario examples</w:t>
      </w:r>
    </w:p>
    <w:p w:rsidR="004975CE" w:rsidRDefault="004975CE" w:rsidP="004975CE">
      <w:pPr>
        <w:pStyle w:val="ListParagraph"/>
        <w:numPr>
          <w:ilvl w:val="0"/>
          <w:numId w:val="1"/>
        </w:numPr>
      </w:pPr>
      <w:r>
        <w:t>User browsing products and purchasing one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Load homepage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product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View multiple products</w:t>
      </w:r>
    </w:p>
    <w:p w:rsidR="004975CE" w:rsidRDefault="004975CE" w:rsidP="004975CE">
      <w:pPr>
        <w:pStyle w:val="ListParagraph"/>
        <w:numPr>
          <w:ilvl w:val="2"/>
          <w:numId w:val="1"/>
        </w:numPr>
      </w:pPr>
      <w:r>
        <w:t>Load up each product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Add one product to basket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Proceed to checkout and pay for product</w:t>
      </w:r>
    </w:p>
    <w:p w:rsidR="004975CE" w:rsidRDefault="004975CE" w:rsidP="004975CE">
      <w:pPr>
        <w:pStyle w:val="ListParagraph"/>
        <w:numPr>
          <w:ilvl w:val="2"/>
          <w:numId w:val="1"/>
        </w:numPr>
      </w:pPr>
      <w:r>
        <w:t>This may require a user account</w:t>
      </w:r>
    </w:p>
    <w:p w:rsidR="004975CE" w:rsidRDefault="004975CE" w:rsidP="004975CE">
      <w:pPr>
        <w:pStyle w:val="ListParagraph"/>
        <w:numPr>
          <w:ilvl w:val="0"/>
          <w:numId w:val="1"/>
        </w:numPr>
      </w:pPr>
      <w:r>
        <w:t>User logging into website and viewing account page(s)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Load homepage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login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lastRenderedPageBreak/>
        <w:t>Enter details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Navigate to account page</w:t>
      </w:r>
    </w:p>
    <w:p w:rsidR="004975CE" w:rsidRDefault="004975CE" w:rsidP="004975CE">
      <w:pPr>
        <w:pStyle w:val="ListParagraph"/>
        <w:numPr>
          <w:ilvl w:val="1"/>
          <w:numId w:val="1"/>
        </w:numPr>
      </w:pPr>
      <w:r>
        <w:t>Logout</w:t>
      </w:r>
    </w:p>
    <w:p w:rsidR="004975CE" w:rsidRDefault="00EC3C18" w:rsidP="00EC3C18">
      <w:r>
        <w:t>Your scenarios may require you to use different websites, or could all be performed on one.</w:t>
      </w:r>
    </w:p>
    <w:p w:rsidR="001D3449" w:rsidRDefault="00D06904" w:rsidP="00EC3C18">
      <w:r>
        <w:t>Other ideas:</w:t>
      </w:r>
    </w:p>
    <w:p w:rsidR="00D06904" w:rsidRDefault="00D06904" w:rsidP="00EC3C18">
      <w:r>
        <w:t>Signup for newsletter</w:t>
      </w:r>
    </w:p>
    <w:p w:rsidR="00D06904" w:rsidRDefault="00D06904" w:rsidP="00EC3C18">
      <w:r>
        <w:t>Send message via contact form</w:t>
      </w:r>
    </w:p>
    <w:p w:rsidR="00D06904" w:rsidRDefault="008104EF" w:rsidP="00EC3C18">
      <w:r>
        <w:t>Create new account</w:t>
      </w:r>
    </w:p>
    <w:p w:rsidR="00EC3C18" w:rsidRDefault="00EC3C18" w:rsidP="00EC3C18">
      <w:pPr>
        <w:pStyle w:val="Heading2"/>
      </w:pPr>
      <w:r>
        <w:t>Requirements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All four scenarios tested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Extent Reporting</w:t>
      </w:r>
    </w:p>
    <w:p w:rsidR="00EC3C18" w:rsidRDefault="00EC3C18" w:rsidP="00987C94">
      <w:pPr>
        <w:pStyle w:val="ListParagraph"/>
        <w:numPr>
          <w:ilvl w:val="0"/>
          <w:numId w:val="2"/>
        </w:numPr>
        <w:spacing w:after="0"/>
      </w:pPr>
      <w:r>
        <w:t>POM implemented</w:t>
      </w:r>
      <w:r w:rsidR="00987C94">
        <w:t xml:space="preserve"> - </w:t>
      </w:r>
      <w:r w:rsidR="00A70D0A" w:rsidRPr="00987C94">
        <w:t>https://github.com/womackx/SeleniumPOMExample</w:t>
      </w:r>
      <w:bookmarkStart w:id="0" w:name="_GoBack"/>
      <w:bookmarkEnd w:id="0"/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 xml:space="preserve">Junit/TestNG </w:t>
      </w:r>
    </w:p>
    <w:p w:rsidR="00EC3C18" w:rsidRDefault="00EC3C18" w:rsidP="00EC3C18">
      <w:pPr>
        <w:pStyle w:val="ListParagraph"/>
        <w:numPr>
          <w:ilvl w:val="0"/>
          <w:numId w:val="2"/>
        </w:numPr>
      </w:pPr>
      <w:r>
        <w:t>Automated Cross Browser Testing</w:t>
      </w:r>
    </w:p>
    <w:p w:rsidR="001D3449" w:rsidRDefault="001D3449" w:rsidP="001D3449">
      <w:pPr>
        <w:pStyle w:val="ListParagraph"/>
      </w:pPr>
    </w:p>
    <w:p w:rsidR="00EC3C18" w:rsidRDefault="00EC3C18" w:rsidP="00EC3C18">
      <w:pPr>
        <w:pStyle w:val="Heading2"/>
      </w:pPr>
      <w:r>
        <w:t>Testing Websites</w:t>
      </w:r>
    </w:p>
    <w:p w:rsidR="00EC3C18" w:rsidRDefault="00EC3C18" w:rsidP="00EC3C18">
      <w:r>
        <w:t>Below are numerous websites that have been created for practicing selenium, some offer features sure as login/logout or buying products, feel free to use them for your tests.</w:t>
      </w:r>
    </w:p>
    <w:p w:rsidR="00EC3C18" w:rsidRPr="00D06904" w:rsidRDefault="00EC3C18" w:rsidP="00EC3C18">
      <w:pPr>
        <w:pStyle w:val="ListParagraph"/>
        <w:numPr>
          <w:ilvl w:val="0"/>
          <w:numId w:val="3"/>
        </w:numPr>
        <w:rPr>
          <w:b/>
          <w:color w:val="00B050"/>
          <w:u w:val="single"/>
        </w:rPr>
      </w:pPr>
      <w:r w:rsidRPr="00D06904">
        <w:rPr>
          <w:b/>
          <w:color w:val="00B050"/>
          <w:u w:val="single"/>
        </w:rPr>
        <w:t>phptravels.com/demo/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newtours.demoaut.com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thedemosite.co.uk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way2automation.com/demo.html</w:t>
      </w:r>
    </w:p>
    <w:p w:rsidR="00EC3C18" w:rsidRPr="00D06904" w:rsidRDefault="00EC3C18" w:rsidP="00EC3C18">
      <w:pPr>
        <w:pStyle w:val="ListParagraph"/>
        <w:numPr>
          <w:ilvl w:val="0"/>
          <w:numId w:val="3"/>
        </w:numPr>
        <w:rPr>
          <w:b/>
          <w:color w:val="92D050"/>
          <w:u w:val="single"/>
        </w:rPr>
      </w:pPr>
      <w:r w:rsidRPr="00D06904">
        <w:rPr>
          <w:b/>
          <w:color w:val="92D050"/>
          <w:u w:val="single"/>
        </w:rPr>
        <w:t>automationpractice.com</w:t>
      </w:r>
    </w:p>
    <w:p w:rsidR="00EC3C18" w:rsidRP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demoqa.com</w:t>
      </w:r>
    </w:p>
    <w:p w:rsidR="00EC3C18" w:rsidRDefault="00EC3C18" w:rsidP="00EC3C18">
      <w:pPr>
        <w:pStyle w:val="ListParagraph"/>
        <w:numPr>
          <w:ilvl w:val="0"/>
          <w:numId w:val="3"/>
        </w:numPr>
        <w:rPr>
          <w:b/>
        </w:rPr>
      </w:pPr>
      <w:r w:rsidRPr="00EC3C18">
        <w:rPr>
          <w:b/>
        </w:rPr>
        <w:t>enterprise.demo.orangehrmlive.com</w:t>
      </w:r>
    </w:p>
    <w:p w:rsidR="00681626" w:rsidRDefault="00681626" w:rsidP="00681626">
      <w:pPr>
        <w:pStyle w:val="Heading2"/>
      </w:pPr>
      <w:r>
        <w:t>Deliverable</w:t>
      </w:r>
    </w:p>
    <w:p w:rsidR="00681626" w:rsidRPr="00681626" w:rsidRDefault="00CA79B0" w:rsidP="00CA79B0">
      <w:r>
        <w:t>Submitted via a Git Repository</w:t>
      </w:r>
    </w:p>
    <w:sectPr w:rsidR="00681626" w:rsidRPr="006816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0A" w:rsidRDefault="00A70D0A" w:rsidP="004975CE">
      <w:pPr>
        <w:spacing w:after="0" w:line="240" w:lineRule="auto"/>
      </w:pPr>
      <w:r>
        <w:separator/>
      </w:r>
    </w:p>
  </w:endnote>
  <w:endnote w:type="continuationSeparator" w:id="0">
    <w:p w:rsidR="00A70D0A" w:rsidRDefault="00A70D0A" w:rsidP="0049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0A" w:rsidRDefault="00A70D0A" w:rsidP="004975CE">
      <w:pPr>
        <w:spacing w:after="0" w:line="240" w:lineRule="auto"/>
      </w:pPr>
      <w:r>
        <w:separator/>
      </w:r>
    </w:p>
  </w:footnote>
  <w:footnote w:type="continuationSeparator" w:id="0">
    <w:p w:rsidR="00A70D0A" w:rsidRDefault="00A70D0A" w:rsidP="0049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5CE" w:rsidRDefault="004975CE">
    <w:pPr>
      <w:pStyle w:val="Header"/>
    </w:pPr>
    <w:r>
      <w:t>Selenium WebDriver</w:t>
    </w:r>
    <w:r>
      <w:tab/>
    </w:r>
    <w:r>
      <w:tab/>
      <w:t>QAConsulting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87"/>
    <w:multiLevelType w:val="hybridMultilevel"/>
    <w:tmpl w:val="0B8C5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F6A60"/>
    <w:multiLevelType w:val="hybridMultilevel"/>
    <w:tmpl w:val="53EE3990"/>
    <w:lvl w:ilvl="0" w:tplc="B538D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21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0E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E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4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8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A6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C4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C83C24"/>
    <w:multiLevelType w:val="hybridMultilevel"/>
    <w:tmpl w:val="A6FEDA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ED1031"/>
    <w:multiLevelType w:val="hybridMultilevel"/>
    <w:tmpl w:val="D6C85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CE"/>
    <w:rsid w:val="00085B92"/>
    <w:rsid w:val="001D3449"/>
    <w:rsid w:val="002E742C"/>
    <w:rsid w:val="004975CE"/>
    <w:rsid w:val="00681626"/>
    <w:rsid w:val="008104EF"/>
    <w:rsid w:val="00886F5E"/>
    <w:rsid w:val="00987C94"/>
    <w:rsid w:val="00A70D0A"/>
    <w:rsid w:val="00CA79B0"/>
    <w:rsid w:val="00D06904"/>
    <w:rsid w:val="00DA2CD2"/>
    <w:rsid w:val="00E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CE"/>
  </w:style>
  <w:style w:type="paragraph" w:styleId="Footer">
    <w:name w:val="footer"/>
    <w:basedOn w:val="Normal"/>
    <w:link w:val="Foot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CE"/>
  </w:style>
  <w:style w:type="paragraph" w:styleId="Subtitle">
    <w:name w:val="Subtitle"/>
    <w:basedOn w:val="Normal"/>
    <w:next w:val="Normal"/>
    <w:link w:val="SubtitleChar"/>
    <w:uiPriority w:val="11"/>
    <w:qFormat/>
    <w:rsid w:val="00497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5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CE"/>
  </w:style>
  <w:style w:type="paragraph" w:styleId="Footer">
    <w:name w:val="footer"/>
    <w:basedOn w:val="Normal"/>
    <w:link w:val="Foot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CE"/>
  </w:style>
  <w:style w:type="paragraph" w:styleId="Subtitle">
    <w:name w:val="Subtitle"/>
    <w:basedOn w:val="Normal"/>
    <w:next w:val="Normal"/>
    <w:link w:val="SubtitleChar"/>
    <w:uiPriority w:val="11"/>
    <w:qFormat/>
    <w:rsid w:val="00497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5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94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Womack, Elliot</dc:creator>
  <cp:keywords/>
  <dc:description/>
  <cp:lastModifiedBy>student</cp:lastModifiedBy>
  <cp:revision>9</cp:revision>
  <dcterms:created xsi:type="dcterms:W3CDTF">2017-04-18T11:58:00Z</dcterms:created>
  <dcterms:modified xsi:type="dcterms:W3CDTF">2017-05-04T17:04:00Z</dcterms:modified>
</cp:coreProperties>
</file>