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1B" w:rsidRDefault="008C7E1B" w:rsidP="008C7E1B">
      <w:pPr>
        <w:pStyle w:val="Ttulo1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Diplomatura de Especialización en Desarrollo de Aplicaciones con IA</w:t>
      </w:r>
    </w:p>
    <w:p w:rsidR="008C7E1B" w:rsidRDefault="008C7E1B" w:rsidP="008C7E1B">
      <w:pPr>
        <w:spacing w:after="0"/>
        <w:jc w:val="center"/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8C7E1B" w:rsidRDefault="008C7E1B" w:rsidP="008C7E1B">
      <w:pPr>
        <w:spacing w:after="0"/>
        <w:jc w:val="center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Optimizacion</w:t>
      </w:r>
      <w:proofErr w:type="spellEnd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Industrial con </w:t>
      </w: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Computacion</w:t>
      </w:r>
      <w:proofErr w:type="spellEnd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Evolutiva</w:t>
      </w:r>
    </w:p>
    <w:p w:rsidR="008C7E1B" w:rsidRDefault="008C7E1B" w:rsidP="008C7E1B">
      <w:pPr>
        <w:spacing w:after="0"/>
        <w:jc w:val="center"/>
        <w:rPr>
          <w:b/>
          <w:sz w:val="24"/>
        </w:rPr>
      </w:pPr>
    </w:p>
    <w:p w:rsidR="008C7E1B" w:rsidRPr="007377B9" w:rsidRDefault="008C7E1B" w:rsidP="008C7E1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Proyecto Final</w:t>
      </w:r>
      <w:r w:rsidRPr="007377B9">
        <w:rPr>
          <w:b/>
          <w:sz w:val="24"/>
        </w:rPr>
        <w:t xml:space="preserve">: </w:t>
      </w:r>
      <w:r w:rsidR="007C3468">
        <w:rPr>
          <w:b/>
          <w:sz w:val="24"/>
        </w:rPr>
        <w:t>Usando computación evolutiva para encontrar localizaciones optimas de una</w:t>
      </w:r>
      <w:bookmarkStart w:id="0" w:name="_GoBack"/>
      <w:bookmarkEnd w:id="0"/>
      <w:r w:rsidR="007C3468">
        <w:rPr>
          <w:b/>
          <w:sz w:val="24"/>
        </w:rPr>
        <w:t xml:space="preserve"> cadena de supermercados </w:t>
      </w:r>
    </w:p>
    <w:p w:rsidR="008C7E1B" w:rsidRPr="000B0970" w:rsidRDefault="008C7E1B" w:rsidP="008C7E1B">
      <w:pPr>
        <w:spacing w:after="0"/>
        <w:jc w:val="both"/>
      </w:pPr>
    </w:p>
    <w:p w:rsidR="00D61931" w:rsidRDefault="007C3468" w:rsidP="00D61931">
      <w:pPr>
        <w:spacing w:after="0"/>
        <w:jc w:val="both"/>
      </w:pPr>
      <w:r>
        <w:t>Una</w:t>
      </w:r>
      <w:r>
        <w:t xml:space="preserve"> conocida cadena de supermercados desea </w:t>
      </w:r>
      <w:r>
        <w:t>ingresar al mercado limeño</w:t>
      </w:r>
      <w:r>
        <w:t xml:space="preserve">. </w:t>
      </w:r>
      <w:r>
        <w:t>Usted</w:t>
      </w:r>
      <w:r w:rsidR="00BF5CF4">
        <w:t>, como experto en IA,</w:t>
      </w:r>
      <w:r>
        <w:t xml:space="preserve"> ha sido contratado </w:t>
      </w:r>
      <w:r>
        <w:t xml:space="preserve">para </w:t>
      </w:r>
      <w:r>
        <w:t xml:space="preserve">proponer donde deben </w:t>
      </w:r>
      <w:r w:rsidR="0064556B">
        <w:t>ser localizados</w:t>
      </w:r>
      <w:r>
        <w:t xml:space="preserve"> los </w:t>
      </w:r>
      <w:r>
        <w:t>supermercados. Para ello</w:t>
      </w:r>
      <w:r>
        <w:t xml:space="preserve">, se le está proporcionando </w:t>
      </w:r>
      <w:r>
        <w:t xml:space="preserve">un mapa de la ciudad </w:t>
      </w:r>
      <w:r>
        <w:t>con</w:t>
      </w:r>
      <w:r>
        <w:t xml:space="preserve"> </w:t>
      </w:r>
      <w:r w:rsidR="0064556B">
        <w:t>60</w:t>
      </w:r>
      <w:r>
        <w:t xml:space="preserve"> locales </w:t>
      </w:r>
      <w:r w:rsidR="00BF5CF4">
        <w:t xml:space="preserve">candidatos </w:t>
      </w:r>
      <w:r>
        <w:t xml:space="preserve">donde </w:t>
      </w:r>
      <w:r>
        <w:t>la cadena de supermercados podría localizar sus supermercados.</w:t>
      </w:r>
      <w:r w:rsidR="00D61931">
        <w:t xml:space="preserve"> Dicho mapa puede encontrarlo en: </w:t>
      </w:r>
      <w:hyperlink r:id="rId6" w:tgtFrame="_blank" w:history="1">
        <w:r w:rsidR="00D61931" w:rsidRPr="00D61931">
          <w:rPr>
            <w:rStyle w:val="Hipervnculo"/>
            <w:rFonts w:ascii="Arial" w:hAnsi="Arial" w:cs="Arial"/>
            <w:color w:val="1155CC"/>
            <w:sz w:val="18"/>
            <w:shd w:val="clear" w:color="auto" w:fill="FFFFFF"/>
          </w:rPr>
          <w:t>https://drive.google.com/open?id=1w7n77ByWK6TrX74lOBTwID719LRj_UQz&amp;usp=sharing</w:t>
        </w:r>
      </w:hyperlink>
    </w:p>
    <w:p w:rsidR="007C3468" w:rsidRDefault="007C3468" w:rsidP="007C3468">
      <w:pPr>
        <w:spacing w:after="0"/>
        <w:jc w:val="both"/>
      </w:pPr>
      <w:r>
        <w:t xml:space="preserve"> La cadena tiene presupuesto para instalar </w:t>
      </w:r>
      <w:r w:rsidR="00D61931">
        <w:t>10</w:t>
      </w:r>
      <w:r>
        <w:t xml:space="preserve"> supermercados</w:t>
      </w:r>
      <w:r>
        <w:t>.</w:t>
      </w:r>
      <w:r>
        <w:t xml:space="preserve"> </w:t>
      </w:r>
      <w:r>
        <w:t xml:space="preserve">Se le </w:t>
      </w:r>
      <w:r w:rsidR="00D61931">
        <w:t xml:space="preserve">esta </w:t>
      </w:r>
      <w:r>
        <w:t>proporciona</w:t>
      </w:r>
      <w:r w:rsidR="00D61931">
        <w:t>ndo</w:t>
      </w:r>
      <w:r>
        <w:t xml:space="preserve"> también una tabla con las coordenadas de l</w:t>
      </w:r>
      <w:r w:rsidR="00D61931">
        <w:t>a</w:t>
      </w:r>
      <w:r>
        <w:t>s localizaciones</w:t>
      </w:r>
      <w:r w:rsidR="00D61931">
        <w:t xml:space="preserve"> candidatas</w:t>
      </w:r>
      <w:r>
        <w:t xml:space="preserve"> y </w:t>
      </w:r>
      <w:r>
        <w:t>la poblaci</w:t>
      </w:r>
      <w:r>
        <w:t>ó</w:t>
      </w:r>
      <w:r>
        <w:t xml:space="preserve">n </w:t>
      </w:r>
      <w:r>
        <w:t xml:space="preserve">estimada </w:t>
      </w:r>
      <w:r>
        <w:t>que hay en 500</w:t>
      </w:r>
      <w:r>
        <w:t xml:space="preserve"> metros a la redonda</w:t>
      </w:r>
      <w:r w:rsidR="00D61931">
        <w:t xml:space="preserve">  (</w:t>
      </w:r>
      <w:r w:rsidR="00D61931" w:rsidRPr="00D61931">
        <w:rPr>
          <w:color w:val="0070C0"/>
        </w:rPr>
        <w:t>Candidatos_supermercados.xlsx</w:t>
      </w:r>
      <w:r w:rsidR="00D61931">
        <w:t>)</w:t>
      </w:r>
      <w:r>
        <w:t xml:space="preserve">. </w:t>
      </w:r>
    </w:p>
    <w:p w:rsidR="00D61931" w:rsidRDefault="00D61931" w:rsidP="007C3468">
      <w:pPr>
        <w:spacing w:after="0"/>
        <w:jc w:val="both"/>
      </w:pPr>
    </w:p>
    <w:p w:rsidR="007C3468" w:rsidRDefault="007C3468" w:rsidP="00D61931">
      <w:pPr>
        <w:spacing w:after="0"/>
        <w:jc w:val="both"/>
      </w:pPr>
      <w:r>
        <w:t xml:space="preserve">Su </w:t>
      </w:r>
      <w:r>
        <w:t xml:space="preserve">objetivo es </w:t>
      </w:r>
      <w:r w:rsidR="00D61931">
        <w:t>escoger</w:t>
      </w:r>
      <w:r w:rsidR="00D61931">
        <w:t xml:space="preserve"> los supermercados de manera que se maximice la</w:t>
      </w:r>
      <w:r w:rsidR="00A05D93">
        <w:t xml:space="preserve"> suma de la</w:t>
      </w:r>
      <w:r w:rsidR="00D61931">
        <w:t xml:space="preserve"> poblaci</w:t>
      </w:r>
      <w:r w:rsidR="00D61931">
        <w:t>ó</w:t>
      </w:r>
      <w:r w:rsidR="00D61931">
        <w:t xml:space="preserve">n </w:t>
      </w:r>
      <w:r w:rsidR="00D61931">
        <w:t>que vive a 500m alrededor de</w:t>
      </w:r>
      <w:r w:rsidR="00A05D93">
        <w:t xml:space="preserve"> </w:t>
      </w:r>
      <w:r w:rsidR="00D61931">
        <w:t>l</w:t>
      </w:r>
      <w:r w:rsidR="00A05D93">
        <w:t>os</w:t>
      </w:r>
      <w:r w:rsidR="00D61931">
        <w:t xml:space="preserve"> supermercado</w:t>
      </w:r>
      <w:r w:rsidR="00A05D93">
        <w:t>s</w:t>
      </w:r>
      <w:r w:rsidR="00D61931">
        <w:t xml:space="preserve"> </w:t>
      </w:r>
      <w:r w:rsidR="00A05D93">
        <w:t xml:space="preserve">y </w:t>
      </w:r>
      <w:r w:rsidR="00D61931">
        <w:t xml:space="preserve">la suma de las distancias entre </w:t>
      </w:r>
      <w:r>
        <w:t xml:space="preserve">los  supermercados </w:t>
      </w:r>
      <w:r w:rsidR="00A05D93">
        <w:t>escogidos</w:t>
      </w:r>
      <w:r>
        <w:t>.</w:t>
      </w:r>
    </w:p>
    <w:p w:rsidR="00A05D93" w:rsidRDefault="00A05D93" w:rsidP="00D61931">
      <w:pPr>
        <w:spacing w:after="0"/>
        <w:jc w:val="both"/>
      </w:pPr>
    </w:p>
    <w:p w:rsidR="00A05D93" w:rsidRDefault="00A05D93" w:rsidP="00D61931">
      <w:pPr>
        <w:spacing w:after="0"/>
        <w:jc w:val="both"/>
      </w:pPr>
      <w:r>
        <w:t>Para resolver dicho problema usted debe implementar:</w:t>
      </w:r>
    </w:p>
    <w:p w:rsidR="00A05D93" w:rsidRDefault="00A05D93" w:rsidP="00D61931">
      <w:pPr>
        <w:spacing w:after="0"/>
        <w:jc w:val="both"/>
      </w:pPr>
    </w:p>
    <w:p w:rsidR="007C3468" w:rsidRDefault="00A05D93" w:rsidP="00D82735">
      <w:pPr>
        <w:pStyle w:val="Prrafodelista"/>
        <w:numPr>
          <w:ilvl w:val="0"/>
          <w:numId w:val="9"/>
        </w:numPr>
        <w:spacing w:after="0"/>
        <w:ind w:left="284" w:hanging="284"/>
        <w:jc w:val="both"/>
      </w:pPr>
      <w:r w:rsidRPr="008E676B">
        <w:rPr>
          <w:b/>
        </w:rPr>
        <w:t>Un algoritmo genético mono-objetivo</w:t>
      </w:r>
      <w:r>
        <w:t xml:space="preserve">. </w:t>
      </w:r>
      <w:r w:rsidR="00A81210">
        <w:t xml:space="preserve">Cada individuo debe representar una </w:t>
      </w:r>
      <w:r w:rsidR="008E676B">
        <w:t>colección</w:t>
      </w:r>
      <w:r w:rsidR="00A81210">
        <w:t xml:space="preserve"> de 10 localizaciones. Se sugiere que el cromosoma de un individuo sea un </w:t>
      </w:r>
      <w:proofErr w:type="spellStart"/>
      <w:r w:rsidR="00A81210">
        <w:t>string</w:t>
      </w:r>
      <w:proofErr w:type="spellEnd"/>
      <w:r w:rsidR="00A81210">
        <w:t xml:space="preserve"> de 60 bits, cada bit representando si una localización esta seleccionado o no.   Para evaluar un individuo se puede usar como </w:t>
      </w:r>
      <w:r>
        <w:t xml:space="preserve">función </w:t>
      </w:r>
      <w:proofErr w:type="spellStart"/>
      <w:r w:rsidRPr="008E676B">
        <w:rPr>
          <w:i/>
        </w:rPr>
        <w:t>fitness</w:t>
      </w:r>
      <w:proofErr w:type="spellEnd"/>
      <w:r>
        <w:t xml:space="preserve"> </w:t>
      </w:r>
      <w:r w:rsidR="00A81210">
        <w:t xml:space="preserve">la suma de distancias </w:t>
      </w:r>
      <w:r w:rsidR="00A81210">
        <w:t xml:space="preserve">entre todos los posibles pares de </w:t>
      </w:r>
      <w:r w:rsidR="00A81210">
        <w:t>local</w:t>
      </w:r>
      <w:r w:rsidR="00A81210">
        <w:t>izaciones escogidas en el individuo</w:t>
      </w:r>
      <w:r w:rsidR="008E676B">
        <w:t xml:space="preserve"> (45 pares distintos)</w:t>
      </w:r>
      <w:r w:rsidR="00A81210">
        <w:t xml:space="preserve"> </w:t>
      </w:r>
      <w:r w:rsidR="008E676B">
        <w:t>más</w:t>
      </w:r>
      <w:r w:rsidR="00A81210">
        <w:t xml:space="preserve"> la suma de la</w:t>
      </w:r>
      <w:r w:rsidR="008E676B">
        <w:t>s</w:t>
      </w:r>
      <w:r w:rsidR="00A81210">
        <w:t xml:space="preserve"> poblaci</w:t>
      </w:r>
      <w:r w:rsidR="008E676B">
        <w:t>ones</w:t>
      </w:r>
      <w:r w:rsidR="00A81210">
        <w:t xml:space="preserve"> alrededor de cada supermercado</w:t>
      </w:r>
      <w:r w:rsidR="008E676B">
        <w:t xml:space="preserve"> escogido</w:t>
      </w:r>
      <w:r w:rsidR="00A81210">
        <w:t>.</w:t>
      </w:r>
      <w:r w:rsidR="008E676B">
        <w:t xml:space="preserve"> Implemente operadores de cruzamiento</w:t>
      </w:r>
      <w:r w:rsidR="00D82735">
        <w:t xml:space="preserve">, </w:t>
      </w:r>
      <w:r w:rsidR="008E676B">
        <w:t>mutación</w:t>
      </w:r>
      <w:r w:rsidR="00D82735">
        <w:t xml:space="preserve"> y selección</w:t>
      </w:r>
      <w:r w:rsidR="008E676B">
        <w:t xml:space="preserve"> adecuados para garantizar que los individuos resultantes sean válidos (representen colecciones de 10 localizaciones). Experimente </w:t>
      </w:r>
      <w:r w:rsidR="00D82735">
        <w:t xml:space="preserve">varias veces </w:t>
      </w:r>
      <w:r w:rsidR="008E676B">
        <w:t xml:space="preserve">el algoritmo implementado con una población de </w:t>
      </w:r>
      <w:r w:rsidR="00F43AFB">
        <w:t>10</w:t>
      </w:r>
      <w:r w:rsidR="008E676B">
        <w:t xml:space="preserve">0 </w:t>
      </w:r>
      <w:r w:rsidR="00D82735">
        <w:t xml:space="preserve">individuos y 500 generaciones (se sugiere </w:t>
      </w:r>
      <w:r w:rsidR="00544474">
        <w:t xml:space="preserve">ejecutar </w:t>
      </w:r>
      <w:r w:rsidR="00D82735">
        <w:t xml:space="preserve">10 veces) y registre </w:t>
      </w:r>
      <w:r w:rsidR="00F43AFB">
        <w:t xml:space="preserve">en una tabla </w:t>
      </w:r>
      <w:r w:rsidR="00D82735">
        <w:t>los mejores individuos de cada ejecución</w:t>
      </w:r>
      <w:r w:rsidR="00F43AFB">
        <w:t xml:space="preserve">, sus </w:t>
      </w:r>
      <w:proofErr w:type="spellStart"/>
      <w:r w:rsidR="00D82735" w:rsidRPr="00D82735">
        <w:rPr>
          <w:i/>
        </w:rPr>
        <w:t>fitness</w:t>
      </w:r>
      <w:proofErr w:type="spellEnd"/>
      <w:r w:rsidR="00D82735">
        <w:t xml:space="preserve"> </w:t>
      </w:r>
      <w:r w:rsidR="00F43AFB">
        <w:t xml:space="preserve">y los componentes del </w:t>
      </w:r>
      <w:proofErr w:type="spellStart"/>
      <w:r w:rsidR="00F43AFB">
        <w:t>fitness</w:t>
      </w:r>
      <w:proofErr w:type="spellEnd"/>
      <w:r w:rsidR="00F43AFB">
        <w:t xml:space="preserve"> desagregados (suma de distancias y suma de población)</w:t>
      </w:r>
      <w:r w:rsidR="00D82735">
        <w:t xml:space="preserve">. </w:t>
      </w:r>
    </w:p>
    <w:p w:rsidR="00F43AFB" w:rsidRDefault="00F43AFB" w:rsidP="00F43AFB">
      <w:pPr>
        <w:pStyle w:val="Prrafodelista"/>
        <w:spacing w:after="0"/>
        <w:ind w:left="284"/>
        <w:jc w:val="both"/>
      </w:pPr>
    </w:p>
    <w:p w:rsidR="00F43AFB" w:rsidRDefault="00F43AFB" w:rsidP="00F43AFB">
      <w:pPr>
        <w:pStyle w:val="Prrafodelista"/>
        <w:numPr>
          <w:ilvl w:val="0"/>
          <w:numId w:val="9"/>
        </w:numPr>
        <w:spacing w:after="0"/>
        <w:ind w:left="284" w:hanging="284"/>
        <w:jc w:val="both"/>
      </w:pPr>
      <w:r w:rsidRPr="00F43AFB">
        <w:rPr>
          <w:b/>
        </w:rPr>
        <w:t xml:space="preserve">Un algoritmo genético </w:t>
      </w:r>
      <w:proofErr w:type="spellStart"/>
      <w:r w:rsidRPr="00F43AFB">
        <w:rPr>
          <w:b/>
        </w:rPr>
        <w:t>m</w:t>
      </w:r>
      <w:r w:rsidRPr="00F43AFB">
        <w:rPr>
          <w:b/>
        </w:rPr>
        <w:t>ulti</w:t>
      </w:r>
      <w:r w:rsidRPr="00F43AFB">
        <w:rPr>
          <w:b/>
        </w:rPr>
        <w:t>objetivo</w:t>
      </w:r>
      <w:proofErr w:type="spellEnd"/>
      <w:r w:rsidRPr="00F43AFB">
        <w:rPr>
          <w:b/>
        </w:rPr>
        <w:t xml:space="preserve"> (NSGA-II). </w:t>
      </w:r>
      <w:r w:rsidRPr="00F43AFB">
        <w:t>La representación de los cromosomas seria la misma que el caso mono</w:t>
      </w:r>
      <w:r>
        <w:t>-</w:t>
      </w:r>
      <w:r w:rsidRPr="00F43AFB">
        <w:t>objetivo</w:t>
      </w:r>
      <w:r>
        <w:t xml:space="preserve">. </w:t>
      </w:r>
      <w:r w:rsidRPr="00F43AFB">
        <w:rPr>
          <w:b/>
        </w:rPr>
        <w:t xml:space="preserve"> </w:t>
      </w:r>
      <w:r>
        <w:t xml:space="preserve">Los objetivos serian: a) </w:t>
      </w:r>
      <w:r w:rsidR="00544474">
        <w:t xml:space="preserve">suma de distancias </w:t>
      </w:r>
      <w:r>
        <w:t>entre todos los posibles pares de localizaciones escogidas en el individuo</w:t>
      </w:r>
      <w:r>
        <w:t>;</w:t>
      </w:r>
      <w:r>
        <w:t xml:space="preserve"> y </w:t>
      </w:r>
      <w:r w:rsidR="00544474">
        <w:t>b</w:t>
      </w:r>
      <w:r>
        <w:t xml:space="preserve">) </w:t>
      </w:r>
      <w:r>
        <w:t>suma de las poblaciones alrededor de cada supermercado escogido</w:t>
      </w:r>
      <w:r>
        <w:t xml:space="preserve"> en el individuo.  Los</w:t>
      </w:r>
      <w:r>
        <w:t xml:space="preserve"> operadores de </w:t>
      </w:r>
      <w:r>
        <w:lastRenderedPageBreak/>
        <w:t xml:space="preserve">cruzamiento, mutación </w:t>
      </w:r>
      <w:r>
        <w:t xml:space="preserve">pueden ser los mismos del </w:t>
      </w:r>
      <w:r w:rsidRPr="00F43AFB">
        <w:t>caso mono</w:t>
      </w:r>
      <w:r>
        <w:t>-</w:t>
      </w:r>
      <w:r w:rsidRPr="00F43AFB">
        <w:t>objetivo</w:t>
      </w:r>
      <w:r>
        <w:t xml:space="preserve">. Experimente varias veces el algoritmo implementado con una población de </w:t>
      </w:r>
      <w:r>
        <w:t>10</w:t>
      </w:r>
      <w:r>
        <w:t>0 individuos y 500 generaciones (se sugiere</w:t>
      </w:r>
      <w:r w:rsidR="00544474">
        <w:t xml:space="preserve"> ejecutar </w:t>
      </w:r>
      <w:r>
        <w:t>10 veces)</w:t>
      </w:r>
      <w:r w:rsidR="00544474">
        <w:t xml:space="preserve">. En cada ejecución </w:t>
      </w:r>
      <w:r>
        <w:t xml:space="preserve">registre </w:t>
      </w:r>
      <w:r w:rsidR="00544474">
        <w:t xml:space="preserve">los individuos de la frontera de Pareto final, así como los valores de las funciones objetivos de dichos individuo. Realice </w:t>
      </w:r>
      <w:proofErr w:type="spellStart"/>
      <w:r w:rsidR="00544474">
        <w:t>Plots</w:t>
      </w:r>
      <w:proofErr w:type="spellEnd"/>
      <w:r w:rsidR="00544474">
        <w:t xml:space="preserve"> de las fronteras de Pareto encontradas, ubicando en dichos </w:t>
      </w:r>
      <w:proofErr w:type="spellStart"/>
      <w:r w:rsidR="00544474">
        <w:t>plots</w:t>
      </w:r>
      <w:proofErr w:type="spellEnd"/>
      <w:r w:rsidR="00544474">
        <w:t xml:space="preserve"> los puntos de los mejores individuos encontrados con el algoritmo mono-objetivo</w:t>
      </w:r>
      <w:r>
        <w:t xml:space="preserve">. </w:t>
      </w:r>
    </w:p>
    <w:p w:rsidR="00F43AFB" w:rsidRDefault="00F43AFB" w:rsidP="00F43AFB">
      <w:pPr>
        <w:pStyle w:val="Prrafodelista"/>
        <w:spacing w:after="0"/>
        <w:ind w:left="284"/>
        <w:jc w:val="both"/>
      </w:pPr>
    </w:p>
    <w:p w:rsidR="008C7E1B" w:rsidRDefault="008C7E1B" w:rsidP="008C7E1B">
      <w:pPr>
        <w:spacing w:after="0"/>
        <w:ind w:left="360"/>
      </w:pPr>
    </w:p>
    <w:p w:rsidR="008C7E1B" w:rsidRDefault="008C7E1B" w:rsidP="008C7E1B">
      <w:pPr>
        <w:jc w:val="both"/>
        <w:rPr>
          <w:rFonts w:eastAsia="Times New Roman" w:cstheme="minorHAnsi"/>
          <w:b/>
          <w:lang w:eastAsia="es-ES"/>
        </w:rPr>
      </w:pPr>
      <w:r>
        <w:rPr>
          <w:rFonts w:eastAsia="Times New Roman" w:cstheme="minorHAnsi"/>
          <w:b/>
          <w:lang w:eastAsia="es-ES"/>
        </w:rPr>
        <w:t>Entregables</w:t>
      </w:r>
      <w:r w:rsidRPr="00737ADA">
        <w:rPr>
          <w:rFonts w:eastAsia="Times New Roman" w:cstheme="minorHAnsi"/>
          <w:b/>
          <w:lang w:eastAsia="es-ES"/>
        </w:rPr>
        <w:t>:</w:t>
      </w:r>
      <w:r>
        <w:rPr>
          <w:rFonts w:eastAsia="Times New Roman" w:cstheme="minorHAnsi"/>
          <w:b/>
          <w:lang w:eastAsia="es-ES"/>
        </w:rPr>
        <w:t xml:space="preserve">  </w:t>
      </w:r>
    </w:p>
    <w:p w:rsidR="008C7E1B" w:rsidRPr="00544474" w:rsidRDefault="00544474" w:rsidP="008C7E1B">
      <w:pPr>
        <w:pStyle w:val="Prrafodelista"/>
        <w:numPr>
          <w:ilvl w:val="0"/>
          <w:numId w:val="2"/>
        </w:numPr>
        <w:jc w:val="both"/>
      </w:pPr>
      <w:r w:rsidRPr="00544474">
        <w:t>Notebooks con las implementaciones que permita verificar los resultados</w:t>
      </w:r>
    </w:p>
    <w:p w:rsidR="008C7E1B" w:rsidRPr="008C7E1B" w:rsidRDefault="008C7E1B" w:rsidP="008C7E1B">
      <w:pPr>
        <w:pStyle w:val="Prrafodelista"/>
        <w:numPr>
          <w:ilvl w:val="0"/>
          <w:numId w:val="2"/>
        </w:numPr>
        <w:spacing w:after="0"/>
        <w:ind w:left="357" w:hanging="357"/>
        <w:jc w:val="both"/>
        <w:rPr>
          <w:rFonts w:eastAsia="Times New Roman" w:cstheme="minorHAnsi"/>
          <w:lang w:eastAsia="es-ES"/>
        </w:rPr>
      </w:pPr>
      <w:r>
        <w:t>Informe conteniendo:</w:t>
      </w:r>
    </w:p>
    <w:p w:rsidR="008C7E1B" w:rsidRPr="00FB365B" w:rsidRDefault="008C7E1B" w:rsidP="008C7E1B">
      <w:pPr>
        <w:pStyle w:val="Prrafodelista"/>
        <w:spacing w:after="0"/>
        <w:ind w:left="357"/>
        <w:jc w:val="both"/>
        <w:rPr>
          <w:rFonts w:eastAsia="Times New Roman" w:cstheme="minorHAnsi"/>
          <w:lang w:eastAsia="es-ES"/>
        </w:rPr>
      </w:pPr>
    </w:p>
    <w:p w:rsidR="00544474" w:rsidRDefault="008C7E1B" w:rsidP="00C726D4">
      <w:pPr>
        <w:pStyle w:val="Ttulo2"/>
        <w:numPr>
          <w:ilvl w:val="1"/>
          <w:numId w:val="6"/>
        </w:numPr>
        <w:spacing w:before="0"/>
        <w:ind w:left="709" w:hanging="283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4447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Breve descripción de</w:t>
      </w:r>
      <w:r w:rsidR="00544474" w:rsidRPr="0054447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l algoritmo mono-objetivo</w:t>
      </w:r>
      <w:r w:rsidR="00C726D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y </w:t>
      </w:r>
      <w:proofErr w:type="spellStart"/>
      <w:r w:rsidR="00C726D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multi</w:t>
      </w:r>
      <w:proofErr w:type="spellEnd"/>
      <w:r w:rsidR="00C726D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-objetivo implementado</w:t>
      </w:r>
      <w:r w:rsidRPr="0054447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(representación de individuos,  operadores de cruzamiento</w:t>
      </w:r>
      <w:r w:rsidR="00C726D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,</w:t>
      </w:r>
      <w:r w:rsidRPr="0054447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mutación, </w:t>
      </w:r>
      <w:proofErr w:type="spellStart"/>
      <w:r w:rsidRPr="0054447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etc</w:t>
      </w:r>
      <w:proofErr w:type="spellEnd"/>
      <w:r w:rsidRPr="0054447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). </w:t>
      </w:r>
    </w:p>
    <w:p w:rsidR="008C7E1B" w:rsidRDefault="008C7E1B" w:rsidP="00C726D4">
      <w:pPr>
        <w:pStyle w:val="Ttulo2"/>
        <w:numPr>
          <w:ilvl w:val="1"/>
          <w:numId w:val="6"/>
        </w:numPr>
        <w:spacing w:before="0"/>
        <w:ind w:left="709" w:hanging="283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4447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Tablas de resultados</w:t>
      </w:r>
      <w:r w:rsidR="00C726D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y análisis de los mismos para el algoritmo mono-objetivo</w:t>
      </w:r>
      <w:r w:rsidRPr="00544474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</w:p>
    <w:p w:rsidR="00C726D4" w:rsidRDefault="00C726D4" w:rsidP="00C726D4">
      <w:pPr>
        <w:pStyle w:val="Ttulo2"/>
        <w:numPr>
          <w:ilvl w:val="1"/>
          <w:numId w:val="6"/>
        </w:numPr>
        <w:spacing w:before="0"/>
        <w:ind w:left="709" w:hanging="283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Plots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de resultados y análisis de los mismos para el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algoritmo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multi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-objetivo</w:t>
      </w:r>
      <w:r w:rsidR="008C7E1B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</w:p>
    <w:p w:rsidR="008C7E1B" w:rsidRDefault="00C726D4" w:rsidP="00C726D4">
      <w:pPr>
        <w:pStyle w:val="Ttulo2"/>
        <w:numPr>
          <w:ilvl w:val="1"/>
          <w:numId w:val="6"/>
        </w:numPr>
        <w:spacing w:before="0"/>
        <w:ind w:left="709" w:hanging="283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Comparación de resultados presentados en b) y c)  y sus conclusiones respecto a su idoneidad en el problema abordado.</w:t>
      </w:r>
      <w:r w:rsidR="008C7E1B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</w:p>
    <w:p w:rsidR="00C726D4" w:rsidRPr="00C726D4" w:rsidRDefault="00C726D4" w:rsidP="00C726D4"/>
    <w:p w:rsidR="008C4E92" w:rsidRDefault="008C4E92"/>
    <w:sectPr w:rsidR="008C4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133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B3066CD"/>
    <w:multiLevelType w:val="hybridMultilevel"/>
    <w:tmpl w:val="F1D4DAD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13662C"/>
    <w:multiLevelType w:val="hybridMultilevel"/>
    <w:tmpl w:val="3AAEA082"/>
    <w:lvl w:ilvl="0" w:tplc="7CEAB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254B7"/>
    <w:multiLevelType w:val="multilevel"/>
    <w:tmpl w:val="4D0881A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5D7D5253"/>
    <w:multiLevelType w:val="multilevel"/>
    <w:tmpl w:val="113CAAC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784839C7"/>
    <w:multiLevelType w:val="hybridMultilevel"/>
    <w:tmpl w:val="EFC889E8"/>
    <w:lvl w:ilvl="0" w:tplc="2CBA3F7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7DE1726C"/>
    <w:multiLevelType w:val="hybridMultilevel"/>
    <w:tmpl w:val="2B501E4E"/>
    <w:lvl w:ilvl="0" w:tplc="FE084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1B"/>
    <w:rsid w:val="004751A2"/>
    <w:rsid w:val="00497C20"/>
    <w:rsid w:val="00544474"/>
    <w:rsid w:val="00575079"/>
    <w:rsid w:val="0064556B"/>
    <w:rsid w:val="007C3468"/>
    <w:rsid w:val="008302BE"/>
    <w:rsid w:val="008C4E92"/>
    <w:rsid w:val="008C7E1B"/>
    <w:rsid w:val="008E676B"/>
    <w:rsid w:val="009F6341"/>
    <w:rsid w:val="00A05D93"/>
    <w:rsid w:val="00A3715A"/>
    <w:rsid w:val="00A55F23"/>
    <w:rsid w:val="00A81210"/>
    <w:rsid w:val="00BF5CF4"/>
    <w:rsid w:val="00C726D4"/>
    <w:rsid w:val="00D61931"/>
    <w:rsid w:val="00D82735"/>
    <w:rsid w:val="00F43AFB"/>
    <w:rsid w:val="00FC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1B"/>
  </w:style>
  <w:style w:type="paragraph" w:styleId="Ttulo1">
    <w:name w:val="heading 1"/>
    <w:basedOn w:val="Normal"/>
    <w:next w:val="Normal"/>
    <w:link w:val="Ttulo1Car"/>
    <w:uiPriority w:val="9"/>
    <w:qFormat/>
    <w:rsid w:val="008C7E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E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E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E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E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E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E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E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E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C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E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E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E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E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C7E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7E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C7E1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1B"/>
  </w:style>
  <w:style w:type="paragraph" w:styleId="Ttulo1">
    <w:name w:val="heading 1"/>
    <w:basedOn w:val="Normal"/>
    <w:next w:val="Normal"/>
    <w:link w:val="Ttulo1Car"/>
    <w:uiPriority w:val="9"/>
    <w:qFormat/>
    <w:rsid w:val="008C7E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E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E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E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E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E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E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E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E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C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E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E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E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E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C7E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7E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C7E1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w7n77ByWK6TrX74lOBTwID719LRj_UQz&amp;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Villanueva Talavera</dc:creator>
  <cp:lastModifiedBy>Edwin Villanueva Talavera</cp:lastModifiedBy>
  <cp:revision>4</cp:revision>
  <dcterms:created xsi:type="dcterms:W3CDTF">2019-11-02T15:51:00Z</dcterms:created>
  <dcterms:modified xsi:type="dcterms:W3CDTF">2019-11-04T04:31:00Z</dcterms:modified>
</cp:coreProperties>
</file>