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626A" w14:textId="43B17B78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052F">
        <w:rPr>
          <w:rFonts w:ascii="Times New Roman" w:hAnsi="Times New Roman" w:cs="Times New Roman"/>
          <w:sz w:val="24"/>
          <w:szCs w:val="24"/>
        </w:rPr>
        <w:t>Brad Follett</w:t>
      </w:r>
    </w:p>
    <w:p w14:paraId="7CCC7FD8" w14:textId="4234C3CD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052F">
        <w:rPr>
          <w:rFonts w:ascii="Times New Roman" w:hAnsi="Times New Roman" w:cs="Times New Roman"/>
          <w:sz w:val="24"/>
          <w:szCs w:val="24"/>
        </w:rPr>
        <w:t>3/9/2024</w:t>
      </w:r>
    </w:p>
    <w:p w14:paraId="6DB47BBA" w14:textId="767A9F9B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052F">
        <w:rPr>
          <w:rFonts w:ascii="Times New Roman" w:hAnsi="Times New Roman" w:cs="Times New Roman"/>
          <w:sz w:val="24"/>
          <w:szCs w:val="24"/>
        </w:rPr>
        <w:t>CS-340</w:t>
      </w:r>
    </w:p>
    <w:p w14:paraId="0267CC31" w14:textId="5323B85F" w:rsidR="0095052F" w:rsidRDefault="0095052F" w:rsidP="0095052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052F">
        <w:rPr>
          <w:rFonts w:ascii="Times New Roman" w:hAnsi="Times New Roman" w:cs="Times New Roman"/>
          <w:b/>
          <w:bCs/>
          <w:sz w:val="24"/>
          <w:szCs w:val="24"/>
          <w:u w:val="single"/>
        </w:rPr>
        <w:t>1-3 Assignment: Intro to MongoDB</w:t>
      </w:r>
    </w:p>
    <w:p w14:paraId="5006A982" w14:textId="28D8172A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 Access to the Environment.</w:t>
      </w:r>
    </w:p>
    <w:p w14:paraId="09AFAD36" w14:textId="77777777" w:rsidR="0095052F" w:rsidRDefault="0086774C" w:rsidP="009505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05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63F90" wp14:editId="677F9BE7">
            <wp:extent cx="5943600" cy="3423920"/>
            <wp:effectExtent l="0" t="0" r="0" b="5080"/>
            <wp:docPr id="219134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43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577A" w14:textId="121D718B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52F">
        <w:rPr>
          <w:rFonts w:ascii="Times New Roman" w:hAnsi="Times New Roman" w:cs="Times New Roman"/>
          <w:b/>
          <w:bCs/>
          <w:sz w:val="24"/>
          <w:szCs w:val="24"/>
        </w:rPr>
        <w:t>Retrieve a document from the collection.</w:t>
      </w:r>
    </w:p>
    <w:p w14:paraId="31DEC87D" w14:textId="673ADCED" w:rsidR="00D21A67" w:rsidRPr="0095052F" w:rsidRDefault="00D21A67" w:rsidP="009505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05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5F725B" wp14:editId="269E4F63">
            <wp:extent cx="5943600" cy="2756535"/>
            <wp:effectExtent l="0" t="0" r="0" b="5715"/>
            <wp:docPr id="191243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9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F0E" w14:textId="581BC006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Execute the command to find the size of a single document/collection of documents.</w:t>
      </w:r>
    </w:p>
    <w:p w14:paraId="6F564526" w14:textId="0E998FCE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05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E1173" wp14:editId="6B4E15CF">
            <wp:extent cx="5943600" cy="2745740"/>
            <wp:effectExtent l="0" t="0" r="0" b="0"/>
            <wp:docPr id="1833510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0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B573" w14:textId="77FF32BD" w:rsidR="0095052F" w:rsidRPr="0095052F" w:rsidRDefault="0095052F" w:rsidP="009505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505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A6856" wp14:editId="56A6F738">
            <wp:extent cx="5943600" cy="2755900"/>
            <wp:effectExtent l="0" t="0" r="0" b="6350"/>
            <wp:docPr id="2140803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38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52F" w:rsidRPr="009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4C"/>
    <w:rsid w:val="000812E3"/>
    <w:rsid w:val="000F38DC"/>
    <w:rsid w:val="00265B05"/>
    <w:rsid w:val="002B1408"/>
    <w:rsid w:val="0086774C"/>
    <w:rsid w:val="0095052F"/>
    <w:rsid w:val="00D2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872C"/>
  <w15:chartTrackingRefBased/>
  <w15:docId w15:val="{AC733533-2B56-40BD-9F54-BDF97611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Follett, Bradley</dc:creator>
  <cp:keywords/>
  <dc:description/>
  <cp:lastModifiedBy>Follett, Bradley</cp:lastModifiedBy>
  <cp:revision>1</cp:revision>
  <dcterms:created xsi:type="dcterms:W3CDTF">2024-03-09T17:57:00Z</dcterms:created>
  <dcterms:modified xsi:type="dcterms:W3CDTF">2024-03-09T23:27:00Z</dcterms:modified>
</cp:coreProperties>
</file>