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9B" w:rsidRDefault="00A55D9B" w:rsidP="00A55D9B">
      <w:pPr>
        <w:spacing w:after="14" w:line="276" w:lineRule="auto"/>
        <w:ind w:left="1068" w:firstLine="0"/>
        <w:jc w:val="left"/>
      </w:pPr>
      <w:bookmarkStart w:id="0" w:name="_GoBack"/>
      <w:bookmarkEnd w:id="0"/>
    </w:p>
    <w:tbl>
      <w:tblPr>
        <w:tblStyle w:val="TableGrid"/>
        <w:tblW w:w="9100" w:type="dxa"/>
        <w:tblInd w:w="-36" w:type="dxa"/>
        <w:tblCellMar>
          <w:left w:w="17" w:type="dxa"/>
          <w:right w:w="243" w:type="dxa"/>
        </w:tblCellMar>
        <w:tblLook w:val="04A0" w:firstRow="1" w:lastRow="0" w:firstColumn="1" w:lastColumn="0" w:noHBand="0" w:noVBand="1"/>
      </w:tblPr>
      <w:tblGrid>
        <w:gridCol w:w="3548"/>
        <w:gridCol w:w="5552"/>
      </w:tblGrid>
      <w:tr w:rsidR="00A55D9B" w:rsidTr="00902A9A">
        <w:trPr>
          <w:trHeight w:val="317"/>
        </w:trPr>
        <w:tc>
          <w:tcPr>
            <w:tcW w:w="35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F2DBDB"/>
          </w:tcPr>
          <w:p w:rsidR="00A55D9B" w:rsidRDefault="00A55D9B" w:rsidP="00902A9A">
            <w:pPr>
              <w:spacing w:after="0" w:line="276" w:lineRule="auto"/>
              <w:ind w:left="0" w:firstLine="0"/>
              <w:jc w:val="right"/>
            </w:pPr>
            <w:r>
              <w:rPr>
                <w:b/>
                <w:color w:val="622423"/>
                <w:sz w:val="22"/>
              </w:rPr>
              <w:t>2</w:t>
            </w:r>
            <w:r>
              <w:rPr>
                <w:rFonts w:ascii="Arial" w:eastAsia="Arial" w:hAnsi="Arial" w:cs="Arial"/>
                <w:b/>
                <w:color w:val="622423"/>
                <w:sz w:val="22"/>
              </w:rPr>
              <w:t xml:space="preserve"> </w:t>
            </w:r>
          </w:p>
        </w:tc>
        <w:tc>
          <w:tcPr>
            <w:tcW w:w="555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F2DBDB"/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622423"/>
                <w:sz w:val="22"/>
              </w:rPr>
              <w:t xml:space="preserve">Solution Candidate Matrix  </w:t>
            </w:r>
          </w:p>
        </w:tc>
      </w:tr>
    </w:tbl>
    <w:p w:rsidR="00A55D9B" w:rsidRDefault="00A55D9B" w:rsidP="00A55D9B">
      <w:pPr>
        <w:spacing w:after="18" w:line="276" w:lineRule="auto"/>
        <w:ind w:left="1068" w:firstLine="0"/>
        <w:jc w:val="left"/>
      </w:pPr>
      <w:r>
        <w:t xml:space="preserve"> </w:t>
      </w:r>
    </w:p>
    <w:tbl>
      <w:tblPr>
        <w:tblStyle w:val="TableGrid"/>
        <w:tblW w:w="9661" w:type="dxa"/>
        <w:tblInd w:w="-280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683"/>
        <w:gridCol w:w="2128"/>
        <w:gridCol w:w="1842"/>
        <w:gridCol w:w="2008"/>
      </w:tblGrid>
      <w:tr w:rsidR="00A55D9B" w:rsidTr="00902A9A">
        <w:trPr>
          <w:trHeight w:val="836"/>
        </w:trPr>
        <w:tc>
          <w:tcPr>
            <w:tcW w:w="368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7E6E6"/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Characteristics 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A55D9B" w:rsidRDefault="00A55D9B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Candidate 1 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7E6E6"/>
          </w:tcPr>
          <w:p w:rsidR="00A55D9B" w:rsidRDefault="00A55D9B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Candidate 2 </w:t>
            </w:r>
          </w:p>
        </w:tc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A55D9B" w:rsidRDefault="00A55D9B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Candidate 3 </w:t>
            </w:r>
          </w:p>
        </w:tc>
      </w:tr>
      <w:tr w:rsidR="00A55D9B" w:rsidTr="00902A9A">
        <w:trPr>
          <w:trHeight w:val="1867"/>
        </w:trPr>
        <w:tc>
          <w:tcPr>
            <w:tcW w:w="36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5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4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5D9B" w:rsidRDefault="00A55D9B" w:rsidP="00902A9A">
            <w:pPr>
              <w:spacing w:after="0" w:line="276" w:lineRule="auto"/>
              <w:ind w:left="2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  <w:tr w:rsidR="00A55D9B" w:rsidTr="00902A9A">
        <w:trPr>
          <w:trHeight w:val="2547"/>
        </w:trPr>
        <w:tc>
          <w:tcPr>
            <w:tcW w:w="36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5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4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5D9B" w:rsidRDefault="00A55D9B" w:rsidP="00902A9A">
            <w:pPr>
              <w:spacing w:after="0" w:line="276" w:lineRule="auto"/>
              <w:ind w:left="2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  <w:tr w:rsidR="00A55D9B" w:rsidTr="00902A9A">
        <w:trPr>
          <w:trHeight w:val="2549"/>
        </w:trPr>
        <w:tc>
          <w:tcPr>
            <w:tcW w:w="36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5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4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5D9B" w:rsidRDefault="00A55D9B" w:rsidP="00902A9A">
            <w:pPr>
              <w:spacing w:after="0" w:line="276" w:lineRule="auto"/>
              <w:ind w:left="2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  <w:tr w:rsidR="00A55D9B" w:rsidTr="00902A9A">
        <w:trPr>
          <w:trHeight w:val="2552"/>
        </w:trPr>
        <w:tc>
          <w:tcPr>
            <w:tcW w:w="36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5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55D9B" w:rsidRDefault="00A55D9B" w:rsidP="00902A9A">
            <w:pPr>
              <w:spacing w:after="0" w:line="276" w:lineRule="auto"/>
              <w:ind w:left="4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55D9B" w:rsidRDefault="00A55D9B" w:rsidP="00902A9A">
            <w:pPr>
              <w:spacing w:after="0" w:line="276" w:lineRule="auto"/>
              <w:ind w:left="2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</w:tbl>
    <w:p w:rsidR="00A55D9B" w:rsidRDefault="00A55D9B" w:rsidP="00A55D9B">
      <w:pPr>
        <w:spacing w:after="30" w:line="240" w:lineRule="auto"/>
        <w:ind w:left="0" w:firstLine="0"/>
        <w:jc w:val="left"/>
      </w:pPr>
      <w:r>
        <w:t xml:space="preserve">        </w:t>
      </w:r>
    </w:p>
    <w:p w:rsidR="00894EA3" w:rsidRDefault="00894EA3"/>
    <w:sectPr w:rsidR="0089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9B"/>
    <w:rsid w:val="0088699E"/>
    <w:rsid w:val="00894EA3"/>
    <w:rsid w:val="00A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E5285-1880-4125-A5E0-34CE24E1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D9B"/>
    <w:pPr>
      <w:spacing w:after="40" w:line="246" w:lineRule="auto"/>
      <w:ind w:left="-5" w:hanging="10"/>
      <w:jc w:val="both"/>
    </w:pPr>
    <w:rPr>
      <w:rFonts w:ascii="Calibri" w:eastAsia="Calibri" w:hAnsi="Calibri" w:cs="Calibri"/>
      <w:color w:val="000000"/>
      <w:sz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55D9B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Foote</dc:creator>
  <cp:keywords/>
  <dc:description/>
  <cp:lastModifiedBy>Brad Fox</cp:lastModifiedBy>
  <cp:revision>2</cp:revision>
  <dcterms:created xsi:type="dcterms:W3CDTF">2019-08-27T00:36:00Z</dcterms:created>
  <dcterms:modified xsi:type="dcterms:W3CDTF">2019-08-27T00:36:00Z</dcterms:modified>
</cp:coreProperties>
</file>