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Electricity Lab Report</w:t>
      </w:r>
    </w:p>
    <w:p>
      <w:r>
        <w:t>This report summarises the capacitor experiment.</w:t>
      </w:r>
    </w:p>
    <w:p>
      <w:pPr>
        <w:pStyle w:val="Heading2"/>
      </w:pPr>
      <w:r>
        <w:t>Method</w:t>
      </w:r>
    </w:p>
    <w:p>
      <w:pPr>
        <w:pStyle w:val="ListNumber"/>
      </w:pPr>
      <w:r>
        <w:t>Charge the capacitor</w:t>
      </w:r>
    </w:p>
    <w:p>
      <w:pPr>
        <w:pStyle w:val="ListNumber"/>
      </w:pPr>
      <w:r>
        <w:t>Record the voltage</w:t>
      </w:r>
    </w:p>
    <w:p>
      <w:pPr>
        <w:pStyle w:val="ListNumber"/>
      </w:pPr>
      <w:r>
        <w:t>Discharge through a resistor</w:t>
      </w:r>
    </w:p>
    <w:p>
      <w:pPr>
        <w:pStyle w:val="ListBullet"/>
      </w:pPr>
      <w:r>
        <w:t>Capacitor</w:t>
      </w:r>
    </w:p>
    <w:p>
      <w:pPr>
        <w:pStyle w:val="ListBullet"/>
      </w:pPr>
      <w:r>
        <w:t>Resistor</w:t>
      </w:r>
    </w:p>
    <w:p>
      <w:pPr>
        <w:pStyle w:val="ListBullet"/>
      </w:pPr>
      <w:r>
        <w:t>Voltmeter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 (s)</w:t>
            </w:r>
          </w:p>
        </w:tc>
        <w:tc>
          <w:tcPr>
            <w:tcW w:type="dxa" w:w="2880"/>
          </w:tcPr>
          <w:p>
            <w:r>
              <w:t>Voltage (V)</w:t>
            </w:r>
          </w:p>
        </w:tc>
        <w:tc>
          <w:tcPr>
            <w:tcW w:type="dxa" w:w="2880"/>
          </w:tcPr>
          <w:p>
            <w:r>
              <w:t>Note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5.0</w:t>
            </w:r>
          </w:p>
        </w:tc>
        <w:tc>
          <w:tcPr>
            <w:tcW w:type="dxa" w:w="2880"/>
          </w:tcPr>
          <w:p>
            <w:r>
              <w:t>start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1.8</w:t>
            </w:r>
          </w:p>
        </w:tc>
        <w:tc>
          <w:tcPr>
            <w:tcW w:type="dxa" w:w="2880"/>
          </w:tcPr>
          <w:p>
            <w:r>
              <w:t>decay</w:t>
            </w:r>
          </w:p>
        </w:tc>
      </w:tr>
    </w:tbl>
    <w:p>
      <w:r>
        <w:t>Conclusion: the voltage decays exponentially.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</dc:title>
  <dc:subject/>
  <dc:creator>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