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08A0" w:rsidRDefault="00910090"/>
    <w:p w:rsidR="00910090" w:rsidRDefault="00910090"/>
    <w:p w:rsidR="00910090" w:rsidRDefault="00910090"/>
    <w:p w:rsidR="00910090" w:rsidRDefault="00910090"/>
    <w:p w:rsidR="00910090" w:rsidRDefault="00910090" w:rsidP="00910090">
      <w:pPr>
        <w:jc w:val="center"/>
        <w:rPr>
          <w:rFonts w:ascii="Arial" w:hAnsi="Arial" w:cs="Arial"/>
          <w:b/>
          <w:sz w:val="56"/>
          <w:szCs w:val="56"/>
        </w:rPr>
      </w:pPr>
    </w:p>
    <w:p w:rsidR="00910090" w:rsidRDefault="00910090" w:rsidP="00910090">
      <w:pPr>
        <w:jc w:val="center"/>
        <w:rPr>
          <w:rFonts w:ascii="Arial" w:hAnsi="Arial" w:cs="Arial"/>
          <w:b/>
          <w:sz w:val="56"/>
          <w:szCs w:val="56"/>
        </w:rPr>
      </w:pPr>
    </w:p>
    <w:p w:rsidR="00910090" w:rsidRDefault="00910090" w:rsidP="00910090">
      <w:pPr>
        <w:jc w:val="center"/>
        <w:rPr>
          <w:rFonts w:ascii="Arial" w:hAnsi="Arial" w:cs="Arial"/>
          <w:b/>
          <w:sz w:val="56"/>
          <w:szCs w:val="56"/>
        </w:rPr>
      </w:pPr>
    </w:p>
    <w:p w:rsidR="00910090" w:rsidRDefault="00910090" w:rsidP="00910090">
      <w:pPr>
        <w:jc w:val="center"/>
        <w:rPr>
          <w:rFonts w:ascii="Arial" w:hAnsi="Arial" w:cs="Arial"/>
          <w:b/>
          <w:sz w:val="56"/>
          <w:szCs w:val="56"/>
        </w:rPr>
      </w:pPr>
    </w:p>
    <w:p w:rsidR="00910090" w:rsidRDefault="00910090" w:rsidP="00910090">
      <w:pPr>
        <w:jc w:val="center"/>
        <w:rPr>
          <w:rFonts w:ascii="Arial" w:hAnsi="Arial" w:cs="Arial"/>
          <w:b/>
          <w:sz w:val="56"/>
          <w:szCs w:val="56"/>
        </w:rPr>
      </w:pPr>
    </w:p>
    <w:p w:rsidR="00910090" w:rsidRDefault="00910090" w:rsidP="00910090">
      <w:pPr>
        <w:jc w:val="center"/>
        <w:rPr>
          <w:rFonts w:ascii="Arial" w:hAnsi="Arial" w:cs="Arial"/>
          <w:b/>
          <w:sz w:val="56"/>
          <w:szCs w:val="56"/>
        </w:rPr>
      </w:pPr>
      <w:r w:rsidRPr="00910090">
        <w:rPr>
          <w:rFonts w:ascii="Arial" w:hAnsi="Arial" w:cs="Arial"/>
          <w:b/>
          <w:sz w:val="56"/>
          <w:szCs w:val="56"/>
        </w:rPr>
        <w:t>Repaso</w:t>
      </w:r>
      <w:r>
        <w:rPr>
          <w:rFonts w:ascii="Arial" w:hAnsi="Arial" w:cs="Arial"/>
          <w:b/>
          <w:sz w:val="56"/>
          <w:szCs w:val="56"/>
        </w:rPr>
        <w:t>.</w:t>
      </w:r>
    </w:p>
    <w:p w:rsidR="00910090" w:rsidRDefault="00910090" w:rsidP="00910090">
      <w:pPr>
        <w:jc w:val="center"/>
        <w:rPr>
          <w:rFonts w:ascii="Arial" w:hAnsi="Arial" w:cs="Arial"/>
          <w:b/>
          <w:sz w:val="56"/>
          <w:szCs w:val="56"/>
        </w:rPr>
      </w:pPr>
    </w:p>
    <w:p w:rsidR="00910090" w:rsidRDefault="00910090" w:rsidP="00910090">
      <w:pPr>
        <w:jc w:val="center"/>
        <w:rPr>
          <w:rFonts w:ascii="Arial" w:hAnsi="Arial" w:cs="Arial"/>
          <w:b/>
          <w:sz w:val="56"/>
          <w:szCs w:val="56"/>
        </w:rPr>
      </w:pPr>
    </w:p>
    <w:p w:rsidR="00910090" w:rsidRDefault="00910090" w:rsidP="00910090">
      <w:pPr>
        <w:jc w:val="center"/>
        <w:rPr>
          <w:rFonts w:ascii="Arial" w:hAnsi="Arial" w:cs="Arial"/>
          <w:b/>
          <w:sz w:val="56"/>
          <w:szCs w:val="56"/>
        </w:rPr>
      </w:pPr>
    </w:p>
    <w:p w:rsidR="00910090" w:rsidRDefault="00910090" w:rsidP="00910090">
      <w:pPr>
        <w:jc w:val="center"/>
        <w:rPr>
          <w:rFonts w:ascii="Arial" w:hAnsi="Arial" w:cs="Arial"/>
          <w:b/>
          <w:sz w:val="56"/>
          <w:szCs w:val="56"/>
        </w:rPr>
      </w:pPr>
    </w:p>
    <w:p w:rsidR="00910090" w:rsidRDefault="00910090" w:rsidP="00910090">
      <w:pPr>
        <w:jc w:val="center"/>
        <w:rPr>
          <w:rFonts w:ascii="Arial" w:hAnsi="Arial" w:cs="Arial"/>
          <w:b/>
          <w:sz w:val="56"/>
          <w:szCs w:val="56"/>
        </w:rPr>
      </w:pPr>
    </w:p>
    <w:p w:rsidR="00910090" w:rsidRDefault="00910090" w:rsidP="00910090">
      <w:pPr>
        <w:jc w:val="center"/>
        <w:rPr>
          <w:rFonts w:ascii="Arial" w:hAnsi="Arial" w:cs="Arial"/>
          <w:b/>
          <w:sz w:val="56"/>
          <w:szCs w:val="56"/>
        </w:rPr>
      </w:pPr>
    </w:p>
    <w:p w:rsidR="00910090" w:rsidRDefault="00910090" w:rsidP="00910090">
      <w:pPr>
        <w:jc w:val="center"/>
        <w:rPr>
          <w:rFonts w:ascii="Arial" w:hAnsi="Arial" w:cs="Arial"/>
          <w:b/>
          <w:sz w:val="56"/>
          <w:szCs w:val="56"/>
        </w:rPr>
      </w:pPr>
    </w:p>
    <w:p w:rsidR="00910090" w:rsidRDefault="00910090" w:rsidP="00910090">
      <w:pPr>
        <w:jc w:val="center"/>
        <w:rPr>
          <w:rFonts w:ascii="Arial" w:hAnsi="Arial" w:cs="Arial"/>
          <w:b/>
          <w:sz w:val="56"/>
          <w:szCs w:val="56"/>
        </w:rPr>
      </w:pPr>
    </w:p>
    <w:p w:rsidR="00910090" w:rsidRDefault="00910090" w:rsidP="00910090">
      <w:pPr>
        <w:jc w:val="center"/>
        <w:rPr>
          <w:rFonts w:ascii="Arial" w:hAnsi="Arial" w:cs="Arial"/>
          <w:b/>
          <w:sz w:val="56"/>
          <w:szCs w:val="56"/>
        </w:rPr>
      </w:pPr>
    </w:p>
    <w:p w:rsidR="00910090" w:rsidRPr="00910090" w:rsidRDefault="00910090" w:rsidP="00910090">
      <w:pPr>
        <w:shd w:val="clear" w:color="auto" w:fill="FFFFFF"/>
        <w:spacing w:after="100" w:afterAutospacing="1" w:line="240" w:lineRule="auto"/>
        <w:outlineLvl w:val="1"/>
        <w:rPr>
          <w:rFonts w:ascii="Segoe UI" w:eastAsia="Times New Roman" w:hAnsi="Segoe UI" w:cs="Segoe UI"/>
          <w:noProof w:val="0"/>
          <w:color w:val="373A3C"/>
          <w:sz w:val="36"/>
          <w:szCs w:val="36"/>
          <w:lang w:eastAsia="es-DO"/>
        </w:rPr>
      </w:pPr>
      <w:r w:rsidRPr="00910090">
        <w:rPr>
          <w:rFonts w:ascii="Segoe UI" w:eastAsia="Times New Roman" w:hAnsi="Segoe UI" w:cs="Segoe UI"/>
          <w:noProof w:val="0"/>
          <w:color w:val="373A3C"/>
          <w:sz w:val="36"/>
          <w:szCs w:val="36"/>
          <w:lang w:eastAsia="es-DO"/>
        </w:rPr>
        <w:t>Desarrollo de una </w:t>
      </w:r>
      <w:hyperlink r:id="rId5" w:history="1">
        <w:r w:rsidRPr="00910090">
          <w:rPr>
            <w:rFonts w:ascii="Segoe UI" w:eastAsia="Times New Roman" w:hAnsi="Segoe UI" w:cs="Segoe UI"/>
            <w:noProof w:val="0"/>
            <w:color w:val="1177D1"/>
            <w:sz w:val="36"/>
            <w:szCs w:val="36"/>
            <w:u w:val="single"/>
            <w:shd w:val="clear" w:color="auto" w:fill="FFFFFF"/>
            <w:lang w:eastAsia="es-DO"/>
          </w:rPr>
          <w:t>auditoría</w:t>
        </w:r>
      </w:hyperlink>
      <w:r w:rsidRPr="00910090">
        <w:rPr>
          <w:rFonts w:ascii="Segoe UI" w:eastAsia="Times New Roman" w:hAnsi="Segoe UI" w:cs="Segoe UI"/>
          <w:noProof w:val="0"/>
          <w:color w:val="373A3C"/>
          <w:sz w:val="36"/>
          <w:szCs w:val="36"/>
          <w:lang w:eastAsia="es-DO"/>
        </w:rPr>
        <w:t> de calidad</w:t>
      </w:r>
    </w:p>
    <w:p w:rsidR="00910090" w:rsidRPr="00910090" w:rsidRDefault="00910090" w:rsidP="00910090">
      <w:pPr>
        <w:shd w:val="clear" w:color="auto" w:fill="FFFFFF"/>
        <w:spacing w:after="100" w:afterAutospacing="1" w:line="240" w:lineRule="auto"/>
        <w:rPr>
          <w:rFonts w:ascii="Segoe UI" w:eastAsia="Times New Roman" w:hAnsi="Segoe UI" w:cs="Segoe UI"/>
          <w:noProof w:val="0"/>
          <w:color w:val="373A3C"/>
          <w:sz w:val="23"/>
          <w:szCs w:val="23"/>
          <w:lang w:eastAsia="es-DO"/>
        </w:rPr>
      </w:pPr>
      <w:r w:rsidRPr="00910090">
        <w:rPr>
          <w:rFonts w:ascii="Segoe UI" w:eastAsia="Times New Roman" w:hAnsi="Segoe UI" w:cs="Segoe UI"/>
          <w:b/>
          <w:bCs/>
          <w:noProof w:val="0"/>
          <w:color w:val="373A3C"/>
          <w:sz w:val="23"/>
          <w:szCs w:val="23"/>
          <w:lang w:eastAsia="es-DO"/>
        </w:rPr>
        <w:t>Fases de una auditoría de </w:t>
      </w:r>
      <w:hyperlink r:id="rId6" w:history="1">
        <w:r w:rsidRPr="00910090">
          <w:rPr>
            <w:rFonts w:ascii="Segoe UI" w:eastAsia="Times New Roman" w:hAnsi="Segoe UI" w:cs="Segoe UI"/>
            <w:b/>
            <w:bCs/>
            <w:noProof w:val="0"/>
            <w:color w:val="1177D1"/>
            <w:sz w:val="23"/>
            <w:szCs w:val="23"/>
            <w:u w:val="single"/>
            <w:lang w:eastAsia="es-DO"/>
          </w:rPr>
          <w:t>calidad</w:t>
        </w:r>
      </w:hyperlink>
      <w:r w:rsidRPr="00910090">
        <w:rPr>
          <w:rFonts w:ascii="Segoe UI" w:eastAsia="Times New Roman" w:hAnsi="Segoe UI" w:cs="Segoe UI"/>
          <w:b/>
          <w:bCs/>
          <w:noProof w:val="0"/>
          <w:color w:val="373A3C"/>
          <w:sz w:val="23"/>
          <w:szCs w:val="23"/>
          <w:lang w:eastAsia="es-DO"/>
        </w:rPr>
        <w:t>:</w:t>
      </w:r>
    </w:p>
    <w:p w:rsidR="00910090" w:rsidRPr="00910090" w:rsidRDefault="00910090" w:rsidP="00910090">
      <w:pPr>
        <w:shd w:val="clear" w:color="auto" w:fill="FFFFFF"/>
        <w:spacing w:after="100" w:afterAutospacing="1" w:line="240" w:lineRule="auto"/>
        <w:rPr>
          <w:rFonts w:ascii="Segoe UI" w:eastAsia="Times New Roman" w:hAnsi="Segoe UI" w:cs="Segoe UI"/>
          <w:noProof w:val="0"/>
          <w:color w:val="373A3C"/>
          <w:sz w:val="23"/>
          <w:szCs w:val="23"/>
          <w:lang w:eastAsia="es-DO"/>
        </w:rPr>
      </w:pPr>
      <w:r w:rsidRPr="00910090">
        <w:rPr>
          <w:rFonts w:ascii="Segoe UI" w:eastAsia="Times New Roman" w:hAnsi="Segoe UI" w:cs="Segoe UI"/>
          <w:b/>
          <w:bCs/>
          <w:noProof w:val="0"/>
          <w:color w:val="373A3C"/>
          <w:sz w:val="23"/>
          <w:szCs w:val="23"/>
          <w:lang w:eastAsia="es-DO"/>
        </w:rPr>
        <w:t>1. Establecer los </w:t>
      </w:r>
      <w:hyperlink r:id="rId7" w:history="1">
        <w:r w:rsidRPr="00910090">
          <w:rPr>
            <w:rFonts w:ascii="Segoe UI" w:eastAsia="Times New Roman" w:hAnsi="Segoe UI" w:cs="Segoe UI"/>
            <w:b/>
            <w:bCs/>
            <w:noProof w:val="0"/>
            <w:color w:val="1177D1"/>
            <w:sz w:val="23"/>
            <w:szCs w:val="23"/>
            <w:u w:val="single"/>
            <w:lang w:eastAsia="es-DO"/>
          </w:rPr>
          <w:t>objetivos</w:t>
        </w:r>
      </w:hyperlink>
      <w:r w:rsidRPr="00910090">
        <w:rPr>
          <w:rFonts w:ascii="Segoe UI" w:eastAsia="Times New Roman" w:hAnsi="Segoe UI" w:cs="Segoe UI"/>
          <w:b/>
          <w:bCs/>
          <w:noProof w:val="0"/>
          <w:color w:val="373A3C"/>
          <w:sz w:val="23"/>
          <w:szCs w:val="23"/>
          <w:lang w:eastAsia="es-DO"/>
        </w:rPr>
        <w:t> de la auditoría de calidad:</w:t>
      </w:r>
      <w:r w:rsidRPr="00910090">
        <w:rPr>
          <w:rFonts w:ascii="Segoe UI" w:eastAsia="Times New Roman" w:hAnsi="Segoe UI" w:cs="Segoe UI"/>
          <w:noProof w:val="0"/>
          <w:color w:val="373A3C"/>
          <w:sz w:val="23"/>
          <w:szCs w:val="23"/>
          <w:lang w:eastAsia="es-DO"/>
        </w:rPr>
        <w:t> En la </w:t>
      </w:r>
      <w:hyperlink r:id="rId8" w:history="1">
        <w:r w:rsidRPr="00910090">
          <w:rPr>
            <w:rFonts w:ascii="Segoe UI" w:eastAsia="Times New Roman" w:hAnsi="Segoe UI" w:cs="Segoe UI"/>
            <w:noProof w:val="0"/>
            <w:color w:val="1177D1"/>
            <w:sz w:val="23"/>
            <w:szCs w:val="23"/>
            <w:u w:val="single"/>
            <w:lang w:eastAsia="es-DO"/>
          </w:rPr>
          <w:t>política</w:t>
        </w:r>
      </w:hyperlink>
      <w:r w:rsidRPr="00910090">
        <w:rPr>
          <w:rFonts w:ascii="Segoe UI" w:eastAsia="Times New Roman" w:hAnsi="Segoe UI" w:cs="Segoe UI"/>
          <w:noProof w:val="0"/>
          <w:color w:val="373A3C"/>
          <w:sz w:val="23"/>
          <w:szCs w:val="23"/>
          <w:lang w:eastAsia="es-DO"/>
        </w:rPr>
        <w:t> de calidad de </w:t>
      </w:r>
      <w:hyperlink r:id="rId9" w:history="1">
        <w:r w:rsidRPr="00910090">
          <w:rPr>
            <w:rFonts w:ascii="Segoe UI" w:eastAsia="Times New Roman" w:hAnsi="Segoe UI" w:cs="Segoe UI"/>
            <w:noProof w:val="0"/>
            <w:color w:val="1177D1"/>
            <w:sz w:val="23"/>
            <w:szCs w:val="23"/>
            <w:u w:val="single"/>
            <w:lang w:eastAsia="es-DO"/>
          </w:rPr>
          <w:t>la organización</w:t>
        </w:r>
      </w:hyperlink>
      <w:r w:rsidRPr="00910090">
        <w:rPr>
          <w:rFonts w:ascii="Segoe UI" w:eastAsia="Times New Roman" w:hAnsi="Segoe UI" w:cs="Segoe UI"/>
          <w:noProof w:val="0"/>
          <w:color w:val="373A3C"/>
          <w:sz w:val="23"/>
          <w:szCs w:val="23"/>
          <w:lang w:eastAsia="es-DO"/>
        </w:rPr>
        <w:t> hay que incluir las </w:t>
      </w:r>
      <w:hyperlink r:id="rId10" w:history="1">
        <w:r w:rsidRPr="00910090">
          <w:rPr>
            <w:rFonts w:ascii="Segoe UI" w:eastAsia="Times New Roman" w:hAnsi="Segoe UI" w:cs="Segoe UI"/>
            <w:noProof w:val="0"/>
            <w:color w:val="1177D1"/>
            <w:sz w:val="23"/>
            <w:szCs w:val="23"/>
            <w:u w:val="single"/>
            <w:lang w:eastAsia="es-DO"/>
          </w:rPr>
          <w:t>auditorías</w:t>
        </w:r>
      </w:hyperlink>
      <w:r w:rsidRPr="00910090">
        <w:rPr>
          <w:rFonts w:ascii="Segoe UI" w:eastAsia="Times New Roman" w:hAnsi="Segoe UI" w:cs="Segoe UI"/>
          <w:noProof w:val="0"/>
          <w:color w:val="373A3C"/>
          <w:sz w:val="23"/>
          <w:szCs w:val="23"/>
          <w:lang w:eastAsia="es-DO"/>
        </w:rPr>
        <w:t> de calidad como instrumento de </w:t>
      </w:r>
      <w:hyperlink r:id="rId11" w:history="1">
        <w:r w:rsidRPr="00910090">
          <w:rPr>
            <w:rFonts w:ascii="Segoe UI" w:eastAsia="Times New Roman" w:hAnsi="Segoe UI" w:cs="Segoe UI"/>
            <w:noProof w:val="0"/>
            <w:color w:val="1177D1"/>
            <w:sz w:val="23"/>
            <w:szCs w:val="23"/>
            <w:u w:val="single"/>
            <w:lang w:eastAsia="es-DO"/>
          </w:rPr>
          <w:t>gestión</w:t>
        </w:r>
      </w:hyperlink>
      <w:r w:rsidRPr="00910090">
        <w:rPr>
          <w:rFonts w:ascii="Segoe UI" w:eastAsia="Times New Roman" w:hAnsi="Segoe UI" w:cs="Segoe UI"/>
          <w:noProof w:val="0"/>
          <w:color w:val="373A3C"/>
          <w:sz w:val="23"/>
          <w:szCs w:val="23"/>
          <w:lang w:eastAsia="es-DO"/>
        </w:rPr>
        <w:t>. Con su </w:t>
      </w:r>
      <w:hyperlink r:id="rId12" w:history="1">
        <w:r w:rsidRPr="00910090">
          <w:rPr>
            <w:rFonts w:ascii="Segoe UI" w:eastAsia="Times New Roman" w:hAnsi="Segoe UI" w:cs="Segoe UI"/>
            <w:noProof w:val="0"/>
            <w:color w:val="1177D1"/>
            <w:sz w:val="23"/>
            <w:szCs w:val="23"/>
            <w:u w:val="single"/>
            <w:lang w:eastAsia="es-DO"/>
          </w:rPr>
          <w:t>empleo</w:t>
        </w:r>
      </w:hyperlink>
      <w:r w:rsidRPr="00910090">
        <w:rPr>
          <w:rFonts w:ascii="Segoe UI" w:eastAsia="Times New Roman" w:hAnsi="Segoe UI" w:cs="Segoe UI"/>
          <w:noProof w:val="0"/>
          <w:color w:val="373A3C"/>
          <w:sz w:val="23"/>
          <w:szCs w:val="23"/>
          <w:lang w:eastAsia="es-DO"/>
        </w:rPr>
        <w:t> se debe perseguir el </w:t>
      </w:r>
      <w:hyperlink r:id="rId13" w:history="1">
        <w:r w:rsidRPr="00910090">
          <w:rPr>
            <w:rFonts w:ascii="Segoe UI" w:eastAsia="Times New Roman" w:hAnsi="Segoe UI" w:cs="Segoe UI"/>
            <w:noProof w:val="0"/>
            <w:color w:val="1177D1"/>
            <w:sz w:val="23"/>
            <w:szCs w:val="23"/>
            <w:u w:val="single"/>
            <w:lang w:eastAsia="es-DO"/>
          </w:rPr>
          <w:t>objetivo</w:t>
        </w:r>
      </w:hyperlink>
      <w:r w:rsidRPr="00910090">
        <w:rPr>
          <w:rFonts w:ascii="Segoe UI" w:eastAsia="Times New Roman" w:hAnsi="Segoe UI" w:cs="Segoe UI"/>
          <w:noProof w:val="0"/>
          <w:color w:val="373A3C"/>
          <w:sz w:val="23"/>
          <w:szCs w:val="23"/>
          <w:lang w:eastAsia="es-DO"/>
        </w:rPr>
        <w:t> de </w:t>
      </w:r>
      <w:hyperlink r:id="rId14" w:history="1">
        <w:r w:rsidRPr="00910090">
          <w:rPr>
            <w:rFonts w:ascii="Segoe UI" w:eastAsia="Times New Roman" w:hAnsi="Segoe UI" w:cs="Segoe UI"/>
            <w:noProof w:val="0"/>
            <w:color w:val="1177D1"/>
            <w:sz w:val="23"/>
            <w:szCs w:val="23"/>
            <w:u w:val="single"/>
            <w:lang w:eastAsia="es-DO"/>
          </w:rPr>
          <w:t>poder</w:t>
        </w:r>
      </w:hyperlink>
      <w:r w:rsidRPr="00910090">
        <w:rPr>
          <w:rFonts w:ascii="Segoe UI" w:eastAsia="Times New Roman" w:hAnsi="Segoe UI" w:cs="Segoe UI"/>
          <w:noProof w:val="0"/>
          <w:color w:val="373A3C"/>
          <w:sz w:val="23"/>
          <w:szCs w:val="23"/>
          <w:lang w:eastAsia="es-DO"/>
        </w:rPr>
        <w:t> reconocer a </w:t>
      </w:r>
      <w:hyperlink r:id="rId15" w:history="1">
        <w:r w:rsidRPr="00910090">
          <w:rPr>
            <w:rFonts w:ascii="Segoe UI" w:eastAsia="Times New Roman" w:hAnsi="Segoe UI" w:cs="Segoe UI"/>
            <w:noProof w:val="0"/>
            <w:color w:val="1177D1"/>
            <w:sz w:val="23"/>
            <w:szCs w:val="23"/>
            <w:u w:val="single"/>
            <w:lang w:eastAsia="es-DO"/>
          </w:rPr>
          <w:t>tiempo</w:t>
        </w:r>
      </w:hyperlink>
      <w:r w:rsidRPr="00910090">
        <w:rPr>
          <w:rFonts w:ascii="Segoe UI" w:eastAsia="Times New Roman" w:hAnsi="Segoe UI" w:cs="Segoe UI"/>
          <w:noProof w:val="0"/>
          <w:color w:val="373A3C"/>
          <w:sz w:val="23"/>
          <w:szCs w:val="23"/>
          <w:lang w:eastAsia="es-DO"/>
        </w:rPr>
        <w:t> las desviaciones respecto a las especificaciones establecidas y poder aplicar las medidas apropiadas. Antes de comenzar a realizar una determinada auditoría hay que establecer qué desea lograrse con ella. Los objetivos concretos perseguidos ayudarán a establecer el tipo de auditoría más adecuado, además de su campo y profundidad.</w:t>
      </w:r>
    </w:p>
    <w:p w:rsidR="00910090" w:rsidRPr="00910090" w:rsidRDefault="00910090" w:rsidP="00910090">
      <w:pPr>
        <w:shd w:val="clear" w:color="auto" w:fill="FFFFFF"/>
        <w:spacing w:after="100" w:afterAutospacing="1" w:line="240" w:lineRule="auto"/>
        <w:rPr>
          <w:rFonts w:ascii="Segoe UI" w:eastAsia="Times New Roman" w:hAnsi="Segoe UI" w:cs="Segoe UI"/>
          <w:noProof w:val="0"/>
          <w:color w:val="373A3C"/>
          <w:sz w:val="23"/>
          <w:szCs w:val="23"/>
          <w:lang w:eastAsia="es-DO"/>
        </w:rPr>
      </w:pPr>
      <w:r w:rsidRPr="00910090">
        <w:rPr>
          <w:rFonts w:ascii="Segoe UI" w:eastAsia="Times New Roman" w:hAnsi="Segoe UI" w:cs="Segoe UI"/>
          <w:b/>
          <w:bCs/>
          <w:noProof w:val="0"/>
          <w:color w:val="373A3C"/>
          <w:sz w:val="23"/>
          <w:szCs w:val="23"/>
          <w:lang w:eastAsia="es-DO"/>
        </w:rPr>
        <w:t>2. Establecer el campo y profundidad: </w:t>
      </w:r>
      <w:r w:rsidRPr="00910090">
        <w:rPr>
          <w:rFonts w:ascii="Segoe UI" w:eastAsia="Times New Roman" w:hAnsi="Segoe UI" w:cs="Segoe UI"/>
          <w:noProof w:val="0"/>
          <w:color w:val="373A3C"/>
          <w:sz w:val="23"/>
          <w:szCs w:val="23"/>
          <w:lang w:eastAsia="es-DO"/>
        </w:rPr>
        <w:t>Consiste en definir el objeto de la auditoría (si va a ser de </w:t>
      </w:r>
      <w:hyperlink r:id="rId16" w:history="1">
        <w:r w:rsidRPr="00910090">
          <w:rPr>
            <w:rFonts w:ascii="Segoe UI" w:eastAsia="Times New Roman" w:hAnsi="Segoe UI" w:cs="Segoe UI"/>
            <w:noProof w:val="0"/>
            <w:color w:val="1177D1"/>
            <w:sz w:val="23"/>
            <w:szCs w:val="23"/>
            <w:u w:val="single"/>
            <w:lang w:eastAsia="es-DO"/>
          </w:rPr>
          <w:t>producto</w:t>
        </w:r>
      </w:hyperlink>
      <w:r w:rsidRPr="00910090">
        <w:rPr>
          <w:rFonts w:ascii="Segoe UI" w:eastAsia="Times New Roman" w:hAnsi="Segoe UI" w:cs="Segoe UI"/>
          <w:noProof w:val="0"/>
          <w:color w:val="373A3C"/>
          <w:sz w:val="23"/>
          <w:szCs w:val="23"/>
          <w:lang w:eastAsia="es-DO"/>
        </w:rPr>
        <w:t>, </w:t>
      </w:r>
      <w:hyperlink r:id="rId17" w:anchor="PROCE" w:history="1">
        <w:r w:rsidRPr="00910090">
          <w:rPr>
            <w:rFonts w:ascii="Segoe UI" w:eastAsia="Times New Roman" w:hAnsi="Segoe UI" w:cs="Segoe UI"/>
            <w:noProof w:val="0"/>
            <w:color w:val="1177D1"/>
            <w:sz w:val="23"/>
            <w:szCs w:val="23"/>
            <w:u w:val="single"/>
            <w:lang w:eastAsia="es-DO"/>
          </w:rPr>
          <w:t>proceso</w:t>
        </w:r>
      </w:hyperlink>
      <w:r w:rsidRPr="00910090">
        <w:rPr>
          <w:rFonts w:ascii="Segoe UI" w:eastAsia="Times New Roman" w:hAnsi="Segoe UI" w:cs="Segoe UI"/>
          <w:noProof w:val="0"/>
          <w:color w:val="373A3C"/>
          <w:sz w:val="23"/>
          <w:szCs w:val="23"/>
          <w:lang w:eastAsia="es-DO"/>
        </w:rPr>
        <w:t> o </w:t>
      </w:r>
      <w:hyperlink r:id="rId18" w:history="1">
        <w:r w:rsidRPr="00910090">
          <w:rPr>
            <w:rFonts w:ascii="Segoe UI" w:eastAsia="Times New Roman" w:hAnsi="Segoe UI" w:cs="Segoe UI"/>
            <w:noProof w:val="0"/>
            <w:color w:val="1177D1"/>
            <w:sz w:val="23"/>
            <w:szCs w:val="23"/>
            <w:u w:val="single"/>
            <w:lang w:eastAsia="es-DO"/>
          </w:rPr>
          <w:t>sistema</w:t>
        </w:r>
      </w:hyperlink>
      <w:r w:rsidRPr="00910090">
        <w:rPr>
          <w:rFonts w:ascii="Segoe UI" w:eastAsia="Times New Roman" w:hAnsi="Segoe UI" w:cs="Segoe UI"/>
          <w:noProof w:val="0"/>
          <w:color w:val="373A3C"/>
          <w:sz w:val="23"/>
          <w:szCs w:val="23"/>
          <w:lang w:eastAsia="es-DO"/>
        </w:rPr>
        <w:t>) así como decidir si es interna o externa.</w:t>
      </w:r>
    </w:p>
    <w:p w:rsidR="00910090" w:rsidRPr="00910090" w:rsidRDefault="00910090" w:rsidP="00910090">
      <w:pPr>
        <w:shd w:val="clear" w:color="auto" w:fill="FFFFFF"/>
        <w:spacing w:after="100" w:afterAutospacing="1" w:line="240" w:lineRule="auto"/>
        <w:rPr>
          <w:rFonts w:ascii="Segoe UI" w:eastAsia="Times New Roman" w:hAnsi="Segoe UI" w:cs="Segoe UI"/>
          <w:noProof w:val="0"/>
          <w:color w:val="373A3C"/>
          <w:sz w:val="23"/>
          <w:szCs w:val="23"/>
          <w:lang w:eastAsia="es-DO"/>
        </w:rPr>
      </w:pPr>
      <w:r w:rsidRPr="00910090">
        <w:rPr>
          <w:rFonts w:ascii="Segoe UI" w:eastAsia="Times New Roman" w:hAnsi="Segoe UI" w:cs="Segoe UI"/>
          <w:b/>
          <w:bCs/>
          <w:noProof w:val="0"/>
          <w:color w:val="373A3C"/>
          <w:sz w:val="23"/>
          <w:szCs w:val="23"/>
          <w:lang w:eastAsia="es-DO"/>
        </w:rPr>
        <w:t>3. Establecer la frecuencia:</w:t>
      </w:r>
      <w:r w:rsidRPr="00910090">
        <w:rPr>
          <w:rFonts w:ascii="Segoe UI" w:eastAsia="Times New Roman" w:hAnsi="Segoe UI" w:cs="Segoe UI"/>
          <w:noProof w:val="0"/>
          <w:color w:val="373A3C"/>
          <w:sz w:val="23"/>
          <w:szCs w:val="23"/>
          <w:lang w:eastAsia="es-DO"/>
        </w:rPr>
        <w:t> Dado que el objetivo de las auditorías de calidad es la mejora continua, no tendría sentido no realizarlas de modo regular. Pero la periodicidad con que deben hacerse dependen del objeto de la auditoría. Por ejemplo, las auditorías de producto suelen repetirse con mucha frecuencia, incluso puede ser diaria. Sin embargo, la auditoría de certificación según la </w:t>
      </w:r>
      <w:hyperlink r:id="rId19" w:history="1">
        <w:r w:rsidRPr="00910090">
          <w:rPr>
            <w:rFonts w:ascii="Segoe UI" w:eastAsia="Times New Roman" w:hAnsi="Segoe UI" w:cs="Segoe UI"/>
            <w:noProof w:val="0"/>
            <w:color w:val="1177D1"/>
            <w:sz w:val="23"/>
            <w:szCs w:val="23"/>
            <w:u w:val="single"/>
            <w:lang w:eastAsia="es-DO"/>
          </w:rPr>
          <w:t>ISO 9001</w:t>
        </w:r>
      </w:hyperlink>
      <w:r w:rsidRPr="00910090">
        <w:rPr>
          <w:rFonts w:ascii="Segoe UI" w:eastAsia="Times New Roman" w:hAnsi="Segoe UI" w:cs="Segoe UI"/>
          <w:noProof w:val="0"/>
          <w:color w:val="373A3C"/>
          <w:sz w:val="23"/>
          <w:szCs w:val="23"/>
          <w:lang w:eastAsia="es-DO"/>
        </w:rPr>
        <w:t> se realiza una vez cada tres años con una revisión anual.</w:t>
      </w:r>
    </w:p>
    <w:p w:rsidR="00910090" w:rsidRPr="00910090" w:rsidRDefault="00910090" w:rsidP="00910090">
      <w:pPr>
        <w:shd w:val="clear" w:color="auto" w:fill="FFFFFF"/>
        <w:spacing w:after="100" w:afterAutospacing="1" w:line="240" w:lineRule="auto"/>
        <w:rPr>
          <w:rFonts w:ascii="Segoe UI" w:eastAsia="Times New Roman" w:hAnsi="Segoe UI" w:cs="Segoe UI"/>
          <w:noProof w:val="0"/>
          <w:color w:val="373A3C"/>
          <w:sz w:val="23"/>
          <w:szCs w:val="23"/>
          <w:lang w:eastAsia="es-DO"/>
        </w:rPr>
      </w:pPr>
      <w:r w:rsidRPr="00910090">
        <w:rPr>
          <w:rFonts w:ascii="Segoe UI" w:eastAsia="Times New Roman" w:hAnsi="Segoe UI" w:cs="Segoe UI"/>
          <w:b/>
          <w:bCs/>
          <w:noProof w:val="0"/>
          <w:color w:val="373A3C"/>
          <w:sz w:val="23"/>
          <w:szCs w:val="23"/>
          <w:lang w:eastAsia="es-DO"/>
        </w:rPr>
        <w:t>4. Designar a los auditores: </w:t>
      </w:r>
      <w:r w:rsidRPr="00910090">
        <w:rPr>
          <w:rFonts w:ascii="Segoe UI" w:eastAsia="Times New Roman" w:hAnsi="Segoe UI" w:cs="Segoe UI"/>
          <w:noProof w:val="0"/>
          <w:color w:val="373A3C"/>
          <w:sz w:val="23"/>
          <w:szCs w:val="23"/>
          <w:lang w:eastAsia="es-DO"/>
        </w:rPr>
        <w:t>El número y cualificación de los auditores depende del tipo y frecuencia con que se vayan a llevar a cabo. Si se precisa de un equipo auditor, es preciso nombrar a un jefe del equipo que tendrá la </w:t>
      </w:r>
      <w:hyperlink r:id="rId20" w:history="1">
        <w:r w:rsidRPr="00910090">
          <w:rPr>
            <w:rFonts w:ascii="Segoe UI" w:eastAsia="Times New Roman" w:hAnsi="Segoe UI" w:cs="Segoe UI"/>
            <w:noProof w:val="0"/>
            <w:color w:val="1177D1"/>
            <w:sz w:val="23"/>
            <w:szCs w:val="23"/>
            <w:u w:val="single"/>
            <w:lang w:eastAsia="es-DO"/>
          </w:rPr>
          <w:t>responsabilidad</w:t>
        </w:r>
      </w:hyperlink>
      <w:r w:rsidRPr="00910090">
        <w:rPr>
          <w:rFonts w:ascii="Segoe UI" w:eastAsia="Times New Roman" w:hAnsi="Segoe UI" w:cs="Segoe UI"/>
          <w:noProof w:val="0"/>
          <w:color w:val="373A3C"/>
          <w:sz w:val="23"/>
          <w:szCs w:val="23"/>
          <w:lang w:eastAsia="es-DO"/>
        </w:rPr>
        <w:t> del mismo.</w:t>
      </w:r>
    </w:p>
    <w:p w:rsidR="00910090" w:rsidRPr="00910090" w:rsidRDefault="00910090" w:rsidP="00910090">
      <w:pPr>
        <w:shd w:val="clear" w:color="auto" w:fill="FFFFFF"/>
        <w:spacing w:after="100" w:afterAutospacing="1" w:line="240" w:lineRule="auto"/>
        <w:rPr>
          <w:rFonts w:ascii="Segoe UI" w:eastAsia="Times New Roman" w:hAnsi="Segoe UI" w:cs="Segoe UI"/>
          <w:noProof w:val="0"/>
          <w:color w:val="373A3C"/>
          <w:sz w:val="23"/>
          <w:szCs w:val="23"/>
          <w:lang w:eastAsia="es-DO"/>
        </w:rPr>
      </w:pPr>
      <w:r w:rsidRPr="00910090">
        <w:rPr>
          <w:rFonts w:ascii="Segoe UI" w:eastAsia="Times New Roman" w:hAnsi="Segoe UI" w:cs="Segoe UI"/>
          <w:b/>
          <w:bCs/>
          <w:noProof w:val="0"/>
          <w:color w:val="373A3C"/>
          <w:sz w:val="23"/>
          <w:szCs w:val="23"/>
          <w:lang w:eastAsia="es-DO"/>
        </w:rPr>
        <w:t>5. Cualificación de los auditores:</w:t>
      </w:r>
      <w:r w:rsidRPr="00910090">
        <w:rPr>
          <w:rFonts w:ascii="Segoe UI" w:eastAsia="Times New Roman" w:hAnsi="Segoe UI" w:cs="Segoe UI"/>
          <w:noProof w:val="0"/>
          <w:color w:val="373A3C"/>
          <w:sz w:val="23"/>
          <w:szCs w:val="23"/>
          <w:lang w:eastAsia="es-DO"/>
        </w:rPr>
        <w:t> Depende del tipo de auditoría hará falta conseguir una especial cualificación para las personas que vayan a llevar a cabo las auditorías. Sobre la formación específica para los auditores, se habla con más en detalle en el apartado "Requisitos de los auditores".</w:t>
      </w:r>
    </w:p>
    <w:p w:rsidR="00910090" w:rsidRDefault="00910090" w:rsidP="00910090">
      <w:pPr>
        <w:shd w:val="clear" w:color="auto" w:fill="FFFFFF"/>
        <w:spacing w:after="100" w:afterAutospacing="1" w:line="240" w:lineRule="auto"/>
        <w:rPr>
          <w:rFonts w:ascii="Segoe UI" w:eastAsia="Times New Roman" w:hAnsi="Segoe UI" w:cs="Segoe UI"/>
          <w:noProof w:val="0"/>
          <w:color w:val="373A3C"/>
          <w:sz w:val="23"/>
          <w:szCs w:val="23"/>
          <w:lang w:eastAsia="es-DO"/>
        </w:rPr>
      </w:pPr>
      <w:r w:rsidRPr="00910090">
        <w:rPr>
          <w:rFonts w:ascii="Segoe UI" w:eastAsia="Times New Roman" w:hAnsi="Segoe UI" w:cs="Segoe UI"/>
          <w:b/>
          <w:bCs/>
          <w:noProof w:val="0"/>
          <w:color w:val="373A3C"/>
          <w:sz w:val="23"/>
          <w:szCs w:val="23"/>
          <w:lang w:eastAsia="es-DO"/>
        </w:rPr>
        <w:t>6. Preparar el </w:t>
      </w:r>
      <w:hyperlink r:id="rId21" w:history="1">
        <w:r w:rsidRPr="00910090">
          <w:rPr>
            <w:rFonts w:ascii="Segoe UI" w:eastAsia="Times New Roman" w:hAnsi="Segoe UI" w:cs="Segoe UI"/>
            <w:b/>
            <w:bCs/>
            <w:noProof w:val="0"/>
            <w:color w:val="1177D1"/>
            <w:sz w:val="23"/>
            <w:szCs w:val="23"/>
            <w:u w:val="single"/>
            <w:lang w:eastAsia="es-DO"/>
          </w:rPr>
          <w:t>plan</w:t>
        </w:r>
      </w:hyperlink>
      <w:r w:rsidRPr="00910090">
        <w:rPr>
          <w:rFonts w:ascii="Segoe UI" w:eastAsia="Times New Roman" w:hAnsi="Segoe UI" w:cs="Segoe UI"/>
          <w:b/>
          <w:bCs/>
          <w:noProof w:val="0"/>
          <w:color w:val="373A3C"/>
          <w:sz w:val="23"/>
          <w:szCs w:val="23"/>
          <w:lang w:eastAsia="es-DO"/>
        </w:rPr>
        <w:t> de auditoría: </w:t>
      </w:r>
      <w:r w:rsidRPr="00910090">
        <w:rPr>
          <w:rFonts w:ascii="Segoe UI" w:eastAsia="Times New Roman" w:hAnsi="Segoe UI" w:cs="Segoe UI"/>
          <w:noProof w:val="0"/>
          <w:color w:val="373A3C"/>
          <w:sz w:val="23"/>
          <w:szCs w:val="23"/>
          <w:lang w:eastAsia="es-DO"/>
        </w:rPr>
        <w:t>el plan de la auditoría se emplea como base para proceder de una forma estructurada; en él se especifican todos los aspectos organizativos de las auditorías como por ejemplo las entidades afectadas, orden del </w:t>
      </w:r>
      <w:hyperlink r:id="rId22" w:history="1">
        <w:r w:rsidRPr="00910090">
          <w:rPr>
            <w:rFonts w:ascii="Segoe UI" w:eastAsia="Times New Roman" w:hAnsi="Segoe UI" w:cs="Segoe UI"/>
            <w:noProof w:val="0"/>
            <w:color w:val="1177D1"/>
            <w:sz w:val="23"/>
            <w:szCs w:val="23"/>
            <w:u w:val="single"/>
            <w:lang w:eastAsia="es-DO"/>
          </w:rPr>
          <w:t>procedimiento</w:t>
        </w:r>
      </w:hyperlink>
      <w:r w:rsidRPr="00910090">
        <w:rPr>
          <w:rFonts w:ascii="Segoe UI" w:eastAsia="Times New Roman" w:hAnsi="Segoe UI" w:cs="Segoe UI"/>
          <w:noProof w:val="0"/>
          <w:color w:val="373A3C"/>
          <w:sz w:val="23"/>
          <w:szCs w:val="23"/>
          <w:lang w:eastAsia="es-DO"/>
        </w:rPr>
        <w:t>, </w:t>
      </w:r>
      <w:hyperlink r:id="rId23" w:history="1">
        <w:r w:rsidRPr="00910090">
          <w:rPr>
            <w:rFonts w:ascii="Segoe UI" w:eastAsia="Times New Roman" w:hAnsi="Segoe UI" w:cs="Segoe UI"/>
            <w:noProof w:val="0"/>
            <w:color w:val="1177D1"/>
            <w:sz w:val="23"/>
            <w:szCs w:val="23"/>
            <w:u w:val="single"/>
            <w:lang w:eastAsia="es-DO"/>
          </w:rPr>
          <w:t>distribución</w:t>
        </w:r>
      </w:hyperlink>
      <w:r w:rsidRPr="00910090">
        <w:rPr>
          <w:rFonts w:ascii="Segoe UI" w:eastAsia="Times New Roman" w:hAnsi="Segoe UI" w:cs="Segoe UI"/>
          <w:noProof w:val="0"/>
          <w:color w:val="373A3C"/>
          <w:sz w:val="23"/>
          <w:szCs w:val="23"/>
          <w:lang w:eastAsia="es-DO"/>
        </w:rPr>
        <w:t> de tareas, fechas, definición de responsabilidades.</w:t>
      </w:r>
    </w:p>
    <w:p w:rsidR="00910090" w:rsidRDefault="00910090" w:rsidP="00910090">
      <w:pPr>
        <w:shd w:val="clear" w:color="auto" w:fill="FFFFFF"/>
        <w:spacing w:after="100" w:afterAutospacing="1" w:line="240" w:lineRule="auto"/>
        <w:rPr>
          <w:rFonts w:ascii="Segoe UI" w:eastAsia="Times New Roman" w:hAnsi="Segoe UI" w:cs="Segoe UI"/>
          <w:noProof w:val="0"/>
          <w:color w:val="373A3C"/>
          <w:sz w:val="23"/>
          <w:szCs w:val="23"/>
          <w:lang w:eastAsia="es-DO"/>
        </w:rPr>
      </w:pPr>
    </w:p>
    <w:p w:rsidR="00910090" w:rsidRDefault="00910090" w:rsidP="00910090">
      <w:pPr>
        <w:shd w:val="clear" w:color="auto" w:fill="FFFFFF"/>
        <w:spacing w:after="100" w:afterAutospacing="1" w:line="240" w:lineRule="auto"/>
        <w:rPr>
          <w:rFonts w:ascii="Segoe UI" w:eastAsia="Times New Roman" w:hAnsi="Segoe UI" w:cs="Segoe UI"/>
          <w:noProof w:val="0"/>
          <w:color w:val="373A3C"/>
          <w:sz w:val="23"/>
          <w:szCs w:val="23"/>
          <w:lang w:eastAsia="es-DO"/>
        </w:rPr>
      </w:pPr>
    </w:p>
    <w:p w:rsidR="00910090" w:rsidRDefault="00910090" w:rsidP="00910090">
      <w:pPr>
        <w:shd w:val="clear" w:color="auto" w:fill="FFFFFF"/>
        <w:spacing w:after="100" w:afterAutospacing="1" w:line="240" w:lineRule="auto"/>
        <w:rPr>
          <w:rFonts w:ascii="Segoe UI" w:eastAsia="Times New Roman" w:hAnsi="Segoe UI" w:cs="Segoe UI"/>
          <w:noProof w:val="0"/>
          <w:color w:val="373A3C"/>
          <w:sz w:val="23"/>
          <w:szCs w:val="23"/>
          <w:lang w:eastAsia="es-DO"/>
        </w:rPr>
      </w:pPr>
    </w:p>
    <w:p w:rsidR="00910090" w:rsidRPr="00910090" w:rsidRDefault="00910090" w:rsidP="00910090">
      <w:pPr>
        <w:shd w:val="clear" w:color="auto" w:fill="FFFFFF"/>
        <w:spacing w:after="100" w:afterAutospacing="1" w:line="240" w:lineRule="auto"/>
        <w:rPr>
          <w:rFonts w:ascii="Segoe UI" w:eastAsia="Times New Roman" w:hAnsi="Segoe UI" w:cs="Segoe UI"/>
          <w:noProof w:val="0"/>
          <w:color w:val="373A3C"/>
          <w:sz w:val="23"/>
          <w:szCs w:val="23"/>
          <w:lang w:eastAsia="es-DO"/>
        </w:rPr>
      </w:pPr>
    </w:p>
    <w:p w:rsidR="00910090" w:rsidRPr="00910090" w:rsidRDefault="00910090" w:rsidP="00910090">
      <w:pPr>
        <w:shd w:val="clear" w:color="auto" w:fill="FFFFFF"/>
        <w:spacing w:after="100" w:afterAutospacing="1" w:line="240" w:lineRule="auto"/>
        <w:rPr>
          <w:rFonts w:ascii="Segoe UI" w:eastAsia="Times New Roman" w:hAnsi="Segoe UI" w:cs="Segoe UI"/>
          <w:noProof w:val="0"/>
          <w:color w:val="373A3C"/>
          <w:sz w:val="23"/>
          <w:szCs w:val="23"/>
          <w:lang w:eastAsia="es-DO"/>
        </w:rPr>
      </w:pPr>
      <w:r w:rsidRPr="00910090">
        <w:rPr>
          <w:rFonts w:ascii="Segoe UI" w:eastAsia="Times New Roman" w:hAnsi="Segoe UI" w:cs="Segoe UI"/>
          <w:b/>
          <w:bCs/>
          <w:noProof w:val="0"/>
          <w:color w:val="373A3C"/>
          <w:sz w:val="23"/>
          <w:szCs w:val="23"/>
          <w:lang w:eastAsia="es-DO"/>
        </w:rPr>
        <w:t>7. Recoger </w:t>
      </w:r>
      <w:hyperlink r:id="rId24" w:history="1">
        <w:r w:rsidRPr="00910090">
          <w:rPr>
            <w:rFonts w:ascii="Segoe UI" w:eastAsia="Times New Roman" w:hAnsi="Segoe UI" w:cs="Segoe UI"/>
            <w:b/>
            <w:bCs/>
            <w:noProof w:val="0"/>
            <w:color w:val="1177D1"/>
            <w:sz w:val="23"/>
            <w:szCs w:val="23"/>
            <w:u w:val="single"/>
            <w:lang w:eastAsia="es-DO"/>
          </w:rPr>
          <w:t>información</w:t>
        </w:r>
      </w:hyperlink>
      <w:r w:rsidRPr="00910090">
        <w:rPr>
          <w:rFonts w:ascii="Segoe UI" w:eastAsia="Times New Roman" w:hAnsi="Segoe UI" w:cs="Segoe UI"/>
          <w:b/>
          <w:bCs/>
          <w:noProof w:val="0"/>
          <w:color w:val="373A3C"/>
          <w:sz w:val="23"/>
          <w:szCs w:val="23"/>
          <w:lang w:eastAsia="es-DO"/>
        </w:rPr>
        <w:t> sobre las entidades objeto de la auditoría: </w:t>
      </w:r>
      <w:r w:rsidRPr="00910090">
        <w:rPr>
          <w:rFonts w:ascii="Segoe UI" w:eastAsia="Times New Roman" w:hAnsi="Segoe UI" w:cs="Segoe UI"/>
          <w:noProof w:val="0"/>
          <w:color w:val="373A3C"/>
          <w:sz w:val="23"/>
          <w:szCs w:val="23"/>
          <w:lang w:eastAsia="es-DO"/>
        </w:rPr>
        <w:t>Esta recogida de información es sobre todo de vital importancia cuando se trata de auditorías externas, ya que con ello se logra que el equipo auditor tome contacto con la </w:t>
      </w:r>
      <w:hyperlink r:id="rId25" w:history="1">
        <w:r w:rsidRPr="00910090">
          <w:rPr>
            <w:rFonts w:ascii="Segoe UI" w:eastAsia="Times New Roman" w:hAnsi="Segoe UI" w:cs="Segoe UI"/>
            <w:noProof w:val="0"/>
            <w:color w:val="1177D1"/>
            <w:sz w:val="23"/>
            <w:szCs w:val="23"/>
            <w:u w:val="single"/>
            <w:lang w:eastAsia="es-DO"/>
          </w:rPr>
          <w:t>filosofía</w:t>
        </w:r>
      </w:hyperlink>
      <w:r w:rsidRPr="00910090">
        <w:rPr>
          <w:rFonts w:ascii="Segoe UI" w:eastAsia="Times New Roman" w:hAnsi="Segoe UI" w:cs="Segoe UI"/>
          <w:noProof w:val="0"/>
          <w:color w:val="373A3C"/>
          <w:sz w:val="23"/>
          <w:szCs w:val="23"/>
          <w:lang w:eastAsia="es-DO"/>
        </w:rPr>
        <w:t> y metas de </w:t>
      </w:r>
      <w:hyperlink r:id="rId26" w:history="1">
        <w:r w:rsidRPr="00910090">
          <w:rPr>
            <w:rFonts w:ascii="Segoe UI" w:eastAsia="Times New Roman" w:hAnsi="Segoe UI" w:cs="Segoe UI"/>
            <w:noProof w:val="0"/>
            <w:color w:val="1177D1"/>
            <w:sz w:val="23"/>
            <w:szCs w:val="23"/>
            <w:u w:val="single"/>
            <w:lang w:eastAsia="es-DO"/>
          </w:rPr>
          <w:t>la empresa</w:t>
        </w:r>
      </w:hyperlink>
      <w:r w:rsidRPr="00910090">
        <w:rPr>
          <w:rFonts w:ascii="Segoe UI" w:eastAsia="Times New Roman" w:hAnsi="Segoe UI" w:cs="Segoe UI"/>
          <w:noProof w:val="0"/>
          <w:color w:val="373A3C"/>
          <w:sz w:val="23"/>
          <w:szCs w:val="23"/>
          <w:lang w:eastAsia="es-DO"/>
        </w:rPr>
        <w:t>, sus </w:t>
      </w:r>
      <w:hyperlink r:id="rId27" w:history="1">
        <w:r w:rsidRPr="00910090">
          <w:rPr>
            <w:rFonts w:ascii="Segoe UI" w:eastAsia="Times New Roman" w:hAnsi="Segoe UI" w:cs="Segoe UI"/>
            <w:noProof w:val="0"/>
            <w:color w:val="1177D1"/>
            <w:sz w:val="23"/>
            <w:szCs w:val="23"/>
            <w:u w:val="single"/>
            <w:lang w:eastAsia="es-DO"/>
          </w:rPr>
          <w:t>productos</w:t>
        </w:r>
      </w:hyperlink>
      <w:r w:rsidRPr="00910090">
        <w:rPr>
          <w:rFonts w:ascii="Segoe UI" w:eastAsia="Times New Roman" w:hAnsi="Segoe UI" w:cs="Segoe UI"/>
          <w:noProof w:val="0"/>
          <w:color w:val="373A3C"/>
          <w:sz w:val="23"/>
          <w:szCs w:val="23"/>
          <w:lang w:eastAsia="es-DO"/>
        </w:rPr>
        <w:t> y </w:t>
      </w:r>
      <w:hyperlink r:id="rId28" w:anchor="PROCE" w:history="1">
        <w:r w:rsidRPr="00910090">
          <w:rPr>
            <w:rFonts w:ascii="Segoe UI" w:eastAsia="Times New Roman" w:hAnsi="Segoe UI" w:cs="Segoe UI"/>
            <w:noProof w:val="0"/>
            <w:color w:val="1177D1"/>
            <w:sz w:val="23"/>
            <w:szCs w:val="23"/>
            <w:u w:val="single"/>
            <w:lang w:eastAsia="es-DO"/>
          </w:rPr>
          <w:t>procesos</w:t>
        </w:r>
      </w:hyperlink>
      <w:r w:rsidRPr="00910090">
        <w:rPr>
          <w:rFonts w:ascii="Segoe UI" w:eastAsia="Times New Roman" w:hAnsi="Segoe UI" w:cs="Segoe UI"/>
          <w:noProof w:val="0"/>
          <w:color w:val="373A3C"/>
          <w:sz w:val="23"/>
          <w:szCs w:val="23"/>
          <w:lang w:eastAsia="es-DO"/>
        </w:rPr>
        <w:t>, la </w:t>
      </w:r>
      <w:hyperlink r:id="rId29" w:history="1">
        <w:r w:rsidRPr="00910090">
          <w:rPr>
            <w:rFonts w:ascii="Segoe UI" w:eastAsia="Times New Roman" w:hAnsi="Segoe UI" w:cs="Segoe UI"/>
            <w:noProof w:val="0"/>
            <w:color w:val="1177D1"/>
            <w:sz w:val="23"/>
            <w:szCs w:val="23"/>
            <w:u w:val="single"/>
            <w:lang w:eastAsia="es-DO"/>
          </w:rPr>
          <w:t>organización</w:t>
        </w:r>
      </w:hyperlink>
      <w:r w:rsidRPr="00910090">
        <w:rPr>
          <w:rFonts w:ascii="Segoe UI" w:eastAsia="Times New Roman" w:hAnsi="Segoe UI" w:cs="Segoe UI"/>
          <w:noProof w:val="0"/>
          <w:color w:val="373A3C"/>
          <w:sz w:val="23"/>
          <w:szCs w:val="23"/>
          <w:lang w:eastAsia="es-DO"/>
        </w:rPr>
        <w:t> de la </w:t>
      </w:r>
      <w:hyperlink r:id="rId30" w:history="1">
        <w:r w:rsidRPr="00910090">
          <w:rPr>
            <w:rFonts w:ascii="Segoe UI" w:eastAsia="Times New Roman" w:hAnsi="Segoe UI" w:cs="Segoe UI"/>
            <w:noProof w:val="0"/>
            <w:color w:val="1177D1"/>
            <w:sz w:val="23"/>
            <w:szCs w:val="23"/>
            <w:u w:val="single"/>
            <w:lang w:eastAsia="es-DO"/>
          </w:rPr>
          <w:t>empresa</w:t>
        </w:r>
      </w:hyperlink>
      <w:r w:rsidRPr="00910090">
        <w:rPr>
          <w:rFonts w:ascii="Segoe UI" w:eastAsia="Times New Roman" w:hAnsi="Segoe UI" w:cs="Segoe UI"/>
          <w:noProof w:val="0"/>
          <w:color w:val="373A3C"/>
          <w:sz w:val="23"/>
          <w:szCs w:val="23"/>
          <w:lang w:eastAsia="es-DO"/>
        </w:rPr>
        <w:t>, las tareas concretas y funcionamiento del área objeto de la auditoría, y relaciones con </w:t>
      </w:r>
      <w:hyperlink r:id="rId31" w:history="1">
        <w:r w:rsidRPr="00910090">
          <w:rPr>
            <w:rFonts w:ascii="Segoe UI" w:eastAsia="Times New Roman" w:hAnsi="Segoe UI" w:cs="Segoe UI"/>
            <w:noProof w:val="0"/>
            <w:color w:val="1177D1"/>
            <w:sz w:val="23"/>
            <w:szCs w:val="23"/>
            <w:u w:val="single"/>
            <w:lang w:eastAsia="es-DO"/>
          </w:rPr>
          <w:t>clientes</w:t>
        </w:r>
      </w:hyperlink>
      <w:r w:rsidRPr="00910090">
        <w:rPr>
          <w:rFonts w:ascii="Segoe UI" w:eastAsia="Times New Roman" w:hAnsi="Segoe UI" w:cs="Segoe UI"/>
          <w:noProof w:val="0"/>
          <w:color w:val="373A3C"/>
          <w:sz w:val="23"/>
          <w:szCs w:val="23"/>
          <w:lang w:eastAsia="es-DO"/>
        </w:rPr>
        <w:t> externos e internos y con los </w:t>
      </w:r>
      <w:hyperlink r:id="rId32" w:anchor="influencia" w:history="1">
        <w:r w:rsidRPr="00910090">
          <w:rPr>
            <w:rFonts w:ascii="Segoe UI" w:eastAsia="Times New Roman" w:hAnsi="Segoe UI" w:cs="Segoe UI"/>
            <w:noProof w:val="0"/>
            <w:color w:val="1177D1"/>
            <w:sz w:val="23"/>
            <w:szCs w:val="23"/>
            <w:u w:val="single"/>
            <w:lang w:eastAsia="es-DO"/>
          </w:rPr>
          <w:t>proveedores</w:t>
        </w:r>
      </w:hyperlink>
      <w:r w:rsidRPr="00910090">
        <w:rPr>
          <w:rFonts w:ascii="Segoe UI" w:eastAsia="Times New Roman" w:hAnsi="Segoe UI" w:cs="Segoe UI"/>
          <w:noProof w:val="0"/>
          <w:color w:val="373A3C"/>
          <w:sz w:val="23"/>
          <w:szCs w:val="23"/>
          <w:lang w:eastAsia="es-DO"/>
        </w:rPr>
        <w:t>.</w:t>
      </w:r>
    </w:p>
    <w:p w:rsidR="00910090" w:rsidRDefault="00910090" w:rsidP="00910090">
      <w:pPr>
        <w:pStyle w:val="NormalWeb"/>
        <w:shd w:val="clear" w:color="auto" w:fill="FFFFFF"/>
        <w:spacing w:before="0" w:beforeAutospacing="0"/>
        <w:rPr>
          <w:rFonts w:ascii="Segoe UI" w:hAnsi="Segoe UI" w:cs="Segoe UI"/>
          <w:color w:val="373A3C"/>
          <w:sz w:val="23"/>
          <w:szCs w:val="23"/>
        </w:rPr>
      </w:pPr>
      <w:r>
        <w:rPr>
          <w:rFonts w:ascii="Segoe UI" w:hAnsi="Segoe UI" w:cs="Segoe UI"/>
          <w:b/>
          <w:bCs/>
          <w:color w:val="373A3C"/>
          <w:sz w:val="23"/>
          <w:szCs w:val="23"/>
        </w:rPr>
        <w:t>8. Clasificación de la </w:t>
      </w:r>
      <w:hyperlink r:id="rId33" w:history="1">
        <w:r>
          <w:rPr>
            <w:rStyle w:val="Hipervnculo"/>
            <w:rFonts w:ascii="Segoe UI" w:hAnsi="Segoe UI" w:cs="Segoe UI"/>
            <w:b/>
            <w:bCs/>
            <w:color w:val="1177D1"/>
            <w:sz w:val="23"/>
            <w:szCs w:val="23"/>
          </w:rPr>
          <w:t>documentación</w:t>
        </w:r>
      </w:hyperlink>
      <w:r>
        <w:rPr>
          <w:rFonts w:ascii="Segoe UI" w:hAnsi="Segoe UI" w:cs="Segoe UI"/>
          <w:b/>
          <w:bCs/>
          <w:color w:val="373A3C"/>
          <w:sz w:val="23"/>
          <w:szCs w:val="23"/>
        </w:rPr>
        <w:t>: </w:t>
      </w:r>
      <w:r>
        <w:rPr>
          <w:rFonts w:ascii="Segoe UI" w:hAnsi="Segoe UI" w:cs="Segoe UI"/>
          <w:color w:val="373A3C"/>
          <w:sz w:val="23"/>
          <w:szCs w:val="23"/>
        </w:rPr>
        <w:t>Se desarrolla en </w:t>
      </w:r>
      <w:hyperlink r:id="rId34" w:history="1">
        <w:r>
          <w:rPr>
            <w:rStyle w:val="Hipervnculo"/>
            <w:rFonts w:ascii="Segoe UI" w:hAnsi="Segoe UI" w:cs="Segoe UI"/>
            <w:color w:val="1177D1"/>
            <w:sz w:val="23"/>
            <w:szCs w:val="23"/>
          </w:rPr>
          <w:t>función</w:t>
        </w:r>
      </w:hyperlink>
      <w:r>
        <w:rPr>
          <w:rFonts w:ascii="Segoe UI" w:hAnsi="Segoe UI" w:cs="Segoe UI"/>
          <w:color w:val="373A3C"/>
          <w:sz w:val="23"/>
          <w:szCs w:val="23"/>
        </w:rPr>
        <w:t> del tipo de auditoría del que se trate. Hay que comprobar que los </w:t>
      </w:r>
      <w:hyperlink r:id="rId35" w:history="1">
        <w:r>
          <w:rPr>
            <w:rStyle w:val="Hipervnculo"/>
            <w:rFonts w:ascii="Segoe UI" w:hAnsi="Segoe UI" w:cs="Segoe UI"/>
            <w:color w:val="1177D1"/>
            <w:sz w:val="23"/>
            <w:szCs w:val="23"/>
          </w:rPr>
          <w:t>documentos</w:t>
        </w:r>
      </w:hyperlink>
      <w:r>
        <w:rPr>
          <w:rFonts w:ascii="Segoe UI" w:hAnsi="Segoe UI" w:cs="Segoe UI"/>
          <w:color w:val="373A3C"/>
          <w:sz w:val="23"/>
          <w:szCs w:val="23"/>
        </w:rPr>
        <w:t> necesarios están disponibles.</w:t>
      </w:r>
    </w:p>
    <w:p w:rsidR="00910090" w:rsidRDefault="00910090" w:rsidP="00910090">
      <w:pPr>
        <w:pStyle w:val="NormalWeb"/>
        <w:shd w:val="clear" w:color="auto" w:fill="FFFFFF"/>
        <w:spacing w:before="0" w:beforeAutospacing="0"/>
        <w:rPr>
          <w:rFonts w:ascii="Segoe UI" w:hAnsi="Segoe UI" w:cs="Segoe UI"/>
          <w:color w:val="373A3C"/>
          <w:sz w:val="23"/>
          <w:szCs w:val="23"/>
        </w:rPr>
      </w:pPr>
      <w:r>
        <w:rPr>
          <w:rFonts w:ascii="Segoe UI" w:hAnsi="Segoe UI" w:cs="Segoe UI"/>
          <w:b/>
          <w:bCs/>
          <w:color w:val="373A3C"/>
          <w:sz w:val="23"/>
          <w:szCs w:val="23"/>
        </w:rPr>
        <w:t xml:space="preserve">9. Preparar </w:t>
      </w:r>
      <w:proofErr w:type="spellStart"/>
      <w:r>
        <w:rPr>
          <w:rFonts w:ascii="Segoe UI" w:hAnsi="Segoe UI" w:cs="Segoe UI"/>
          <w:b/>
          <w:bCs/>
          <w:color w:val="373A3C"/>
          <w:sz w:val="23"/>
          <w:szCs w:val="23"/>
        </w:rPr>
        <w:t>Checklist</w:t>
      </w:r>
      <w:proofErr w:type="spellEnd"/>
      <w:r>
        <w:rPr>
          <w:rFonts w:ascii="Segoe UI" w:hAnsi="Segoe UI" w:cs="Segoe UI"/>
          <w:b/>
          <w:bCs/>
          <w:color w:val="373A3C"/>
          <w:sz w:val="23"/>
          <w:szCs w:val="23"/>
        </w:rPr>
        <w:t xml:space="preserve"> o lista de chequeo: </w:t>
      </w:r>
      <w:r>
        <w:rPr>
          <w:rFonts w:ascii="Segoe UI" w:hAnsi="Segoe UI" w:cs="Segoe UI"/>
          <w:color w:val="373A3C"/>
          <w:sz w:val="23"/>
          <w:szCs w:val="23"/>
        </w:rPr>
        <w:t>Al terminar la fase de </w:t>
      </w:r>
      <w:hyperlink r:id="rId36" w:history="1">
        <w:r>
          <w:rPr>
            <w:rStyle w:val="Hipervnculo"/>
            <w:rFonts w:ascii="Segoe UI" w:hAnsi="Segoe UI" w:cs="Segoe UI"/>
            <w:color w:val="1177D1"/>
            <w:sz w:val="23"/>
            <w:szCs w:val="23"/>
          </w:rPr>
          <w:t>planificación</w:t>
        </w:r>
      </w:hyperlink>
      <w:r>
        <w:rPr>
          <w:rFonts w:ascii="Segoe UI" w:hAnsi="Segoe UI" w:cs="Segoe UI"/>
          <w:color w:val="373A3C"/>
          <w:sz w:val="23"/>
          <w:szCs w:val="23"/>
        </w:rPr>
        <w:t xml:space="preserve"> de la auditoría hay que elaborar las </w:t>
      </w:r>
      <w:proofErr w:type="spellStart"/>
      <w:r>
        <w:rPr>
          <w:rFonts w:ascii="Segoe UI" w:hAnsi="Segoe UI" w:cs="Segoe UI"/>
          <w:color w:val="373A3C"/>
          <w:sz w:val="23"/>
          <w:szCs w:val="23"/>
        </w:rPr>
        <w:t>Checklist</w:t>
      </w:r>
      <w:proofErr w:type="spellEnd"/>
      <w:r>
        <w:rPr>
          <w:rFonts w:ascii="Segoe UI" w:hAnsi="Segoe UI" w:cs="Segoe UI"/>
          <w:color w:val="373A3C"/>
          <w:sz w:val="23"/>
          <w:szCs w:val="23"/>
        </w:rPr>
        <w:t xml:space="preserve"> que se van a emplear en la auditoría. En algunos casos no será necesario preparar dichas </w:t>
      </w:r>
      <w:proofErr w:type="spellStart"/>
      <w:r>
        <w:rPr>
          <w:rFonts w:ascii="Segoe UI" w:hAnsi="Segoe UI" w:cs="Segoe UI"/>
          <w:color w:val="373A3C"/>
          <w:sz w:val="23"/>
          <w:szCs w:val="23"/>
        </w:rPr>
        <w:t>Checklist</w:t>
      </w:r>
      <w:proofErr w:type="spellEnd"/>
      <w:r>
        <w:rPr>
          <w:rFonts w:ascii="Segoe UI" w:hAnsi="Segoe UI" w:cs="Segoe UI"/>
          <w:color w:val="373A3C"/>
          <w:sz w:val="23"/>
          <w:szCs w:val="23"/>
        </w:rPr>
        <w:t xml:space="preserve"> porque ya estarán disponibles de auditorías previas. Las entidades de certificación y otras </w:t>
      </w:r>
      <w:hyperlink r:id="rId37" w:history="1">
        <w:r>
          <w:rPr>
            <w:rStyle w:val="Hipervnculo"/>
            <w:rFonts w:ascii="Segoe UI" w:hAnsi="Segoe UI" w:cs="Segoe UI"/>
            <w:color w:val="1177D1"/>
            <w:sz w:val="23"/>
            <w:szCs w:val="23"/>
          </w:rPr>
          <w:t>organizaciones</w:t>
        </w:r>
      </w:hyperlink>
      <w:r>
        <w:rPr>
          <w:rFonts w:ascii="Segoe UI" w:hAnsi="Segoe UI" w:cs="Segoe UI"/>
          <w:color w:val="373A3C"/>
          <w:sz w:val="23"/>
          <w:szCs w:val="23"/>
        </w:rPr>
        <w:t xml:space="preserve"> publican </w:t>
      </w:r>
      <w:proofErr w:type="spellStart"/>
      <w:r>
        <w:rPr>
          <w:rFonts w:ascii="Segoe UI" w:hAnsi="Segoe UI" w:cs="Segoe UI"/>
          <w:color w:val="373A3C"/>
          <w:sz w:val="23"/>
          <w:szCs w:val="23"/>
        </w:rPr>
        <w:t>checklist</w:t>
      </w:r>
      <w:proofErr w:type="spellEnd"/>
      <w:r>
        <w:rPr>
          <w:rFonts w:ascii="Segoe UI" w:hAnsi="Segoe UI" w:cs="Segoe UI"/>
          <w:color w:val="373A3C"/>
          <w:sz w:val="23"/>
          <w:szCs w:val="23"/>
        </w:rPr>
        <w:t xml:space="preserve"> que pueden emplearse como base y </w:t>
      </w:r>
      <w:hyperlink r:id="rId38" w:history="1">
        <w:r>
          <w:rPr>
            <w:rStyle w:val="Hipervnculo"/>
            <w:rFonts w:ascii="Segoe UI" w:hAnsi="Segoe UI" w:cs="Segoe UI"/>
            <w:color w:val="1177D1"/>
            <w:sz w:val="23"/>
            <w:szCs w:val="23"/>
          </w:rPr>
          <w:t>modelo</w:t>
        </w:r>
      </w:hyperlink>
      <w:r>
        <w:rPr>
          <w:rFonts w:ascii="Segoe UI" w:hAnsi="Segoe UI" w:cs="Segoe UI"/>
          <w:color w:val="373A3C"/>
          <w:sz w:val="23"/>
          <w:szCs w:val="23"/>
        </w:rPr>
        <w:t> por las </w:t>
      </w:r>
      <w:hyperlink r:id="rId39" w:history="1">
        <w:r>
          <w:rPr>
            <w:rStyle w:val="Hipervnculo"/>
            <w:rFonts w:ascii="Segoe UI" w:hAnsi="Segoe UI" w:cs="Segoe UI"/>
            <w:color w:val="1177D1"/>
            <w:sz w:val="23"/>
            <w:szCs w:val="23"/>
          </w:rPr>
          <w:t>empresas</w:t>
        </w:r>
      </w:hyperlink>
      <w:r>
        <w:rPr>
          <w:rFonts w:ascii="Segoe UI" w:hAnsi="Segoe UI" w:cs="Segoe UI"/>
          <w:color w:val="373A3C"/>
          <w:sz w:val="23"/>
          <w:szCs w:val="23"/>
        </w:rPr>
        <w:t>.</w:t>
      </w:r>
    </w:p>
    <w:p w:rsidR="00910090" w:rsidRDefault="00910090" w:rsidP="00910090">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rPr>
        <w:t xml:space="preserve">La </w:t>
      </w:r>
      <w:proofErr w:type="spellStart"/>
      <w:r>
        <w:rPr>
          <w:rFonts w:ascii="Segoe UI" w:hAnsi="Segoe UI" w:cs="Segoe UI"/>
          <w:color w:val="373A3C"/>
          <w:sz w:val="23"/>
          <w:szCs w:val="23"/>
        </w:rPr>
        <w:t>checklist</w:t>
      </w:r>
      <w:proofErr w:type="spellEnd"/>
      <w:r>
        <w:rPr>
          <w:rFonts w:ascii="Segoe UI" w:hAnsi="Segoe UI" w:cs="Segoe UI"/>
          <w:color w:val="373A3C"/>
          <w:sz w:val="23"/>
          <w:szCs w:val="23"/>
        </w:rPr>
        <w:t xml:space="preserve"> o lista de chequeo consiste en un listado con los todos los aspectos que se van a revisar en la auditoría.</w:t>
      </w:r>
    </w:p>
    <w:p w:rsidR="00910090" w:rsidRDefault="00910090" w:rsidP="00910090">
      <w:pPr>
        <w:rPr>
          <w:rFonts w:ascii="Arial" w:hAnsi="Arial" w:cs="Arial"/>
          <w:b/>
          <w:sz w:val="28"/>
          <w:szCs w:val="28"/>
        </w:rPr>
      </w:pPr>
    </w:p>
    <w:p w:rsidR="00910090" w:rsidRDefault="00910090" w:rsidP="00910090">
      <w:pPr>
        <w:rPr>
          <w:rFonts w:ascii="Arial" w:hAnsi="Arial" w:cs="Arial"/>
          <w:b/>
          <w:sz w:val="28"/>
          <w:szCs w:val="28"/>
        </w:rPr>
      </w:pPr>
    </w:p>
    <w:p w:rsidR="00910090" w:rsidRDefault="00910090" w:rsidP="00910090">
      <w:pPr>
        <w:pStyle w:val="Ttulo2"/>
        <w:shd w:val="clear" w:color="auto" w:fill="FFFFFF"/>
        <w:spacing w:before="0" w:beforeAutospacing="0"/>
        <w:rPr>
          <w:rFonts w:ascii="Segoe UI" w:hAnsi="Segoe UI" w:cs="Segoe UI"/>
          <w:b w:val="0"/>
          <w:bCs w:val="0"/>
          <w:color w:val="373A3C"/>
        </w:rPr>
      </w:pPr>
      <w:r>
        <w:rPr>
          <w:rFonts w:ascii="Segoe UI" w:hAnsi="Segoe UI" w:cs="Segoe UI"/>
          <w:b w:val="0"/>
          <w:bCs w:val="0"/>
          <w:color w:val="373A3C"/>
        </w:rPr>
        <w:t>Evaluación de los sistemas</w:t>
      </w:r>
    </w:p>
    <w:p w:rsidR="00910090" w:rsidRDefault="00910090" w:rsidP="00910090">
      <w:pPr>
        <w:pStyle w:val="NormalWeb"/>
        <w:shd w:val="clear" w:color="auto" w:fill="FFFFFF"/>
        <w:spacing w:before="0" w:beforeAutospacing="0"/>
        <w:outlineLvl w:val="2"/>
        <w:rPr>
          <w:rFonts w:ascii="Segoe UI" w:hAnsi="Segoe UI" w:cs="Segoe UI"/>
          <w:color w:val="373A3C"/>
          <w:sz w:val="36"/>
          <w:szCs w:val="36"/>
        </w:rPr>
      </w:pPr>
      <w:r>
        <w:rPr>
          <w:rFonts w:ascii="Segoe UI" w:hAnsi="Segoe UI" w:cs="Segoe UI"/>
          <w:b/>
          <w:bCs/>
          <w:color w:val="373A3C"/>
          <w:sz w:val="36"/>
          <w:szCs w:val="36"/>
        </w:rPr>
        <w:t>Sistemas de información </w:t>
      </w:r>
      <w:r>
        <w:rPr>
          <w:rFonts w:ascii="Segoe UI" w:hAnsi="Segoe UI" w:cs="Segoe UI"/>
          <w:color w:val="373A3C"/>
          <w:sz w:val="36"/>
          <w:szCs w:val="36"/>
        </w:rPr>
        <w:t>El objetivo principal de los sistemas de información es procesar la información que entra a una organización, permitir su análisis, almacenamiento y presentación, proveyendo a las directivas de una organización la información necesaria facilitando la gestión de la organización. Un sistema de información debe estar diseñado para poder cumplir con los objetivos estratégicos de la organización.</w:t>
      </w:r>
    </w:p>
    <w:p w:rsidR="00910090" w:rsidRDefault="00910090" w:rsidP="00910090">
      <w:pPr>
        <w:pStyle w:val="NormalWeb"/>
        <w:shd w:val="clear" w:color="auto" w:fill="FFFFFF"/>
        <w:spacing w:before="0" w:beforeAutospacing="0"/>
        <w:outlineLvl w:val="2"/>
        <w:rPr>
          <w:rFonts w:ascii="Segoe UI" w:hAnsi="Segoe UI" w:cs="Segoe UI"/>
          <w:color w:val="373A3C"/>
          <w:sz w:val="36"/>
          <w:szCs w:val="36"/>
        </w:rPr>
      </w:pPr>
      <w:r>
        <w:rPr>
          <w:rFonts w:ascii="Segoe UI" w:hAnsi="Segoe UI" w:cs="Segoe UI"/>
          <w:b/>
          <w:bCs/>
          <w:color w:val="373A3C"/>
          <w:sz w:val="36"/>
          <w:szCs w:val="36"/>
        </w:rPr>
        <w:t>Evaluación de los Sistemas</w:t>
      </w:r>
    </w:p>
    <w:p w:rsidR="00910090" w:rsidRDefault="00910090" w:rsidP="00910090">
      <w:pPr>
        <w:pStyle w:val="NormalWeb"/>
        <w:shd w:val="clear" w:color="auto" w:fill="FFFFFF"/>
        <w:spacing w:before="0" w:beforeAutospacing="0"/>
        <w:outlineLvl w:val="2"/>
        <w:rPr>
          <w:rFonts w:ascii="Segoe UI" w:hAnsi="Segoe UI" w:cs="Segoe UI"/>
          <w:color w:val="373A3C"/>
          <w:sz w:val="36"/>
          <w:szCs w:val="36"/>
        </w:rPr>
      </w:pPr>
      <w:r>
        <w:rPr>
          <w:rFonts w:ascii="Segoe UI" w:hAnsi="Segoe UI" w:cs="Segoe UI"/>
          <w:color w:val="373A3C"/>
          <w:sz w:val="36"/>
          <w:szCs w:val="36"/>
        </w:rPr>
        <w:lastRenderedPageBreak/>
        <w:t xml:space="preserve">Los progresos realizados en un sistema deben ser medidos o evaluados para conocer las deficiencias y problemas que éste presenta. Aunque una evaluación cualitativa puede resultar útil en las etapas iniciales del desarrollo del sistema, medidas cuantitativas bajo unas mismas condiciones resultan de vital importancia para ver el progreso real del sistema y compararlo consigo mismo o con otros. Los números no aportan información si se desconoce de dónde proceden, es decir, </w:t>
      </w:r>
      <w:proofErr w:type="spellStart"/>
      <w:r>
        <w:rPr>
          <w:rFonts w:ascii="Segoe UI" w:hAnsi="Segoe UI" w:cs="Segoe UI"/>
          <w:color w:val="373A3C"/>
          <w:sz w:val="36"/>
          <w:szCs w:val="36"/>
        </w:rPr>
        <w:t>qué</w:t>
      </w:r>
      <w:proofErr w:type="spellEnd"/>
      <w:r>
        <w:rPr>
          <w:rFonts w:ascii="Segoe UI" w:hAnsi="Segoe UI" w:cs="Segoe UI"/>
          <w:color w:val="373A3C"/>
          <w:sz w:val="36"/>
          <w:szCs w:val="36"/>
        </w:rPr>
        <w:t xml:space="preserve"> representan. La evaluación de cualquier tecnología debe ir acompañada de un conjunto de medidas estándar propuestas para tal fin. La disponibilidad de bases de datos y de protocolos o procedimientos para la evaluación de estos sistemas ha sido un componente muy importante, casi fundamental, en el progreso alcanzado en este campo y ha permitido compartir nuevas ideas, e incluso compararlas con otras ya consolidadas. Los progresos en la evaluación de sistemas de comprensión del lenguaje hablado están comenzando. Así vamos a mencionar a continuación diferentes acuerdos alcanzados [PRI90] en la evaluación de sistemas:</w:t>
      </w:r>
    </w:p>
    <w:p w:rsidR="00910090" w:rsidRDefault="00910090" w:rsidP="00910090">
      <w:pPr>
        <w:pStyle w:val="Ttulo2"/>
        <w:numPr>
          <w:ilvl w:val="0"/>
          <w:numId w:val="1"/>
        </w:numPr>
        <w:shd w:val="clear" w:color="auto" w:fill="FFFFFF"/>
        <w:rPr>
          <w:rFonts w:ascii="Segoe UI" w:hAnsi="Segoe UI" w:cs="Segoe UI"/>
          <w:b w:val="0"/>
          <w:bCs w:val="0"/>
          <w:color w:val="373A3C"/>
        </w:rPr>
      </w:pPr>
      <w:r>
        <w:rPr>
          <w:rFonts w:ascii="Segoe UI" w:hAnsi="Segoe UI" w:cs="Segoe UI"/>
          <w:i/>
          <w:iCs/>
          <w:color w:val="373A3C"/>
        </w:rPr>
        <w:t>Conjuntos de Datos de Entrenamiento y de Prueba Independientes.</w:t>
      </w:r>
      <w:r>
        <w:rPr>
          <w:rFonts w:ascii="Segoe UI" w:hAnsi="Segoe UI" w:cs="Segoe UI"/>
          <w:b w:val="0"/>
          <w:bCs w:val="0"/>
          <w:color w:val="373A3C"/>
        </w:rPr>
        <w:t xml:space="preserve"> La importancia de disponer de conjuntos de datos independientes para el entrenamiento/desarrollo y para la evaluación de sistemas de reconocimiento de </w:t>
      </w:r>
      <w:r>
        <w:rPr>
          <w:rFonts w:ascii="Segoe UI" w:hAnsi="Segoe UI" w:cs="Segoe UI"/>
          <w:b w:val="0"/>
          <w:bCs w:val="0"/>
          <w:color w:val="373A3C"/>
        </w:rPr>
        <w:lastRenderedPageBreak/>
        <w:t>habla viene siendo aceptada desde hace bastante tiempo por la comunidad científica. Sigue siendo igual de importante para el desarrollo y evaluación de los sistemas de comprensión de habla, aunque para estos últimos nos interesará tener datos de prueba dónde aparezcan el mayor número de fenómenos del habla posibles (son importantes las construcciones gramaticales, los efectos propios del habla espontánea, etc.), para colocar al sistema en el mayor número de situaciones (léxicas, sintácticas y semánticas) posible. Sin embargo, es conveniente resaltar que el proceso de evaluación no deja de ser parte del proceso de entrenamiento, pues en muchos casos los resultados de la misma sirven para depurar o mejorar el comportamiento final del sistema. Por tanto, es importante que exista un conjunto de datos independiente y realista, tan grande como sea posible, con el que se evalúe definitivamente un sistema y con cuyos resultados no se intente seguir desarrollando (mejorando) el sistema.</w:t>
      </w:r>
    </w:p>
    <w:p w:rsidR="00910090" w:rsidRDefault="00910090" w:rsidP="00910090">
      <w:pPr>
        <w:pStyle w:val="Ttulo2"/>
        <w:numPr>
          <w:ilvl w:val="0"/>
          <w:numId w:val="1"/>
        </w:numPr>
        <w:shd w:val="clear" w:color="auto" w:fill="FFFFFF"/>
        <w:rPr>
          <w:rFonts w:ascii="Segoe UI" w:hAnsi="Segoe UI" w:cs="Segoe UI"/>
          <w:b w:val="0"/>
          <w:bCs w:val="0"/>
          <w:color w:val="373A3C"/>
        </w:rPr>
      </w:pPr>
      <w:r>
        <w:rPr>
          <w:rFonts w:ascii="Segoe UI" w:hAnsi="Segoe UI" w:cs="Segoe UI"/>
          <w:i/>
          <w:iCs/>
          <w:color w:val="373A3C"/>
        </w:rPr>
        <w:t>Evaluación del Sistema como Caja Negra.</w:t>
      </w:r>
      <w:r>
        <w:rPr>
          <w:rFonts w:ascii="Segoe UI" w:hAnsi="Segoe UI" w:cs="Segoe UI"/>
          <w:b w:val="0"/>
          <w:bCs w:val="0"/>
          <w:color w:val="373A3C"/>
        </w:rPr>
        <w:t xml:space="preserve"> La evaluación de los componentes de un sistema es una tarea importante durante el desarrollo del mismo, aunque no es especialmente útil para comparar sistemas entre sí, al menos que los sistemas a comparar sean muy similares, lo que no suele ser el caso. La motivación para evaluar </w:t>
      </w:r>
      <w:r>
        <w:rPr>
          <w:rFonts w:ascii="Segoe UI" w:hAnsi="Segoe UI" w:cs="Segoe UI"/>
          <w:b w:val="0"/>
          <w:bCs w:val="0"/>
          <w:color w:val="373A3C"/>
        </w:rPr>
        <w:lastRenderedPageBreak/>
        <w:t>los componentes de un sistema es puramente interna, por tanto, no es absolutamente necesario llegar a acuerdos en la comunidad internacional sobre la metodología de evaluación de los mismos. Las medidas de evaluación de los componentes internos de un sistema pueden utilizarse para evaluar las tecnologías empleadas en cada componente como una función de sus parámetros de diseño; por ejemplo, el funcionamiento de un módulo de reconocimiento acústico puede ser evaluado como una función de la perplejidad alofónica y sintáctica, el funcionamiento de un analizador sintáctico (</w:t>
      </w:r>
      <w:proofErr w:type="spellStart"/>
      <w:r>
        <w:rPr>
          <w:rFonts w:ascii="Segoe UI" w:hAnsi="Segoe UI" w:cs="Segoe UI"/>
          <w:b w:val="0"/>
          <w:bCs w:val="0"/>
          <w:color w:val="373A3C"/>
        </w:rPr>
        <w:t>parser</w:t>
      </w:r>
      <w:proofErr w:type="spellEnd"/>
      <w:r>
        <w:rPr>
          <w:rFonts w:ascii="Segoe UI" w:hAnsi="Segoe UI" w:cs="Segoe UI"/>
          <w:b w:val="0"/>
          <w:bCs w:val="0"/>
          <w:color w:val="373A3C"/>
        </w:rPr>
        <w:t>) como una función de la calidad (errores) de la secuencia de palabras (frase) de entrada. Además, estas medidas son útiles para evaluar el progreso conseguido, y cómo los cambios en varios componentes afectan al resto de los mismos.</w:t>
      </w:r>
    </w:p>
    <w:p w:rsidR="00910090" w:rsidRDefault="00910090" w:rsidP="00910090">
      <w:pPr>
        <w:pStyle w:val="Ttulo2"/>
        <w:numPr>
          <w:ilvl w:val="0"/>
          <w:numId w:val="1"/>
        </w:numPr>
        <w:shd w:val="clear" w:color="auto" w:fill="FFFFFF"/>
        <w:rPr>
          <w:rFonts w:ascii="Segoe UI" w:hAnsi="Segoe UI" w:cs="Segoe UI"/>
          <w:b w:val="0"/>
          <w:bCs w:val="0"/>
          <w:color w:val="373A3C"/>
        </w:rPr>
      </w:pPr>
      <w:r>
        <w:rPr>
          <w:rFonts w:ascii="Segoe UI" w:hAnsi="Segoe UI" w:cs="Segoe UI"/>
          <w:i/>
          <w:iCs/>
          <w:color w:val="373A3C"/>
        </w:rPr>
        <w:t>Evaluación Cuantitativa vs. Cualitativa.</w:t>
      </w:r>
      <w:r>
        <w:rPr>
          <w:rFonts w:ascii="Segoe UI" w:hAnsi="Segoe UI" w:cs="Segoe UI"/>
          <w:b w:val="0"/>
          <w:bCs w:val="0"/>
          <w:color w:val="373A3C"/>
        </w:rPr>
        <w:t xml:space="preserve"> Una evaluación cualitativa de un sistema (p. ej. lo que parece gustar a los usuarios del sistema) puede ser animador, pero mucho más convincente para aquellos que no pueden observar el sistema son las medidas cuantitativas llevadas a cabo de forma automática. Las medidas deberían ser estandarizadas en la medida de lo posible, y ser reproducibles, para considerarlas significativas. El proceso automatizado evita errores humanos </w:t>
      </w:r>
      <w:r>
        <w:rPr>
          <w:rFonts w:ascii="Segoe UI" w:hAnsi="Segoe UI" w:cs="Segoe UI"/>
          <w:b w:val="0"/>
          <w:bCs w:val="0"/>
          <w:color w:val="373A3C"/>
        </w:rPr>
        <w:lastRenderedPageBreak/>
        <w:t xml:space="preserve">debido a fatiga, falta de atención, malas intenciones, etc. </w:t>
      </w:r>
      <w:proofErr w:type="gramStart"/>
      <w:r>
        <w:rPr>
          <w:rFonts w:ascii="Segoe UI" w:hAnsi="Segoe UI" w:cs="Segoe UI"/>
          <w:b w:val="0"/>
          <w:bCs w:val="0"/>
          <w:color w:val="373A3C"/>
        </w:rPr>
        <w:t>y</w:t>
      </w:r>
      <w:proofErr w:type="gramEnd"/>
      <w:r>
        <w:rPr>
          <w:rFonts w:ascii="Segoe UI" w:hAnsi="Segoe UI" w:cs="Segoe UI"/>
          <w:b w:val="0"/>
          <w:bCs w:val="0"/>
          <w:color w:val="373A3C"/>
        </w:rPr>
        <w:t xml:space="preserve"> además, permite capturar muchos más datos que en un caso manual, y sacar conclusiones sobre el funcionamiento de ciertos procesos o hechos que ocurren, con una mayor fiabilidad.</w:t>
      </w:r>
    </w:p>
    <w:p w:rsidR="00910090" w:rsidRDefault="00910090" w:rsidP="00910090">
      <w:pPr>
        <w:pStyle w:val="Ttulo2"/>
        <w:numPr>
          <w:ilvl w:val="0"/>
          <w:numId w:val="1"/>
        </w:numPr>
        <w:shd w:val="clear" w:color="auto" w:fill="FFFFFF"/>
        <w:rPr>
          <w:rFonts w:ascii="Segoe UI" w:hAnsi="Segoe UI" w:cs="Segoe UI"/>
          <w:b w:val="0"/>
          <w:bCs w:val="0"/>
          <w:color w:val="373A3C"/>
        </w:rPr>
      </w:pPr>
      <w:r>
        <w:rPr>
          <w:rFonts w:ascii="Segoe UI" w:hAnsi="Segoe UI" w:cs="Segoe UI"/>
          <w:i/>
          <w:iCs/>
          <w:color w:val="373A3C"/>
        </w:rPr>
        <w:t>Captura de Datos para Evaluación.</w:t>
      </w:r>
      <w:r>
        <w:rPr>
          <w:rFonts w:ascii="Segoe UI" w:hAnsi="Segoe UI" w:cs="Segoe UI"/>
          <w:b w:val="0"/>
          <w:bCs w:val="0"/>
          <w:color w:val="373A3C"/>
        </w:rPr>
        <w:t> Para capturar los datos que necesitamos para evaluar los sistemas de lenguaje hablado, se han desarrollado técnicas y sistemas especiales conocidos como </w:t>
      </w:r>
      <w:r>
        <w:rPr>
          <w:rFonts w:ascii="Segoe UI" w:hAnsi="Segoe UI" w:cs="Segoe UI"/>
          <w:b w:val="0"/>
          <w:bCs w:val="0"/>
          <w:i/>
          <w:iCs/>
          <w:color w:val="373A3C"/>
        </w:rPr>
        <w:t>PNAMBIC</w:t>
      </w:r>
      <w:r>
        <w:rPr>
          <w:rFonts w:ascii="Segoe UI" w:hAnsi="Segoe UI" w:cs="Segoe UI"/>
          <w:b w:val="0"/>
          <w:bCs w:val="0"/>
          <w:color w:val="373A3C"/>
        </w:rPr>
        <w:t> (“</w:t>
      </w:r>
      <w:proofErr w:type="spellStart"/>
      <w:r>
        <w:rPr>
          <w:rFonts w:ascii="Segoe UI" w:hAnsi="Segoe UI" w:cs="Segoe UI"/>
          <w:color w:val="373A3C"/>
        </w:rPr>
        <w:t>P</w:t>
      </w:r>
      <w:r>
        <w:rPr>
          <w:rFonts w:ascii="Segoe UI" w:hAnsi="Segoe UI" w:cs="Segoe UI"/>
          <w:b w:val="0"/>
          <w:bCs w:val="0"/>
          <w:color w:val="373A3C"/>
        </w:rPr>
        <w:t>ay</w:t>
      </w:r>
      <w:proofErr w:type="spellEnd"/>
      <w:r>
        <w:rPr>
          <w:rFonts w:ascii="Segoe UI" w:hAnsi="Segoe UI" w:cs="Segoe UI"/>
          <w:b w:val="0"/>
          <w:bCs w:val="0"/>
          <w:color w:val="373A3C"/>
        </w:rPr>
        <w:t> </w:t>
      </w:r>
      <w:r>
        <w:rPr>
          <w:rFonts w:ascii="Segoe UI" w:hAnsi="Segoe UI" w:cs="Segoe UI"/>
          <w:color w:val="373A3C"/>
        </w:rPr>
        <w:t>N</w:t>
      </w:r>
      <w:r>
        <w:rPr>
          <w:rFonts w:ascii="Segoe UI" w:hAnsi="Segoe UI" w:cs="Segoe UI"/>
          <w:b w:val="0"/>
          <w:bCs w:val="0"/>
          <w:color w:val="373A3C"/>
        </w:rPr>
        <w:t>o </w:t>
      </w:r>
      <w:proofErr w:type="spellStart"/>
      <w:r>
        <w:rPr>
          <w:rFonts w:ascii="Segoe UI" w:hAnsi="Segoe UI" w:cs="Segoe UI"/>
          <w:color w:val="373A3C"/>
        </w:rPr>
        <w:t>A</w:t>
      </w:r>
      <w:r>
        <w:rPr>
          <w:rFonts w:ascii="Segoe UI" w:hAnsi="Segoe UI" w:cs="Segoe UI"/>
          <w:b w:val="0"/>
          <w:bCs w:val="0"/>
          <w:color w:val="373A3C"/>
        </w:rPr>
        <w:t>ttention</w:t>
      </w:r>
      <w:proofErr w:type="spellEnd"/>
      <w:r>
        <w:rPr>
          <w:rFonts w:ascii="Segoe UI" w:hAnsi="Segoe UI" w:cs="Segoe UI"/>
          <w:b w:val="0"/>
          <w:bCs w:val="0"/>
          <w:color w:val="373A3C"/>
        </w:rPr>
        <w:t xml:space="preserve"> to </w:t>
      </w:r>
      <w:proofErr w:type="spellStart"/>
      <w:r>
        <w:rPr>
          <w:rFonts w:ascii="Segoe UI" w:hAnsi="Segoe UI" w:cs="Segoe UI"/>
          <w:b w:val="0"/>
          <w:bCs w:val="0"/>
          <w:color w:val="373A3C"/>
        </w:rPr>
        <w:t>the</w:t>
      </w:r>
      <w:proofErr w:type="spellEnd"/>
      <w:r>
        <w:rPr>
          <w:rFonts w:ascii="Segoe UI" w:hAnsi="Segoe UI" w:cs="Segoe UI"/>
          <w:b w:val="0"/>
          <w:bCs w:val="0"/>
          <w:color w:val="373A3C"/>
        </w:rPr>
        <w:t> </w:t>
      </w:r>
      <w:proofErr w:type="spellStart"/>
      <w:r>
        <w:rPr>
          <w:rFonts w:ascii="Segoe UI" w:hAnsi="Segoe UI" w:cs="Segoe UI"/>
          <w:color w:val="373A3C"/>
        </w:rPr>
        <w:t>M</w:t>
      </w:r>
      <w:r>
        <w:rPr>
          <w:rFonts w:ascii="Segoe UI" w:hAnsi="Segoe UI" w:cs="Segoe UI"/>
          <w:b w:val="0"/>
          <w:bCs w:val="0"/>
          <w:color w:val="373A3C"/>
        </w:rPr>
        <w:t>an</w:t>
      </w:r>
      <w:proofErr w:type="spellEnd"/>
      <w:r>
        <w:rPr>
          <w:rFonts w:ascii="Segoe UI" w:hAnsi="Segoe UI" w:cs="Segoe UI"/>
          <w:b w:val="0"/>
          <w:bCs w:val="0"/>
          <w:color w:val="373A3C"/>
        </w:rPr>
        <w:t> </w:t>
      </w:r>
      <w:proofErr w:type="spellStart"/>
      <w:r>
        <w:rPr>
          <w:rFonts w:ascii="Segoe UI" w:hAnsi="Segoe UI" w:cs="Segoe UI"/>
          <w:color w:val="373A3C"/>
        </w:rPr>
        <w:t>B</w:t>
      </w:r>
      <w:r>
        <w:rPr>
          <w:rFonts w:ascii="Segoe UI" w:hAnsi="Segoe UI" w:cs="Segoe UI"/>
          <w:b w:val="0"/>
          <w:bCs w:val="0"/>
          <w:color w:val="373A3C"/>
        </w:rPr>
        <w:t>ehind</w:t>
      </w:r>
      <w:proofErr w:type="spellEnd"/>
      <w:r>
        <w:rPr>
          <w:rFonts w:ascii="Segoe UI" w:hAnsi="Segoe UI" w:cs="Segoe UI"/>
          <w:b w:val="0"/>
          <w:bCs w:val="0"/>
          <w:color w:val="373A3C"/>
        </w:rPr>
        <w:t xml:space="preserve"> </w:t>
      </w:r>
      <w:proofErr w:type="spellStart"/>
      <w:r>
        <w:rPr>
          <w:rFonts w:ascii="Segoe UI" w:hAnsi="Segoe UI" w:cs="Segoe UI"/>
          <w:b w:val="0"/>
          <w:bCs w:val="0"/>
          <w:color w:val="373A3C"/>
        </w:rPr>
        <w:t>the</w:t>
      </w:r>
      <w:proofErr w:type="spellEnd"/>
      <w:r>
        <w:rPr>
          <w:rFonts w:ascii="Segoe UI" w:hAnsi="Segoe UI" w:cs="Segoe UI"/>
          <w:b w:val="0"/>
          <w:bCs w:val="0"/>
          <w:color w:val="373A3C"/>
        </w:rPr>
        <w:t> </w:t>
      </w:r>
      <w:proofErr w:type="spellStart"/>
      <w:r>
        <w:rPr>
          <w:rFonts w:ascii="Segoe UI" w:hAnsi="Segoe UI" w:cs="Segoe UI"/>
          <w:color w:val="373A3C"/>
        </w:rPr>
        <w:t>C</w:t>
      </w:r>
      <w:r>
        <w:rPr>
          <w:rFonts w:ascii="Segoe UI" w:hAnsi="Segoe UI" w:cs="Segoe UI"/>
          <w:b w:val="0"/>
          <w:bCs w:val="0"/>
          <w:color w:val="373A3C"/>
        </w:rPr>
        <w:t>urtain</w:t>
      </w:r>
      <w:proofErr w:type="spellEnd"/>
      <w:r>
        <w:rPr>
          <w:rFonts w:ascii="Segoe UI" w:hAnsi="Segoe UI" w:cs="Segoe UI"/>
          <w:b w:val="0"/>
          <w:bCs w:val="0"/>
          <w:color w:val="373A3C"/>
        </w:rPr>
        <w:t>”) o </w:t>
      </w:r>
      <w:r>
        <w:rPr>
          <w:rFonts w:ascii="Segoe UI" w:hAnsi="Segoe UI" w:cs="Segoe UI"/>
          <w:b w:val="0"/>
          <w:bCs w:val="0"/>
          <w:i/>
          <w:iCs/>
          <w:color w:val="373A3C"/>
        </w:rPr>
        <w:t xml:space="preserve">Mago de </w:t>
      </w:r>
      <w:proofErr w:type="gramStart"/>
      <w:r>
        <w:rPr>
          <w:rFonts w:ascii="Segoe UI" w:hAnsi="Segoe UI" w:cs="Segoe UI"/>
          <w:b w:val="0"/>
          <w:bCs w:val="0"/>
          <w:i/>
          <w:iCs/>
          <w:color w:val="373A3C"/>
        </w:rPr>
        <w:t>Oz</w:t>
      </w:r>
      <w:r>
        <w:rPr>
          <w:rFonts w:ascii="Segoe UI" w:hAnsi="Segoe UI" w:cs="Segoe UI"/>
          <w:b w:val="0"/>
          <w:bCs w:val="0"/>
          <w:color w:val="373A3C"/>
        </w:rPr>
        <w:t>(</w:t>
      </w:r>
      <w:proofErr w:type="spellStart"/>
      <w:proofErr w:type="gramEnd"/>
      <w:r>
        <w:rPr>
          <w:rFonts w:ascii="Segoe UI" w:hAnsi="Segoe UI" w:cs="Segoe UI"/>
          <w:b w:val="0"/>
          <w:bCs w:val="0"/>
          <w:color w:val="373A3C"/>
        </w:rPr>
        <w:t>Wizard</w:t>
      </w:r>
      <w:proofErr w:type="spellEnd"/>
      <w:r>
        <w:rPr>
          <w:rFonts w:ascii="Segoe UI" w:hAnsi="Segoe UI" w:cs="Segoe UI"/>
          <w:b w:val="0"/>
          <w:bCs w:val="0"/>
          <w:color w:val="373A3C"/>
        </w:rPr>
        <w:t xml:space="preserve"> of Oz), que implica la existencia de un experto cooperando con un sistema más o menos automático y completo, pero del que no es consciente el usuario, quién piensa que interacciona sólo con un sistema completamente automático. Realmente, el “mago” introduce las peticiones del usuario transcribiendo la frase hablada a texto y enviándosela a la pantalla del usuario, así como interaccionando con un sistema de información (</w:t>
      </w:r>
      <w:proofErr w:type="spellStart"/>
      <w:r>
        <w:rPr>
          <w:rFonts w:ascii="Segoe UI" w:hAnsi="Segoe UI" w:cs="Segoe UI"/>
          <w:b w:val="0"/>
          <w:bCs w:val="0"/>
          <w:color w:val="373A3C"/>
        </w:rPr>
        <w:t>p.e</w:t>
      </w:r>
      <w:proofErr w:type="spellEnd"/>
      <w:r>
        <w:rPr>
          <w:rFonts w:ascii="Segoe UI" w:hAnsi="Segoe UI" w:cs="Segoe UI"/>
          <w:b w:val="0"/>
          <w:bCs w:val="0"/>
          <w:color w:val="373A3C"/>
        </w:rPr>
        <w:t xml:space="preserve">. de gestión de bases de datos), para conseguir </w:t>
      </w:r>
      <w:proofErr w:type="gramStart"/>
      <w:r>
        <w:rPr>
          <w:rFonts w:ascii="Segoe UI" w:hAnsi="Segoe UI" w:cs="Segoe UI"/>
          <w:b w:val="0"/>
          <w:bCs w:val="0"/>
          <w:color w:val="373A3C"/>
        </w:rPr>
        <w:t>las respuesta</w:t>
      </w:r>
      <w:proofErr w:type="gramEnd"/>
      <w:r>
        <w:rPr>
          <w:rFonts w:ascii="Segoe UI" w:hAnsi="Segoe UI" w:cs="Segoe UI"/>
          <w:b w:val="0"/>
          <w:bCs w:val="0"/>
          <w:color w:val="373A3C"/>
        </w:rPr>
        <w:t xml:space="preserve"> a la pregunta o petición del usuario y poder mandársela. No se permite que el “mago” realice tareas complejas, sólo puede enviar los datos obtenidos de la base de datos, o frases que indiquen ciertos problemas, indicaciones al usuario, como “su pregunta requiere un proceso </w:t>
      </w:r>
      <w:r>
        <w:rPr>
          <w:rFonts w:ascii="Segoe UI" w:hAnsi="Segoe UI" w:cs="Segoe UI"/>
          <w:b w:val="0"/>
          <w:bCs w:val="0"/>
          <w:color w:val="373A3C"/>
        </w:rPr>
        <w:lastRenderedPageBreak/>
        <w:t>que sobrepasa las posibilidades del sistema”. En general, la actuación del “mago” viene condicionada por el hecho de que comprenda o no la pregunta del usuario y sobre su conocimiento sobre las posibilidades de la base de datos. Los datos deben ser analizados a posteriori para determinar si la actuación del “mago” fue o no correcta.</w:t>
      </w:r>
    </w:p>
    <w:p w:rsidR="00910090" w:rsidRDefault="00910090" w:rsidP="00910090">
      <w:pPr>
        <w:pStyle w:val="Ttulo2"/>
        <w:numPr>
          <w:ilvl w:val="0"/>
          <w:numId w:val="1"/>
        </w:numPr>
        <w:shd w:val="clear" w:color="auto" w:fill="FFFFFF"/>
        <w:rPr>
          <w:rFonts w:ascii="Segoe UI" w:hAnsi="Segoe UI" w:cs="Segoe UI"/>
          <w:b w:val="0"/>
          <w:bCs w:val="0"/>
          <w:color w:val="373A3C"/>
        </w:rPr>
      </w:pPr>
      <w:r>
        <w:rPr>
          <w:rFonts w:ascii="Segoe UI" w:hAnsi="Segoe UI" w:cs="Segoe UI"/>
          <w:i/>
          <w:iCs/>
          <w:color w:val="373A3C"/>
        </w:rPr>
        <w:t>Convenios sobre las Transcripciones.</w:t>
      </w:r>
      <w:r>
        <w:rPr>
          <w:rFonts w:ascii="Segoe UI" w:hAnsi="Segoe UI" w:cs="Segoe UI"/>
          <w:b w:val="0"/>
          <w:bCs w:val="0"/>
          <w:color w:val="373A3C"/>
        </w:rPr>
        <w:t> La transcripción de las sesiones, es decir, las frases que se muestran al usuario, representan el habla natural de ese locutor. Para llevar a cabo evaluaciones automáticas, debemos llegar a un cierto acuerdo sobre los convenios a utilizar para representar lo que el usuario ha dicho, y se deben implementar procedimientos que aseguren que estos convenios son realmente utilizados.</w:t>
      </w:r>
    </w:p>
    <w:p w:rsidR="00910090" w:rsidRDefault="00910090" w:rsidP="00910090">
      <w:pPr>
        <w:pStyle w:val="Ttulo2"/>
        <w:numPr>
          <w:ilvl w:val="0"/>
          <w:numId w:val="1"/>
        </w:numPr>
        <w:shd w:val="clear" w:color="auto" w:fill="FFFFFF"/>
        <w:rPr>
          <w:rFonts w:ascii="Segoe UI" w:hAnsi="Segoe UI" w:cs="Segoe UI"/>
          <w:b w:val="0"/>
          <w:bCs w:val="0"/>
          <w:color w:val="373A3C"/>
        </w:rPr>
      </w:pPr>
      <w:r>
        <w:rPr>
          <w:rFonts w:ascii="Segoe UI" w:hAnsi="Segoe UI" w:cs="Segoe UI"/>
          <w:i/>
          <w:iCs/>
          <w:color w:val="373A3C"/>
        </w:rPr>
        <w:t>Respuestas Canónicas y Obtención de Medidas.</w:t>
      </w:r>
      <w:r>
        <w:rPr>
          <w:rFonts w:ascii="Segoe UI" w:hAnsi="Segoe UI" w:cs="Segoe UI"/>
          <w:b w:val="0"/>
          <w:bCs w:val="0"/>
          <w:color w:val="373A3C"/>
        </w:rPr>
        <w:t> Las respuestas canónicas son, en general, las respuestas enviadas al usuario bajo el control del “mago”. Estas respuestas deberán ser modificadas si el “mago” comete un error, o si la respuesta depende del contexto en que fue generada debido a la posible cooperación (diálogo) entre el “mago” y el usuario. La obtención de medidas se lleva a cabo con programas estándar y convenios para las entradas y salidas.</w:t>
      </w:r>
    </w:p>
    <w:p w:rsidR="00910090" w:rsidRDefault="00910090" w:rsidP="00910090">
      <w:pPr>
        <w:pStyle w:val="Ttulo2"/>
        <w:shd w:val="clear" w:color="auto" w:fill="FFFFFF"/>
        <w:rPr>
          <w:rFonts w:ascii="Segoe UI" w:hAnsi="Segoe UI" w:cs="Segoe UI"/>
          <w:b w:val="0"/>
          <w:bCs w:val="0"/>
          <w:color w:val="373A3C"/>
        </w:rPr>
      </w:pPr>
    </w:p>
    <w:p w:rsidR="00910090" w:rsidRDefault="00910090" w:rsidP="00910090">
      <w:pPr>
        <w:pStyle w:val="Ttulo2"/>
        <w:shd w:val="clear" w:color="auto" w:fill="FFFFFF"/>
        <w:rPr>
          <w:rFonts w:ascii="Segoe UI" w:hAnsi="Segoe UI" w:cs="Segoe UI"/>
          <w:b w:val="0"/>
          <w:bCs w:val="0"/>
          <w:color w:val="373A3C"/>
        </w:rPr>
      </w:pPr>
    </w:p>
    <w:p w:rsidR="00910090" w:rsidRDefault="00910090" w:rsidP="00910090">
      <w:pPr>
        <w:pStyle w:val="Ttulo2"/>
        <w:shd w:val="clear" w:color="auto" w:fill="FFFFFF"/>
        <w:rPr>
          <w:rFonts w:ascii="Segoe UI" w:hAnsi="Segoe UI" w:cs="Segoe UI"/>
          <w:b w:val="0"/>
          <w:bCs w:val="0"/>
          <w:color w:val="373A3C"/>
        </w:rPr>
      </w:pPr>
    </w:p>
    <w:p w:rsidR="00910090" w:rsidRDefault="00910090" w:rsidP="00910090">
      <w:pPr>
        <w:pStyle w:val="Ttulo2"/>
        <w:shd w:val="clear" w:color="auto" w:fill="FFFFFF"/>
        <w:spacing w:before="0" w:beforeAutospacing="0"/>
        <w:rPr>
          <w:rFonts w:ascii="Segoe UI" w:hAnsi="Segoe UI" w:cs="Segoe UI"/>
          <w:b w:val="0"/>
          <w:bCs w:val="0"/>
          <w:color w:val="373A3C"/>
        </w:rPr>
      </w:pPr>
      <w:r>
        <w:rPr>
          <w:rFonts w:ascii="Segoe UI" w:hAnsi="Segoe UI" w:cs="Segoe UI"/>
          <w:b w:val="0"/>
          <w:bCs w:val="0"/>
          <w:color w:val="373A3C"/>
        </w:rPr>
        <w:t>Investigación preliminar</w:t>
      </w:r>
    </w:p>
    <w:p w:rsidR="00910090" w:rsidRDefault="00910090" w:rsidP="00910090">
      <w:pPr>
        <w:pStyle w:val="NormalWeb"/>
        <w:shd w:val="clear" w:color="auto" w:fill="FFFFFF"/>
        <w:spacing w:before="0" w:beforeAutospacing="0"/>
        <w:rPr>
          <w:rFonts w:ascii="Segoe UI" w:hAnsi="Segoe UI" w:cs="Segoe UI"/>
          <w:color w:val="373A3C"/>
          <w:sz w:val="23"/>
          <w:szCs w:val="23"/>
        </w:rPr>
      </w:pPr>
      <w:r>
        <w:rPr>
          <w:rFonts w:ascii="Segoe UI" w:hAnsi="Segoe UI" w:cs="Segoe UI"/>
          <w:b/>
          <w:bCs/>
          <w:color w:val="373A3C"/>
          <w:sz w:val="23"/>
          <w:szCs w:val="23"/>
          <w:lang w:val="es-PR"/>
        </w:rPr>
        <w:t>Si un proyecto de sistema parece ser viable y tiene suficiente prioridad, se comienza la investigación preliminar. Esta investigación requiere uno o más analistas de sistemas analizando el “</w:t>
      </w:r>
      <w:proofErr w:type="spellStart"/>
      <w:r>
        <w:rPr>
          <w:rFonts w:ascii="Segoe UI" w:hAnsi="Segoe UI" w:cs="Segoe UI"/>
          <w:b/>
          <w:bCs/>
          <w:color w:val="373A3C"/>
          <w:sz w:val="23"/>
          <w:szCs w:val="23"/>
          <w:lang w:val="es-PR"/>
        </w:rPr>
        <w:t>system</w:t>
      </w:r>
      <w:proofErr w:type="spellEnd"/>
      <w:r>
        <w:rPr>
          <w:rFonts w:ascii="Segoe UI" w:hAnsi="Segoe UI" w:cs="Segoe UI"/>
          <w:b/>
          <w:bCs/>
          <w:color w:val="373A3C"/>
          <w:sz w:val="23"/>
          <w:szCs w:val="23"/>
          <w:lang w:val="es-PR"/>
        </w:rPr>
        <w:t xml:space="preserve"> </w:t>
      </w:r>
      <w:proofErr w:type="spellStart"/>
      <w:r>
        <w:rPr>
          <w:rFonts w:ascii="Segoe UI" w:hAnsi="Segoe UI" w:cs="Segoe UI"/>
          <w:b/>
          <w:bCs/>
          <w:color w:val="373A3C"/>
          <w:sz w:val="23"/>
          <w:szCs w:val="23"/>
          <w:lang w:val="es-PR"/>
        </w:rPr>
        <w:t>request</w:t>
      </w:r>
      <w:proofErr w:type="spellEnd"/>
      <w:r>
        <w:rPr>
          <w:rFonts w:ascii="Segoe UI" w:hAnsi="Segoe UI" w:cs="Segoe UI"/>
          <w:b/>
          <w:bCs/>
          <w:color w:val="373A3C"/>
          <w:sz w:val="23"/>
          <w:szCs w:val="23"/>
          <w:lang w:val="es-PR"/>
        </w:rPr>
        <w:t>” para determinar la verdadera naturaleza y alcance del problema y recomendar si es que se debe continuar con el proyecto. El propósito de la investigación preliminar es buscar información suficiente para determinar si se debe continuar con el Ciclo de Vida del Desarrollo del Sistema. La investigación no es una actividad de recolección de datos; no se espera que se definan todos los problemas ni que se propongan todas las posibles soluciones. </w:t>
      </w:r>
    </w:p>
    <w:p w:rsidR="00910090" w:rsidRDefault="00910090" w:rsidP="00910090">
      <w:pPr>
        <w:pStyle w:val="NormalWeb"/>
        <w:shd w:val="clear" w:color="auto" w:fill="FFFFFF"/>
        <w:spacing w:before="0" w:beforeAutospacing="0"/>
        <w:rPr>
          <w:rFonts w:ascii="Segoe UI" w:hAnsi="Segoe UI" w:cs="Segoe UI"/>
          <w:color w:val="373A3C"/>
          <w:sz w:val="23"/>
          <w:szCs w:val="23"/>
        </w:rPr>
      </w:pPr>
      <w:r>
        <w:rPr>
          <w:rFonts w:ascii="Segoe UI" w:hAnsi="Segoe UI" w:cs="Segoe UI"/>
          <w:b/>
          <w:bCs/>
          <w:color w:val="373A3C"/>
          <w:sz w:val="23"/>
          <w:szCs w:val="23"/>
          <w:lang w:val="es-PR"/>
        </w:rPr>
        <w:t>La investigación preliminar debe cumplir con los siguientes cinco objetivos:</w:t>
      </w:r>
    </w:p>
    <w:p w:rsidR="00910090" w:rsidRDefault="00910090" w:rsidP="00910090">
      <w:pPr>
        <w:pStyle w:val="NormalWeb"/>
        <w:shd w:val="clear" w:color="auto" w:fill="FFFFFF"/>
        <w:spacing w:before="0" w:beforeAutospacing="0"/>
        <w:rPr>
          <w:rFonts w:ascii="Segoe UI" w:hAnsi="Segoe UI" w:cs="Segoe UI"/>
          <w:color w:val="373A3C"/>
          <w:sz w:val="23"/>
          <w:szCs w:val="23"/>
        </w:rPr>
      </w:pPr>
      <w:r>
        <w:rPr>
          <w:rFonts w:ascii="Segoe UI" w:hAnsi="Segoe UI" w:cs="Segoe UI"/>
          <w:b/>
          <w:bCs/>
          <w:color w:val="373A3C"/>
          <w:sz w:val="23"/>
          <w:szCs w:val="23"/>
          <w:lang w:val="es-PR"/>
        </w:rPr>
        <w:t> </w:t>
      </w:r>
    </w:p>
    <w:p w:rsidR="00910090" w:rsidRDefault="00910090" w:rsidP="00910090">
      <w:pPr>
        <w:pStyle w:val="NormalWeb"/>
        <w:shd w:val="clear" w:color="auto" w:fill="FFFFFF"/>
        <w:spacing w:before="0" w:beforeAutospacing="0"/>
        <w:rPr>
          <w:rFonts w:ascii="Segoe UI" w:hAnsi="Segoe UI" w:cs="Segoe UI"/>
          <w:color w:val="373A3C"/>
          <w:sz w:val="23"/>
          <w:szCs w:val="23"/>
        </w:rPr>
      </w:pPr>
      <w:r>
        <w:rPr>
          <w:rFonts w:ascii="Segoe UI" w:hAnsi="Segoe UI" w:cs="Segoe UI"/>
          <w:b/>
          <w:bCs/>
          <w:color w:val="373A3C"/>
          <w:sz w:val="23"/>
          <w:szCs w:val="23"/>
          <w:lang w:val="es-PR"/>
        </w:rPr>
        <w:t>1.      </w:t>
      </w:r>
      <w:r>
        <w:rPr>
          <w:rFonts w:ascii="Segoe UI" w:hAnsi="Segoe UI" w:cs="Segoe UI"/>
          <w:b/>
          <w:bCs/>
          <w:i/>
          <w:iCs/>
          <w:color w:val="373A3C"/>
          <w:sz w:val="23"/>
          <w:szCs w:val="23"/>
          <w:lang w:val="es-PR"/>
        </w:rPr>
        <w:t>Entender la naturaleza del problema</w:t>
      </w:r>
      <w:r>
        <w:rPr>
          <w:rFonts w:ascii="Segoe UI" w:hAnsi="Segoe UI" w:cs="Segoe UI"/>
          <w:b/>
          <w:bCs/>
          <w:color w:val="373A3C"/>
          <w:sz w:val="23"/>
          <w:szCs w:val="23"/>
          <w:lang w:val="es-PR"/>
        </w:rPr>
        <w:t> </w:t>
      </w:r>
      <w:r>
        <w:rPr>
          <w:rFonts w:ascii="Segoe UI" w:hAnsi="Segoe UI" w:cs="Segoe UI"/>
          <w:color w:val="373A3C"/>
          <w:sz w:val="23"/>
          <w:szCs w:val="23"/>
          <w:lang w:val="es-PR"/>
        </w:rPr>
        <w:t>– Es el primer objetivo de la investigación preliminar. Muchas veces, el problema presentado en el “</w:t>
      </w:r>
      <w:proofErr w:type="spellStart"/>
      <w:r>
        <w:rPr>
          <w:rFonts w:ascii="Segoe UI" w:hAnsi="Segoe UI" w:cs="Segoe UI"/>
          <w:color w:val="373A3C"/>
          <w:sz w:val="23"/>
          <w:szCs w:val="23"/>
          <w:lang w:val="es-PR"/>
        </w:rPr>
        <w:t>system</w:t>
      </w:r>
      <w:proofErr w:type="spellEnd"/>
      <w:r>
        <w:rPr>
          <w:rFonts w:ascii="Segoe UI" w:hAnsi="Segoe UI" w:cs="Segoe UI"/>
          <w:color w:val="373A3C"/>
          <w:sz w:val="23"/>
          <w:szCs w:val="23"/>
          <w:lang w:val="es-PR"/>
        </w:rPr>
        <w:t xml:space="preserve"> </w:t>
      </w:r>
      <w:proofErr w:type="spellStart"/>
      <w:r>
        <w:rPr>
          <w:rFonts w:ascii="Segoe UI" w:hAnsi="Segoe UI" w:cs="Segoe UI"/>
          <w:color w:val="373A3C"/>
          <w:sz w:val="23"/>
          <w:szCs w:val="23"/>
          <w:lang w:val="es-PR"/>
        </w:rPr>
        <w:t>request</w:t>
      </w:r>
      <w:proofErr w:type="spellEnd"/>
      <w:r>
        <w:rPr>
          <w:rFonts w:ascii="Segoe UI" w:hAnsi="Segoe UI" w:cs="Segoe UI"/>
          <w:color w:val="373A3C"/>
          <w:sz w:val="23"/>
          <w:szCs w:val="23"/>
          <w:lang w:val="es-PR"/>
        </w:rPr>
        <w:t>” no es el problema real, sino un síntoma. Al interaccionar con los usuarios, se debe evitar el uso de la palabra problema, ya que puede generar una impresión negativa. Es mejor hablar sobre mejoras que necesita el sistema.</w:t>
      </w:r>
    </w:p>
    <w:p w:rsidR="00910090" w:rsidRDefault="00910090" w:rsidP="00910090">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lang w:val="es-PR"/>
        </w:rPr>
        <w:t> </w:t>
      </w:r>
    </w:p>
    <w:p w:rsidR="00910090" w:rsidRDefault="00910090" w:rsidP="00910090">
      <w:pPr>
        <w:pStyle w:val="NormalWeb"/>
        <w:shd w:val="clear" w:color="auto" w:fill="FFFFFF"/>
        <w:spacing w:before="0" w:beforeAutospacing="0"/>
        <w:rPr>
          <w:rFonts w:ascii="Segoe UI" w:hAnsi="Segoe UI" w:cs="Segoe UI"/>
          <w:color w:val="373A3C"/>
          <w:sz w:val="23"/>
          <w:szCs w:val="23"/>
        </w:rPr>
      </w:pPr>
      <w:r>
        <w:rPr>
          <w:rFonts w:ascii="Segoe UI" w:hAnsi="Segoe UI" w:cs="Segoe UI"/>
          <w:b/>
          <w:bCs/>
          <w:color w:val="373A3C"/>
          <w:sz w:val="23"/>
          <w:szCs w:val="23"/>
          <w:lang w:val="es-PR"/>
        </w:rPr>
        <w:t>2.      </w:t>
      </w:r>
      <w:r>
        <w:rPr>
          <w:rFonts w:ascii="Segoe UI" w:hAnsi="Segoe UI" w:cs="Segoe UI"/>
          <w:b/>
          <w:bCs/>
          <w:i/>
          <w:iCs/>
          <w:color w:val="373A3C"/>
          <w:sz w:val="23"/>
          <w:szCs w:val="23"/>
          <w:lang w:val="es-PR"/>
        </w:rPr>
        <w:t>Definir el alcance y las restricciones o limitaciones del sistema</w:t>
      </w:r>
      <w:r>
        <w:rPr>
          <w:rFonts w:ascii="Segoe UI" w:hAnsi="Segoe UI" w:cs="Segoe UI"/>
          <w:b/>
          <w:bCs/>
          <w:color w:val="373A3C"/>
          <w:sz w:val="23"/>
          <w:szCs w:val="23"/>
          <w:lang w:val="es-PR"/>
        </w:rPr>
        <w:t> </w:t>
      </w:r>
      <w:r>
        <w:rPr>
          <w:rFonts w:ascii="Segoe UI" w:hAnsi="Segoe UI" w:cs="Segoe UI"/>
          <w:color w:val="373A3C"/>
          <w:sz w:val="23"/>
          <w:szCs w:val="23"/>
          <w:lang w:val="es-PR"/>
        </w:rPr>
        <w:t>– El alcance del proyecto es la extensión del proyecto o del sistema, o sea, hasta dónde se debe llegar. Se debe determinar quién es afectado por el problema o por la solución.  También es importante definir las limitaciones del sistema. Una limitación es una condición, restricción o requisito que el sistema debe satisfacer. La limitación puede tener que ver con el equipo, programas, tiempo, leyes, costos y otros.</w:t>
      </w:r>
    </w:p>
    <w:p w:rsidR="00910090" w:rsidRDefault="00910090" w:rsidP="00910090">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lang w:val="es-PR"/>
        </w:rPr>
        <w:t> </w:t>
      </w:r>
    </w:p>
    <w:p w:rsidR="00910090" w:rsidRDefault="00910090" w:rsidP="00910090">
      <w:pPr>
        <w:pStyle w:val="NormalWeb"/>
        <w:shd w:val="clear" w:color="auto" w:fill="FFFFFF"/>
        <w:spacing w:before="0" w:beforeAutospacing="0"/>
        <w:rPr>
          <w:rFonts w:ascii="Segoe UI" w:hAnsi="Segoe UI" w:cs="Segoe UI"/>
          <w:color w:val="373A3C"/>
          <w:sz w:val="23"/>
          <w:szCs w:val="23"/>
        </w:rPr>
      </w:pPr>
      <w:r>
        <w:rPr>
          <w:rFonts w:ascii="Segoe UI" w:hAnsi="Segoe UI" w:cs="Segoe UI"/>
          <w:b/>
          <w:bCs/>
          <w:color w:val="373A3C"/>
          <w:sz w:val="23"/>
          <w:szCs w:val="23"/>
          <w:lang w:val="es-PR"/>
        </w:rPr>
        <w:t>3.      </w:t>
      </w:r>
      <w:r>
        <w:rPr>
          <w:rFonts w:ascii="Segoe UI" w:hAnsi="Segoe UI" w:cs="Segoe UI"/>
          <w:b/>
          <w:bCs/>
          <w:i/>
          <w:iCs/>
          <w:color w:val="373A3C"/>
          <w:sz w:val="23"/>
          <w:szCs w:val="23"/>
          <w:lang w:val="es-PR"/>
        </w:rPr>
        <w:t>Identificar los beneficios que se obtendrían si el sistema propuesto es completado</w:t>
      </w:r>
      <w:r>
        <w:rPr>
          <w:rFonts w:ascii="Segoe UI" w:hAnsi="Segoe UI" w:cs="Segoe UI"/>
          <w:color w:val="373A3C"/>
          <w:sz w:val="23"/>
          <w:szCs w:val="23"/>
          <w:lang w:val="es-PR"/>
        </w:rPr>
        <w:t> – Se debe identificar los beneficios tangibles e intangibles que se esperan como resultado del “</w:t>
      </w:r>
      <w:proofErr w:type="spellStart"/>
      <w:r>
        <w:rPr>
          <w:rFonts w:ascii="Segoe UI" w:hAnsi="Segoe UI" w:cs="Segoe UI"/>
          <w:color w:val="373A3C"/>
          <w:sz w:val="23"/>
          <w:szCs w:val="23"/>
          <w:lang w:val="es-PR"/>
        </w:rPr>
        <w:t>system</w:t>
      </w:r>
      <w:proofErr w:type="spellEnd"/>
      <w:r>
        <w:rPr>
          <w:rFonts w:ascii="Segoe UI" w:hAnsi="Segoe UI" w:cs="Segoe UI"/>
          <w:color w:val="373A3C"/>
          <w:sz w:val="23"/>
          <w:szCs w:val="23"/>
          <w:lang w:val="es-PR"/>
        </w:rPr>
        <w:t xml:space="preserve"> </w:t>
      </w:r>
      <w:proofErr w:type="spellStart"/>
      <w:r>
        <w:rPr>
          <w:rFonts w:ascii="Segoe UI" w:hAnsi="Segoe UI" w:cs="Segoe UI"/>
          <w:color w:val="373A3C"/>
          <w:sz w:val="23"/>
          <w:szCs w:val="23"/>
          <w:lang w:val="es-PR"/>
        </w:rPr>
        <w:t>request</w:t>
      </w:r>
      <w:proofErr w:type="spellEnd"/>
      <w:r>
        <w:rPr>
          <w:rFonts w:ascii="Segoe UI" w:hAnsi="Segoe UI" w:cs="Segoe UI"/>
          <w:color w:val="373A3C"/>
          <w:sz w:val="23"/>
          <w:szCs w:val="23"/>
          <w:lang w:val="es-PR"/>
        </w:rPr>
        <w:t xml:space="preserve">”. Estos beneficios, junto a los estimados de costo, serán usado por la gerencia para decidir si se continúa con el proyecto. Los beneficios tangibles son aquellos que se pueden expresar en </w:t>
      </w:r>
      <w:r>
        <w:rPr>
          <w:rFonts w:ascii="Segoe UI" w:hAnsi="Segoe UI" w:cs="Segoe UI"/>
          <w:color w:val="373A3C"/>
          <w:sz w:val="23"/>
          <w:szCs w:val="23"/>
          <w:lang w:val="es-PR"/>
        </w:rPr>
        <w:lastRenderedPageBreak/>
        <w:t>términos de dinero. Los beneficios intangibles son difíciles de contabilizar en dólares y centavos, pero son igualmente importantes. Tienen que ver con la satisfacción del empleado, mayor información disponible para tomar decisiones, mejorar la imagen de la compañía y otros aspectos que no se miden en término de dinero.</w:t>
      </w:r>
    </w:p>
    <w:p w:rsidR="00910090" w:rsidRDefault="00910090" w:rsidP="00910090">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lang w:val="es-PR"/>
        </w:rPr>
        <w:t> </w:t>
      </w:r>
    </w:p>
    <w:p w:rsidR="00910090" w:rsidRDefault="00910090" w:rsidP="00910090">
      <w:pPr>
        <w:pStyle w:val="NormalWeb"/>
        <w:shd w:val="clear" w:color="auto" w:fill="FFFFFF"/>
        <w:spacing w:before="0" w:beforeAutospacing="0"/>
        <w:rPr>
          <w:rFonts w:ascii="Segoe UI" w:hAnsi="Segoe UI" w:cs="Segoe UI"/>
          <w:color w:val="373A3C"/>
          <w:sz w:val="23"/>
          <w:szCs w:val="23"/>
        </w:rPr>
      </w:pPr>
      <w:r>
        <w:rPr>
          <w:rFonts w:ascii="Segoe UI" w:hAnsi="Segoe UI" w:cs="Segoe UI"/>
          <w:b/>
          <w:bCs/>
          <w:color w:val="373A3C"/>
          <w:sz w:val="23"/>
          <w:szCs w:val="23"/>
          <w:lang w:val="es-PR"/>
        </w:rPr>
        <w:t>4.      </w:t>
      </w:r>
      <w:r>
        <w:rPr>
          <w:rFonts w:ascii="Segoe UI" w:hAnsi="Segoe UI" w:cs="Segoe UI"/>
          <w:b/>
          <w:bCs/>
          <w:i/>
          <w:iCs/>
          <w:color w:val="373A3C"/>
          <w:sz w:val="23"/>
          <w:szCs w:val="23"/>
          <w:lang w:val="es-PR"/>
        </w:rPr>
        <w:t>Especificar un estimado de tiempo y costo para las próximas fases de desarrollo</w:t>
      </w:r>
      <w:r>
        <w:rPr>
          <w:rFonts w:ascii="Segoe UI" w:hAnsi="Segoe UI" w:cs="Segoe UI"/>
          <w:b/>
          <w:bCs/>
          <w:color w:val="373A3C"/>
          <w:sz w:val="23"/>
          <w:szCs w:val="23"/>
          <w:lang w:val="es-PR"/>
        </w:rPr>
        <w:t> </w:t>
      </w:r>
      <w:r>
        <w:rPr>
          <w:rFonts w:ascii="Segoe UI" w:hAnsi="Segoe UI" w:cs="Segoe UI"/>
          <w:color w:val="373A3C"/>
          <w:sz w:val="23"/>
          <w:szCs w:val="23"/>
          <w:lang w:val="es-PR"/>
        </w:rPr>
        <w:t>– Se debe presentar un estimado del tiempo que tomará realizar cada uno de las siguientes fases del desarrollo del sistema y del costo que la compañía debe incurrir para completar el sistema. Se debe incluir los costos de desarrollo – costos que ocurren una sola vez – y los costos continuos – costos pagados periódicamente.</w:t>
      </w:r>
    </w:p>
    <w:p w:rsidR="00910090" w:rsidRDefault="00910090" w:rsidP="00910090">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lang w:val="es-PR"/>
        </w:rPr>
        <w:t> </w:t>
      </w:r>
    </w:p>
    <w:p w:rsidR="00910090" w:rsidRDefault="00910090" w:rsidP="00910090">
      <w:pPr>
        <w:pStyle w:val="NormalWeb"/>
        <w:shd w:val="clear" w:color="auto" w:fill="FFFFFF"/>
        <w:spacing w:before="0" w:beforeAutospacing="0"/>
        <w:rPr>
          <w:rFonts w:ascii="Segoe UI" w:hAnsi="Segoe UI" w:cs="Segoe UI"/>
          <w:color w:val="373A3C"/>
          <w:sz w:val="23"/>
          <w:szCs w:val="23"/>
        </w:rPr>
      </w:pPr>
      <w:r>
        <w:rPr>
          <w:rFonts w:ascii="Segoe UI" w:hAnsi="Segoe UI" w:cs="Segoe UI"/>
          <w:b/>
          <w:bCs/>
          <w:color w:val="373A3C"/>
          <w:sz w:val="23"/>
          <w:szCs w:val="23"/>
          <w:lang w:val="es-PR"/>
        </w:rPr>
        <w:t>5.      </w:t>
      </w:r>
      <w:r>
        <w:rPr>
          <w:rFonts w:ascii="Segoe UI" w:hAnsi="Segoe UI" w:cs="Segoe UI"/>
          <w:b/>
          <w:bCs/>
          <w:i/>
          <w:iCs/>
          <w:color w:val="373A3C"/>
          <w:sz w:val="23"/>
          <w:szCs w:val="23"/>
          <w:lang w:val="es-PR"/>
        </w:rPr>
        <w:t>Presentar un informe a la gerencia describiendo el problema y detallando</w:t>
      </w:r>
      <w:r>
        <w:rPr>
          <w:rFonts w:ascii="Segoe UI" w:hAnsi="Segoe UI" w:cs="Segoe UI"/>
          <w:i/>
          <w:iCs/>
          <w:color w:val="373A3C"/>
          <w:sz w:val="23"/>
          <w:szCs w:val="23"/>
          <w:lang w:val="es-PR"/>
        </w:rPr>
        <w:t> si se recomienda continuar con la fase de análisis del sistema</w:t>
      </w:r>
      <w:r>
        <w:rPr>
          <w:rFonts w:ascii="Segoe UI" w:hAnsi="Segoe UI" w:cs="Segoe UI"/>
          <w:color w:val="373A3C"/>
          <w:sz w:val="23"/>
          <w:szCs w:val="23"/>
          <w:lang w:val="es-PR"/>
        </w:rPr>
        <w:t> – Debe incluir la evaluación del “</w:t>
      </w:r>
      <w:proofErr w:type="spellStart"/>
      <w:r>
        <w:rPr>
          <w:rFonts w:ascii="Segoe UI" w:hAnsi="Segoe UI" w:cs="Segoe UI"/>
          <w:color w:val="373A3C"/>
          <w:sz w:val="23"/>
          <w:szCs w:val="23"/>
          <w:lang w:val="es-PR"/>
        </w:rPr>
        <w:t>system</w:t>
      </w:r>
      <w:proofErr w:type="spellEnd"/>
      <w:r>
        <w:rPr>
          <w:rFonts w:ascii="Segoe UI" w:hAnsi="Segoe UI" w:cs="Segoe UI"/>
          <w:color w:val="373A3C"/>
          <w:sz w:val="23"/>
          <w:szCs w:val="23"/>
          <w:lang w:val="es-PR"/>
        </w:rPr>
        <w:t xml:space="preserve"> </w:t>
      </w:r>
      <w:proofErr w:type="spellStart"/>
      <w:r>
        <w:rPr>
          <w:rFonts w:ascii="Segoe UI" w:hAnsi="Segoe UI" w:cs="Segoe UI"/>
          <w:color w:val="373A3C"/>
          <w:sz w:val="23"/>
          <w:szCs w:val="23"/>
          <w:lang w:val="es-PR"/>
        </w:rPr>
        <w:t>request</w:t>
      </w:r>
      <w:proofErr w:type="spellEnd"/>
      <w:r>
        <w:rPr>
          <w:rFonts w:ascii="Segoe UI" w:hAnsi="Segoe UI" w:cs="Segoe UI"/>
          <w:color w:val="373A3C"/>
          <w:sz w:val="23"/>
          <w:szCs w:val="23"/>
          <w:lang w:val="es-PR"/>
        </w:rPr>
        <w:t>”, estimado de tiempo y costo-beneficios y las recomendaciones.</w:t>
      </w:r>
    </w:p>
    <w:p w:rsidR="00910090" w:rsidRDefault="00910090" w:rsidP="00910090">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lang w:val="es-PR"/>
        </w:rPr>
        <w:t>  </w:t>
      </w:r>
      <w:r>
        <w:rPr>
          <w:rFonts w:ascii="Segoe UI" w:hAnsi="Segoe UI" w:cs="Segoe UI"/>
          <w:color w:val="373A3C"/>
          <w:sz w:val="23"/>
          <w:szCs w:val="23"/>
        </w:rPr>
        <w:t> </w:t>
      </w:r>
    </w:p>
    <w:p w:rsidR="00910090" w:rsidRDefault="00910090" w:rsidP="00910090">
      <w:pPr>
        <w:pStyle w:val="NormalWeb"/>
        <w:shd w:val="clear" w:color="auto" w:fill="FFFFFF"/>
        <w:spacing w:before="0" w:beforeAutospacing="0"/>
        <w:rPr>
          <w:rFonts w:ascii="Segoe UI" w:hAnsi="Segoe UI" w:cs="Segoe UI"/>
          <w:color w:val="373A3C"/>
          <w:sz w:val="23"/>
          <w:szCs w:val="23"/>
        </w:rPr>
      </w:pPr>
      <w:r>
        <w:rPr>
          <w:rFonts w:ascii="Segoe UI" w:hAnsi="Segoe UI" w:cs="Segoe UI"/>
          <w:b/>
          <w:bCs/>
          <w:color w:val="373A3C"/>
          <w:sz w:val="23"/>
          <w:szCs w:val="23"/>
          <w:lang w:val="es-PR"/>
        </w:rPr>
        <w:t>Pasos para realizar la investigación preliminar:</w:t>
      </w:r>
    </w:p>
    <w:p w:rsidR="00910090" w:rsidRDefault="00910090" w:rsidP="00910090">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lang w:val="es-PR"/>
        </w:rPr>
        <w:t>1.      Obtener la autorización de la gerencia.</w:t>
      </w:r>
    </w:p>
    <w:p w:rsidR="00910090" w:rsidRDefault="00910090" w:rsidP="00910090">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lang w:val="es-PR"/>
        </w:rPr>
        <w:t>2.      Identificar la información necesaria para el proyecto para cumplir con los cinco objetivos de la investigación (ya mencionados).</w:t>
      </w:r>
    </w:p>
    <w:p w:rsidR="00910090" w:rsidRDefault="00910090" w:rsidP="00910090">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lang w:val="es-PR"/>
        </w:rPr>
        <w:t xml:space="preserve">3.      Realizar las acciones que sean necesarias para conseguir la información, </w:t>
      </w:r>
      <w:proofErr w:type="gramStart"/>
      <w:r>
        <w:rPr>
          <w:rFonts w:ascii="Segoe UI" w:hAnsi="Segoe UI" w:cs="Segoe UI"/>
          <w:color w:val="373A3C"/>
          <w:sz w:val="23"/>
          <w:szCs w:val="23"/>
          <w:lang w:val="es-PR"/>
        </w:rPr>
        <w:t>como</w:t>
      </w:r>
      <w:proofErr w:type="gramEnd"/>
      <w:r>
        <w:rPr>
          <w:rFonts w:ascii="Segoe UI" w:hAnsi="Segoe UI" w:cs="Segoe UI"/>
          <w:color w:val="373A3C"/>
          <w:sz w:val="23"/>
          <w:szCs w:val="23"/>
          <w:lang w:val="es-PR"/>
        </w:rPr>
        <w:t xml:space="preserve"> por ejemplo:</w:t>
      </w:r>
    </w:p>
    <w:p w:rsidR="00910090" w:rsidRDefault="00910090" w:rsidP="00910090">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lang w:val="es-PR"/>
        </w:rPr>
        <w:t>         a.       Analizar el organigrama para conocer la estructura de los departamentos y las personas claves para el sistema.</w:t>
      </w:r>
    </w:p>
    <w:p w:rsidR="00910090" w:rsidRDefault="00910090" w:rsidP="00910090">
      <w:pPr>
        <w:pStyle w:val="NormalWeb"/>
        <w:shd w:val="clear" w:color="auto" w:fill="FFFFFF"/>
        <w:spacing w:before="0" w:beforeAutospacing="0"/>
        <w:rPr>
          <w:rFonts w:ascii="Segoe UI" w:hAnsi="Segoe UI" w:cs="Segoe UI"/>
          <w:color w:val="373A3C"/>
          <w:sz w:val="23"/>
          <w:szCs w:val="23"/>
          <w:lang w:val="es-PR"/>
        </w:rPr>
      </w:pPr>
      <w:r>
        <w:rPr>
          <w:rFonts w:ascii="Segoe UI" w:hAnsi="Segoe UI" w:cs="Segoe UI"/>
          <w:color w:val="373A3C"/>
          <w:sz w:val="23"/>
          <w:szCs w:val="23"/>
          <w:lang w:val="es-PR"/>
        </w:rPr>
        <w:t>         b.      Realizar entrevistas a los usuarios, éste es el método principal de obtener información.</w:t>
      </w:r>
    </w:p>
    <w:p w:rsidR="00910090" w:rsidRDefault="00910090" w:rsidP="00910090">
      <w:pPr>
        <w:pStyle w:val="NormalWeb"/>
        <w:shd w:val="clear" w:color="auto" w:fill="FFFFFF"/>
        <w:spacing w:before="0" w:beforeAutospacing="0"/>
        <w:rPr>
          <w:rFonts w:ascii="Segoe UI" w:hAnsi="Segoe UI" w:cs="Segoe UI"/>
          <w:color w:val="373A3C"/>
          <w:sz w:val="23"/>
          <w:szCs w:val="23"/>
          <w:lang w:val="es-PR"/>
        </w:rPr>
      </w:pPr>
    </w:p>
    <w:p w:rsidR="00910090" w:rsidRDefault="00910090" w:rsidP="00910090">
      <w:pPr>
        <w:pStyle w:val="NormalWeb"/>
        <w:shd w:val="clear" w:color="auto" w:fill="FFFFFF"/>
        <w:spacing w:before="0" w:beforeAutospacing="0"/>
        <w:rPr>
          <w:rFonts w:ascii="Segoe UI" w:hAnsi="Segoe UI" w:cs="Segoe UI"/>
          <w:color w:val="373A3C"/>
          <w:sz w:val="23"/>
          <w:szCs w:val="23"/>
          <w:lang w:val="es-PR"/>
        </w:rPr>
      </w:pPr>
    </w:p>
    <w:p w:rsidR="00910090" w:rsidRDefault="00910090" w:rsidP="00910090">
      <w:pPr>
        <w:pStyle w:val="NormalWeb"/>
        <w:shd w:val="clear" w:color="auto" w:fill="FFFFFF"/>
        <w:spacing w:before="0" w:beforeAutospacing="0"/>
        <w:rPr>
          <w:rFonts w:ascii="Segoe UI" w:hAnsi="Segoe UI" w:cs="Segoe UI"/>
          <w:color w:val="373A3C"/>
          <w:sz w:val="23"/>
          <w:szCs w:val="23"/>
          <w:lang w:val="es-PR"/>
        </w:rPr>
      </w:pPr>
    </w:p>
    <w:p w:rsidR="00910090" w:rsidRDefault="00910090" w:rsidP="00910090">
      <w:pPr>
        <w:pStyle w:val="NormalWeb"/>
        <w:shd w:val="clear" w:color="auto" w:fill="FFFFFF"/>
        <w:spacing w:before="0" w:beforeAutospacing="0"/>
        <w:rPr>
          <w:rFonts w:ascii="Segoe UI" w:hAnsi="Segoe UI" w:cs="Segoe UI"/>
          <w:color w:val="373A3C"/>
          <w:sz w:val="23"/>
          <w:szCs w:val="23"/>
          <w:lang w:val="es-PR"/>
        </w:rPr>
      </w:pPr>
    </w:p>
    <w:p w:rsidR="00910090" w:rsidRDefault="00910090" w:rsidP="00910090">
      <w:pPr>
        <w:pStyle w:val="NormalWeb"/>
        <w:shd w:val="clear" w:color="auto" w:fill="FFFFFF"/>
        <w:spacing w:before="0" w:beforeAutospacing="0"/>
        <w:rPr>
          <w:rFonts w:ascii="Segoe UI" w:hAnsi="Segoe UI" w:cs="Segoe UI"/>
          <w:color w:val="373A3C"/>
          <w:sz w:val="23"/>
          <w:szCs w:val="23"/>
          <w:lang w:val="es-PR"/>
        </w:rPr>
      </w:pPr>
    </w:p>
    <w:p w:rsidR="00910090" w:rsidRDefault="00910090" w:rsidP="00910090">
      <w:pPr>
        <w:pStyle w:val="NormalWeb"/>
        <w:shd w:val="clear" w:color="auto" w:fill="FFFFFF"/>
        <w:spacing w:before="0" w:beforeAutospacing="0"/>
        <w:rPr>
          <w:rFonts w:ascii="Segoe UI" w:hAnsi="Segoe UI" w:cs="Segoe UI"/>
          <w:color w:val="373A3C"/>
          <w:sz w:val="23"/>
          <w:szCs w:val="23"/>
        </w:rPr>
      </w:pPr>
    </w:p>
    <w:p w:rsidR="00910090" w:rsidRDefault="00910090" w:rsidP="00910090">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lang w:val="es-PR"/>
        </w:rPr>
        <w:t>         c.       Revisar la documentación actual, verificando con los usuarios si la documentación es correcta y completa.</w:t>
      </w:r>
    </w:p>
    <w:p w:rsidR="00910090" w:rsidRDefault="00910090" w:rsidP="00910090">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lang w:val="es-PR"/>
        </w:rPr>
        <w:t>         d.      Observar la operación actual para identificar fuentes de Input y Output.</w:t>
      </w:r>
    </w:p>
    <w:p w:rsidR="00910090" w:rsidRDefault="00910090" w:rsidP="00910090">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lang w:val="es-PR"/>
        </w:rPr>
        <w:t>         e.       Realizar encuestas, método usado cuando se necesita información de muchas personas.</w:t>
      </w:r>
    </w:p>
    <w:p w:rsidR="00910090" w:rsidRDefault="00910090" w:rsidP="00910090">
      <w:pPr>
        <w:pStyle w:val="NormalWeb"/>
        <w:shd w:val="clear" w:color="auto" w:fill="FFFFFF"/>
        <w:spacing w:before="0" w:beforeAutospacing="0"/>
        <w:rPr>
          <w:rFonts w:ascii="Segoe UI" w:hAnsi="Segoe UI" w:cs="Segoe UI"/>
          <w:color w:val="373A3C"/>
          <w:sz w:val="23"/>
          <w:szCs w:val="23"/>
        </w:rPr>
      </w:pPr>
      <w:r>
        <w:rPr>
          <w:rFonts w:ascii="Segoe UI" w:hAnsi="Segoe UI" w:cs="Segoe UI"/>
          <w:color w:val="373A3C"/>
          <w:sz w:val="23"/>
          <w:szCs w:val="23"/>
          <w:lang w:val="es-PR"/>
        </w:rPr>
        <w:t>4.      Analizar la información obtenida, identificando alternativas con sus costos y beneficios y recomendando la acción que se debe tomar.</w:t>
      </w:r>
    </w:p>
    <w:p w:rsidR="00910090" w:rsidRDefault="00910090" w:rsidP="00910090">
      <w:pPr>
        <w:pStyle w:val="NormalWeb"/>
        <w:shd w:val="clear" w:color="auto" w:fill="FFFFFF"/>
        <w:spacing w:before="0" w:beforeAutospacing="0"/>
        <w:rPr>
          <w:rFonts w:ascii="Segoe UI" w:hAnsi="Segoe UI" w:cs="Segoe UI"/>
          <w:color w:val="373A3C"/>
          <w:sz w:val="23"/>
          <w:szCs w:val="23"/>
          <w:lang w:val="es-PR"/>
        </w:rPr>
      </w:pPr>
      <w:r>
        <w:rPr>
          <w:rFonts w:ascii="Segoe UI" w:hAnsi="Segoe UI" w:cs="Segoe UI"/>
          <w:color w:val="373A3C"/>
          <w:sz w:val="23"/>
          <w:szCs w:val="23"/>
          <w:lang w:val="es-PR"/>
        </w:rPr>
        <w:t>5.      Presentar los resultados y recomendaciones a la gerencia.</w:t>
      </w:r>
    </w:p>
    <w:p w:rsidR="00910090" w:rsidRDefault="00910090" w:rsidP="00910090">
      <w:pPr>
        <w:pStyle w:val="NormalWeb"/>
        <w:shd w:val="clear" w:color="auto" w:fill="FFFFFF"/>
        <w:spacing w:before="0" w:beforeAutospacing="0"/>
        <w:rPr>
          <w:rFonts w:ascii="Segoe UI" w:hAnsi="Segoe UI" w:cs="Segoe UI"/>
          <w:color w:val="373A3C"/>
          <w:sz w:val="23"/>
          <w:szCs w:val="23"/>
          <w:lang w:val="es-PR"/>
        </w:rPr>
      </w:pPr>
    </w:p>
    <w:p w:rsidR="00910090" w:rsidRDefault="00910090" w:rsidP="00910090">
      <w:pPr>
        <w:pStyle w:val="NormalWeb"/>
        <w:shd w:val="clear" w:color="auto" w:fill="FFFFFF"/>
        <w:spacing w:before="0" w:beforeAutospacing="0"/>
        <w:rPr>
          <w:rFonts w:ascii="Segoe UI" w:hAnsi="Segoe UI" w:cs="Segoe UI"/>
          <w:color w:val="373A3C"/>
          <w:sz w:val="23"/>
          <w:szCs w:val="23"/>
          <w:lang w:val="es-PR"/>
        </w:rPr>
      </w:pPr>
    </w:p>
    <w:p w:rsidR="00910090" w:rsidRDefault="00910090" w:rsidP="00910090">
      <w:pPr>
        <w:pStyle w:val="NormalWeb"/>
        <w:shd w:val="clear" w:color="auto" w:fill="FFFFFF"/>
        <w:spacing w:before="0" w:beforeAutospacing="0"/>
        <w:rPr>
          <w:rFonts w:ascii="Segoe UI" w:hAnsi="Segoe UI" w:cs="Segoe UI"/>
          <w:color w:val="373A3C"/>
          <w:sz w:val="23"/>
          <w:szCs w:val="23"/>
          <w:lang w:val="es-PR"/>
        </w:rPr>
      </w:pPr>
    </w:p>
    <w:p w:rsidR="00910090" w:rsidRDefault="00910090" w:rsidP="00910090">
      <w:pPr>
        <w:pStyle w:val="NormalWeb"/>
        <w:shd w:val="clear" w:color="auto" w:fill="FFFFFF"/>
        <w:spacing w:before="0" w:beforeAutospacing="0"/>
        <w:rPr>
          <w:rFonts w:ascii="Segoe UI" w:hAnsi="Segoe UI" w:cs="Segoe UI"/>
          <w:color w:val="373A3C"/>
          <w:sz w:val="23"/>
          <w:szCs w:val="23"/>
          <w:lang w:val="es-PR"/>
        </w:rPr>
      </w:pPr>
    </w:p>
    <w:p w:rsidR="00910090" w:rsidRDefault="00910090" w:rsidP="00910090">
      <w:pPr>
        <w:pStyle w:val="Ttulo2"/>
        <w:shd w:val="clear" w:color="auto" w:fill="FFFFFF"/>
        <w:spacing w:before="0" w:beforeAutospacing="0"/>
        <w:rPr>
          <w:rFonts w:ascii="Segoe UI" w:hAnsi="Segoe UI" w:cs="Segoe UI"/>
          <w:b w:val="0"/>
          <w:bCs w:val="0"/>
          <w:color w:val="373A3C"/>
        </w:rPr>
      </w:pPr>
      <w:r>
        <w:rPr>
          <w:rFonts w:ascii="Segoe UI" w:hAnsi="Segoe UI" w:cs="Segoe UI"/>
          <w:b w:val="0"/>
          <w:bCs w:val="0"/>
          <w:color w:val="373A3C"/>
        </w:rPr>
        <w:t>Personal involucrado en la auditoria en informática.</w:t>
      </w:r>
    </w:p>
    <w:p w:rsidR="00910090" w:rsidRDefault="00910090" w:rsidP="00910090">
      <w:pPr>
        <w:shd w:val="clear" w:color="auto" w:fill="FFFFFF"/>
        <w:rPr>
          <w:rFonts w:ascii="Segoe UI" w:hAnsi="Segoe UI" w:cs="Segoe UI"/>
          <w:color w:val="373A3C"/>
          <w:sz w:val="23"/>
          <w:szCs w:val="23"/>
        </w:rPr>
      </w:pPr>
      <w:r>
        <w:rPr>
          <w:rFonts w:ascii="Segoe UI" w:hAnsi="Segoe UI" w:cs="Segoe UI"/>
          <w:b/>
          <w:bCs/>
          <w:color w:val="373A3C"/>
          <w:sz w:val="23"/>
          <w:szCs w:val="23"/>
        </w:rPr>
        <w:t>Una de las partes más importantes dentro de la planeación de la auditoría en informática es el personal que deberá participar y sus características. </w:t>
      </w:r>
    </w:p>
    <w:p w:rsidR="00910090" w:rsidRDefault="00910090" w:rsidP="00910090">
      <w:pPr>
        <w:shd w:val="clear" w:color="auto" w:fill="FFFFFF"/>
        <w:rPr>
          <w:rFonts w:ascii="Segoe UI" w:hAnsi="Segoe UI" w:cs="Segoe UI"/>
          <w:color w:val="373A3C"/>
          <w:sz w:val="23"/>
          <w:szCs w:val="23"/>
        </w:rPr>
      </w:pPr>
    </w:p>
    <w:p w:rsidR="00910090" w:rsidRDefault="00910090" w:rsidP="00910090">
      <w:pPr>
        <w:shd w:val="clear" w:color="auto" w:fill="FFFFFF"/>
        <w:rPr>
          <w:rFonts w:ascii="Segoe UI" w:hAnsi="Segoe UI" w:cs="Segoe UI"/>
          <w:color w:val="373A3C"/>
          <w:sz w:val="23"/>
          <w:szCs w:val="23"/>
        </w:rPr>
      </w:pPr>
      <w:r>
        <w:rPr>
          <w:rFonts w:ascii="Segoe UI" w:hAnsi="Segoe UI" w:cs="Segoe UI"/>
          <w:color w:val="373A3C"/>
          <w:sz w:val="23"/>
          <w:szCs w:val="23"/>
        </w:rPr>
        <w:t>Uno de los esquemas generalmente aceptados para tener un adecuado control es que el personal que intervengan esté debidamente capacitado, con alto sentido de moralidad, al cual se le exija la optimización de recursos (eficiencia) y se le retribuya o compense justamente por su trabajo. </w:t>
      </w:r>
    </w:p>
    <w:p w:rsidR="00910090" w:rsidRDefault="00910090" w:rsidP="00910090">
      <w:pPr>
        <w:shd w:val="clear" w:color="auto" w:fill="FFFFFF"/>
        <w:rPr>
          <w:rFonts w:ascii="Segoe UI" w:hAnsi="Segoe UI" w:cs="Segoe UI"/>
          <w:color w:val="373A3C"/>
          <w:sz w:val="23"/>
          <w:szCs w:val="23"/>
        </w:rPr>
      </w:pPr>
    </w:p>
    <w:p w:rsidR="00910090" w:rsidRDefault="00910090" w:rsidP="00910090">
      <w:pPr>
        <w:shd w:val="clear" w:color="auto" w:fill="FFFFFF"/>
        <w:rPr>
          <w:rFonts w:ascii="Segoe UI" w:hAnsi="Segoe UI" w:cs="Segoe UI"/>
          <w:color w:val="373A3C"/>
          <w:sz w:val="23"/>
          <w:szCs w:val="23"/>
        </w:rPr>
      </w:pPr>
      <w:r>
        <w:rPr>
          <w:rFonts w:ascii="Segoe UI" w:hAnsi="Segoe UI" w:cs="Segoe UI"/>
          <w:color w:val="373A3C"/>
          <w:sz w:val="23"/>
          <w:szCs w:val="23"/>
        </w:rPr>
        <w:t>Con estas bases se debe considerar las características de conocimientos, práctica profesional y capacitación que debe tener el personal que intervendrá en la auditoría. En primer lugar se debe pensar que hay personal asignado por la organización, con el suficiente nivel para poder coordinar el desarrollo de la auditoría, proporcionar toda la información que se solicite y programar las reuniones y entrevistas requeridas. </w:t>
      </w:r>
    </w:p>
    <w:p w:rsidR="00910090" w:rsidRDefault="00910090" w:rsidP="00910090">
      <w:pPr>
        <w:shd w:val="clear" w:color="auto" w:fill="FFFFFF"/>
        <w:rPr>
          <w:rFonts w:ascii="Segoe UI" w:hAnsi="Segoe UI" w:cs="Segoe UI"/>
          <w:color w:val="373A3C"/>
          <w:sz w:val="23"/>
          <w:szCs w:val="23"/>
        </w:rPr>
      </w:pPr>
    </w:p>
    <w:p w:rsidR="00910090" w:rsidRDefault="00910090" w:rsidP="00910090">
      <w:pPr>
        <w:shd w:val="clear" w:color="auto" w:fill="FFFFFF"/>
        <w:rPr>
          <w:rFonts w:ascii="Segoe UI" w:hAnsi="Segoe UI" w:cs="Segoe UI"/>
          <w:color w:val="373A3C"/>
          <w:sz w:val="23"/>
          <w:szCs w:val="23"/>
        </w:rPr>
      </w:pPr>
    </w:p>
    <w:p w:rsidR="00910090" w:rsidRDefault="00910090" w:rsidP="00910090">
      <w:pPr>
        <w:shd w:val="clear" w:color="auto" w:fill="FFFFFF"/>
        <w:rPr>
          <w:rFonts w:ascii="Segoe UI" w:hAnsi="Segoe UI" w:cs="Segoe UI"/>
          <w:color w:val="373A3C"/>
          <w:sz w:val="23"/>
          <w:szCs w:val="23"/>
        </w:rPr>
      </w:pPr>
    </w:p>
    <w:p w:rsidR="00910090" w:rsidRDefault="00910090" w:rsidP="00910090">
      <w:pPr>
        <w:shd w:val="clear" w:color="auto" w:fill="FFFFFF"/>
        <w:rPr>
          <w:rFonts w:ascii="Segoe UI" w:hAnsi="Segoe UI" w:cs="Segoe UI"/>
          <w:color w:val="373A3C"/>
          <w:sz w:val="23"/>
          <w:szCs w:val="23"/>
        </w:rPr>
      </w:pPr>
      <w:r>
        <w:rPr>
          <w:rFonts w:ascii="Segoe UI" w:hAnsi="Segoe UI" w:cs="Segoe UI"/>
          <w:color w:val="373A3C"/>
          <w:sz w:val="23"/>
          <w:szCs w:val="23"/>
        </w:rPr>
        <w:t>Éste es un punto muy importante ya que, de no tener el apoyo de la alta dirección, ni contar con un grupo multidisciplinario en el cual estén presentes una o varias personas del área a auditar, sería casi imposible obtener información en el momento y con las características deseadas. </w:t>
      </w:r>
    </w:p>
    <w:p w:rsidR="00910090" w:rsidRDefault="00910090" w:rsidP="00910090">
      <w:pPr>
        <w:shd w:val="clear" w:color="auto" w:fill="FFFFFF"/>
        <w:rPr>
          <w:rFonts w:ascii="Segoe UI" w:hAnsi="Segoe UI" w:cs="Segoe UI"/>
          <w:color w:val="373A3C"/>
          <w:sz w:val="23"/>
          <w:szCs w:val="23"/>
        </w:rPr>
      </w:pPr>
    </w:p>
    <w:p w:rsidR="00910090" w:rsidRDefault="00910090" w:rsidP="00910090">
      <w:pPr>
        <w:shd w:val="clear" w:color="auto" w:fill="FFFFFF"/>
        <w:rPr>
          <w:rFonts w:ascii="Segoe UI" w:hAnsi="Segoe UI" w:cs="Segoe UI"/>
          <w:color w:val="373A3C"/>
          <w:sz w:val="23"/>
          <w:szCs w:val="23"/>
        </w:rPr>
      </w:pPr>
      <w:r>
        <w:rPr>
          <w:rFonts w:ascii="Segoe UI" w:hAnsi="Segoe UI" w:cs="Segoe UI"/>
          <w:color w:val="373A3C"/>
          <w:sz w:val="23"/>
          <w:szCs w:val="23"/>
        </w:rPr>
        <w:t>También se debe contar con personas asignadas por los usuarios para que en el momento que se solicite información o bien se efectúe alguna entrevista de comprobación de hipótesis, nos proporcionen aquello que se esta solicitando, y complementen el grupo multidisciplinario, ya que se debe analizar no sólo el punto de vista de la dirección de informática, sino también el del usuario del sistema. </w:t>
      </w:r>
    </w:p>
    <w:p w:rsidR="00910090" w:rsidRDefault="00910090" w:rsidP="00910090">
      <w:pPr>
        <w:shd w:val="clear" w:color="auto" w:fill="FFFFFF"/>
        <w:rPr>
          <w:rFonts w:ascii="Segoe UI" w:hAnsi="Segoe UI" w:cs="Segoe UI"/>
          <w:color w:val="373A3C"/>
          <w:sz w:val="23"/>
          <w:szCs w:val="23"/>
        </w:rPr>
      </w:pPr>
    </w:p>
    <w:p w:rsidR="00910090" w:rsidRDefault="00910090" w:rsidP="00910090">
      <w:pPr>
        <w:shd w:val="clear" w:color="auto" w:fill="FFFFFF"/>
        <w:rPr>
          <w:rFonts w:ascii="Segoe UI" w:hAnsi="Segoe UI" w:cs="Segoe UI"/>
          <w:color w:val="373A3C"/>
          <w:sz w:val="23"/>
          <w:szCs w:val="23"/>
        </w:rPr>
      </w:pPr>
      <w:bookmarkStart w:id="0" w:name="_GoBack"/>
      <w:bookmarkEnd w:id="0"/>
    </w:p>
    <w:p w:rsidR="00910090" w:rsidRPr="00910090" w:rsidRDefault="00910090" w:rsidP="00910090">
      <w:pPr>
        <w:shd w:val="clear" w:color="auto" w:fill="FFFFFF"/>
        <w:spacing w:after="0" w:line="240" w:lineRule="auto"/>
        <w:rPr>
          <w:rFonts w:ascii="Segoe UI" w:eastAsia="Times New Roman" w:hAnsi="Segoe UI" w:cs="Segoe UI"/>
          <w:noProof w:val="0"/>
          <w:color w:val="373A3C"/>
          <w:sz w:val="23"/>
          <w:szCs w:val="23"/>
          <w:lang w:eastAsia="es-DO"/>
        </w:rPr>
      </w:pPr>
      <w:r w:rsidRPr="00910090">
        <w:rPr>
          <w:rFonts w:ascii="Segoe UI" w:eastAsia="Times New Roman" w:hAnsi="Segoe UI" w:cs="Segoe UI"/>
          <w:b/>
          <w:bCs/>
          <w:noProof w:val="0"/>
          <w:color w:val="373A3C"/>
          <w:sz w:val="23"/>
          <w:szCs w:val="23"/>
          <w:lang w:eastAsia="es-DO"/>
        </w:rPr>
        <w:t>Para completar el grupo, como colaboradores directos en la realización de la auditoría se deben tener personas con las siguientes características: </w:t>
      </w:r>
    </w:p>
    <w:p w:rsidR="00910090" w:rsidRPr="00910090" w:rsidRDefault="00910090" w:rsidP="00910090">
      <w:pPr>
        <w:shd w:val="clear" w:color="auto" w:fill="FFFFFF"/>
        <w:spacing w:after="0" w:line="240" w:lineRule="auto"/>
        <w:rPr>
          <w:rFonts w:ascii="Segoe UI" w:eastAsia="Times New Roman" w:hAnsi="Segoe UI" w:cs="Segoe UI"/>
          <w:noProof w:val="0"/>
          <w:color w:val="373A3C"/>
          <w:sz w:val="23"/>
          <w:szCs w:val="23"/>
          <w:lang w:eastAsia="es-DO"/>
        </w:rPr>
      </w:pPr>
    </w:p>
    <w:p w:rsidR="00910090" w:rsidRPr="00910090" w:rsidRDefault="00910090" w:rsidP="00910090">
      <w:pPr>
        <w:shd w:val="clear" w:color="auto" w:fill="FFFFFF"/>
        <w:spacing w:after="0" w:line="240" w:lineRule="auto"/>
        <w:rPr>
          <w:rFonts w:ascii="Segoe UI" w:eastAsia="Times New Roman" w:hAnsi="Segoe UI" w:cs="Segoe UI"/>
          <w:noProof w:val="0"/>
          <w:color w:val="373A3C"/>
          <w:sz w:val="23"/>
          <w:szCs w:val="23"/>
          <w:lang w:eastAsia="es-DO"/>
        </w:rPr>
      </w:pPr>
      <w:r w:rsidRPr="00910090">
        <w:rPr>
          <w:rFonts w:ascii="Segoe UI" w:eastAsia="Times New Roman" w:hAnsi="Segoe UI" w:cs="Segoe UI"/>
          <w:noProof w:val="0"/>
          <w:color w:val="373A3C"/>
          <w:sz w:val="23"/>
          <w:szCs w:val="23"/>
          <w:lang w:eastAsia="es-DO"/>
        </w:rPr>
        <w:t>• Técnico en informática. </w:t>
      </w:r>
    </w:p>
    <w:p w:rsidR="00910090" w:rsidRPr="00910090" w:rsidRDefault="00910090" w:rsidP="00910090">
      <w:pPr>
        <w:shd w:val="clear" w:color="auto" w:fill="FFFFFF"/>
        <w:spacing w:after="0" w:line="240" w:lineRule="auto"/>
        <w:rPr>
          <w:rFonts w:ascii="Segoe UI" w:eastAsia="Times New Roman" w:hAnsi="Segoe UI" w:cs="Segoe UI"/>
          <w:noProof w:val="0"/>
          <w:color w:val="373A3C"/>
          <w:sz w:val="23"/>
          <w:szCs w:val="23"/>
          <w:lang w:eastAsia="es-DO"/>
        </w:rPr>
      </w:pPr>
    </w:p>
    <w:p w:rsidR="00910090" w:rsidRPr="00910090" w:rsidRDefault="00910090" w:rsidP="00910090">
      <w:pPr>
        <w:shd w:val="clear" w:color="auto" w:fill="FFFFFF"/>
        <w:spacing w:after="0" w:line="240" w:lineRule="auto"/>
        <w:rPr>
          <w:rFonts w:ascii="Segoe UI" w:eastAsia="Times New Roman" w:hAnsi="Segoe UI" w:cs="Segoe UI"/>
          <w:noProof w:val="0"/>
          <w:color w:val="373A3C"/>
          <w:sz w:val="23"/>
          <w:szCs w:val="23"/>
          <w:lang w:eastAsia="es-DO"/>
        </w:rPr>
      </w:pPr>
      <w:r w:rsidRPr="00910090">
        <w:rPr>
          <w:rFonts w:ascii="Segoe UI" w:eastAsia="Times New Roman" w:hAnsi="Segoe UI" w:cs="Segoe UI"/>
          <w:noProof w:val="0"/>
          <w:color w:val="373A3C"/>
          <w:sz w:val="23"/>
          <w:szCs w:val="23"/>
          <w:lang w:eastAsia="es-DO"/>
        </w:rPr>
        <w:t>• Experiencia en el área de informática. </w:t>
      </w:r>
    </w:p>
    <w:p w:rsidR="00910090" w:rsidRPr="00910090" w:rsidRDefault="00910090" w:rsidP="00910090">
      <w:pPr>
        <w:shd w:val="clear" w:color="auto" w:fill="FFFFFF"/>
        <w:spacing w:after="0" w:line="240" w:lineRule="auto"/>
        <w:rPr>
          <w:rFonts w:ascii="Segoe UI" w:eastAsia="Times New Roman" w:hAnsi="Segoe UI" w:cs="Segoe UI"/>
          <w:noProof w:val="0"/>
          <w:color w:val="373A3C"/>
          <w:sz w:val="23"/>
          <w:szCs w:val="23"/>
          <w:lang w:eastAsia="es-DO"/>
        </w:rPr>
      </w:pPr>
    </w:p>
    <w:p w:rsidR="00910090" w:rsidRPr="00910090" w:rsidRDefault="00910090" w:rsidP="00910090">
      <w:pPr>
        <w:shd w:val="clear" w:color="auto" w:fill="FFFFFF"/>
        <w:spacing w:after="0" w:line="240" w:lineRule="auto"/>
        <w:rPr>
          <w:rFonts w:ascii="Segoe UI" w:eastAsia="Times New Roman" w:hAnsi="Segoe UI" w:cs="Segoe UI"/>
          <w:noProof w:val="0"/>
          <w:color w:val="373A3C"/>
          <w:sz w:val="23"/>
          <w:szCs w:val="23"/>
          <w:lang w:eastAsia="es-DO"/>
        </w:rPr>
      </w:pPr>
      <w:r w:rsidRPr="00910090">
        <w:rPr>
          <w:rFonts w:ascii="Segoe UI" w:eastAsia="Times New Roman" w:hAnsi="Segoe UI" w:cs="Segoe UI"/>
          <w:noProof w:val="0"/>
          <w:color w:val="373A3C"/>
          <w:sz w:val="23"/>
          <w:szCs w:val="23"/>
          <w:lang w:eastAsia="es-DO"/>
        </w:rPr>
        <w:t>• Experiencia en operación y análisis de sistemas. </w:t>
      </w:r>
    </w:p>
    <w:p w:rsidR="00910090" w:rsidRPr="00910090" w:rsidRDefault="00910090" w:rsidP="00910090">
      <w:pPr>
        <w:shd w:val="clear" w:color="auto" w:fill="FFFFFF"/>
        <w:spacing w:after="0" w:line="240" w:lineRule="auto"/>
        <w:rPr>
          <w:rFonts w:ascii="Segoe UI" w:eastAsia="Times New Roman" w:hAnsi="Segoe UI" w:cs="Segoe UI"/>
          <w:noProof w:val="0"/>
          <w:color w:val="373A3C"/>
          <w:sz w:val="23"/>
          <w:szCs w:val="23"/>
          <w:lang w:eastAsia="es-DO"/>
        </w:rPr>
      </w:pPr>
    </w:p>
    <w:p w:rsidR="00910090" w:rsidRPr="00910090" w:rsidRDefault="00910090" w:rsidP="00910090">
      <w:pPr>
        <w:shd w:val="clear" w:color="auto" w:fill="FFFFFF"/>
        <w:spacing w:after="0" w:line="240" w:lineRule="auto"/>
        <w:rPr>
          <w:rFonts w:ascii="Segoe UI" w:eastAsia="Times New Roman" w:hAnsi="Segoe UI" w:cs="Segoe UI"/>
          <w:noProof w:val="0"/>
          <w:color w:val="373A3C"/>
          <w:sz w:val="23"/>
          <w:szCs w:val="23"/>
          <w:lang w:eastAsia="es-DO"/>
        </w:rPr>
      </w:pPr>
      <w:r w:rsidRPr="00910090">
        <w:rPr>
          <w:rFonts w:ascii="Segoe UI" w:eastAsia="Times New Roman" w:hAnsi="Segoe UI" w:cs="Segoe UI"/>
          <w:noProof w:val="0"/>
          <w:color w:val="373A3C"/>
          <w:sz w:val="23"/>
          <w:szCs w:val="23"/>
          <w:lang w:eastAsia="es-DO"/>
        </w:rPr>
        <w:t>• Conocimientos de los sistemas más importantes. </w:t>
      </w:r>
    </w:p>
    <w:p w:rsidR="00910090" w:rsidRPr="00910090" w:rsidRDefault="00910090" w:rsidP="00910090">
      <w:pPr>
        <w:shd w:val="clear" w:color="auto" w:fill="FFFFFF"/>
        <w:spacing w:after="0" w:line="240" w:lineRule="auto"/>
        <w:rPr>
          <w:rFonts w:ascii="Segoe UI" w:eastAsia="Times New Roman" w:hAnsi="Segoe UI" w:cs="Segoe UI"/>
          <w:noProof w:val="0"/>
          <w:color w:val="373A3C"/>
          <w:sz w:val="23"/>
          <w:szCs w:val="23"/>
          <w:lang w:eastAsia="es-DO"/>
        </w:rPr>
      </w:pPr>
    </w:p>
    <w:p w:rsidR="00910090" w:rsidRPr="00910090" w:rsidRDefault="00910090" w:rsidP="00910090">
      <w:pPr>
        <w:shd w:val="clear" w:color="auto" w:fill="FFFFFF"/>
        <w:spacing w:after="0" w:line="240" w:lineRule="auto"/>
        <w:rPr>
          <w:rFonts w:ascii="Segoe UI" w:eastAsia="Times New Roman" w:hAnsi="Segoe UI" w:cs="Segoe UI"/>
          <w:noProof w:val="0"/>
          <w:color w:val="373A3C"/>
          <w:sz w:val="23"/>
          <w:szCs w:val="23"/>
          <w:lang w:eastAsia="es-DO"/>
        </w:rPr>
      </w:pPr>
      <w:r w:rsidRPr="00910090">
        <w:rPr>
          <w:rFonts w:ascii="Segoe UI" w:eastAsia="Times New Roman" w:hAnsi="Segoe UI" w:cs="Segoe UI"/>
          <w:noProof w:val="0"/>
          <w:color w:val="373A3C"/>
          <w:sz w:val="23"/>
          <w:szCs w:val="23"/>
          <w:lang w:eastAsia="es-DO"/>
        </w:rPr>
        <w:t>En caso de sistemas complejos se deberá contar con personal con conocimientos y experiencia en áreas específicas como base de datos, redes, etc. Lo anterior no significa que una sola persona tenga los conocimientos y experiencias señaladas, pero si deben intervenir una o varias personas con las características apuntadas. </w:t>
      </w:r>
    </w:p>
    <w:p w:rsidR="00910090" w:rsidRPr="00910090" w:rsidRDefault="00910090" w:rsidP="00910090">
      <w:pPr>
        <w:shd w:val="clear" w:color="auto" w:fill="FFFFFF"/>
        <w:spacing w:after="0" w:line="240" w:lineRule="auto"/>
        <w:rPr>
          <w:rFonts w:ascii="Segoe UI" w:eastAsia="Times New Roman" w:hAnsi="Segoe UI" w:cs="Segoe UI"/>
          <w:noProof w:val="0"/>
          <w:color w:val="373A3C"/>
          <w:sz w:val="23"/>
          <w:szCs w:val="23"/>
          <w:lang w:eastAsia="es-DO"/>
        </w:rPr>
      </w:pPr>
    </w:p>
    <w:p w:rsidR="00910090" w:rsidRPr="00910090" w:rsidRDefault="00910090" w:rsidP="00910090">
      <w:pPr>
        <w:shd w:val="clear" w:color="auto" w:fill="FFFFFF"/>
        <w:spacing w:after="0" w:line="240" w:lineRule="auto"/>
        <w:rPr>
          <w:rFonts w:ascii="Segoe UI" w:eastAsia="Times New Roman" w:hAnsi="Segoe UI" w:cs="Segoe UI"/>
          <w:noProof w:val="0"/>
          <w:color w:val="373A3C"/>
          <w:sz w:val="23"/>
          <w:szCs w:val="23"/>
          <w:lang w:eastAsia="es-DO"/>
        </w:rPr>
      </w:pPr>
      <w:r w:rsidRPr="00910090">
        <w:rPr>
          <w:rFonts w:ascii="Segoe UI" w:eastAsia="Times New Roman" w:hAnsi="Segoe UI" w:cs="Segoe UI"/>
          <w:noProof w:val="0"/>
          <w:color w:val="373A3C"/>
          <w:sz w:val="23"/>
          <w:szCs w:val="23"/>
          <w:lang w:eastAsia="es-DO"/>
        </w:rPr>
        <w:t xml:space="preserve">Una vez que se ha hecho la planeación, se puede utilizar el formato </w:t>
      </w:r>
      <w:proofErr w:type="gramStart"/>
      <w:r w:rsidRPr="00910090">
        <w:rPr>
          <w:rFonts w:ascii="Segoe UI" w:eastAsia="Times New Roman" w:hAnsi="Segoe UI" w:cs="Segoe UI"/>
          <w:noProof w:val="0"/>
          <w:color w:val="373A3C"/>
          <w:sz w:val="23"/>
          <w:szCs w:val="23"/>
          <w:lang w:eastAsia="es-DO"/>
        </w:rPr>
        <w:t>donde  figura</w:t>
      </w:r>
      <w:proofErr w:type="gramEnd"/>
      <w:r w:rsidRPr="00910090">
        <w:rPr>
          <w:rFonts w:ascii="Segoe UI" w:eastAsia="Times New Roman" w:hAnsi="Segoe UI" w:cs="Segoe UI"/>
          <w:noProof w:val="0"/>
          <w:color w:val="373A3C"/>
          <w:sz w:val="23"/>
          <w:szCs w:val="23"/>
          <w:lang w:eastAsia="es-DO"/>
        </w:rPr>
        <w:t xml:space="preserve"> el organismo, las fases y </w:t>
      </w:r>
      <w:proofErr w:type="spellStart"/>
      <w:r w:rsidRPr="00910090">
        <w:rPr>
          <w:rFonts w:ascii="Segoe UI" w:eastAsia="Times New Roman" w:hAnsi="Segoe UI" w:cs="Segoe UI"/>
          <w:noProof w:val="0"/>
          <w:color w:val="373A3C"/>
          <w:sz w:val="23"/>
          <w:szCs w:val="23"/>
          <w:lang w:eastAsia="es-DO"/>
        </w:rPr>
        <w:t>subfases</w:t>
      </w:r>
      <w:proofErr w:type="spellEnd"/>
      <w:r w:rsidRPr="00910090">
        <w:rPr>
          <w:rFonts w:ascii="Segoe UI" w:eastAsia="Times New Roman" w:hAnsi="Segoe UI" w:cs="Segoe UI"/>
          <w:noProof w:val="0"/>
          <w:color w:val="373A3C"/>
          <w:sz w:val="23"/>
          <w:szCs w:val="23"/>
          <w:lang w:eastAsia="es-DO"/>
        </w:rPr>
        <w:t xml:space="preserve"> que comprenden la descripción de la actividad, el número de personas participantes, las fechas estimadas de inicio y terminación, el número de días hábiles y el número de días/hombre estimado. El control del avance de la auditoría lo podemos llevar mediante el anexo en el cual nos permite cumplir con los procedimientos de control y asegurarnos que el trabajo se está llevando a cabo de acuerdo con el programa de auditoría, con los recursos estimados y en el tiempo señalado en la planeación. </w:t>
      </w:r>
    </w:p>
    <w:p w:rsidR="00910090" w:rsidRDefault="00910090" w:rsidP="00910090">
      <w:pPr>
        <w:shd w:val="clear" w:color="auto" w:fill="FFFFFF"/>
        <w:rPr>
          <w:rFonts w:ascii="Segoe UI" w:hAnsi="Segoe UI" w:cs="Segoe UI"/>
          <w:color w:val="373A3C"/>
          <w:sz w:val="23"/>
          <w:szCs w:val="23"/>
        </w:rPr>
      </w:pPr>
    </w:p>
    <w:p w:rsidR="00910090" w:rsidRDefault="00910090" w:rsidP="00910090">
      <w:pPr>
        <w:pStyle w:val="NormalWeb"/>
        <w:shd w:val="clear" w:color="auto" w:fill="FFFFFF"/>
        <w:spacing w:before="0" w:beforeAutospacing="0"/>
        <w:rPr>
          <w:rFonts w:ascii="Segoe UI" w:hAnsi="Segoe UI" w:cs="Segoe UI"/>
          <w:color w:val="373A3C"/>
          <w:sz w:val="23"/>
          <w:szCs w:val="23"/>
        </w:rPr>
      </w:pPr>
    </w:p>
    <w:p w:rsidR="00910090" w:rsidRDefault="00910090" w:rsidP="00910090">
      <w:pPr>
        <w:pStyle w:val="Ttulo2"/>
        <w:shd w:val="clear" w:color="auto" w:fill="FFFFFF"/>
        <w:rPr>
          <w:rFonts w:ascii="Segoe UI" w:hAnsi="Segoe UI" w:cs="Segoe UI"/>
          <w:b w:val="0"/>
          <w:bCs w:val="0"/>
          <w:color w:val="373A3C"/>
        </w:rPr>
      </w:pPr>
    </w:p>
    <w:p w:rsidR="00910090" w:rsidRDefault="00910090" w:rsidP="00910090">
      <w:pPr>
        <w:pStyle w:val="Ttulo2"/>
        <w:shd w:val="clear" w:color="auto" w:fill="FFFFFF"/>
        <w:rPr>
          <w:rFonts w:ascii="Segoe UI" w:hAnsi="Segoe UI" w:cs="Segoe UI"/>
          <w:b w:val="0"/>
          <w:bCs w:val="0"/>
          <w:color w:val="373A3C"/>
        </w:rPr>
      </w:pPr>
    </w:p>
    <w:p w:rsidR="00910090" w:rsidRDefault="00910090" w:rsidP="00910090">
      <w:pPr>
        <w:pStyle w:val="Ttulo2"/>
        <w:shd w:val="clear" w:color="auto" w:fill="FFFFFF"/>
        <w:rPr>
          <w:rFonts w:ascii="Segoe UI" w:hAnsi="Segoe UI" w:cs="Segoe UI"/>
          <w:b w:val="0"/>
          <w:bCs w:val="0"/>
          <w:color w:val="373A3C"/>
        </w:rPr>
      </w:pPr>
    </w:p>
    <w:p w:rsidR="00910090" w:rsidRPr="00910090" w:rsidRDefault="00910090" w:rsidP="00910090">
      <w:pPr>
        <w:rPr>
          <w:rFonts w:ascii="Arial" w:hAnsi="Arial" w:cs="Arial"/>
          <w:b/>
          <w:sz w:val="28"/>
          <w:szCs w:val="28"/>
        </w:rPr>
      </w:pPr>
    </w:p>
    <w:sectPr w:rsidR="00910090" w:rsidRPr="0091009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2608DC"/>
    <w:multiLevelType w:val="multilevel"/>
    <w:tmpl w:val="15281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090"/>
    <w:rsid w:val="00227012"/>
    <w:rsid w:val="00910090"/>
    <w:rsid w:val="00960A70"/>
    <w:rsid w:val="009F109C"/>
    <w:rsid w:val="00D34A47"/>
    <w:rsid w:val="00F05912"/>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5AF32"/>
  <w15:chartTrackingRefBased/>
  <w15:docId w15:val="{6EED2730-715C-44C2-B50D-3A8013DBF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D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paragraph" w:styleId="Ttulo2">
    <w:name w:val="heading 2"/>
    <w:basedOn w:val="Normal"/>
    <w:link w:val="Ttulo2Car"/>
    <w:uiPriority w:val="9"/>
    <w:qFormat/>
    <w:rsid w:val="00910090"/>
    <w:pPr>
      <w:spacing w:before="100" w:beforeAutospacing="1" w:after="100" w:afterAutospacing="1" w:line="240" w:lineRule="auto"/>
      <w:outlineLvl w:val="1"/>
    </w:pPr>
    <w:rPr>
      <w:rFonts w:ascii="Times New Roman" w:eastAsia="Times New Roman" w:hAnsi="Times New Roman" w:cs="Times New Roman"/>
      <w:b/>
      <w:bCs/>
      <w:noProof w:val="0"/>
      <w:sz w:val="36"/>
      <w:szCs w:val="36"/>
      <w:lang w:eastAsia="es-D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910090"/>
    <w:rPr>
      <w:rFonts w:ascii="Times New Roman" w:eastAsia="Times New Roman" w:hAnsi="Times New Roman" w:cs="Times New Roman"/>
      <w:b/>
      <w:bCs/>
      <w:sz w:val="36"/>
      <w:szCs w:val="36"/>
      <w:lang w:eastAsia="es-DO"/>
    </w:rPr>
  </w:style>
  <w:style w:type="character" w:styleId="Hipervnculo">
    <w:name w:val="Hyperlink"/>
    <w:basedOn w:val="Fuentedeprrafopredeter"/>
    <w:uiPriority w:val="99"/>
    <w:semiHidden/>
    <w:unhideWhenUsed/>
    <w:rsid w:val="00910090"/>
    <w:rPr>
      <w:color w:val="0000FF"/>
      <w:u w:val="single"/>
    </w:rPr>
  </w:style>
  <w:style w:type="paragraph" w:styleId="NormalWeb">
    <w:name w:val="Normal (Web)"/>
    <w:basedOn w:val="Normal"/>
    <w:uiPriority w:val="99"/>
    <w:semiHidden/>
    <w:unhideWhenUsed/>
    <w:rsid w:val="00910090"/>
    <w:pPr>
      <w:spacing w:before="100" w:beforeAutospacing="1" w:after="100" w:afterAutospacing="1" w:line="240" w:lineRule="auto"/>
    </w:pPr>
    <w:rPr>
      <w:rFonts w:ascii="Times New Roman" w:eastAsia="Times New Roman" w:hAnsi="Times New Roman" w:cs="Times New Roman"/>
      <w:noProof w:val="0"/>
      <w:sz w:val="24"/>
      <w:szCs w:val="24"/>
      <w:lang w:eastAsia="es-D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1168853">
      <w:bodyDiv w:val="1"/>
      <w:marLeft w:val="0"/>
      <w:marRight w:val="0"/>
      <w:marTop w:val="0"/>
      <w:marBottom w:val="0"/>
      <w:divBdr>
        <w:top w:val="none" w:sz="0" w:space="0" w:color="auto"/>
        <w:left w:val="none" w:sz="0" w:space="0" w:color="auto"/>
        <w:bottom w:val="none" w:sz="0" w:space="0" w:color="auto"/>
        <w:right w:val="none" w:sz="0" w:space="0" w:color="auto"/>
      </w:divBdr>
    </w:div>
    <w:div w:id="1023214520">
      <w:bodyDiv w:val="1"/>
      <w:marLeft w:val="0"/>
      <w:marRight w:val="0"/>
      <w:marTop w:val="0"/>
      <w:marBottom w:val="0"/>
      <w:divBdr>
        <w:top w:val="none" w:sz="0" w:space="0" w:color="auto"/>
        <w:left w:val="none" w:sz="0" w:space="0" w:color="auto"/>
        <w:bottom w:val="none" w:sz="0" w:space="0" w:color="auto"/>
        <w:right w:val="none" w:sz="0" w:space="0" w:color="auto"/>
      </w:divBdr>
      <w:divsChild>
        <w:div w:id="1654289464">
          <w:marLeft w:val="0"/>
          <w:marRight w:val="0"/>
          <w:marTop w:val="0"/>
          <w:marBottom w:val="0"/>
          <w:divBdr>
            <w:top w:val="none" w:sz="0" w:space="0" w:color="auto"/>
            <w:left w:val="none" w:sz="0" w:space="0" w:color="auto"/>
            <w:bottom w:val="none" w:sz="0" w:space="0" w:color="auto"/>
            <w:right w:val="none" w:sz="0" w:space="0" w:color="auto"/>
          </w:divBdr>
          <w:divsChild>
            <w:div w:id="1514420928">
              <w:marLeft w:val="0"/>
              <w:marRight w:val="0"/>
              <w:marTop w:val="0"/>
              <w:marBottom w:val="0"/>
              <w:divBdr>
                <w:top w:val="none" w:sz="0" w:space="0" w:color="auto"/>
                <w:left w:val="none" w:sz="0" w:space="0" w:color="auto"/>
                <w:bottom w:val="none" w:sz="0" w:space="0" w:color="auto"/>
                <w:right w:val="none" w:sz="0" w:space="0" w:color="auto"/>
              </w:divBdr>
            </w:div>
            <w:div w:id="4988630">
              <w:marLeft w:val="0"/>
              <w:marRight w:val="0"/>
              <w:marTop w:val="0"/>
              <w:marBottom w:val="0"/>
              <w:divBdr>
                <w:top w:val="none" w:sz="0" w:space="0" w:color="auto"/>
                <w:left w:val="none" w:sz="0" w:space="0" w:color="auto"/>
                <w:bottom w:val="none" w:sz="0" w:space="0" w:color="auto"/>
                <w:right w:val="none" w:sz="0" w:space="0" w:color="auto"/>
              </w:divBdr>
            </w:div>
            <w:div w:id="139202403">
              <w:marLeft w:val="0"/>
              <w:marRight w:val="0"/>
              <w:marTop w:val="0"/>
              <w:marBottom w:val="0"/>
              <w:divBdr>
                <w:top w:val="none" w:sz="0" w:space="0" w:color="auto"/>
                <w:left w:val="none" w:sz="0" w:space="0" w:color="auto"/>
                <w:bottom w:val="none" w:sz="0" w:space="0" w:color="auto"/>
                <w:right w:val="none" w:sz="0" w:space="0" w:color="auto"/>
              </w:divBdr>
            </w:div>
            <w:div w:id="1170297240">
              <w:marLeft w:val="0"/>
              <w:marRight w:val="0"/>
              <w:marTop w:val="0"/>
              <w:marBottom w:val="0"/>
              <w:divBdr>
                <w:top w:val="none" w:sz="0" w:space="0" w:color="auto"/>
                <w:left w:val="none" w:sz="0" w:space="0" w:color="auto"/>
                <w:bottom w:val="none" w:sz="0" w:space="0" w:color="auto"/>
                <w:right w:val="none" w:sz="0" w:space="0" w:color="auto"/>
              </w:divBdr>
            </w:div>
            <w:div w:id="1130246415">
              <w:marLeft w:val="0"/>
              <w:marRight w:val="0"/>
              <w:marTop w:val="0"/>
              <w:marBottom w:val="0"/>
              <w:divBdr>
                <w:top w:val="none" w:sz="0" w:space="0" w:color="auto"/>
                <w:left w:val="none" w:sz="0" w:space="0" w:color="auto"/>
                <w:bottom w:val="none" w:sz="0" w:space="0" w:color="auto"/>
                <w:right w:val="none" w:sz="0" w:space="0" w:color="auto"/>
              </w:divBdr>
            </w:div>
            <w:div w:id="667368544">
              <w:marLeft w:val="0"/>
              <w:marRight w:val="0"/>
              <w:marTop w:val="0"/>
              <w:marBottom w:val="0"/>
              <w:divBdr>
                <w:top w:val="none" w:sz="0" w:space="0" w:color="auto"/>
                <w:left w:val="none" w:sz="0" w:space="0" w:color="auto"/>
                <w:bottom w:val="none" w:sz="0" w:space="0" w:color="auto"/>
                <w:right w:val="none" w:sz="0" w:space="0" w:color="auto"/>
              </w:divBdr>
            </w:div>
            <w:div w:id="1446852072">
              <w:marLeft w:val="0"/>
              <w:marRight w:val="0"/>
              <w:marTop w:val="0"/>
              <w:marBottom w:val="0"/>
              <w:divBdr>
                <w:top w:val="none" w:sz="0" w:space="0" w:color="auto"/>
                <w:left w:val="none" w:sz="0" w:space="0" w:color="auto"/>
                <w:bottom w:val="none" w:sz="0" w:space="0" w:color="auto"/>
                <w:right w:val="none" w:sz="0" w:space="0" w:color="auto"/>
              </w:divBdr>
            </w:div>
            <w:div w:id="767578941">
              <w:marLeft w:val="0"/>
              <w:marRight w:val="0"/>
              <w:marTop w:val="0"/>
              <w:marBottom w:val="0"/>
              <w:divBdr>
                <w:top w:val="none" w:sz="0" w:space="0" w:color="auto"/>
                <w:left w:val="none" w:sz="0" w:space="0" w:color="auto"/>
                <w:bottom w:val="none" w:sz="0" w:space="0" w:color="auto"/>
                <w:right w:val="none" w:sz="0" w:space="0" w:color="auto"/>
              </w:divBdr>
            </w:div>
            <w:div w:id="174660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950354">
      <w:bodyDiv w:val="1"/>
      <w:marLeft w:val="0"/>
      <w:marRight w:val="0"/>
      <w:marTop w:val="0"/>
      <w:marBottom w:val="0"/>
      <w:divBdr>
        <w:top w:val="none" w:sz="0" w:space="0" w:color="auto"/>
        <w:left w:val="none" w:sz="0" w:space="0" w:color="auto"/>
        <w:bottom w:val="none" w:sz="0" w:space="0" w:color="auto"/>
        <w:right w:val="none" w:sz="0" w:space="0" w:color="auto"/>
      </w:divBdr>
      <w:divsChild>
        <w:div w:id="1024136262">
          <w:marLeft w:val="0"/>
          <w:marRight w:val="0"/>
          <w:marTop w:val="0"/>
          <w:marBottom w:val="0"/>
          <w:divBdr>
            <w:top w:val="none" w:sz="0" w:space="0" w:color="auto"/>
            <w:left w:val="none" w:sz="0" w:space="0" w:color="auto"/>
            <w:bottom w:val="none" w:sz="0" w:space="0" w:color="auto"/>
            <w:right w:val="none" w:sz="0" w:space="0" w:color="auto"/>
          </w:divBdr>
        </w:div>
      </w:divsChild>
    </w:div>
    <w:div w:id="1745838493">
      <w:bodyDiv w:val="1"/>
      <w:marLeft w:val="0"/>
      <w:marRight w:val="0"/>
      <w:marTop w:val="0"/>
      <w:marBottom w:val="0"/>
      <w:divBdr>
        <w:top w:val="none" w:sz="0" w:space="0" w:color="auto"/>
        <w:left w:val="none" w:sz="0" w:space="0" w:color="auto"/>
        <w:bottom w:val="none" w:sz="0" w:space="0" w:color="auto"/>
        <w:right w:val="none" w:sz="0" w:space="0" w:color="auto"/>
      </w:divBdr>
    </w:div>
    <w:div w:id="1890456277">
      <w:bodyDiv w:val="1"/>
      <w:marLeft w:val="0"/>
      <w:marRight w:val="0"/>
      <w:marTop w:val="0"/>
      <w:marBottom w:val="0"/>
      <w:divBdr>
        <w:top w:val="none" w:sz="0" w:space="0" w:color="auto"/>
        <w:left w:val="none" w:sz="0" w:space="0" w:color="auto"/>
        <w:bottom w:val="none" w:sz="0" w:space="0" w:color="auto"/>
        <w:right w:val="none" w:sz="0" w:space="0" w:color="auto"/>
      </w:divBdr>
      <w:divsChild>
        <w:div w:id="1344282966">
          <w:marLeft w:val="0"/>
          <w:marRight w:val="0"/>
          <w:marTop w:val="0"/>
          <w:marBottom w:val="0"/>
          <w:divBdr>
            <w:top w:val="none" w:sz="0" w:space="0" w:color="auto"/>
            <w:left w:val="none" w:sz="0" w:space="0" w:color="auto"/>
            <w:bottom w:val="none" w:sz="0" w:space="0" w:color="auto"/>
            <w:right w:val="none" w:sz="0" w:space="0" w:color="auto"/>
          </w:divBdr>
        </w:div>
      </w:divsChild>
    </w:div>
    <w:div w:id="1966696160">
      <w:bodyDiv w:val="1"/>
      <w:marLeft w:val="0"/>
      <w:marRight w:val="0"/>
      <w:marTop w:val="0"/>
      <w:marBottom w:val="0"/>
      <w:divBdr>
        <w:top w:val="none" w:sz="0" w:space="0" w:color="auto"/>
        <w:left w:val="none" w:sz="0" w:space="0" w:color="auto"/>
        <w:bottom w:val="none" w:sz="0" w:space="0" w:color="auto"/>
        <w:right w:val="none" w:sz="0" w:space="0" w:color="auto"/>
      </w:divBdr>
      <w:divsChild>
        <w:div w:id="15597045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monografias.com/trabajos16/objetivos-educacion/objetivos-educacion.shtml" TargetMode="External"/><Relationship Id="rId18" Type="http://schemas.openxmlformats.org/officeDocument/2006/relationships/hyperlink" Target="https://www.monografias.com/trabajos11/teosis/teosis.shtml" TargetMode="External"/><Relationship Id="rId26" Type="http://schemas.openxmlformats.org/officeDocument/2006/relationships/hyperlink" Target="https://www.monografias.com/trabajos11/empre/empre.shtml" TargetMode="External"/><Relationship Id="rId39" Type="http://schemas.openxmlformats.org/officeDocument/2006/relationships/hyperlink" Target="https://www.monografias.com/trabajos11/empre/empre.shtml" TargetMode="External"/><Relationship Id="rId21" Type="http://schemas.openxmlformats.org/officeDocument/2006/relationships/hyperlink" Target="https://www.monografias.com/trabajos7/plane/plane.shtml" TargetMode="External"/><Relationship Id="rId34" Type="http://schemas.openxmlformats.org/officeDocument/2006/relationships/hyperlink" Target="https://www.monografias.com/trabajos7/mafu/mafu.shtml" TargetMode="External"/><Relationship Id="rId7" Type="http://schemas.openxmlformats.org/officeDocument/2006/relationships/hyperlink" Target="https://www.monografias.com/trabajos16/objetivos-educacion/objetivos-educacion.shtml" TargetMode="External"/><Relationship Id="rId2" Type="http://schemas.openxmlformats.org/officeDocument/2006/relationships/styles" Target="styles.xml"/><Relationship Id="rId16" Type="http://schemas.openxmlformats.org/officeDocument/2006/relationships/hyperlink" Target="https://www.monografias.com/trabajos12/elproduc/elproduc.shtml" TargetMode="External"/><Relationship Id="rId20" Type="http://schemas.openxmlformats.org/officeDocument/2006/relationships/hyperlink" Target="https://www.monografias.com/trabajos33/responsabilidad/responsabilidad.shtml" TargetMode="External"/><Relationship Id="rId29" Type="http://schemas.openxmlformats.org/officeDocument/2006/relationships/hyperlink" Target="https://www.monografias.com/trabajos6/napro/napro.shtml"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monografias.com/trabajos11/conge/conge.shtml" TargetMode="External"/><Relationship Id="rId11" Type="http://schemas.openxmlformats.org/officeDocument/2006/relationships/hyperlink" Target="https://www.monografias.com/trabajos15/sistemas-control/sistemas-control.shtml" TargetMode="External"/><Relationship Id="rId24" Type="http://schemas.openxmlformats.org/officeDocument/2006/relationships/hyperlink" Target="https://www.monografias.com/trabajos7/sisinf/sisinf.shtml" TargetMode="External"/><Relationship Id="rId32" Type="http://schemas.openxmlformats.org/officeDocument/2006/relationships/hyperlink" Target="https://www.monografias.com/trabajos6/lacali/lacali.shtml" TargetMode="External"/><Relationship Id="rId37" Type="http://schemas.openxmlformats.org/officeDocument/2006/relationships/hyperlink" Target="https://www.monografias.com/trabajos6/napro/napro.shtml" TargetMode="External"/><Relationship Id="rId40" Type="http://schemas.openxmlformats.org/officeDocument/2006/relationships/fontTable" Target="fontTable.xml"/><Relationship Id="rId5" Type="http://schemas.openxmlformats.org/officeDocument/2006/relationships/hyperlink" Target="https://www.monografias.com/trabajos14/auditoria/auditoria.shtml" TargetMode="External"/><Relationship Id="rId15" Type="http://schemas.openxmlformats.org/officeDocument/2006/relationships/hyperlink" Target="https://www.monografias.com/trabajos901/evolucion-historica-concepciones-tiempo/evolucion-historica-concepciones-tiempo.shtml" TargetMode="External"/><Relationship Id="rId23" Type="http://schemas.openxmlformats.org/officeDocument/2006/relationships/hyperlink" Target="https://www.monografias.com/trabajos11/travent/travent.shtml" TargetMode="External"/><Relationship Id="rId28" Type="http://schemas.openxmlformats.org/officeDocument/2006/relationships/hyperlink" Target="https://www.monografias.com/trabajos14/administ-procesos/administ-procesos.shtml" TargetMode="External"/><Relationship Id="rId36" Type="http://schemas.openxmlformats.org/officeDocument/2006/relationships/hyperlink" Target="https://www.monografias.com/trabajos34/planificacion/planificacion.shtml" TargetMode="External"/><Relationship Id="rId10" Type="http://schemas.openxmlformats.org/officeDocument/2006/relationships/hyperlink" Target="https://www.monografias.com/trabajos14/auditoria/auditoria.shtml" TargetMode="External"/><Relationship Id="rId19" Type="http://schemas.openxmlformats.org/officeDocument/2006/relationships/hyperlink" Target="https://www.monografias.com/trabajos6/inso/inso.shtml" TargetMode="External"/><Relationship Id="rId31" Type="http://schemas.openxmlformats.org/officeDocument/2006/relationships/hyperlink" Target="https://www.monografias.com/trabajos11/sercli/sercli.shtml" TargetMode="External"/><Relationship Id="rId4" Type="http://schemas.openxmlformats.org/officeDocument/2006/relationships/webSettings" Target="webSettings.xml"/><Relationship Id="rId9" Type="http://schemas.openxmlformats.org/officeDocument/2006/relationships/hyperlink" Target="https://www.monografias.com/trabajos6/napro/napro.shtml" TargetMode="External"/><Relationship Id="rId14" Type="http://schemas.openxmlformats.org/officeDocument/2006/relationships/hyperlink" Target="https://www.monografias.com/trabajos35/el-poder/el-poder.shtml" TargetMode="External"/><Relationship Id="rId22" Type="http://schemas.openxmlformats.org/officeDocument/2006/relationships/hyperlink" Target="https://www.monografias.com/trabajos13/mapro/mapro.shtml" TargetMode="External"/><Relationship Id="rId27" Type="http://schemas.openxmlformats.org/officeDocument/2006/relationships/hyperlink" Target="https://www.monografias.com/trabajos12/elproduc/elproduc.shtml" TargetMode="External"/><Relationship Id="rId30" Type="http://schemas.openxmlformats.org/officeDocument/2006/relationships/hyperlink" Target="https://www.monografias.com/trabajos11/empre/empre.shtml" TargetMode="External"/><Relationship Id="rId35" Type="http://schemas.openxmlformats.org/officeDocument/2006/relationships/hyperlink" Target="https://www.monografias.com/trabajos14/comer/comer.shtml" TargetMode="External"/><Relationship Id="rId8" Type="http://schemas.openxmlformats.org/officeDocument/2006/relationships/hyperlink" Target="https://www.monografias.com/Politica/index.shtml" TargetMode="External"/><Relationship Id="rId3" Type="http://schemas.openxmlformats.org/officeDocument/2006/relationships/settings" Target="settings.xml"/><Relationship Id="rId12" Type="http://schemas.openxmlformats.org/officeDocument/2006/relationships/hyperlink" Target="https://www.monografias.com/trabajos36/teoria-empleo/teoria-empleo.shtml" TargetMode="External"/><Relationship Id="rId17" Type="http://schemas.openxmlformats.org/officeDocument/2006/relationships/hyperlink" Target="https://www.monografias.com/trabajos14/administ-procesos/administ-procesos.shtml" TargetMode="External"/><Relationship Id="rId25" Type="http://schemas.openxmlformats.org/officeDocument/2006/relationships/hyperlink" Target="https://www.monografias.com/trabajos910/en-torno-filosofia/en-torno-filosofia.shtml" TargetMode="External"/><Relationship Id="rId33" Type="http://schemas.openxmlformats.org/officeDocument/2006/relationships/hyperlink" Target="https://www.monografias.com/trabajos11/ladocont/ladocont.shtml" TargetMode="External"/><Relationship Id="rId38" Type="http://schemas.openxmlformats.org/officeDocument/2006/relationships/hyperlink" Target="https://www.monografias.com/trabajos/adolmodin/adolmodin.s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13</Pages>
  <Words>3096</Words>
  <Characters>17032</Characters>
  <Application>Microsoft Office Word</Application>
  <DocSecurity>0</DocSecurity>
  <Lines>141</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Music</dc:creator>
  <cp:keywords/>
  <dc:description/>
  <cp:lastModifiedBy>Music</cp:lastModifiedBy>
  <cp:revision>1</cp:revision>
  <dcterms:created xsi:type="dcterms:W3CDTF">2021-06-08T12:33:00Z</dcterms:created>
  <dcterms:modified xsi:type="dcterms:W3CDTF">2021-06-08T12:42:00Z</dcterms:modified>
</cp:coreProperties>
</file>