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8A0" w:rsidRDefault="00604A6B"/>
    <w:p w:rsidR="00E948C2" w:rsidRDefault="00E948C2"/>
    <w:p w:rsidR="00E948C2" w:rsidRDefault="00E948C2"/>
    <w:p w:rsidR="00E948C2" w:rsidRDefault="00E948C2" w:rsidP="00E948C2">
      <w:pPr>
        <w:jc w:val="center"/>
        <w:rPr>
          <w:b/>
          <w:sz w:val="72"/>
          <w:szCs w:val="72"/>
        </w:rPr>
      </w:pPr>
    </w:p>
    <w:p w:rsidR="00E948C2" w:rsidRDefault="00E948C2" w:rsidP="00E948C2">
      <w:pPr>
        <w:jc w:val="center"/>
        <w:rPr>
          <w:b/>
          <w:sz w:val="72"/>
          <w:szCs w:val="72"/>
        </w:rPr>
      </w:pPr>
      <w:r w:rsidRPr="00940A40">
        <w:rPr>
          <w:b/>
          <w:sz w:val="72"/>
          <w:szCs w:val="72"/>
        </w:rPr>
        <w:t>Presentacion</w:t>
      </w:r>
    </w:p>
    <w:p w:rsidR="00E948C2" w:rsidRPr="00940A40" w:rsidRDefault="00E948C2" w:rsidP="00E948C2">
      <w:pPr>
        <w:jc w:val="center"/>
        <w:rPr>
          <w:b/>
          <w:sz w:val="72"/>
          <w:szCs w:val="72"/>
        </w:rPr>
      </w:pPr>
    </w:p>
    <w:p w:rsidR="00E948C2" w:rsidRPr="00940A40" w:rsidRDefault="00E948C2" w:rsidP="00E948C2">
      <w:pPr>
        <w:rPr>
          <w:sz w:val="52"/>
          <w:szCs w:val="52"/>
        </w:rPr>
      </w:pPr>
      <w:r w:rsidRPr="00940A40">
        <w:rPr>
          <w:b/>
          <w:sz w:val="52"/>
          <w:szCs w:val="52"/>
        </w:rPr>
        <w:t xml:space="preserve">Nombre: </w:t>
      </w:r>
      <w:r w:rsidRPr="00940A40">
        <w:rPr>
          <w:sz w:val="52"/>
          <w:szCs w:val="52"/>
        </w:rPr>
        <w:t>Bradigson Nuñez</w:t>
      </w:r>
    </w:p>
    <w:p w:rsidR="00E948C2" w:rsidRPr="00940A40" w:rsidRDefault="00E948C2" w:rsidP="00E948C2">
      <w:pPr>
        <w:rPr>
          <w:b/>
          <w:sz w:val="52"/>
          <w:szCs w:val="52"/>
          <w:lang w:val="en-US"/>
        </w:rPr>
      </w:pPr>
    </w:p>
    <w:p w:rsidR="00E948C2" w:rsidRDefault="00E948C2" w:rsidP="00E948C2">
      <w:pPr>
        <w:rPr>
          <w:b/>
          <w:sz w:val="52"/>
          <w:szCs w:val="52"/>
          <w:lang w:val="en-US"/>
        </w:rPr>
      </w:pPr>
      <w:r w:rsidRPr="00940A40">
        <w:rPr>
          <w:b/>
          <w:sz w:val="52"/>
          <w:szCs w:val="52"/>
          <w:lang w:val="en-US"/>
        </w:rPr>
        <w:t xml:space="preserve">Matricula: </w:t>
      </w:r>
      <w:r w:rsidRPr="00940A40">
        <w:rPr>
          <w:sz w:val="52"/>
          <w:szCs w:val="52"/>
          <w:lang w:val="en-US"/>
        </w:rPr>
        <w:t>2018-6114</w:t>
      </w:r>
    </w:p>
    <w:p w:rsidR="00E948C2" w:rsidRPr="00940A40" w:rsidRDefault="00E948C2" w:rsidP="00E948C2">
      <w:pPr>
        <w:rPr>
          <w:b/>
          <w:sz w:val="52"/>
          <w:szCs w:val="52"/>
          <w:lang w:val="en-US"/>
        </w:rPr>
      </w:pPr>
    </w:p>
    <w:p w:rsidR="00E948C2" w:rsidRDefault="00E948C2" w:rsidP="00E948C2">
      <w:pPr>
        <w:rPr>
          <w:b/>
          <w:sz w:val="52"/>
          <w:szCs w:val="52"/>
          <w:lang w:val="en-US"/>
        </w:rPr>
      </w:pPr>
      <w:r w:rsidRPr="00940A40">
        <w:rPr>
          <w:b/>
          <w:sz w:val="52"/>
          <w:szCs w:val="52"/>
          <w:lang w:val="en-US"/>
        </w:rPr>
        <w:t xml:space="preserve">Profesor: </w:t>
      </w:r>
      <w:r w:rsidRPr="00940A40">
        <w:rPr>
          <w:sz w:val="52"/>
          <w:szCs w:val="52"/>
          <w:lang w:val="en-US"/>
        </w:rPr>
        <w:t>Huascar Frias Vilorio</w:t>
      </w:r>
    </w:p>
    <w:p w:rsidR="00E948C2" w:rsidRPr="00940A40" w:rsidRDefault="00E948C2" w:rsidP="00E948C2">
      <w:pPr>
        <w:rPr>
          <w:b/>
          <w:sz w:val="52"/>
          <w:szCs w:val="52"/>
          <w:lang w:val="en-US"/>
        </w:rPr>
      </w:pPr>
    </w:p>
    <w:p w:rsidR="00E948C2" w:rsidRDefault="00E948C2" w:rsidP="00E948C2">
      <w:pPr>
        <w:rPr>
          <w:sz w:val="52"/>
          <w:szCs w:val="52"/>
          <w:lang w:val="en-US"/>
        </w:rPr>
      </w:pPr>
      <w:r w:rsidRPr="00940A40">
        <w:rPr>
          <w:b/>
          <w:sz w:val="52"/>
          <w:szCs w:val="52"/>
          <w:lang w:val="en-US"/>
        </w:rPr>
        <w:t xml:space="preserve">Trabajo: </w:t>
      </w:r>
      <w:r w:rsidRPr="00940A40">
        <w:rPr>
          <w:sz w:val="52"/>
          <w:szCs w:val="52"/>
          <w:lang w:val="en-US"/>
        </w:rPr>
        <w:t>Practica Unidad IV</w:t>
      </w:r>
      <w:r>
        <w:rPr>
          <w:sz w:val="52"/>
          <w:szCs w:val="52"/>
          <w:lang w:val="en-US"/>
        </w:rPr>
        <w:t xml:space="preserve"> 2parte</w:t>
      </w:r>
    </w:p>
    <w:p w:rsidR="00E948C2" w:rsidRDefault="00E948C2" w:rsidP="00E948C2">
      <w:pPr>
        <w:rPr>
          <w:sz w:val="52"/>
          <w:szCs w:val="52"/>
          <w:lang w:val="en-US"/>
        </w:rPr>
      </w:pPr>
    </w:p>
    <w:p w:rsidR="00E948C2" w:rsidRDefault="00E948C2" w:rsidP="00E948C2">
      <w:pPr>
        <w:rPr>
          <w:sz w:val="52"/>
          <w:szCs w:val="52"/>
          <w:lang w:val="en-US"/>
        </w:rPr>
      </w:pPr>
    </w:p>
    <w:p w:rsidR="00E948C2" w:rsidRDefault="00E948C2" w:rsidP="00E948C2">
      <w:pPr>
        <w:rPr>
          <w:sz w:val="52"/>
          <w:szCs w:val="52"/>
          <w:lang w:val="en-US"/>
        </w:rPr>
      </w:pPr>
    </w:p>
    <w:p w:rsidR="00E948C2" w:rsidRDefault="00E948C2" w:rsidP="00E948C2">
      <w:pPr>
        <w:rPr>
          <w:sz w:val="52"/>
          <w:szCs w:val="52"/>
          <w:lang w:val="en-US"/>
        </w:rPr>
      </w:pPr>
    </w:p>
    <w:p w:rsidR="00E948C2" w:rsidRDefault="00E948C2" w:rsidP="00E948C2">
      <w:pPr>
        <w:rPr>
          <w:sz w:val="52"/>
          <w:szCs w:val="52"/>
          <w:lang w:val="en-US"/>
        </w:rPr>
      </w:pPr>
    </w:p>
    <w:p w:rsidR="00E948C2" w:rsidRPr="00E948C2" w:rsidRDefault="00E948C2" w:rsidP="00E948C2">
      <w:pPr>
        <w:rPr>
          <w:b/>
          <w:sz w:val="52"/>
          <w:szCs w:val="52"/>
          <w:lang w:val="en-US"/>
        </w:rPr>
      </w:pPr>
      <w:r w:rsidRPr="00E948C2">
        <w:rPr>
          <w:b/>
          <w:sz w:val="52"/>
          <w:szCs w:val="52"/>
          <w:lang w:val="en-US"/>
        </w:rPr>
        <w:t>La empresa o mutinacional de TIC, que selecione es APPLE.</w:t>
      </w:r>
    </w:p>
    <w:p w:rsidR="00E948C2" w:rsidRPr="00E948C2" w:rsidRDefault="00E948C2" w:rsidP="00E948C2">
      <w:pPr>
        <w:numPr>
          <w:ilvl w:val="0"/>
          <w:numId w:val="1"/>
        </w:numPr>
        <w:shd w:val="clear" w:color="auto" w:fill="FFFFFF"/>
        <w:spacing w:before="100" w:beforeAutospacing="1" w:after="100" w:afterAutospacing="1" w:line="240" w:lineRule="auto"/>
        <w:rPr>
          <w:rFonts w:ascii="Segoe UI" w:eastAsia="Times New Roman" w:hAnsi="Segoe UI" w:cs="Segoe UI"/>
          <w:b/>
          <w:noProof w:val="0"/>
          <w:sz w:val="36"/>
          <w:szCs w:val="36"/>
          <w:lang w:eastAsia="es-DO"/>
        </w:rPr>
      </w:pPr>
      <w:r w:rsidRPr="00E948C2">
        <w:rPr>
          <w:rFonts w:ascii="Segoe UI" w:eastAsia="Times New Roman" w:hAnsi="Segoe UI" w:cs="Segoe UI"/>
          <w:b/>
          <w:noProof w:val="0"/>
          <w:sz w:val="36"/>
          <w:szCs w:val="36"/>
          <w:lang w:eastAsia="es-DO"/>
        </w:rPr>
        <w:t xml:space="preserve">Crear una lista de </w:t>
      </w:r>
      <w:proofErr w:type="gramStart"/>
      <w:r w:rsidRPr="00E948C2">
        <w:rPr>
          <w:rFonts w:ascii="Segoe UI" w:eastAsia="Times New Roman" w:hAnsi="Segoe UI" w:cs="Segoe UI"/>
          <w:b/>
          <w:noProof w:val="0"/>
          <w:sz w:val="36"/>
          <w:szCs w:val="36"/>
          <w:lang w:eastAsia="es-DO"/>
        </w:rPr>
        <w:t>tres  fortalezas</w:t>
      </w:r>
      <w:proofErr w:type="gramEnd"/>
      <w:r w:rsidRPr="00E948C2">
        <w:rPr>
          <w:rFonts w:ascii="Segoe UI" w:eastAsia="Times New Roman" w:hAnsi="Segoe UI" w:cs="Segoe UI"/>
          <w:b/>
          <w:noProof w:val="0"/>
          <w:sz w:val="36"/>
          <w:szCs w:val="36"/>
          <w:lang w:eastAsia="es-DO"/>
        </w:rPr>
        <w:t xml:space="preserve"> actuales.</w:t>
      </w:r>
    </w:p>
    <w:p w:rsidR="00E948C2" w:rsidRPr="00E948C2" w:rsidRDefault="00E948C2" w:rsidP="00E948C2">
      <w:pPr>
        <w:shd w:val="clear" w:color="auto" w:fill="FFFFFF"/>
        <w:spacing w:before="225" w:after="75" w:line="240" w:lineRule="auto"/>
        <w:outlineLvl w:val="1"/>
        <w:rPr>
          <w:rFonts w:ascii="Verdana" w:eastAsia="Times New Roman" w:hAnsi="Verdana" w:cs="Times New Roman"/>
          <w:b/>
          <w:bCs/>
          <w:noProof w:val="0"/>
          <w:color w:val="336699"/>
          <w:sz w:val="24"/>
          <w:szCs w:val="24"/>
          <w:lang w:eastAsia="es-DO"/>
        </w:rPr>
      </w:pPr>
      <w:r w:rsidRPr="00E948C2">
        <w:rPr>
          <w:rFonts w:ascii="Verdana" w:eastAsia="Times New Roman" w:hAnsi="Verdana" w:cs="Times New Roman"/>
          <w:b/>
          <w:bCs/>
          <w:noProof w:val="0"/>
          <w:color w:val="336699"/>
          <w:sz w:val="24"/>
          <w:szCs w:val="24"/>
          <w:lang w:eastAsia="es-DO"/>
        </w:rPr>
        <w:t>Fortalezas de Apple</w:t>
      </w:r>
    </w:p>
    <w:p w:rsidR="00E948C2" w:rsidRPr="00E948C2" w:rsidRDefault="00E948C2" w:rsidP="00E948C2">
      <w:pPr>
        <w:shd w:val="clear" w:color="auto" w:fill="FFFFFF"/>
        <w:spacing w:after="100" w:afterAutospacing="1" w:line="240" w:lineRule="auto"/>
        <w:rPr>
          <w:rFonts w:ascii="Verdana" w:eastAsia="Times New Roman" w:hAnsi="Verdana" w:cs="Times New Roman"/>
          <w:noProof w:val="0"/>
          <w:color w:val="000000"/>
          <w:sz w:val="24"/>
          <w:szCs w:val="24"/>
          <w:lang w:eastAsia="es-DO"/>
        </w:rPr>
      </w:pPr>
      <w:r w:rsidRPr="00E948C2">
        <w:rPr>
          <w:rFonts w:ascii="Verdana" w:eastAsia="Times New Roman" w:hAnsi="Verdana" w:cs="Times New Roman"/>
          <w:noProof w:val="0"/>
          <w:color w:val="000000"/>
          <w:sz w:val="24"/>
          <w:szCs w:val="24"/>
          <w:lang w:eastAsia="es-DO"/>
        </w:rPr>
        <w:t>Este aspecto del FODA de Apple identifica las principales fortalezas que le permiten a la compañía resistir a las amenazas de su entorno de negocios. Estas amenazas pueden reducir el rendimiento del negocio, y en el caso de Apple las fortalezas organizacionales más notorias son:</w:t>
      </w:r>
    </w:p>
    <w:p w:rsidR="00E948C2" w:rsidRDefault="00E948C2" w:rsidP="00E948C2">
      <w:pPr>
        <w:numPr>
          <w:ilvl w:val="0"/>
          <w:numId w:val="2"/>
        </w:numPr>
        <w:shd w:val="clear" w:color="auto" w:fill="FFFFFF"/>
        <w:spacing w:before="100" w:beforeAutospacing="1" w:after="100" w:afterAutospacing="1" w:line="240" w:lineRule="auto"/>
        <w:ind w:left="0"/>
        <w:rPr>
          <w:rFonts w:ascii="Verdana" w:eastAsia="Times New Roman" w:hAnsi="Verdana" w:cs="Times New Roman"/>
          <w:noProof w:val="0"/>
          <w:color w:val="000000"/>
          <w:sz w:val="24"/>
          <w:szCs w:val="24"/>
          <w:lang w:eastAsia="es-DO"/>
        </w:rPr>
      </w:pPr>
      <w:r>
        <w:rPr>
          <w:rFonts w:ascii="Verdana" w:eastAsia="Times New Roman" w:hAnsi="Verdana" w:cs="Times New Roman"/>
          <w:noProof w:val="0"/>
          <w:color w:val="000000"/>
          <w:sz w:val="24"/>
          <w:szCs w:val="24"/>
          <w:lang w:eastAsia="es-DO"/>
        </w:rPr>
        <w:t>Interface bien innovada</w:t>
      </w:r>
    </w:p>
    <w:p w:rsidR="00E948C2" w:rsidRDefault="00E948C2" w:rsidP="00E948C2">
      <w:pPr>
        <w:numPr>
          <w:ilvl w:val="0"/>
          <w:numId w:val="2"/>
        </w:numPr>
        <w:shd w:val="clear" w:color="auto" w:fill="FFFFFF"/>
        <w:spacing w:before="100" w:beforeAutospacing="1" w:after="100" w:afterAutospacing="1" w:line="240" w:lineRule="auto"/>
        <w:ind w:left="0"/>
        <w:rPr>
          <w:rFonts w:ascii="Verdana" w:eastAsia="Times New Roman" w:hAnsi="Verdana" w:cs="Times New Roman"/>
          <w:noProof w:val="0"/>
          <w:color w:val="000000"/>
          <w:sz w:val="24"/>
          <w:szCs w:val="24"/>
          <w:lang w:eastAsia="es-DO"/>
        </w:rPr>
      </w:pPr>
      <w:r>
        <w:rPr>
          <w:rFonts w:ascii="Verdana" w:eastAsia="Times New Roman" w:hAnsi="Verdana" w:cs="Times New Roman"/>
          <w:noProof w:val="0"/>
          <w:color w:val="000000"/>
          <w:sz w:val="24"/>
          <w:szCs w:val="24"/>
          <w:lang w:eastAsia="es-DO"/>
        </w:rPr>
        <w:t>Velocidad del software muy buena</w:t>
      </w:r>
    </w:p>
    <w:p w:rsidR="00E948C2" w:rsidRPr="00E948C2" w:rsidRDefault="00E948C2" w:rsidP="00E948C2">
      <w:pPr>
        <w:numPr>
          <w:ilvl w:val="0"/>
          <w:numId w:val="2"/>
        </w:numPr>
        <w:shd w:val="clear" w:color="auto" w:fill="FFFFFF"/>
        <w:spacing w:before="100" w:beforeAutospacing="1" w:after="100" w:afterAutospacing="1" w:line="240" w:lineRule="auto"/>
        <w:ind w:left="0"/>
        <w:rPr>
          <w:rFonts w:ascii="Verdana" w:eastAsia="Times New Roman" w:hAnsi="Verdana" w:cs="Times New Roman"/>
          <w:noProof w:val="0"/>
          <w:color w:val="000000"/>
          <w:sz w:val="24"/>
          <w:szCs w:val="24"/>
          <w:lang w:eastAsia="es-DO"/>
        </w:rPr>
      </w:pPr>
      <w:r>
        <w:rPr>
          <w:rFonts w:ascii="Verdana" w:eastAsia="Times New Roman" w:hAnsi="Verdana" w:cs="Times New Roman"/>
          <w:noProof w:val="0"/>
          <w:color w:val="000000"/>
          <w:sz w:val="24"/>
          <w:szCs w:val="24"/>
          <w:lang w:eastAsia="es-DO"/>
        </w:rPr>
        <w:t>Fuerte imagen de marca</w:t>
      </w:r>
    </w:p>
    <w:p w:rsidR="00E948C2" w:rsidRPr="00E948C2" w:rsidRDefault="00E948C2" w:rsidP="00E948C2">
      <w:pPr>
        <w:numPr>
          <w:ilvl w:val="0"/>
          <w:numId w:val="2"/>
        </w:numPr>
        <w:shd w:val="clear" w:color="auto" w:fill="FFFFFF"/>
        <w:spacing w:before="100" w:beforeAutospacing="1" w:after="100" w:afterAutospacing="1" w:line="240" w:lineRule="auto"/>
        <w:ind w:left="0"/>
        <w:rPr>
          <w:rFonts w:ascii="Verdana" w:eastAsia="Times New Roman" w:hAnsi="Verdana" w:cs="Times New Roman"/>
          <w:noProof w:val="0"/>
          <w:color w:val="000000"/>
          <w:sz w:val="24"/>
          <w:szCs w:val="24"/>
          <w:lang w:eastAsia="es-DO"/>
        </w:rPr>
      </w:pPr>
      <w:r w:rsidRPr="00E948C2">
        <w:rPr>
          <w:rFonts w:ascii="Verdana" w:eastAsia="Times New Roman" w:hAnsi="Verdana" w:cs="Times New Roman"/>
          <w:noProof w:val="0"/>
          <w:color w:val="000000"/>
          <w:sz w:val="24"/>
          <w:szCs w:val="24"/>
          <w:lang w:eastAsia="es-DO"/>
        </w:rPr>
        <w:t>Altos márgenes de ganancia</w:t>
      </w:r>
    </w:p>
    <w:p w:rsidR="00E948C2" w:rsidRDefault="00E948C2" w:rsidP="00E948C2">
      <w:pPr>
        <w:numPr>
          <w:ilvl w:val="0"/>
          <w:numId w:val="2"/>
        </w:numPr>
        <w:shd w:val="clear" w:color="auto" w:fill="FFFFFF"/>
        <w:spacing w:before="100" w:beforeAutospacing="1" w:after="100" w:afterAutospacing="1" w:line="240" w:lineRule="auto"/>
        <w:ind w:left="0"/>
        <w:rPr>
          <w:rFonts w:ascii="Verdana" w:eastAsia="Times New Roman" w:hAnsi="Verdana" w:cs="Times New Roman"/>
          <w:noProof w:val="0"/>
          <w:color w:val="000000"/>
          <w:sz w:val="24"/>
          <w:szCs w:val="24"/>
          <w:lang w:eastAsia="es-DO"/>
        </w:rPr>
      </w:pPr>
      <w:r w:rsidRPr="00E948C2">
        <w:rPr>
          <w:rFonts w:ascii="Verdana" w:eastAsia="Times New Roman" w:hAnsi="Verdana" w:cs="Times New Roman"/>
          <w:noProof w:val="0"/>
          <w:color w:val="000000"/>
          <w:sz w:val="24"/>
          <w:szCs w:val="24"/>
          <w:lang w:eastAsia="es-DO"/>
        </w:rPr>
        <w:t>Proceso de innovación efectivo</w:t>
      </w:r>
    </w:p>
    <w:p w:rsidR="00E948C2" w:rsidRPr="00E948C2" w:rsidRDefault="00E948C2" w:rsidP="00E948C2">
      <w:pPr>
        <w:shd w:val="clear" w:color="auto" w:fill="FFFFFF"/>
        <w:spacing w:before="100" w:beforeAutospacing="1" w:after="100" w:afterAutospacing="1" w:line="240" w:lineRule="auto"/>
        <w:rPr>
          <w:rFonts w:ascii="Verdana" w:eastAsia="Times New Roman" w:hAnsi="Verdana" w:cs="Times New Roman"/>
          <w:noProof w:val="0"/>
          <w:color w:val="000000"/>
          <w:sz w:val="24"/>
          <w:szCs w:val="24"/>
          <w:lang w:eastAsia="es-DO"/>
        </w:rPr>
      </w:pPr>
      <w:r w:rsidRPr="00E948C2">
        <w:rPr>
          <w:rFonts w:ascii="Verdana" w:eastAsia="Times New Roman" w:hAnsi="Verdana" w:cs="Times New Roman"/>
          <w:b/>
          <w:noProof w:val="0"/>
          <w:color w:val="000000"/>
          <w:sz w:val="24"/>
          <w:szCs w:val="24"/>
          <w:lang w:eastAsia="es-DO"/>
        </w:rPr>
        <w:t>Según lo que estuve viendo e investigando:</w:t>
      </w:r>
      <w:r w:rsidRPr="00E948C2">
        <w:rPr>
          <w:rFonts w:ascii="Verdana" w:hAnsi="Verdana"/>
          <w:color w:val="000000"/>
          <w:sz w:val="18"/>
          <w:szCs w:val="18"/>
          <w:shd w:val="clear" w:color="auto" w:fill="FFFFFF"/>
        </w:rPr>
        <w:t xml:space="preserve"> </w:t>
      </w:r>
      <w:r w:rsidRPr="00E948C2">
        <w:rPr>
          <w:rFonts w:ascii="Verdana" w:hAnsi="Verdana"/>
          <w:color w:val="000000"/>
          <w:sz w:val="24"/>
          <w:szCs w:val="24"/>
          <w:shd w:val="clear" w:color="auto" w:fill="FFFFFF"/>
        </w:rPr>
        <w:t>Apple es una de las marcas más valiosas y fuertes en el mundo. Esta parte del análisis FODA muestra que la empresa es capaz de introducir nuevos productos y rentables en virtud de la sólida imagen de marca que posee. Adicionalmente, Apple mantiene una estrategia de precios de productos Premium, lo cual le permite obtener altos márgenes de ganancia. Esta es una fortaleza muy importante, ya que le permite a la empresa mayor flexibilidad para ajustar los precios mientras se asegura de obtener fuertes ganancias.</w:t>
      </w:r>
    </w:p>
    <w:p w:rsidR="00E948C2" w:rsidRDefault="00E948C2" w:rsidP="00E948C2">
      <w:pPr>
        <w:numPr>
          <w:ilvl w:val="0"/>
          <w:numId w:val="1"/>
        </w:numPr>
        <w:shd w:val="clear" w:color="auto" w:fill="FFFFFF"/>
        <w:spacing w:before="100" w:beforeAutospacing="1" w:after="100" w:afterAutospacing="1" w:line="240" w:lineRule="auto"/>
        <w:rPr>
          <w:rFonts w:ascii="Segoe UI" w:eastAsia="Times New Roman" w:hAnsi="Segoe UI" w:cs="Segoe UI"/>
          <w:b/>
          <w:noProof w:val="0"/>
          <w:sz w:val="36"/>
          <w:szCs w:val="36"/>
          <w:lang w:eastAsia="es-DO"/>
        </w:rPr>
      </w:pPr>
      <w:r w:rsidRPr="00E948C2">
        <w:rPr>
          <w:rFonts w:ascii="Segoe UI" w:eastAsia="Times New Roman" w:hAnsi="Segoe UI" w:cs="Segoe UI"/>
          <w:b/>
          <w:noProof w:val="0"/>
          <w:sz w:val="36"/>
          <w:szCs w:val="36"/>
          <w:lang w:eastAsia="es-DO"/>
        </w:rPr>
        <w:t>Crear una lista de tres debilidades actuales</w:t>
      </w:r>
    </w:p>
    <w:p w:rsidR="00E948C2" w:rsidRPr="00E948C2" w:rsidRDefault="00E948C2" w:rsidP="00E948C2">
      <w:pPr>
        <w:shd w:val="clear" w:color="auto" w:fill="FFFFFF"/>
        <w:spacing w:before="225" w:after="75" w:line="240" w:lineRule="auto"/>
        <w:outlineLvl w:val="1"/>
        <w:rPr>
          <w:rFonts w:ascii="Verdana" w:eastAsia="Times New Roman" w:hAnsi="Verdana" w:cs="Times New Roman"/>
          <w:b/>
          <w:bCs/>
          <w:noProof w:val="0"/>
          <w:color w:val="336699"/>
          <w:sz w:val="24"/>
          <w:szCs w:val="24"/>
          <w:lang w:eastAsia="es-DO"/>
        </w:rPr>
      </w:pPr>
      <w:r w:rsidRPr="00E948C2">
        <w:rPr>
          <w:rFonts w:ascii="Verdana" w:eastAsia="Times New Roman" w:hAnsi="Verdana" w:cs="Times New Roman"/>
          <w:b/>
          <w:bCs/>
          <w:noProof w:val="0"/>
          <w:color w:val="336699"/>
          <w:sz w:val="24"/>
          <w:szCs w:val="24"/>
          <w:lang w:eastAsia="es-DO"/>
        </w:rPr>
        <w:t>Debilidades de Apple</w:t>
      </w:r>
    </w:p>
    <w:p w:rsidR="00E948C2" w:rsidRPr="00E948C2" w:rsidRDefault="00E948C2" w:rsidP="00E948C2">
      <w:pPr>
        <w:shd w:val="clear" w:color="auto" w:fill="FFFFFF"/>
        <w:spacing w:after="100" w:afterAutospacing="1" w:line="240" w:lineRule="auto"/>
        <w:rPr>
          <w:rFonts w:ascii="Verdana" w:eastAsia="Times New Roman" w:hAnsi="Verdana" w:cs="Times New Roman"/>
          <w:noProof w:val="0"/>
          <w:color w:val="000000"/>
          <w:sz w:val="24"/>
          <w:szCs w:val="24"/>
          <w:lang w:eastAsia="es-DO"/>
        </w:rPr>
      </w:pPr>
      <w:r w:rsidRPr="00E948C2">
        <w:rPr>
          <w:rFonts w:ascii="Verdana" w:eastAsia="Times New Roman" w:hAnsi="Verdana" w:cs="Times New Roman"/>
          <w:noProof w:val="0"/>
          <w:color w:val="000000"/>
          <w:sz w:val="24"/>
          <w:szCs w:val="24"/>
          <w:lang w:eastAsia="es-DO"/>
        </w:rPr>
        <w:t>En este aspecto del análisis FODA de Apple, el énfasis se hace sobre las debilidades o insuficiencias de la empresa. Las debilidades pueden convertirse en obstáculos que impiden el crecimiento de la compañía. En el caso de Apple, las principales desventajas organizacionales son:</w:t>
      </w:r>
    </w:p>
    <w:p w:rsidR="00E948C2" w:rsidRPr="00E948C2" w:rsidRDefault="00E948C2" w:rsidP="00E948C2">
      <w:pPr>
        <w:numPr>
          <w:ilvl w:val="0"/>
          <w:numId w:val="3"/>
        </w:numPr>
        <w:shd w:val="clear" w:color="auto" w:fill="FFFFFF"/>
        <w:spacing w:before="100" w:beforeAutospacing="1" w:after="100" w:afterAutospacing="1" w:line="240" w:lineRule="auto"/>
        <w:ind w:left="0"/>
        <w:rPr>
          <w:rFonts w:ascii="Verdana" w:eastAsia="Times New Roman" w:hAnsi="Verdana" w:cs="Times New Roman"/>
          <w:noProof w:val="0"/>
          <w:color w:val="000000"/>
          <w:sz w:val="24"/>
          <w:szCs w:val="24"/>
          <w:lang w:eastAsia="es-DO"/>
        </w:rPr>
      </w:pPr>
      <w:r w:rsidRPr="00E948C2">
        <w:rPr>
          <w:rFonts w:ascii="Verdana" w:eastAsia="Times New Roman" w:hAnsi="Verdana" w:cs="Times New Roman"/>
          <w:noProof w:val="0"/>
          <w:color w:val="000000"/>
          <w:sz w:val="24"/>
          <w:szCs w:val="24"/>
          <w:lang w:eastAsia="es-DO"/>
        </w:rPr>
        <w:t>Red de distribución limitada</w:t>
      </w:r>
    </w:p>
    <w:p w:rsidR="00E948C2" w:rsidRPr="00E948C2" w:rsidRDefault="00E948C2" w:rsidP="00E948C2">
      <w:pPr>
        <w:numPr>
          <w:ilvl w:val="0"/>
          <w:numId w:val="3"/>
        </w:numPr>
        <w:shd w:val="clear" w:color="auto" w:fill="FFFFFF"/>
        <w:spacing w:before="100" w:beforeAutospacing="1" w:after="100" w:afterAutospacing="1" w:line="240" w:lineRule="auto"/>
        <w:ind w:left="0"/>
        <w:rPr>
          <w:rFonts w:ascii="Verdana" w:eastAsia="Times New Roman" w:hAnsi="Verdana" w:cs="Times New Roman"/>
          <w:noProof w:val="0"/>
          <w:color w:val="000000"/>
          <w:sz w:val="24"/>
          <w:szCs w:val="24"/>
          <w:lang w:eastAsia="es-DO"/>
        </w:rPr>
      </w:pPr>
      <w:r w:rsidRPr="00E948C2">
        <w:rPr>
          <w:rFonts w:ascii="Verdana" w:eastAsia="Times New Roman" w:hAnsi="Verdana" w:cs="Times New Roman"/>
          <w:noProof w:val="0"/>
          <w:color w:val="000000"/>
          <w:sz w:val="24"/>
          <w:szCs w:val="24"/>
          <w:lang w:eastAsia="es-DO"/>
        </w:rPr>
        <w:t>Precios altos</w:t>
      </w:r>
    </w:p>
    <w:p w:rsidR="00E948C2" w:rsidRDefault="00E948C2" w:rsidP="00E948C2">
      <w:pPr>
        <w:numPr>
          <w:ilvl w:val="0"/>
          <w:numId w:val="3"/>
        </w:numPr>
        <w:shd w:val="clear" w:color="auto" w:fill="FFFFFF"/>
        <w:spacing w:before="100" w:beforeAutospacing="1" w:after="100" w:afterAutospacing="1" w:line="240" w:lineRule="auto"/>
        <w:ind w:left="0"/>
        <w:rPr>
          <w:rFonts w:ascii="Verdana" w:eastAsia="Times New Roman" w:hAnsi="Verdana" w:cs="Times New Roman"/>
          <w:noProof w:val="0"/>
          <w:color w:val="000000"/>
          <w:sz w:val="24"/>
          <w:szCs w:val="24"/>
          <w:lang w:eastAsia="es-DO"/>
        </w:rPr>
      </w:pPr>
      <w:r w:rsidRPr="00E948C2">
        <w:rPr>
          <w:rFonts w:ascii="Verdana" w:eastAsia="Times New Roman" w:hAnsi="Verdana" w:cs="Times New Roman"/>
          <w:noProof w:val="0"/>
          <w:color w:val="000000"/>
          <w:sz w:val="24"/>
          <w:szCs w:val="24"/>
          <w:lang w:eastAsia="es-DO"/>
        </w:rPr>
        <w:t>Ventas limitadas al mercado de gama alta</w:t>
      </w:r>
    </w:p>
    <w:p w:rsidR="00604A6B" w:rsidRDefault="00604A6B" w:rsidP="00604A6B">
      <w:pPr>
        <w:shd w:val="clear" w:color="auto" w:fill="FFFFFF"/>
        <w:spacing w:before="100" w:beforeAutospacing="1" w:after="100" w:afterAutospacing="1" w:line="240" w:lineRule="auto"/>
        <w:rPr>
          <w:rFonts w:ascii="Verdana" w:eastAsia="Times New Roman" w:hAnsi="Verdana" w:cs="Times New Roman"/>
          <w:noProof w:val="0"/>
          <w:color w:val="000000"/>
          <w:sz w:val="24"/>
          <w:szCs w:val="24"/>
          <w:lang w:eastAsia="es-DO"/>
        </w:rPr>
      </w:pPr>
    </w:p>
    <w:p w:rsidR="00604A6B" w:rsidRDefault="00604A6B" w:rsidP="00604A6B">
      <w:pPr>
        <w:shd w:val="clear" w:color="auto" w:fill="FFFFFF"/>
        <w:spacing w:before="100" w:beforeAutospacing="1" w:after="100" w:afterAutospacing="1" w:line="240" w:lineRule="auto"/>
        <w:rPr>
          <w:rFonts w:ascii="Verdana" w:eastAsia="Times New Roman" w:hAnsi="Verdana" w:cs="Times New Roman"/>
          <w:noProof w:val="0"/>
          <w:color w:val="000000"/>
          <w:sz w:val="24"/>
          <w:szCs w:val="24"/>
          <w:lang w:eastAsia="es-DO"/>
        </w:rPr>
      </w:pPr>
    </w:p>
    <w:p w:rsidR="00604A6B" w:rsidRPr="00604A6B" w:rsidRDefault="00604A6B" w:rsidP="00604A6B">
      <w:pPr>
        <w:numPr>
          <w:ilvl w:val="0"/>
          <w:numId w:val="3"/>
        </w:numPr>
        <w:shd w:val="clear" w:color="auto" w:fill="FFFFFF"/>
        <w:spacing w:before="100" w:beforeAutospacing="1" w:after="100" w:afterAutospacing="1" w:line="240" w:lineRule="auto"/>
        <w:ind w:left="0"/>
        <w:rPr>
          <w:rFonts w:ascii="Verdana" w:eastAsia="Times New Roman" w:hAnsi="Verdana" w:cs="Times New Roman"/>
          <w:noProof w:val="0"/>
          <w:color w:val="000000"/>
          <w:sz w:val="24"/>
          <w:szCs w:val="24"/>
          <w:lang w:eastAsia="es-DO"/>
        </w:rPr>
      </w:pPr>
      <w:r>
        <w:rPr>
          <w:rFonts w:ascii="Verdana" w:eastAsia="Times New Roman" w:hAnsi="Verdana" w:cs="Times New Roman"/>
          <w:noProof w:val="0"/>
          <w:color w:val="000000"/>
          <w:sz w:val="24"/>
          <w:szCs w:val="24"/>
          <w:lang w:eastAsia="es-DO"/>
        </w:rPr>
        <w:t>El software de cada generación solo innova en lo físico (prácticamente el mismo pone con diferentes formas e interface gráfica.</w:t>
      </w:r>
    </w:p>
    <w:p w:rsidR="00604A6B" w:rsidRPr="00604A6B" w:rsidRDefault="00604A6B" w:rsidP="00604A6B">
      <w:pPr>
        <w:numPr>
          <w:ilvl w:val="0"/>
          <w:numId w:val="3"/>
        </w:numPr>
        <w:shd w:val="clear" w:color="auto" w:fill="FFFFFF"/>
        <w:spacing w:before="100" w:beforeAutospacing="1" w:after="100" w:afterAutospacing="1" w:line="240" w:lineRule="auto"/>
        <w:ind w:left="0"/>
        <w:rPr>
          <w:rFonts w:ascii="Verdana" w:eastAsia="Times New Roman" w:hAnsi="Verdana" w:cs="Times New Roman"/>
          <w:noProof w:val="0"/>
          <w:color w:val="000000"/>
          <w:sz w:val="24"/>
          <w:szCs w:val="24"/>
          <w:lang w:eastAsia="es-DO"/>
        </w:rPr>
      </w:pPr>
      <w:r>
        <w:rPr>
          <w:rFonts w:ascii="Verdana" w:eastAsia="Times New Roman" w:hAnsi="Verdana" w:cs="Times New Roman"/>
          <w:noProof w:val="0"/>
          <w:color w:val="000000"/>
          <w:sz w:val="24"/>
          <w:szCs w:val="24"/>
          <w:lang w:eastAsia="es-DO"/>
        </w:rPr>
        <w:t xml:space="preserve">Forzar a los usuarios a adquirir sus productos, generando lentitud en los dispositivos y deteniendo el </w:t>
      </w:r>
      <w:proofErr w:type="spellStart"/>
      <w:r>
        <w:rPr>
          <w:rFonts w:ascii="Verdana" w:eastAsia="Times New Roman" w:hAnsi="Verdana" w:cs="Times New Roman"/>
          <w:noProof w:val="0"/>
          <w:color w:val="000000"/>
          <w:sz w:val="24"/>
          <w:szCs w:val="24"/>
          <w:lang w:eastAsia="es-DO"/>
        </w:rPr>
        <w:t>supporte</w:t>
      </w:r>
      <w:proofErr w:type="spellEnd"/>
      <w:r>
        <w:rPr>
          <w:rFonts w:ascii="Verdana" w:eastAsia="Times New Roman" w:hAnsi="Verdana" w:cs="Times New Roman"/>
          <w:noProof w:val="0"/>
          <w:color w:val="000000"/>
          <w:sz w:val="24"/>
          <w:szCs w:val="24"/>
          <w:lang w:eastAsia="es-DO"/>
        </w:rPr>
        <w:t xml:space="preserve"> de los más viejos.</w:t>
      </w:r>
    </w:p>
    <w:p w:rsidR="00E948C2" w:rsidRPr="00604A6B" w:rsidRDefault="00604A6B" w:rsidP="00E948C2">
      <w:pPr>
        <w:shd w:val="clear" w:color="auto" w:fill="FFFFFF"/>
        <w:spacing w:before="100" w:beforeAutospacing="1" w:after="100" w:afterAutospacing="1" w:line="240" w:lineRule="auto"/>
        <w:rPr>
          <w:rFonts w:ascii="Verdana" w:eastAsia="Times New Roman" w:hAnsi="Verdana" w:cs="Times New Roman"/>
          <w:noProof w:val="0"/>
          <w:color w:val="000000"/>
          <w:sz w:val="24"/>
          <w:szCs w:val="24"/>
          <w:lang w:eastAsia="es-DO"/>
        </w:rPr>
      </w:pPr>
      <w:r w:rsidRPr="00604A6B">
        <w:rPr>
          <w:rFonts w:ascii="Verdana" w:hAnsi="Verdana"/>
          <w:b/>
          <w:color w:val="000000"/>
          <w:sz w:val="24"/>
          <w:szCs w:val="24"/>
          <w:shd w:val="clear" w:color="auto" w:fill="FFFFFF"/>
        </w:rPr>
        <w:t>Apple tiene una red de distribución limitada debido a la política de exclusividad de la empresa:</w:t>
      </w:r>
      <w:r w:rsidRPr="00604A6B">
        <w:rPr>
          <w:rFonts w:ascii="Verdana" w:hAnsi="Verdana"/>
          <w:color w:val="000000"/>
          <w:sz w:val="24"/>
          <w:szCs w:val="24"/>
          <w:shd w:val="clear" w:color="auto" w:fill="FFFFFF"/>
        </w:rPr>
        <w:t xml:space="preserve"> Apple escoge cuidadosamente a los distribuidores autorizados de sus productos. Esta parte del análisis FODA de Apple muestra que tal estrategia de exclusividad permite el control sobre la distribución de sus productos, pero limita el alcance de mercado de la marca.</w:t>
      </w:r>
    </w:p>
    <w:p w:rsidR="00E948C2" w:rsidRPr="00E948C2" w:rsidRDefault="00E948C2" w:rsidP="00604A6B">
      <w:pPr>
        <w:shd w:val="clear" w:color="auto" w:fill="FFFFFF"/>
        <w:spacing w:before="100" w:beforeAutospacing="1" w:after="100" w:afterAutospacing="1" w:line="240" w:lineRule="auto"/>
        <w:rPr>
          <w:rFonts w:ascii="Segoe UI" w:eastAsia="Times New Roman" w:hAnsi="Segoe UI" w:cs="Segoe UI"/>
          <w:b/>
          <w:noProof w:val="0"/>
          <w:sz w:val="36"/>
          <w:szCs w:val="36"/>
          <w:lang w:eastAsia="es-DO"/>
        </w:rPr>
      </w:pPr>
    </w:p>
    <w:p w:rsidR="00E948C2" w:rsidRDefault="00E948C2" w:rsidP="00E948C2">
      <w:pPr>
        <w:numPr>
          <w:ilvl w:val="0"/>
          <w:numId w:val="1"/>
        </w:numPr>
        <w:shd w:val="clear" w:color="auto" w:fill="FFFFFF"/>
        <w:spacing w:before="100" w:beforeAutospacing="1" w:after="100" w:afterAutospacing="1" w:line="240" w:lineRule="auto"/>
        <w:rPr>
          <w:rFonts w:ascii="Segoe UI" w:eastAsia="Times New Roman" w:hAnsi="Segoe UI" w:cs="Segoe UI"/>
          <w:b/>
          <w:noProof w:val="0"/>
          <w:sz w:val="36"/>
          <w:szCs w:val="36"/>
          <w:lang w:eastAsia="es-DO"/>
        </w:rPr>
      </w:pPr>
      <w:r w:rsidRPr="00E948C2">
        <w:rPr>
          <w:rFonts w:ascii="Segoe UI" w:eastAsia="Times New Roman" w:hAnsi="Segoe UI" w:cs="Segoe UI"/>
          <w:b/>
          <w:noProof w:val="0"/>
          <w:sz w:val="36"/>
          <w:szCs w:val="36"/>
          <w:lang w:eastAsia="es-DO"/>
        </w:rPr>
        <w:t>Crear una lista de dos oportunidades para el futuro</w:t>
      </w:r>
      <w:r w:rsidR="00604A6B">
        <w:rPr>
          <w:rFonts w:ascii="Segoe UI" w:eastAsia="Times New Roman" w:hAnsi="Segoe UI" w:cs="Segoe UI"/>
          <w:b/>
          <w:noProof w:val="0"/>
          <w:sz w:val="36"/>
          <w:szCs w:val="36"/>
          <w:lang w:eastAsia="es-DO"/>
        </w:rPr>
        <w:t>.</w:t>
      </w:r>
    </w:p>
    <w:p w:rsidR="00604A6B" w:rsidRPr="00604A6B" w:rsidRDefault="00604A6B" w:rsidP="00604A6B">
      <w:pPr>
        <w:shd w:val="clear" w:color="auto" w:fill="FFFFFF"/>
        <w:spacing w:before="225" w:after="75" w:line="240" w:lineRule="auto"/>
        <w:outlineLvl w:val="1"/>
        <w:rPr>
          <w:rFonts w:ascii="Verdana" w:eastAsia="Times New Roman" w:hAnsi="Verdana" w:cs="Times New Roman"/>
          <w:b/>
          <w:bCs/>
          <w:noProof w:val="0"/>
          <w:color w:val="336699"/>
          <w:sz w:val="24"/>
          <w:szCs w:val="24"/>
          <w:lang w:eastAsia="es-DO"/>
        </w:rPr>
      </w:pPr>
      <w:r w:rsidRPr="00604A6B">
        <w:rPr>
          <w:rFonts w:ascii="Verdana" w:eastAsia="Times New Roman" w:hAnsi="Verdana" w:cs="Times New Roman"/>
          <w:b/>
          <w:bCs/>
          <w:noProof w:val="0"/>
          <w:color w:val="336699"/>
          <w:sz w:val="24"/>
          <w:szCs w:val="24"/>
          <w:lang w:eastAsia="es-DO"/>
        </w:rPr>
        <w:t>Oportunidades de Apple</w:t>
      </w:r>
    </w:p>
    <w:p w:rsidR="00604A6B" w:rsidRPr="00604A6B" w:rsidRDefault="00604A6B" w:rsidP="00604A6B">
      <w:pPr>
        <w:shd w:val="clear" w:color="auto" w:fill="FFFFFF"/>
        <w:spacing w:after="100" w:afterAutospacing="1" w:line="240" w:lineRule="auto"/>
        <w:rPr>
          <w:rFonts w:ascii="Verdana" w:eastAsia="Times New Roman" w:hAnsi="Verdana" w:cs="Times New Roman"/>
          <w:noProof w:val="0"/>
          <w:color w:val="000000"/>
          <w:sz w:val="24"/>
          <w:szCs w:val="24"/>
          <w:lang w:eastAsia="es-DO"/>
        </w:rPr>
      </w:pPr>
      <w:r w:rsidRPr="00604A6B">
        <w:rPr>
          <w:rFonts w:ascii="Verdana" w:eastAsia="Times New Roman" w:hAnsi="Verdana" w:cs="Times New Roman"/>
          <w:noProof w:val="0"/>
          <w:color w:val="000000"/>
          <w:sz w:val="24"/>
          <w:szCs w:val="24"/>
          <w:lang w:eastAsia="es-DO"/>
        </w:rPr>
        <w:t>Este aspecto del análisis FODA de Apple muestra las oportunidades más significativas que podrían ser explotadas por la empresa. Las oportunidades influencian la dirección estratégica de la organización. En el caso de Apple, estas son las oportunidades más significativas en su ambiente de negocios:</w:t>
      </w:r>
    </w:p>
    <w:p w:rsidR="00604A6B" w:rsidRPr="00604A6B" w:rsidRDefault="00604A6B" w:rsidP="00604A6B">
      <w:pPr>
        <w:numPr>
          <w:ilvl w:val="0"/>
          <w:numId w:val="4"/>
        </w:numPr>
        <w:shd w:val="clear" w:color="auto" w:fill="FFFFFF"/>
        <w:spacing w:before="100" w:beforeAutospacing="1" w:after="100" w:afterAutospacing="1" w:line="240" w:lineRule="auto"/>
        <w:ind w:left="0"/>
        <w:rPr>
          <w:rFonts w:ascii="Verdana" w:eastAsia="Times New Roman" w:hAnsi="Verdana" w:cs="Times New Roman"/>
          <w:noProof w:val="0"/>
          <w:color w:val="000000"/>
          <w:sz w:val="24"/>
          <w:szCs w:val="24"/>
          <w:lang w:eastAsia="es-DO"/>
        </w:rPr>
      </w:pPr>
      <w:r w:rsidRPr="00604A6B">
        <w:rPr>
          <w:rFonts w:ascii="Verdana" w:eastAsia="Times New Roman" w:hAnsi="Verdana" w:cs="Times New Roman"/>
          <w:noProof w:val="0"/>
          <w:color w:val="000000"/>
          <w:sz w:val="24"/>
          <w:szCs w:val="24"/>
          <w:lang w:eastAsia="es-DO"/>
        </w:rPr>
        <w:t>Expansión de la red de distribución</w:t>
      </w:r>
    </w:p>
    <w:p w:rsidR="00604A6B" w:rsidRPr="00604A6B" w:rsidRDefault="00604A6B" w:rsidP="00604A6B">
      <w:pPr>
        <w:numPr>
          <w:ilvl w:val="0"/>
          <w:numId w:val="4"/>
        </w:numPr>
        <w:shd w:val="clear" w:color="auto" w:fill="FFFFFF"/>
        <w:spacing w:before="100" w:beforeAutospacing="1" w:after="100" w:afterAutospacing="1" w:line="240" w:lineRule="auto"/>
        <w:ind w:left="0"/>
        <w:rPr>
          <w:rFonts w:ascii="Verdana" w:eastAsia="Times New Roman" w:hAnsi="Verdana" w:cs="Times New Roman"/>
          <w:noProof w:val="0"/>
          <w:color w:val="000000"/>
          <w:sz w:val="24"/>
          <w:szCs w:val="24"/>
          <w:lang w:eastAsia="es-DO"/>
        </w:rPr>
      </w:pPr>
      <w:r w:rsidRPr="00604A6B">
        <w:rPr>
          <w:rFonts w:ascii="Verdana" w:eastAsia="Times New Roman" w:hAnsi="Verdana" w:cs="Times New Roman"/>
          <w:noProof w:val="0"/>
          <w:color w:val="000000"/>
          <w:sz w:val="24"/>
          <w:szCs w:val="24"/>
          <w:lang w:eastAsia="es-DO"/>
        </w:rPr>
        <w:t xml:space="preserve">Crecimiento en la demanda de </w:t>
      </w:r>
      <w:proofErr w:type="spellStart"/>
      <w:r w:rsidRPr="00604A6B">
        <w:rPr>
          <w:rFonts w:ascii="Verdana" w:eastAsia="Times New Roman" w:hAnsi="Verdana" w:cs="Times New Roman"/>
          <w:noProof w:val="0"/>
          <w:color w:val="000000"/>
          <w:sz w:val="24"/>
          <w:szCs w:val="24"/>
          <w:lang w:eastAsia="es-DO"/>
        </w:rPr>
        <w:t>tablets</w:t>
      </w:r>
      <w:proofErr w:type="spellEnd"/>
      <w:r w:rsidRPr="00604A6B">
        <w:rPr>
          <w:rFonts w:ascii="Verdana" w:eastAsia="Times New Roman" w:hAnsi="Verdana" w:cs="Times New Roman"/>
          <w:noProof w:val="0"/>
          <w:color w:val="000000"/>
          <w:sz w:val="24"/>
          <w:szCs w:val="24"/>
          <w:lang w:eastAsia="es-DO"/>
        </w:rPr>
        <w:t xml:space="preserve"> y </w:t>
      </w:r>
      <w:proofErr w:type="spellStart"/>
      <w:r w:rsidRPr="00604A6B">
        <w:rPr>
          <w:rFonts w:ascii="Verdana" w:eastAsia="Times New Roman" w:hAnsi="Verdana" w:cs="Times New Roman"/>
          <w:noProof w:val="0"/>
          <w:color w:val="000000"/>
          <w:sz w:val="24"/>
          <w:szCs w:val="24"/>
          <w:lang w:eastAsia="es-DO"/>
        </w:rPr>
        <w:t>smartphones</w:t>
      </w:r>
      <w:proofErr w:type="spellEnd"/>
    </w:p>
    <w:p w:rsidR="00604A6B" w:rsidRDefault="00604A6B" w:rsidP="00604A6B">
      <w:pPr>
        <w:numPr>
          <w:ilvl w:val="0"/>
          <w:numId w:val="4"/>
        </w:numPr>
        <w:shd w:val="clear" w:color="auto" w:fill="FFFFFF"/>
        <w:spacing w:before="100" w:beforeAutospacing="1" w:after="100" w:afterAutospacing="1" w:line="240" w:lineRule="auto"/>
        <w:ind w:left="0"/>
        <w:rPr>
          <w:rFonts w:ascii="Verdana" w:eastAsia="Times New Roman" w:hAnsi="Verdana" w:cs="Times New Roman"/>
          <w:noProof w:val="0"/>
          <w:color w:val="000000"/>
          <w:sz w:val="24"/>
          <w:szCs w:val="24"/>
          <w:lang w:eastAsia="es-DO"/>
        </w:rPr>
      </w:pPr>
      <w:r w:rsidRPr="00604A6B">
        <w:rPr>
          <w:rFonts w:ascii="Verdana" w:eastAsia="Times New Roman" w:hAnsi="Verdana" w:cs="Times New Roman"/>
          <w:noProof w:val="0"/>
          <w:color w:val="000000"/>
          <w:sz w:val="24"/>
          <w:szCs w:val="24"/>
          <w:lang w:eastAsia="es-DO"/>
        </w:rPr>
        <w:t>Creación de nuevas líneas de productos</w:t>
      </w:r>
    </w:p>
    <w:p w:rsidR="00604A6B" w:rsidRDefault="00604A6B" w:rsidP="00604A6B">
      <w:pPr>
        <w:shd w:val="clear" w:color="auto" w:fill="FFFFFF"/>
        <w:spacing w:before="100" w:beforeAutospacing="1" w:after="100" w:afterAutospacing="1" w:line="240" w:lineRule="auto"/>
        <w:rPr>
          <w:rFonts w:ascii="Verdana" w:hAnsi="Verdana"/>
          <w:color w:val="000000"/>
          <w:sz w:val="24"/>
          <w:szCs w:val="24"/>
          <w:shd w:val="clear" w:color="auto" w:fill="FFFFFF"/>
        </w:rPr>
      </w:pPr>
      <w:r w:rsidRPr="00604A6B">
        <w:rPr>
          <w:rFonts w:ascii="Verdana" w:hAnsi="Verdana"/>
          <w:color w:val="000000"/>
          <w:sz w:val="24"/>
          <w:szCs w:val="24"/>
          <w:shd w:val="clear" w:color="auto" w:fill="FFFFFF"/>
        </w:rPr>
        <w:t>Apple tiene la oportunidad de expandir su red de distribución. Esta oportunidad se relaciona directamente con su debilidad de limitada red de distribución que vimos anteriormente. Esta parte del análisis FODA de Apple pone especial énfasis en la necesidad que tiene la empresa de cambiar su estrategia de distribución. Una red de distribución expandida puede ayudar a la empresa a llegar a más clientes en el mercado global.</w:t>
      </w:r>
    </w:p>
    <w:p w:rsidR="00604A6B" w:rsidRDefault="00604A6B" w:rsidP="00604A6B">
      <w:pPr>
        <w:shd w:val="clear" w:color="auto" w:fill="FFFFFF"/>
        <w:spacing w:before="100" w:beforeAutospacing="1" w:after="100" w:afterAutospacing="1" w:line="240" w:lineRule="auto"/>
        <w:rPr>
          <w:rFonts w:ascii="Verdana" w:hAnsi="Verdana"/>
          <w:color w:val="000000"/>
          <w:sz w:val="24"/>
          <w:szCs w:val="24"/>
          <w:shd w:val="clear" w:color="auto" w:fill="FFFFFF"/>
        </w:rPr>
      </w:pPr>
    </w:p>
    <w:p w:rsidR="00604A6B" w:rsidRDefault="00604A6B" w:rsidP="00604A6B">
      <w:pPr>
        <w:shd w:val="clear" w:color="auto" w:fill="FFFFFF"/>
        <w:spacing w:before="100" w:beforeAutospacing="1" w:after="100" w:afterAutospacing="1" w:line="240" w:lineRule="auto"/>
        <w:rPr>
          <w:rFonts w:ascii="Verdana" w:hAnsi="Verdana"/>
          <w:color w:val="000000"/>
          <w:sz w:val="24"/>
          <w:szCs w:val="24"/>
          <w:shd w:val="clear" w:color="auto" w:fill="FFFFFF"/>
        </w:rPr>
      </w:pPr>
    </w:p>
    <w:p w:rsidR="00604A6B" w:rsidRPr="00604A6B" w:rsidRDefault="00604A6B" w:rsidP="00604A6B">
      <w:pPr>
        <w:shd w:val="clear" w:color="auto" w:fill="FFFFFF"/>
        <w:spacing w:before="100" w:beforeAutospacing="1" w:after="100" w:afterAutospacing="1" w:line="240" w:lineRule="auto"/>
        <w:rPr>
          <w:rFonts w:ascii="Verdana" w:eastAsia="Times New Roman" w:hAnsi="Verdana" w:cs="Times New Roman"/>
          <w:noProof w:val="0"/>
          <w:color w:val="000000"/>
          <w:sz w:val="24"/>
          <w:szCs w:val="24"/>
          <w:lang w:eastAsia="es-DO"/>
        </w:rPr>
      </w:pPr>
    </w:p>
    <w:p w:rsidR="00604A6B" w:rsidRPr="00E948C2" w:rsidRDefault="00604A6B" w:rsidP="00604A6B">
      <w:pPr>
        <w:shd w:val="clear" w:color="auto" w:fill="FFFFFF"/>
        <w:spacing w:before="100" w:beforeAutospacing="1" w:after="100" w:afterAutospacing="1" w:line="240" w:lineRule="auto"/>
        <w:ind w:left="720"/>
        <w:rPr>
          <w:rFonts w:ascii="Segoe UI" w:eastAsia="Times New Roman" w:hAnsi="Segoe UI" w:cs="Segoe UI"/>
          <w:b/>
          <w:noProof w:val="0"/>
          <w:sz w:val="36"/>
          <w:szCs w:val="36"/>
          <w:lang w:eastAsia="es-DO"/>
        </w:rPr>
      </w:pPr>
    </w:p>
    <w:p w:rsidR="00604A6B" w:rsidRDefault="00E948C2" w:rsidP="00604A6B">
      <w:pPr>
        <w:numPr>
          <w:ilvl w:val="0"/>
          <w:numId w:val="1"/>
        </w:numPr>
        <w:shd w:val="clear" w:color="auto" w:fill="FFFFFF"/>
        <w:spacing w:before="100" w:beforeAutospacing="1" w:after="100" w:afterAutospacing="1" w:line="240" w:lineRule="auto"/>
        <w:rPr>
          <w:rFonts w:ascii="Segoe UI" w:eastAsia="Times New Roman" w:hAnsi="Segoe UI" w:cs="Segoe UI"/>
          <w:b/>
          <w:noProof w:val="0"/>
          <w:sz w:val="36"/>
          <w:szCs w:val="36"/>
          <w:lang w:eastAsia="es-DO"/>
        </w:rPr>
      </w:pPr>
      <w:r w:rsidRPr="00E948C2">
        <w:rPr>
          <w:rFonts w:ascii="Segoe UI" w:eastAsia="Times New Roman" w:hAnsi="Segoe UI" w:cs="Segoe UI"/>
          <w:b/>
          <w:noProof w:val="0"/>
          <w:sz w:val="36"/>
          <w:szCs w:val="36"/>
          <w:lang w:eastAsia="es-DO"/>
        </w:rPr>
        <w:t xml:space="preserve">Crear una lista </w:t>
      </w:r>
      <w:r w:rsidR="00604A6B">
        <w:rPr>
          <w:rFonts w:ascii="Segoe UI" w:eastAsia="Times New Roman" w:hAnsi="Segoe UI" w:cs="Segoe UI"/>
          <w:b/>
          <w:noProof w:val="0"/>
          <w:sz w:val="36"/>
          <w:szCs w:val="36"/>
          <w:lang w:eastAsia="es-DO"/>
        </w:rPr>
        <w:t xml:space="preserve">con </w:t>
      </w:r>
      <w:proofErr w:type="gramStart"/>
      <w:r w:rsidR="00604A6B">
        <w:rPr>
          <w:rFonts w:ascii="Segoe UI" w:eastAsia="Times New Roman" w:hAnsi="Segoe UI" w:cs="Segoe UI"/>
          <w:b/>
          <w:noProof w:val="0"/>
          <w:sz w:val="36"/>
          <w:szCs w:val="36"/>
          <w:lang w:eastAsia="es-DO"/>
        </w:rPr>
        <w:t>dos  amenazas</w:t>
      </w:r>
      <w:proofErr w:type="gramEnd"/>
      <w:r w:rsidR="00604A6B">
        <w:rPr>
          <w:rFonts w:ascii="Segoe UI" w:eastAsia="Times New Roman" w:hAnsi="Segoe UI" w:cs="Segoe UI"/>
          <w:b/>
          <w:noProof w:val="0"/>
          <w:sz w:val="36"/>
          <w:szCs w:val="36"/>
          <w:lang w:eastAsia="es-DO"/>
        </w:rPr>
        <w:t xml:space="preserve"> para el futuro.</w:t>
      </w:r>
    </w:p>
    <w:p w:rsidR="00604A6B" w:rsidRPr="00604A6B" w:rsidRDefault="00604A6B" w:rsidP="00604A6B">
      <w:pPr>
        <w:shd w:val="clear" w:color="auto" w:fill="FFFFFF"/>
        <w:spacing w:before="225" w:after="75" w:line="240" w:lineRule="auto"/>
        <w:outlineLvl w:val="1"/>
        <w:rPr>
          <w:rFonts w:ascii="Verdana" w:eastAsia="Times New Roman" w:hAnsi="Verdana" w:cs="Times New Roman"/>
          <w:b/>
          <w:bCs/>
          <w:noProof w:val="0"/>
          <w:color w:val="336699"/>
          <w:sz w:val="24"/>
          <w:szCs w:val="24"/>
          <w:lang w:eastAsia="es-DO"/>
        </w:rPr>
      </w:pPr>
      <w:r w:rsidRPr="00604A6B">
        <w:rPr>
          <w:rFonts w:ascii="Verdana" w:eastAsia="Times New Roman" w:hAnsi="Verdana" w:cs="Times New Roman"/>
          <w:b/>
          <w:bCs/>
          <w:noProof w:val="0"/>
          <w:color w:val="336699"/>
          <w:sz w:val="24"/>
          <w:szCs w:val="24"/>
          <w:lang w:eastAsia="es-DO"/>
        </w:rPr>
        <w:t>Amenazas enfrentadas por Apple</w:t>
      </w:r>
    </w:p>
    <w:p w:rsidR="00604A6B" w:rsidRPr="00604A6B" w:rsidRDefault="00604A6B" w:rsidP="00604A6B">
      <w:pPr>
        <w:shd w:val="clear" w:color="auto" w:fill="FFFFFF"/>
        <w:spacing w:after="100" w:afterAutospacing="1" w:line="240" w:lineRule="auto"/>
        <w:rPr>
          <w:rFonts w:ascii="Verdana" w:eastAsia="Times New Roman" w:hAnsi="Verdana" w:cs="Times New Roman"/>
          <w:noProof w:val="0"/>
          <w:color w:val="000000"/>
          <w:sz w:val="24"/>
          <w:szCs w:val="24"/>
          <w:lang w:eastAsia="es-DO"/>
        </w:rPr>
      </w:pPr>
      <w:r w:rsidRPr="00604A6B">
        <w:rPr>
          <w:rFonts w:ascii="Verdana" w:eastAsia="Times New Roman" w:hAnsi="Verdana" w:cs="Times New Roman"/>
          <w:noProof w:val="0"/>
          <w:color w:val="000000"/>
          <w:sz w:val="24"/>
          <w:szCs w:val="24"/>
          <w:lang w:eastAsia="es-DO"/>
        </w:rPr>
        <w:t>En este aspecto del análisis FODA de Apple, nos enfocamos en las amenazas desde varias fuentes, principalmente los competidores. Las amenazas pueden limitar o reducir el rendimiento financiero de las empresas. En el caso de Apple, las principales amenazas son:</w:t>
      </w:r>
    </w:p>
    <w:p w:rsidR="00604A6B" w:rsidRPr="00604A6B" w:rsidRDefault="00604A6B" w:rsidP="00604A6B">
      <w:pPr>
        <w:numPr>
          <w:ilvl w:val="0"/>
          <w:numId w:val="5"/>
        </w:numPr>
        <w:shd w:val="clear" w:color="auto" w:fill="FFFFFF"/>
        <w:spacing w:before="100" w:beforeAutospacing="1" w:after="100" w:afterAutospacing="1" w:line="240" w:lineRule="auto"/>
        <w:ind w:left="0"/>
        <w:rPr>
          <w:rFonts w:ascii="Verdana" w:eastAsia="Times New Roman" w:hAnsi="Verdana" w:cs="Times New Roman"/>
          <w:noProof w:val="0"/>
          <w:color w:val="000000"/>
          <w:sz w:val="24"/>
          <w:szCs w:val="24"/>
          <w:lang w:eastAsia="es-DO"/>
        </w:rPr>
      </w:pPr>
      <w:r w:rsidRPr="00604A6B">
        <w:rPr>
          <w:rFonts w:ascii="Verdana" w:eastAsia="Times New Roman" w:hAnsi="Verdana" w:cs="Times New Roman"/>
          <w:noProof w:val="0"/>
          <w:color w:val="000000"/>
          <w:sz w:val="24"/>
          <w:szCs w:val="24"/>
          <w:lang w:eastAsia="es-DO"/>
        </w:rPr>
        <w:t>Competencia agresiva</w:t>
      </w:r>
    </w:p>
    <w:p w:rsidR="00604A6B" w:rsidRPr="00604A6B" w:rsidRDefault="00604A6B" w:rsidP="00604A6B">
      <w:pPr>
        <w:numPr>
          <w:ilvl w:val="0"/>
          <w:numId w:val="5"/>
        </w:numPr>
        <w:shd w:val="clear" w:color="auto" w:fill="FFFFFF"/>
        <w:spacing w:before="100" w:beforeAutospacing="1" w:after="100" w:afterAutospacing="1" w:line="240" w:lineRule="auto"/>
        <w:ind w:left="0"/>
        <w:rPr>
          <w:rFonts w:ascii="Verdana" w:eastAsia="Times New Roman" w:hAnsi="Verdana" w:cs="Times New Roman"/>
          <w:noProof w:val="0"/>
          <w:color w:val="000000"/>
          <w:sz w:val="24"/>
          <w:szCs w:val="24"/>
          <w:lang w:eastAsia="es-DO"/>
        </w:rPr>
      </w:pPr>
      <w:r w:rsidRPr="00604A6B">
        <w:rPr>
          <w:rFonts w:ascii="Verdana" w:eastAsia="Times New Roman" w:hAnsi="Verdana" w:cs="Times New Roman"/>
          <w:noProof w:val="0"/>
          <w:color w:val="000000"/>
          <w:sz w:val="24"/>
          <w:szCs w:val="24"/>
          <w:lang w:eastAsia="es-DO"/>
        </w:rPr>
        <w:t>Imitaciones</w:t>
      </w:r>
    </w:p>
    <w:p w:rsidR="00604A6B" w:rsidRDefault="00604A6B" w:rsidP="00604A6B">
      <w:pPr>
        <w:numPr>
          <w:ilvl w:val="0"/>
          <w:numId w:val="5"/>
        </w:numPr>
        <w:shd w:val="clear" w:color="auto" w:fill="FFFFFF"/>
        <w:spacing w:before="100" w:beforeAutospacing="1" w:after="100" w:afterAutospacing="1" w:line="240" w:lineRule="auto"/>
        <w:ind w:left="0"/>
        <w:rPr>
          <w:rFonts w:ascii="Verdana" w:eastAsia="Times New Roman" w:hAnsi="Verdana" w:cs="Times New Roman"/>
          <w:noProof w:val="0"/>
          <w:color w:val="000000"/>
          <w:sz w:val="24"/>
          <w:szCs w:val="24"/>
          <w:lang w:eastAsia="es-DO"/>
        </w:rPr>
      </w:pPr>
      <w:r w:rsidRPr="00604A6B">
        <w:rPr>
          <w:rFonts w:ascii="Verdana" w:eastAsia="Times New Roman" w:hAnsi="Verdana" w:cs="Times New Roman"/>
          <w:noProof w:val="0"/>
          <w:color w:val="000000"/>
          <w:sz w:val="24"/>
          <w:szCs w:val="24"/>
          <w:lang w:eastAsia="es-DO"/>
        </w:rPr>
        <w:t xml:space="preserve">Aumento de costos laborales en los países donde se ubican las </w:t>
      </w:r>
      <w:bookmarkStart w:id="0" w:name="_GoBack"/>
      <w:bookmarkEnd w:id="0"/>
      <w:r w:rsidRPr="00604A6B">
        <w:rPr>
          <w:rFonts w:ascii="Verdana" w:eastAsia="Times New Roman" w:hAnsi="Verdana" w:cs="Times New Roman"/>
          <w:noProof w:val="0"/>
          <w:color w:val="000000"/>
          <w:sz w:val="24"/>
          <w:szCs w:val="24"/>
          <w:lang w:eastAsia="es-DO"/>
        </w:rPr>
        <w:t>plantas de producción de Apple</w:t>
      </w:r>
    </w:p>
    <w:p w:rsidR="00604A6B" w:rsidRDefault="00604A6B" w:rsidP="00604A6B">
      <w:pPr>
        <w:shd w:val="clear" w:color="auto" w:fill="FFFFFF"/>
        <w:spacing w:before="100" w:beforeAutospacing="1" w:after="100" w:afterAutospacing="1" w:line="240" w:lineRule="auto"/>
        <w:rPr>
          <w:rFonts w:ascii="Verdana" w:eastAsia="Times New Roman" w:hAnsi="Verdana" w:cs="Times New Roman"/>
          <w:noProof w:val="0"/>
          <w:color w:val="000000"/>
          <w:sz w:val="24"/>
          <w:szCs w:val="24"/>
          <w:lang w:eastAsia="es-DO"/>
        </w:rPr>
      </w:pPr>
    </w:p>
    <w:p w:rsidR="00604A6B" w:rsidRPr="00604A6B" w:rsidRDefault="00604A6B" w:rsidP="00604A6B">
      <w:pPr>
        <w:shd w:val="clear" w:color="auto" w:fill="FFFFFF"/>
        <w:spacing w:after="100" w:afterAutospacing="1" w:line="240" w:lineRule="auto"/>
        <w:rPr>
          <w:rFonts w:ascii="Verdana" w:eastAsia="Times New Roman" w:hAnsi="Verdana" w:cs="Times New Roman"/>
          <w:noProof w:val="0"/>
          <w:color w:val="000000"/>
          <w:sz w:val="24"/>
          <w:szCs w:val="24"/>
          <w:lang w:eastAsia="es-DO"/>
        </w:rPr>
      </w:pPr>
      <w:r w:rsidRPr="00604A6B">
        <w:rPr>
          <w:rFonts w:ascii="Verdana" w:eastAsia="Times New Roman" w:hAnsi="Verdana" w:cs="Times New Roman"/>
          <w:noProof w:val="0"/>
          <w:color w:val="000000"/>
          <w:sz w:val="24"/>
          <w:szCs w:val="24"/>
          <w:lang w:eastAsia="es-DO"/>
        </w:rPr>
        <w:t>La fortaleza de la competencia en una industria depende en gran parte de la agresividad de las empresas. Apple compite con empresas como Samsung, que también innova muy rápidamente. Esta parte del análisis FODA de Apple muestra el efecto limitante de la competencia agresiva. Debido a la agresividad de los competidores, es necesario tener una base fuerte para mantener la ventaja competitiva.</w:t>
      </w:r>
    </w:p>
    <w:p w:rsidR="00604A6B" w:rsidRPr="00604A6B" w:rsidRDefault="00604A6B" w:rsidP="00604A6B">
      <w:pPr>
        <w:shd w:val="clear" w:color="auto" w:fill="FFFFFF"/>
        <w:spacing w:after="100" w:afterAutospacing="1" w:line="240" w:lineRule="auto"/>
        <w:rPr>
          <w:rFonts w:ascii="Verdana" w:eastAsia="Times New Roman" w:hAnsi="Verdana" w:cs="Times New Roman"/>
          <w:noProof w:val="0"/>
          <w:color w:val="000000"/>
          <w:sz w:val="24"/>
          <w:szCs w:val="24"/>
          <w:lang w:eastAsia="es-DO"/>
        </w:rPr>
      </w:pPr>
      <w:r w:rsidRPr="00604A6B">
        <w:rPr>
          <w:rFonts w:ascii="Verdana" w:eastAsia="Times New Roman" w:hAnsi="Verdana" w:cs="Times New Roman"/>
          <w:noProof w:val="0"/>
          <w:color w:val="000000"/>
          <w:sz w:val="24"/>
          <w:szCs w:val="24"/>
          <w:lang w:eastAsia="es-DO"/>
        </w:rPr>
        <w:t>Adicionalmente, Apple se enfrenta a la amenaza de las imitaciones. Esta amenaza es importante debido a la gran cantidad de fabricantes que pueden imitar fácilmente los productos Apple. Algunas marcas locales o regionales pueden imitar parcialmente el diseño de los productos Apple. Además, los costos de mano de obra crecientes en los países donde Apple cuenta con plantas de producción, como China, pueden reducir los márgenes de ganancia o empujar hacia arriba aún más los ya elevados precios de la marca.</w:t>
      </w:r>
    </w:p>
    <w:p w:rsidR="00604A6B" w:rsidRPr="00604A6B" w:rsidRDefault="00604A6B" w:rsidP="00604A6B">
      <w:pPr>
        <w:shd w:val="clear" w:color="auto" w:fill="FFFFFF"/>
        <w:spacing w:before="100" w:beforeAutospacing="1" w:after="100" w:afterAutospacing="1" w:line="240" w:lineRule="auto"/>
        <w:rPr>
          <w:rFonts w:ascii="Verdana" w:eastAsia="Times New Roman" w:hAnsi="Verdana" w:cs="Times New Roman"/>
          <w:noProof w:val="0"/>
          <w:color w:val="000000"/>
          <w:sz w:val="24"/>
          <w:szCs w:val="24"/>
          <w:lang w:eastAsia="es-DO"/>
        </w:rPr>
      </w:pPr>
    </w:p>
    <w:p w:rsidR="00604A6B" w:rsidRPr="00E948C2" w:rsidRDefault="00604A6B" w:rsidP="00604A6B">
      <w:pPr>
        <w:shd w:val="clear" w:color="auto" w:fill="FFFFFF"/>
        <w:spacing w:before="100" w:beforeAutospacing="1" w:after="100" w:afterAutospacing="1" w:line="240" w:lineRule="auto"/>
        <w:ind w:left="720"/>
        <w:rPr>
          <w:rFonts w:ascii="Segoe UI" w:eastAsia="Times New Roman" w:hAnsi="Segoe UI" w:cs="Segoe UI"/>
          <w:b/>
          <w:noProof w:val="0"/>
          <w:sz w:val="36"/>
          <w:szCs w:val="36"/>
          <w:lang w:eastAsia="es-DO"/>
        </w:rPr>
      </w:pPr>
    </w:p>
    <w:p w:rsidR="00E948C2" w:rsidRDefault="00E948C2" w:rsidP="00E948C2">
      <w:pPr>
        <w:rPr>
          <w:sz w:val="52"/>
          <w:szCs w:val="52"/>
          <w:lang w:val="en-US"/>
        </w:rPr>
      </w:pPr>
    </w:p>
    <w:p w:rsidR="00E948C2" w:rsidRDefault="00E948C2"/>
    <w:sectPr w:rsidR="00E948C2" w:rsidSect="00604A6B">
      <w:pgSz w:w="11906" w:h="16838"/>
      <w:pgMar w:top="1417" w:right="1701" w:bottom="1417" w:left="170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94700"/>
    <w:multiLevelType w:val="multilevel"/>
    <w:tmpl w:val="108A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2758E"/>
    <w:multiLevelType w:val="multilevel"/>
    <w:tmpl w:val="34F6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3146F"/>
    <w:multiLevelType w:val="multilevel"/>
    <w:tmpl w:val="3148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AF2F1E"/>
    <w:multiLevelType w:val="multilevel"/>
    <w:tmpl w:val="9D10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106637"/>
    <w:multiLevelType w:val="multilevel"/>
    <w:tmpl w:val="25DE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8C2"/>
    <w:rsid w:val="00227012"/>
    <w:rsid w:val="00604A6B"/>
    <w:rsid w:val="00960A70"/>
    <w:rsid w:val="009F109C"/>
    <w:rsid w:val="00D34A47"/>
    <w:rsid w:val="00E948C2"/>
    <w:rsid w:val="00F0591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7F0BF"/>
  <w15:chartTrackingRefBased/>
  <w15:docId w15:val="{3DB79DF2-0990-4011-A5F6-EC2BF9AF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8C2"/>
    <w:rPr>
      <w:noProof/>
    </w:rPr>
  </w:style>
  <w:style w:type="paragraph" w:styleId="Ttulo2">
    <w:name w:val="heading 2"/>
    <w:basedOn w:val="Normal"/>
    <w:link w:val="Ttulo2Car"/>
    <w:uiPriority w:val="9"/>
    <w:qFormat/>
    <w:rsid w:val="00E948C2"/>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948C2"/>
    <w:rPr>
      <w:rFonts w:ascii="Times New Roman" w:eastAsia="Times New Roman" w:hAnsi="Times New Roman" w:cs="Times New Roman"/>
      <w:b/>
      <w:bCs/>
      <w:sz w:val="36"/>
      <w:szCs w:val="36"/>
      <w:lang w:eastAsia="es-DO"/>
    </w:rPr>
  </w:style>
  <w:style w:type="paragraph" w:styleId="NormalWeb">
    <w:name w:val="Normal (Web)"/>
    <w:basedOn w:val="Normal"/>
    <w:uiPriority w:val="99"/>
    <w:semiHidden/>
    <w:unhideWhenUsed/>
    <w:rsid w:val="00E948C2"/>
    <w:pPr>
      <w:spacing w:before="100" w:beforeAutospacing="1" w:after="100" w:afterAutospacing="1" w:line="240" w:lineRule="auto"/>
    </w:pPr>
    <w:rPr>
      <w:rFonts w:ascii="Times New Roman" w:eastAsia="Times New Roman" w:hAnsi="Times New Roman" w:cs="Times New Roman"/>
      <w:noProof w:val="0"/>
      <w:sz w:val="24"/>
      <w:szCs w:val="24"/>
      <w:lang w:eastAsia="es-DO"/>
    </w:rPr>
  </w:style>
  <w:style w:type="character" w:customStyle="1" w:styleId="apple-converted-space">
    <w:name w:val="apple-converted-space"/>
    <w:basedOn w:val="Fuentedeprrafopredeter"/>
    <w:rsid w:val="00E948C2"/>
  </w:style>
  <w:style w:type="paragraph" w:styleId="Prrafodelista">
    <w:name w:val="List Paragraph"/>
    <w:basedOn w:val="Normal"/>
    <w:uiPriority w:val="34"/>
    <w:qFormat/>
    <w:rsid w:val="00604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737958">
      <w:bodyDiv w:val="1"/>
      <w:marLeft w:val="0"/>
      <w:marRight w:val="0"/>
      <w:marTop w:val="0"/>
      <w:marBottom w:val="0"/>
      <w:divBdr>
        <w:top w:val="none" w:sz="0" w:space="0" w:color="auto"/>
        <w:left w:val="none" w:sz="0" w:space="0" w:color="auto"/>
        <w:bottom w:val="none" w:sz="0" w:space="0" w:color="auto"/>
        <w:right w:val="none" w:sz="0" w:space="0" w:color="auto"/>
      </w:divBdr>
    </w:div>
    <w:div w:id="1009142098">
      <w:bodyDiv w:val="1"/>
      <w:marLeft w:val="0"/>
      <w:marRight w:val="0"/>
      <w:marTop w:val="0"/>
      <w:marBottom w:val="0"/>
      <w:divBdr>
        <w:top w:val="none" w:sz="0" w:space="0" w:color="auto"/>
        <w:left w:val="none" w:sz="0" w:space="0" w:color="auto"/>
        <w:bottom w:val="none" w:sz="0" w:space="0" w:color="auto"/>
        <w:right w:val="none" w:sz="0" w:space="0" w:color="auto"/>
      </w:divBdr>
    </w:div>
    <w:div w:id="1253470998">
      <w:bodyDiv w:val="1"/>
      <w:marLeft w:val="0"/>
      <w:marRight w:val="0"/>
      <w:marTop w:val="0"/>
      <w:marBottom w:val="0"/>
      <w:divBdr>
        <w:top w:val="none" w:sz="0" w:space="0" w:color="auto"/>
        <w:left w:val="none" w:sz="0" w:space="0" w:color="auto"/>
        <w:bottom w:val="none" w:sz="0" w:space="0" w:color="auto"/>
        <w:right w:val="none" w:sz="0" w:space="0" w:color="auto"/>
      </w:divBdr>
    </w:div>
    <w:div w:id="1328553419">
      <w:bodyDiv w:val="1"/>
      <w:marLeft w:val="0"/>
      <w:marRight w:val="0"/>
      <w:marTop w:val="0"/>
      <w:marBottom w:val="0"/>
      <w:divBdr>
        <w:top w:val="none" w:sz="0" w:space="0" w:color="auto"/>
        <w:left w:val="none" w:sz="0" w:space="0" w:color="auto"/>
        <w:bottom w:val="none" w:sz="0" w:space="0" w:color="auto"/>
        <w:right w:val="none" w:sz="0" w:space="0" w:color="auto"/>
      </w:divBdr>
    </w:div>
    <w:div w:id="1686638827">
      <w:bodyDiv w:val="1"/>
      <w:marLeft w:val="0"/>
      <w:marRight w:val="0"/>
      <w:marTop w:val="0"/>
      <w:marBottom w:val="0"/>
      <w:divBdr>
        <w:top w:val="none" w:sz="0" w:space="0" w:color="auto"/>
        <w:left w:val="none" w:sz="0" w:space="0" w:color="auto"/>
        <w:bottom w:val="none" w:sz="0" w:space="0" w:color="auto"/>
        <w:right w:val="none" w:sz="0" w:space="0" w:color="auto"/>
      </w:divBdr>
    </w:div>
    <w:div w:id="168986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707</Words>
  <Characters>3890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dc:creator>
  <cp:keywords/>
  <dc:description/>
  <cp:lastModifiedBy>Music</cp:lastModifiedBy>
  <cp:revision>1</cp:revision>
  <dcterms:created xsi:type="dcterms:W3CDTF">2021-06-25T12:41:00Z</dcterms:created>
  <dcterms:modified xsi:type="dcterms:W3CDTF">2021-06-25T12:58:00Z</dcterms:modified>
</cp:coreProperties>
</file>