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tabs>
          <w:tab w:pos="987" w:val="left" w:leader="none"/>
          <w:tab w:pos="2956" w:val="left" w:leader="none"/>
          <w:tab w:pos="5476" w:val="left" w:leader="none"/>
          <w:tab w:pos="7996" w:val="left" w:leader="none"/>
        </w:tabs>
        <w:spacing w:line="240" w:lineRule="auto"/>
        <w:ind w:left="120" w:right="0" w:firstLine="0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w:drawing>
          <wp:inline distT="0" distB="0" distL="0" distR="0">
            <wp:extent cx="252603" cy="34175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3" cy="3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772667" cy="5943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67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552449" cy="5524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552450" cy="5524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552450" cy="5524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13" w:top="560" w:bottom="400" w:left="460" w:right="460"/>
          <w:pgNumType w:start="1"/>
        </w:sectPr>
      </w:pPr>
    </w:p>
    <w:p>
      <w:pPr>
        <w:spacing w:line="244" w:lineRule="auto" w:before="27"/>
        <w:ind w:left="2960" w:right="0" w:firstLine="0"/>
        <w:jc w:val="left"/>
        <w:rPr>
          <w:b/>
          <w:sz w:val="16"/>
        </w:rPr>
      </w:pPr>
      <w:hyperlink r:id="rId12">
        <w:r>
          <w:rPr>
            <w:b/>
            <w:color w:val="ABABAB"/>
            <w:w w:val="105"/>
            <w:sz w:val="16"/>
          </w:rPr>
          <w:t>Los procesos de formación más usados pa...</w:t>
        </w:r>
      </w:hyperlink>
    </w:p>
    <w:p>
      <w:pPr>
        <w:spacing w:line="244" w:lineRule="auto" w:before="27"/>
        <w:ind w:left="122" w:right="0" w:firstLine="0"/>
        <w:jc w:val="left"/>
        <w:rPr>
          <w:b/>
          <w:sz w:val="16"/>
        </w:rPr>
      </w:pPr>
      <w:r>
        <w:rPr/>
        <w:br w:type="column"/>
      </w:r>
      <w:hyperlink r:id="rId13">
        <w:r>
          <w:rPr>
            <w:b/>
            <w:color w:val="ABABAB"/>
            <w:w w:val="105"/>
            <w:sz w:val="16"/>
          </w:rPr>
          <w:t>Aplicando el design thinking para resol...</w:t>
        </w:r>
      </w:hyperlink>
    </w:p>
    <w:p>
      <w:pPr>
        <w:spacing w:line="244" w:lineRule="auto" w:before="27"/>
        <w:ind w:left="87" w:right="970" w:firstLine="0"/>
        <w:jc w:val="left"/>
        <w:rPr>
          <w:b/>
          <w:sz w:val="16"/>
        </w:rPr>
      </w:pPr>
      <w:r>
        <w:rPr/>
        <w:br w:type="column"/>
      </w:r>
      <w:hyperlink r:id="rId14">
        <w:r>
          <w:rPr>
            <w:b/>
            <w:color w:val="ABABAB"/>
            <w:w w:val="105"/>
            <w:sz w:val="16"/>
          </w:rPr>
          <w:t>Cómo encontrar los nichos de mercado ap...</w:t>
        </w:r>
      </w:hyperlink>
    </w:p>
    <w:p>
      <w:pPr>
        <w:spacing w:after="0" w:line="244" w:lineRule="auto"/>
        <w:jc w:val="left"/>
        <w:rPr>
          <w:sz w:val="16"/>
        </w:rPr>
        <w:sectPr>
          <w:type w:val="continuous"/>
          <w:pgSz w:w="12240" w:h="15840"/>
          <w:pgMar w:top="560" w:bottom="400" w:left="460" w:right="460"/>
          <w:cols w:num="3" w:equalWidth="0">
            <w:col w:w="5284" w:space="72"/>
            <w:col w:w="2515" w:space="40"/>
            <w:col w:w="340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560" w:bottom="400" w:left="460" w:right="460"/>
        </w:sectPr>
      </w:pPr>
    </w:p>
    <w:p>
      <w:pPr>
        <w:pStyle w:val="Heading2"/>
        <w:spacing w:line="252" w:lineRule="auto" w:before="154"/>
      </w:pPr>
      <w:r>
        <w:rPr>
          <w:color w:val="323232"/>
        </w:rPr>
        <w:t>En la comunidad Pymerang</w:t>
      </w:r>
    </w:p>
    <w:p>
      <w:pPr>
        <w:spacing w:line="252" w:lineRule="auto" w:before="3"/>
        <w:ind w:left="119" w:right="0" w:firstLine="0"/>
        <w:jc w:val="left"/>
        <w:rPr>
          <w:b/>
          <w:sz w:val="29"/>
        </w:rPr>
      </w:pPr>
      <w:r>
        <w:rPr>
          <w:b/>
          <w:color w:val="323232"/>
          <w:sz w:val="29"/>
        </w:rPr>
        <w:t>obtendrás networking,</w:t>
      </w:r>
    </w:p>
    <w:p>
      <w:pPr>
        <w:spacing w:before="3"/>
        <w:ind w:left="119" w:right="0" w:firstLine="0"/>
        <w:jc w:val="left"/>
        <w:rPr>
          <w:b/>
          <w:sz w:val="29"/>
        </w:rPr>
      </w:pPr>
      <w:r>
        <w:rPr>
          <w:b/>
          <w:color w:val="323232"/>
          <w:sz w:val="29"/>
        </w:rPr>
        <w:t>cursos y coaching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20" w:right="-87"/>
        <w:rPr>
          <w:sz w:val="20"/>
        </w:rPr>
      </w:pPr>
      <w:r>
        <w:rPr>
          <w:sz w:val="20"/>
        </w:rPr>
        <w:pict>
          <v:group style="width:131.35pt;height:40.1pt;mso-position-horizontal-relative:char;mso-position-vertical-relative:line" coordorigin="0,0" coordsize="2627,802">
            <v:shape style="position:absolute;left:0;top:0;width:2627;height:802" coordorigin="0,0" coordsize="2627,802" path="m2626,802l0,802,0,0,2626,0,2626,26,182,26,165,27,149,30,132,34,117,39,101,47,87,55,74,65,62,76,50,89,40,102,32,116,25,131,19,147,15,163,13,180,12,196,12,536,13,553,15,569,19,586,25,601,32,617,40,631,50,644,62,656,74,668,87,678,101,686,117,693,132,699,149,703,165,705,182,706,2626,706,2626,802xm2626,706l2397,706,2414,705,2430,703,2446,699,2462,693,2477,686,2491,678,2505,668,2517,656,2528,644,2538,631,2547,617,2554,601,2560,586,2564,569,2566,553,2567,536,2567,196,2566,180,2564,163,2560,147,2554,131,2547,116,2538,102,2528,89,2517,76,2505,65,2491,55,2477,47,2462,39,2446,34,2430,30,2414,27,2397,26,2626,26,2626,706xe" filled="true" fillcolor="#000000" stroked="false">
              <v:path arrowok="t"/>
              <v:fill opacity="32636f" type="solid"/>
            </v:shape>
            <v:shape style="position:absolute;left:0;top:14;width:2579;height:704" coordorigin="0,15" coordsize="2579,704" path="m2414,718l164,718,153,717,88,695,36,649,6,588,0,554,0,179,18,113,60,58,119,24,164,15,2414,15,2481,33,2535,74,2570,134,2579,179,2579,554,2561,620,2519,675,2459,709,2426,717xe" filled="true" fillcolor="#ffffff" stroked="false">
              <v:path arrowok="t"/>
              <v:fill type="solid"/>
            </v:shape>
            <v:shape style="position:absolute;left:0;top:14;width:2579;height:704" coordorigin="0,15" coordsize="2579,704" path="m2403,718l176,718,158,717,93,697,40,654,8,593,0,542,0,191,13,123,51,66,109,28,176,15,2403,15,2470,28,2527,66,2565,123,2579,191,2579,542,2565,609,2527,666,2470,705,2403,718xe" filled="true" fillcolor="#ffffff" stroked="false">
              <v:path arrowok="t"/>
              <v:fill opacity="32636f" type="solid"/>
            </v:shape>
            <v:shape style="position:absolute;left:106;top:139;width:1412;height:413" coordorigin="106,139" coordsize="1412,413" path="m1158,374l106,374,106,552,1158,552,1158,374xm1518,139l111,139,111,355,1518,355,1518,139xe" filled="true" fillcolor="#000000" stroked="false">
              <v:path arrowok="t"/>
              <v:fill opacity="16193f" type="solid"/>
            </v:shape>
            <v:shape style="position:absolute;left:0;top:0;width:2627;height:802" type="#_x0000_t202" filled="false" stroked="false">
              <v:textbox inset="0,0,0,0">
                <w:txbxContent>
                  <w:p>
                    <w:pPr>
                      <w:spacing w:line="271" w:lineRule="auto" w:before="139"/>
                      <w:ind w:left="117" w:right="93" w:firstLine="0"/>
                      <w:jc w:val="left"/>
                      <w:rPr>
                        <w:b/>
                        <w:sz w:val="18"/>
                      </w:rPr>
                    </w:pPr>
                    <w:hyperlink r:id="rId15">
                      <w:r>
                        <w:rPr>
                          <w:b/>
                          <w:color w:val="ABABAB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g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í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am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e 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a C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u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i</w:t>
                      </w:r>
                      <w:r>
                        <w:rPr>
                          <w:b/>
                          <w:shadow w:val="0"/>
                          <w:color w:val="ABABAB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b/>
                          <w:shadow/>
                          <w:color w:val="ABABAB"/>
                          <w:w w:val="105"/>
                          <w:sz w:val="18"/>
                        </w:rPr>
                        <w:t>ad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68" w:after="0"/>
        <w:ind w:left="348" w:right="0" w:hanging="230"/>
        <w:jc w:val="left"/>
        <w:rPr>
          <w:sz w:val="21"/>
        </w:rPr>
      </w:pPr>
      <w:r>
        <w:rPr>
          <w:color w:val="4B4B4B"/>
          <w:spacing w:val="4"/>
          <w:sz w:val="21"/>
        </w:rPr>
        <w:t>Eventos </w:t>
      </w:r>
      <w:r>
        <w:rPr>
          <w:color w:val="4B4B4B"/>
          <w:spacing w:val="2"/>
          <w:sz w:val="21"/>
        </w:rPr>
        <w:t>de</w:t>
      </w:r>
      <w:r>
        <w:rPr>
          <w:color w:val="4B4B4B"/>
          <w:spacing w:val="29"/>
          <w:sz w:val="21"/>
        </w:rPr>
        <w:t> </w:t>
      </w:r>
      <w:r>
        <w:rPr>
          <w:color w:val="4B4B4B"/>
          <w:spacing w:val="4"/>
          <w:sz w:val="21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97" w:lineRule="auto" w:before="43" w:after="0"/>
        <w:ind w:left="119" w:right="510" w:firstLine="0"/>
        <w:jc w:val="left"/>
        <w:rPr>
          <w:sz w:val="21"/>
        </w:rPr>
      </w:pPr>
      <w:r>
        <w:rPr>
          <w:color w:val="4B4B4B"/>
          <w:spacing w:val="4"/>
          <w:sz w:val="21"/>
        </w:rPr>
        <w:t>Webinars </w:t>
      </w:r>
      <w:r>
        <w:rPr>
          <w:color w:val="4B4B4B"/>
          <w:sz w:val="21"/>
        </w:rPr>
        <w:t>y </w:t>
      </w:r>
      <w:r>
        <w:rPr>
          <w:color w:val="4B4B4B"/>
          <w:spacing w:val="4"/>
          <w:sz w:val="21"/>
        </w:rPr>
        <w:t>Cursos Online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2" w:after="0"/>
        <w:ind w:left="348" w:right="0" w:hanging="230"/>
        <w:jc w:val="left"/>
        <w:rPr>
          <w:sz w:val="21"/>
        </w:rPr>
      </w:pPr>
      <w:r>
        <w:rPr>
          <w:color w:val="4B4B4B"/>
          <w:spacing w:val="4"/>
          <w:sz w:val="21"/>
        </w:rPr>
        <w:t>Coaching</w:t>
      </w:r>
      <w:r>
        <w:rPr>
          <w:color w:val="4B4B4B"/>
          <w:spacing w:val="12"/>
          <w:sz w:val="21"/>
        </w:rPr>
        <w:t> </w:t>
      </w:r>
      <w:r>
        <w:rPr>
          <w:color w:val="4B4B4B"/>
          <w:spacing w:val="4"/>
          <w:sz w:val="21"/>
        </w:rPr>
        <w:t>Online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28.99992pt;margin-top:13.571445pt;width:117.25pt;height:117.25pt;mso-position-horizontal-relative:page;mso-position-vertical-relative:paragraph;z-index:-15727616;mso-wrap-distance-left:0;mso-wrap-distance-right:0" coordorigin="580,271" coordsize="2345,2345">
            <v:rect style="position:absolute;left:585;top:277;width:2333;height:2333" filled="false" stroked="true" strokeweight=".586061pt" strokecolor="#e4e4e4">
              <v:stroke dashstyle="solid"/>
            </v:rect>
            <v:shape style="position:absolute;left:2748;top:271;width:176;height:176" type="#_x0000_t75" stroked="false">
              <v:imagedata r:id="rId16" o:title=""/>
            </v:shape>
            <v:shape style="position:absolute;left:2560;top:271;width:176;height:176" type="#_x0000_t75" stroked="false">
              <v:imagedata r:id="rId17" o:title=""/>
            </v:shape>
            <v:shape style="position:absolute;left:2748;top:271;width:176;height:176" type="#_x0000_t75" stroked="false">
              <v:imagedata r:id="rId18" o:title=""/>
            </v:shape>
            <v:rect style="position:absolute;left:580;top:271;width:2345;height:2345" filled="true" fillcolor="#fffff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28.99992pt;margin-top:10.486242pt;width:117.25pt;height:117.25pt;mso-position-horizontal-relative:page;mso-position-vertical-relative:paragraph;z-index:-15727104;mso-wrap-distance-left:0;mso-wrap-distance-right:0" coordorigin="580,210" coordsize="2345,2345">
            <v:shape style="position:absolute;left:580;top:209;width:2345;height:2239" type="#_x0000_t75" stroked="false">
              <v:imagedata r:id="rId19" o:title=""/>
            </v:shape>
            <v:shape style="position:absolute;left:2748;top:209;width:176;height:176" type="#_x0000_t75" stroked="false">
              <v:imagedata r:id="rId16" o:title=""/>
            </v:shape>
            <v:shape style="position:absolute;left:2560;top:209;width:176;height:176" type="#_x0000_t75" stroked="false">
              <v:imagedata r:id="rId17" o:title=""/>
            </v:shape>
            <v:shape style="position:absolute;left:2748;top:209;width:176;height:176" type="#_x0000_t75" stroked="false">
              <v:imagedata r:id="rId18" o:title=""/>
            </v:shape>
            <v:rect style="position:absolute;left:580;top:209;width:2345;height:2345" filled="true" fillcolor="#ffffff" stroked="false">
              <v:fill type="solid"/>
            </v:rect>
            <w10:wrap type="topAndBottom"/>
          </v:group>
        </w:pict>
      </w:r>
    </w:p>
    <w:p>
      <w:pPr>
        <w:pStyle w:val="Title"/>
        <w:spacing w:line="254" w:lineRule="auto"/>
      </w:pPr>
      <w:r>
        <w:rPr/>
        <w:br w:type="column"/>
      </w:r>
      <w:r>
        <w:rPr>
          <w:color w:val="323232"/>
        </w:rPr>
        <w:t>Cuando la zona de confort se vuelve un pasivo para los emprendedores hay que aplicar la medicina para salir de ella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3" w:lineRule="exact"/>
        <w:ind w:left="116"/>
        <w:rPr>
          <w:sz w:val="2"/>
        </w:rPr>
      </w:pPr>
      <w:r>
        <w:rPr>
          <w:sz w:val="2"/>
        </w:rPr>
        <w:pict>
          <v:group style="width:395.6pt;height:1.2pt;mso-position-horizontal-relative:char;mso-position-vertical-relative:line" coordorigin="0,0" coordsize="7912,24">
            <v:rect style="position:absolute;left:0;top:0;width:7912;height:24" filled="true" fillcolor="#f4f4f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79"/>
        <w:ind w:left="119"/>
      </w:pPr>
      <w:r>
        <w:rPr>
          <w:color w:val="4B4B4B"/>
        </w:rPr>
        <w:t>Por: Andrea Barragán</w:t>
      </w:r>
    </w:p>
    <w:p>
      <w:pPr>
        <w:pStyle w:val="BodyText"/>
        <w:spacing w:before="86"/>
        <w:ind w:left="119"/>
      </w:pPr>
      <w:hyperlink r:id="rId20">
        <w:r>
          <w:rPr>
            <w:color w:val="4F731B"/>
            <w:spacing w:val="-153"/>
            <w:u w:val="single" w:color="8BC731"/>
          </w:rPr>
          <w:t>D</w:t>
        </w:r>
        <w:r>
          <w:rPr>
            <w:color w:val="4F731B"/>
            <w:spacing w:val="102"/>
          </w:rPr>
          <w:t> </w:t>
        </w:r>
        <w:r>
          <w:rPr>
            <w:color w:val="4F731B"/>
            <w:spacing w:val="4"/>
            <w:u w:val="single" w:color="8BC731"/>
          </w:rPr>
          <w:t>irección </w:t>
        </w:r>
        <w:r>
          <w:rPr>
            <w:color w:val="4F731B"/>
            <w:spacing w:val="2"/>
            <w:u w:val="single" w:color="8BC731"/>
          </w:rPr>
          <w:t>de </w:t>
        </w:r>
        <w:r>
          <w:rPr>
            <w:color w:val="4F731B"/>
            <w:spacing w:val="4"/>
            <w:u w:val="single" w:color="8BC731"/>
          </w:rPr>
          <w:t>Ne</w:t>
        </w:r>
        <w:r>
          <w:rPr>
            <w:color w:val="4F731B"/>
            <w:spacing w:val="4"/>
          </w:rPr>
          <w:t>g</w:t>
        </w:r>
        <w:r>
          <w:rPr>
            <w:color w:val="4F731B"/>
            <w:spacing w:val="-57"/>
            <w:u w:val="single" w:color="8BC731"/>
          </w:rPr>
          <w:t> </w:t>
        </w:r>
        <w:r>
          <w:rPr>
            <w:color w:val="4F731B"/>
            <w:spacing w:val="5"/>
            <w:u w:val="single" w:color="8BC731"/>
          </w:rPr>
          <w:t>ocios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26" w:lineRule="auto"/>
        <w:ind w:left="119" w:right="196"/>
      </w:pPr>
      <w:r>
        <w:rPr/>
        <w:pict>
          <v:shape style="position:absolute;margin-left:33.688408pt;margin-top:104.25354pt;width:103pt;height:47.1pt;mso-position-horizontal-relative:page;mso-position-vertical-relative:paragraph;z-index:-1586278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Roboto"/>
                      <w:b/>
                      <w:sz w:val="17"/>
                    </w:rPr>
                  </w:pPr>
                  <w:r>
                    <w:rPr>
                      <w:rFonts w:ascii="Roboto"/>
                      <w:b/>
                      <w:color w:val="2A2A2A"/>
                      <w:w w:val="105"/>
                      <w:sz w:val="17"/>
                    </w:rPr>
                    <w:t>Instala y gestiona</w:t>
                  </w:r>
                  <w:r>
                    <w:rPr>
                      <w:rFonts w:ascii="Roboto"/>
                      <w:b/>
                      <w:color w:val="2A2A2A"/>
                      <w:spacing w:val="-27"/>
                      <w:w w:val="105"/>
                      <w:sz w:val="17"/>
                    </w:rPr>
                    <w:t> </w:t>
                  </w:r>
                  <w:r>
                    <w:rPr>
                      <w:rFonts w:ascii="Roboto"/>
                      <w:b/>
                      <w:color w:val="2A2A2A"/>
                      <w:spacing w:val="-4"/>
                      <w:w w:val="105"/>
                      <w:sz w:val="17"/>
                    </w:rPr>
                    <w:t>Chrome</w:t>
                  </w:r>
                </w:p>
                <w:p>
                  <w:pPr>
                    <w:spacing w:line="271" w:lineRule="auto" w:before="96"/>
                    <w:ind w:left="515" w:right="413" w:firstLine="0"/>
                    <w:jc w:val="left"/>
                    <w:rPr>
                      <w:rFonts w:ascii="Roboto" w:hAnsi="Roboto"/>
                      <w:b w:val="0"/>
                      <w:sz w:val="11"/>
                    </w:rPr>
                  </w:pPr>
                  <w:r>
                    <w:rPr>
                      <w:rFonts w:ascii="Roboto" w:hAnsi="Roboto"/>
                      <w:b w:val="0"/>
                      <w:color w:val="2A2A2A"/>
                      <w:sz w:val="11"/>
                    </w:rPr>
                    <w:t>Consigue más </w:t>
                  </w:r>
                  <w:r>
                    <w:rPr>
                      <w:rFonts w:ascii="Roboto" w:hAnsi="Roboto"/>
                      <w:b w:val="0"/>
                      <w:color w:val="2A2A2A"/>
                      <w:spacing w:val="-4"/>
                      <w:sz w:val="11"/>
                    </w:rPr>
                    <w:t>rapidez </w:t>
                  </w:r>
                  <w:r>
                    <w:rPr>
                      <w:rFonts w:ascii="Roboto" w:hAnsi="Roboto"/>
                      <w:b w:val="0"/>
                      <w:color w:val="2A2A2A"/>
                      <w:sz w:val="11"/>
                    </w:rPr>
                    <w:t>y</w:t>
                  </w:r>
                  <w:r>
                    <w:rPr>
                      <w:rFonts w:ascii="Roboto" w:hAnsi="Roboto"/>
                      <w:b w:val="0"/>
                      <w:color w:val="2A2A2A"/>
                      <w:spacing w:val="1"/>
                      <w:sz w:val="11"/>
                    </w:rPr>
                    <w:t> </w:t>
                  </w:r>
                  <w:r>
                    <w:rPr>
                      <w:rFonts w:ascii="Roboto" w:hAnsi="Roboto"/>
                      <w:b w:val="0"/>
                      <w:color w:val="2A2A2A"/>
                      <w:sz w:val="11"/>
                    </w:rPr>
                    <w:t>estabilidad.</w:t>
                  </w:r>
                </w:p>
                <w:p>
                  <w:pPr>
                    <w:spacing w:line="271" w:lineRule="auto" w:before="1"/>
                    <w:ind w:left="515" w:right="346" w:firstLine="0"/>
                    <w:jc w:val="left"/>
                    <w:rPr>
                      <w:rFonts w:ascii="Roboto"/>
                      <w:b w:val="0"/>
                      <w:sz w:val="11"/>
                    </w:rPr>
                  </w:pPr>
                  <w:r>
                    <w:rPr>
                      <w:rFonts w:ascii="Roboto"/>
                      <w:b w:val="0"/>
                      <w:color w:val="2A2A2A"/>
                      <w:w w:val="105"/>
                      <w:sz w:val="11"/>
                    </w:rPr>
                    <w:t>Configura Chrome en tu empresa.</w:t>
                  </w:r>
                </w:p>
              </w:txbxContent>
            </v:textbox>
            <w10:wrap type="none"/>
          </v:shape>
        </w:pict>
      </w:r>
      <w:r>
        <w:rPr>
          <w:color w:val="4B4B4B"/>
          <w:spacing w:val="4"/>
        </w:rPr>
        <w:t>Antes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definir </w:t>
      </w:r>
      <w:r>
        <w:rPr>
          <w:color w:val="4B4B4B"/>
          <w:spacing w:val="3"/>
        </w:rPr>
        <w:t>qué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exactamente </w:t>
      </w:r>
      <w:r>
        <w:rPr>
          <w:color w:val="4B4B4B"/>
          <w:spacing w:val="2"/>
        </w:rPr>
        <w:t>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confort, quizá habría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plantearse </w:t>
      </w:r>
      <w:r>
        <w:rPr>
          <w:color w:val="4B4B4B"/>
          <w:spacing w:val="3"/>
        </w:rPr>
        <w:t>qué </w:t>
      </w:r>
      <w:r>
        <w:rPr>
          <w:color w:val="4B4B4B"/>
          <w:spacing w:val="2"/>
        </w:rPr>
        <w:t>es </w:t>
      </w:r>
      <w:r>
        <w:rPr>
          <w:color w:val="4B4B4B"/>
          <w:spacing w:val="3"/>
        </w:rPr>
        <w:t>ser emprendedor. </w:t>
      </w:r>
      <w:r>
        <w:rPr>
          <w:color w:val="4B4B4B"/>
          <w:spacing w:val="2"/>
        </w:rPr>
        <w:t>Un </w:t>
      </w:r>
      <w:r>
        <w:rPr>
          <w:color w:val="4B4B4B"/>
          <w:spacing w:val="4"/>
        </w:rPr>
        <w:t>emprendedor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aquella persona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identifica </w:t>
      </w:r>
      <w:r>
        <w:rPr>
          <w:color w:val="4B4B4B"/>
          <w:spacing w:val="3"/>
        </w:rPr>
        <w:t>una </w:t>
      </w:r>
      <w:r>
        <w:rPr>
          <w:color w:val="4B4B4B"/>
          <w:spacing w:val="4"/>
        </w:rPr>
        <w:t>oportunidad </w:t>
      </w:r>
      <w:r>
        <w:rPr>
          <w:color w:val="4B4B4B"/>
        </w:rPr>
        <w:t>y </w:t>
      </w:r>
      <w:r>
        <w:rPr>
          <w:color w:val="4B4B4B"/>
          <w:spacing w:val="3"/>
        </w:rPr>
        <w:t>pone </w:t>
      </w:r>
      <w:r>
        <w:rPr>
          <w:color w:val="4B4B4B"/>
          <w:spacing w:val="2"/>
        </w:rPr>
        <w:t>en </w:t>
      </w:r>
      <w:r>
        <w:rPr>
          <w:color w:val="4B4B4B"/>
          <w:spacing w:val="4"/>
        </w:rPr>
        <w:t>marcha todos  </w:t>
      </w:r>
      <w:r>
        <w:rPr>
          <w:color w:val="4B4B4B"/>
          <w:spacing w:val="3"/>
        </w:rPr>
        <w:t>los  </w:t>
      </w:r>
      <w:r>
        <w:rPr>
          <w:color w:val="4B4B4B"/>
          <w:spacing w:val="4"/>
        </w:rPr>
        <w:t>recursos  necesarios </w:t>
      </w:r>
      <w:r>
        <w:rPr>
          <w:color w:val="4B4B4B"/>
          <w:spacing w:val="3"/>
        </w:rPr>
        <w:t>para </w:t>
      </w:r>
      <w:r>
        <w:rPr>
          <w:color w:val="4B4B4B"/>
          <w:spacing w:val="4"/>
        </w:rPr>
        <w:t>llevarla </w:t>
      </w:r>
      <w:r>
        <w:rPr>
          <w:color w:val="4B4B4B"/>
        </w:rPr>
        <w:t>a </w:t>
      </w:r>
      <w:r>
        <w:rPr>
          <w:color w:val="4B4B4B"/>
          <w:spacing w:val="4"/>
        </w:rPr>
        <w:t>cabo, </w:t>
      </w:r>
      <w:r>
        <w:rPr>
          <w:color w:val="4B4B4B"/>
          <w:spacing w:val="2"/>
        </w:rPr>
        <w:t>es decir, es </w:t>
      </w:r>
      <w:r>
        <w:rPr>
          <w:color w:val="4B4B4B"/>
          <w:spacing w:val="4"/>
        </w:rPr>
        <w:t>alguien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inicia </w:t>
      </w:r>
      <w:r>
        <w:rPr>
          <w:color w:val="4B4B4B"/>
          <w:spacing w:val="2"/>
        </w:rPr>
        <w:t>un </w:t>
      </w:r>
      <w:r>
        <w:rPr>
          <w:color w:val="4B4B4B"/>
          <w:spacing w:val="4"/>
        </w:rPr>
        <w:t>proyecto nuevo </w:t>
      </w:r>
      <w:r>
        <w:rPr>
          <w:color w:val="4B4B4B"/>
          <w:spacing w:val="-5"/>
        </w:rPr>
        <w:t>y, </w:t>
      </w:r>
      <w:r>
        <w:rPr>
          <w:color w:val="4B4B4B"/>
          <w:spacing w:val="3"/>
        </w:rPr>
        <w:t>como</w:t>
      </w:r>
      <w:r>
        <w:rPr>
          <w:color w:val="4B4B4B"/>
          <w:spacing w:val="64"/>
        </w:rPr>
        <w:t> </w:t>
      </w:r>
      <w:r>
        <w:rPr>
          <w:color w:val="4B4B4B"/>
          <w:spacing w:val="3"/>
        </w:rPr>
        <w:t>tal, </w:t>
      </w:r>
      <w:r>
        <w:rPr>
          <w:color w:val="4B4B4B"/>
          <w:spacing w:val="4"/>
        </w:rPr>
        <w:t>asume </w:t>
      </w:r>
      <w:r>
        <w:rPr>
          <w:color w:val="4B4B4B"/>
          <w:spacing w:val="2"/>
        </w:rPr>
        <w:t>el </w:t>
      </w:r>
      <w:r>
        <w:rPr>
          <w:color w:val="4B4B4B"/>
          <w:spacing w:val="4"/>
        </w:rPr>
        <w:t>usual riesgo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implican </w:t>
      </w:r>
      <w:r>
        <w:rPr>
          <w:color w:val="4B4B4B"/>
          <w:spacing w:val="3"/>
        </w:rPr>
        <w:t>los </w:t>
      </w:r>
      <w:r>
        <w:rPr>
          <w:color w:val="4B4B4B"/>
          <w:spacing w:val="4"/>
        </w:rPr>
        <w:t>cambios. </w:t>
      </w:r>
      <w:r>
        <w:rPr>
          <w:color w:val="4B4B4B"/>
          <w:spacing w:val="2"/>
        </w:rPr>
        <w:t>Un </w:t>
      </w:r>
      <w:r>
        <w:rPr>
          <w:color w:val="4B4B4B"/>
          <w:spacing w:val="4"/>
        </w:rPr>
        <w:t>emprendedor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curte resolviendo problemas, ideando nuevas soluciones </w:t>
      </w:r>
      <w:r>
        <w:rPr>
          <w:color w:val="4B4B4B"/>
          <w:spacing w:val="3"/>
        </w:rPr>
        <w:t>para </w:t>
      </w:r>
      <w:r>
        <w:rPr>
          <w:color w:val="4B4B4B"/>
          <w:spacing w:val="4"/>
        </w:rPr>
        <w:t>mejorar </w:t>
      </w:r>
      <w:r>
        <w:rPr>
          <w:color w:val="4B4B4B"/>
          <w:spacing w:val="3"/>
        </w:rPr>
        <w:t>sus </w:t>
      </w:r>
      <w:r>
        <w:rPr>
          <w:color w:val="4B4B4B"/>
          <w:spacing w:val="4"/>
        </w:rPr>
        <w:t>resultados  </w:t>
      </w:r>
      <w:r>
        <w:rPr>
          <w:color w:val="4B4B4B"/>
        </w:rPr>
        <w:t>y </w:t>
      </w:r>
      <w:r>
        <w:rPr>
          <w:color w:val="4B4B4B"/>
          <w:spacing w:val="4"/>
        </w:rPr>
        <w:t>enfrentándose </w:t>
      </w:r>
      <w:r>
        <w:rPr>
          <w:color w:val="4B4B4B"/>
        </w:rPr>
        <w:t>a </w:t>
      </w:r>
      <w:r>
        <w:rPr>
          <w:color w:val="4B4B4B"/>
          <w:spacing w:val="2"/>
        </w:rPr>
        <w:t>la </w:t>
      </w:r>
      <w:r>
        <w:rPr>
          <w:color w:val="4B4B4B"/>
          <w:spacing w:val="4"/>
        </w:rPr>
        <w:t>incertidumbre.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precisamente </w:t>
      </w:r>
      <w:r>
        <w:rPr>
          <w:color w:val="4B4B4B"/>
          <w:spacing w:val="2"/>
        </w:rPr>
        <w:t>lo </w:t>
      </w:r>
      <w:r>
        <w:rPr>
          <w:color w:val="4B4B4B"/>
          <w:spacing w:val="4"/>
        </w:rPr>
        <w:t>contrario </w:t>
      </w:r>
      <w:r>
        <w:rPr>
          <w:color w:val="4B4B4B"/>
        </w:rPr>
        <w:t>a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encontrará </w:t>
      </w:r>
      <w:r>
        <w:rPr>
          <w:color w:val="4B4B4B"/>
          <w:spacing w:val="2"/>
        </w:rPr>
        <w:t>si </w:t>
      </w:r>
      <w:r>
        <w:rPr>
          <w:color w:val="4B4B4B"/>
          <w:spacing w:val="4"/>
        </w:rPr>
        <w:t>permanece </w:t>
      </w:r>
      <w:r>
        <w:rPr>
          <w:color w:val="4B4B4B"/>
          <w:spacing w:val="2"/>
        </w:rPr>
        <w:t>en 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</w:t>
      </w:r>
      <w:r>
        <w:rPr>
          <w:color w:val="4B4B4B"/>
          <w:spacing w:val="11"/>
        </w:rPr>
        <w:t> </w:t>
      </w:r>
      <w:r>
        <w:rPr>
          <w:color w:val="4B4B4B"/>
          <w:spacing w:val="4"/>
        </w:rPr>
        <w:t>confort.</w:t>
      </w:r>
    </w:p>
    <w:p>
      <w:pPr>
        <w:pStyle w:val="BodyText"/>
        <w:spacing w:line="326" w:lineRule="auto" w:before="210"/>
        <w:ind w:left="119" w:right="265"/>
      </w:pPr>
      <w:r>
        <w:rPr>
          <w:color w:val="4B4B4B"/>
          <w:spacing w:val="2"/>
        </w:rPr>
        <w:t>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confort, </w:t>
      </w:r>
      <w:r>
        <w:rPr>
          <w:color w:val="4B4B4B"/>
          <w:spacing w:val="3"/>
        </w:rPr>
        <w:t>así, </w:t>
      </w:r>
      <w:r>
        <w:rPr>
          <w:color w:val="4B4B4B"/>
          <w:spacing w:val="4"/>
        </w:rPr>
        <w:t>responde </w:t>
      </w:r>
      <w:r>
        <w:rPr>
          <w:color w:val="4B4B4B"/>
        </w:rPr>
        <w:t>a </w:t>
      </w:r>
      <w:r>
        <w:rPr>
          <w:color w:val="4B4B4B"/>
          <w:spacing w:val="3"/>
        </w:rPr>
        <w:t>una zona </w:t>
      </w:r>
      <w:r>
        <w:rPr>
          <w:color w:val="4B4B4B"/>
          <w:spacing w:val="4"/>
        </w:rPr>
        <w:t>metafórica </w:t>
      </w:r>
      <w:r>
        <w:rPr>
          <w:color w:val="4B4B4B"/>
          <w:spacing w:val="2"/>
        </w:rPr>
        <w:t>en la </w:t>
      </w:r>
      <w:r>
        <w:rPr>
          <w:color w:val="4B4B4B"/>
          <w:spacing w:val="3"/>
        </w:rPr>
        <w:t>que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mueven </w:t>
      </w:r>
      <w:r>
        <w:rPr>
          <w:color w:val="4B4B4B"/>
          <w:spacing w:val="3"/>
        </w:rPr>
        <w:t>los </w:t>
      </w:r>
      <w:r>
        <w:rPr>
          <w:color w:val="4B4B4B"/>
          <w:spacing w:val="4"/>
        </w:rPr>
        <w:t>individuos </w:t>
      </w:r>
      <w:r>
        <w:rPr>
          <w:color w:val="4B4B4B"/>
          <w:spacing w:val="2"/>
        </w:rPr>
        <w:t>en </w:t>
      </w:r>
      <w:r>
        <w:rPr>
          <w:color w:val="4B4B4B"/>
          <w:spacing w:val="3"/>
        </w:rPr>
        <w:t>cuyo </w:t>
      </w:r>
      <w:r>
        <w:rPr>
          <w:color w:val="4B4B4B"/>
          <w:spacing w:val="4"/>
        </w:rPr>
        <w:t>entorno </w:t>
      </w:r>
      <w:r>
        <w:rPr>
          <w:color w:val="4B4B4B"/>
          <w:spacing w:val="3"/>
        </w:rPr>
        <w:t>las </w:t>
      </w:r>
      <w:r>
        <w:rPr>
          <w:color w:val="4B4B4B"/>
          <w:spacing w:val="4"/>
        </w:rPr>
        <w:t>cosas </w:t>
      </w:r>
      <w:r>
        <w:rPr>
          <w:color w:val="4B4B4B"/>
          <w:spacing w:val="3"/>
        </w:rPr>
        <w:t>les </w:t>
      </w:r>
      <w:r>
        <w:rPr>
          <w:color w:val="4B4B4B"/>
          <w:spacing w:val="4"/>
        </w:rPr>
        <w:t>resultan conocidas </w:t>
      </w:r>
      <w:r>
        <w:rPr>
          <w:color w:val="4B4B4B"/>
        </w:rPr>
        <w:t>y </w:t>
      </w:r>
      <w:r>
        <w:rPr>
          <w:color w:val="4B4B4B"/>
          <w:spacing w:val="4"/>
        </w:rPr>
        <w:t>cómodas, aunque éstas </w:t>
      </w:r>
      <w:r>
        <w:rPr>
          <w:color w:val="4B4B4B"/>
          <w:spacing w:val="2"/>
        </w:rPr>
        <w:t>no </w:t>
      </w:r>
      <w:r>
        <w:rPr>
          <w:color w:val="4B4B4B"/>
          <w:spacing w:val="3"/>
        </w:rPr>
        <w:t>sean </w:t>
      </w:r>
      <w:r>
        <w:rPr>
          <w:color w:val="4B4B4B"/>
          <w:spacing w:val="4"/>
        </w:rPr>
        <w:t>agradables. </w:t>
      </w:r>
      <w:r>
        <w:rPr>
          <w:color w:val="4B4B4B"/>
          <w:spacing w:val="2"/>
        </w:rPr>
        <w:t>Es la </w:t>
      </w:r>
      <w:r>
        <w:rPr>
          <w:color w:val="4B4B4B"/>
          <w:spacing w:val="3"/>
        </w:rPr>
        <w:t>pura </w:t>
      </w:r>
      <w:r>
        <w:rPr>
          <w:color w:val="4B4B4B"/>
          <w:spacing w:val="4"/>
        </w:rPr>
        <w:t>rutina </w:t>
      </w:r>
      <w:r>
        <w:rPr>
          <w:color w:val="4B4B4B"/>
        </w:rPr>
        <w:t>y </w:t>
      </w:r>
      <w:r>
        <w:rPr>
          <w:color w:val="4B4B4B"/>
          <w:spacing w:val="2"/>
        </w:rPr>
        <w:t>en </w:t>
      </w:r>
      <w:r>
        <w:rPr>
          <w:color w:val="4B4B4B"/>
          <w:spacing w:val="3"/>
        </w:rPr>
        <w:t>ella todo </w:t>
      </w:r>
      <w:r>
        <w:rPr>
          <w:color w:val="4B4B4B"/>
          <w:spacing w:val="4"/>
        </w:rPr>
        <w:t>forma parte </w:t>
      </w:r>
      <w:r>
        <w:rPr>
          <w:color w:val="4B4B4B"/>
          <w:spacing w:val="2"/>
        </w:rPr>
        <w:t>de la </w:t>
      </w:r>
      <w:r>
        <w:rPr>
          <w:color w:val="4B4B4B"/>
          <w:spacing w:val="4"/>
        </w:rPr>
        <w:t>cotidianidad, </w:t>
      </w:r>
      <w:r>
        <w:rPr>
          <w:color w:val="4B4B4B"/>
          <w:spacing w:val="3"/>
        </w:rPr>
        <w:t>por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para </w:t>
      </w:r>
      <w:r>
        <w:rPr>
          <w:color w:val="4B4B4B"/>
          <w:spacing w:val="4"/>
        </w:rPr>
        <w:t>desarrollarse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necesario salir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ella.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trata,</w:t>
      </w:r>
      <w:r>
        <w:rPr>
          <w:color w:val="4B4B4B"/>
          <w:spacing w:val="13"/>
        </w:rPr>
        <w:t> </w:t>
      </w:r>
      <w:r>
        <w:rPr>
          <w:color w:val="4B4B4B"/>
          <w:spacing w:val="4"/>
        </w:rPr>
        <w:t>pues,</w:t>
      </w:r>
      <w:r>
        <w:rPr>
          <w:color w:val="4B4B4B"/>
          <w:spacing w:val="13"/>
        </w:rPr>
        <w:t> </w:t>
      </w:r>
      <w:r>
        <w:rPr>
          <w:color w:val="4B4B4B"/>
          <w:spacing w:val="2"/>
        </w:rPr>
        <w:t>de</w:t>
      </w:r>
      <w:r>
        <w:rPr>
          <w:color w:val="4B4B4B"/>
          <w:spacing w:val="13"/>
        </w:rPr>
        <w:t> </w:t>
      </w:r>
      <w:r>
        <w:rPr>
          <w:color w:val="4B4B4B"/>
          <w:spacing w:val="2"/>
        </w:rPr>
        <w:t>un</w:t>
      </w:r>
      <w:r>
        <w:rPr>
          <w:color w:val="4B4B4B"/>
          <w:spacing w:val="13"/>
        </w:rPr>
        <w:t> </w:t>
      </w:r>
      <w:r>
        <w:rPr>
          <w:color w:val="4B4B4B"/>
          <w:spacing w:val="4"/>
        </w:rPr>
        <w:t>espacio</w:t>
      </w:r>
      <w:r>
        <w:rPr>
          <w:color w:val="4B4B4B"/>
          <w:spacing w:val="13"/>
        </w:rPr>
        <w:t> </w:t>
      </w:r>
      <w:r>
        <w:rPr>
          <w:color w:val="4B4B4B"/>
          <w:spacing w:val="2"/>
        </w:rPr>
        <w:t>de</w:t>
      </w:r>
      <w:r>
        <w:rPr>
          <w:color w:val="4B4B4B"/>
          <w:spacing w:val="14"/>
        </w:rPr>
        <w:t> </w:t>
      </w:r>
      <w:r>
        <w:rPr>
          <w:color w:val="4B4B4B"/>
          <w:spacing w:val="4"/>
        </w:rPr>
        <w:t>refugio</w:t>
      </w:r>
      <w:r>
        <w:rPr>
          <w:color w:val="4B4B4B"/>
          <w:spacing w:val="13"/>
        </w:rPr>
        <w:t> </w:t>
      </w:r>
      <w:r>
        <w:rPr>
          <w:color w:val="4B4B4B"/>
          <w:spacing w:val="3"/>
        </w:rPr>
        <w:t>para</w:t>
      </w:r>
      <w:r>
        <w:rPr>
          <w:color w:val="4B4B4B"/>
          <w:spacing w:val="13"/>
        </w:rPr>
        <w:t> </w:t>
      </w:r>
      <w:r>
        <w:rPr>
          <w:color w:val="4B4B4B"/>
          <w:spacing w:val="2"/>
        </w:rPr>
        <w:t>el</w:t>
      </w:r>
      <w:r>
        <w:rPr>
          <w:color w:val="4B4B4B"/>
          <w:spacing w:val="13"/>
        </w:rPr>
        <w:t> </w:t>
      </w:r>
      <w:r>
        <w:rPr>
          <w:color w:val="4B4B4B"/>
          <w:spacing w:val="3"/>
        </w:rPr>
        <w:t>emprendedor.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ind w:left="119"/>
      </w:pPr>
      <w:r>
        <w:rPr>
          <w:color w:val="323232"/>
        </w:rPr>
        <w:t>¿Por qué resulta tan difícil salir de ella?</w:t>
      </w:r>
    </w:p>
    <w:p>
      <w:pPr>
        <w:pStyle w:val="BodyText"/>
        <w:spacing w:line="326" w:lineRule="auto" w:before="358"/>
        <w:ind w:left="119" w:right="196"/>
      </w:pPr>
      <w:r>
        <w:rPr/>
        <w:pict>
          <v:rect style="position:absolute;margin-left:377.438385pt;margin-top:77.564064pt;width:48.050428pt;height:.586061pt;mso-position-horizontal-relative:page;mso-position-vertical-relative:paragraph;z-index:-15862272" filled="true" fillcolor="#8bc731" stroked="false">
            <v:fill type="solid"/>
            <w10:wrap type="none"/>
          </v:rect>
        </w:pict>
      </w:r>
      <w:r>
        <w:rPr>
          <w:color w:val="4B4B4B"/>
          <w:spacing w:val="3"/>
        </w:rPr>
        <w:t>Como </w:t>
      </w:r>
      <w:r>
        <w:rPr>
          <w:color w:val="4B4B4B"/>
          <w:spacing w:val="2"/>
        </w:rPr>
        <w:t>se ha </w:t>
      </w:r>
      <w:r>
        <w:rPr>
          <w:color w:val="4B4B4B"/>
          <w:spacing w:val="4"/>
        </w:rPr>
        <w:t>mencionado anteriormente </w:t>
      </w:r>
      <w:r>
        <w:rPr>
          <w:color w:val="4B4B4B"/>
          <w:spacing w:val="2"/>
        </w:rPr>
        <w:t>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 </w:t>
      </w:r>
      <w:r>
        <w:rPr>
          <w:color w:val="4B4B4B"/>
          <w:spacing w:val="2"/>
        </w:rPr>
        <w:t>no </w:t>
      </w:r>
      <w:r>
        <w:rPr>
          <w:color w:val="4B4B4B"/>
          <w:spacing w:val="4"/>
        </w:rPr>
        <w:t>tiene </w:t>
      </w:r>
      <w:r>
        <w:rPr>
          <w:color w:val="4B4B4B"/>
          <w:spacing w:val="3"/>
        </w:rPr>
        <w:t>que ser por </w:t>
      </w:r>
      <w:r>
        <w:rPr>
          <w:color w:val="4B4B4B"/>
          <w:spacing w:val="4"/>
        </w:rPr>
        <w:t>completo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nuestro agrado, pues, simplemente </w:t>
      </w:r>
      <w:r>
        <w:rPr>
          <w:color w:val="4B4B4B"/>
          <w:spacing w:val="2"/>
        </w:rPr>
        <w:t>es un </w:t>
      </w:r>
      <w:r>
        <w:rPr>
          <w:color w:val="4B4B4B"/>
          <w:spacing w:val="4"/>
        </w:rPr>
        <w:t>lugar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aporta seguridad frente </w:t>
      </w:r>
      <w:r>
        <w:rPr>
          <w:color w:val="4B4B4B"/>
        </w:rPr>
        <w:t>a </w:t>
      </w:r>
      <w:r>
        <w:rPr>
          <w:color w:val="4B4B4B"/>
          <w:spacing w:val="2"/>
        </w:rPr>
        <w:t>lo </w:t>
      </w:r>
      <w:r>
        <w:rPr>
          <w:color w:val="4B4B4B"/>
          <w:spacing w:val="4"/>
        </w:rPr>
        <w:t>desconocido, </w:t>
      </w:r>
      <w:r>
        <w:rPr>
          <w:color w:val="4B4B4B"/>
        </w:rPr>
        <w:t>a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está ahí </w:t>
      </w:r>
      <w:r>
        <w:rPr>
          <w:color w:val="4B4B4B"/>
          <w:spacing w:val="4"/>
        </w:rPr>
        <w:t>fuera.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cierto </w:t>
      </w:r>
      <w:r>
        <w:rPr>
          <w:color w:val="4B4B4B"/>
          <w:spacing w:val="3"/>
        </w:rPr>
        <w:t>que, como para </w:t>
      </w:r>
      <w:r>
        <w:rPr>
          <w:color w:val="4B4B4B"/>
          <w:spacing w:val="2"/>
        </w:rPr>
        <w:t>el </w:t>
      </w:r>
      <w:r>
        <w:rPr>
          <w:color w:val="4B4B4B"/>
          <w:spacing w:val="4"/>
        </w:rPr>
        <w:t>resto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personas, </w:t>
      </w:r>
      <w:r>
        <w:rPr>
          <w:color w:val="4B4B4B"/>
          <w:spacing w:val="3"/>
        </w:rPr>
        <w:t>para </w:t>
      </w:r>
      <w:r>
        <w:rPr>
          <w:color w:val="4B4B4B"/>
          <w:spacing w:val="2"/>
        </w:rPr>
        <w:t>el </w:t>
      </w:r>
      <w:r>
        <w:rPr>
          <w:color w:val="4F731B"/>
          <w:spacing w:val="-118"/>
          <w:u w:val="single" w:color="8BC731"/>
        </w:rPr>
        <w:t>e</w:t>
      </w:r>
      <w:hyperlink r:id="rId21">
        <w:r>
          <w:rPr>
            <w:color w:val="4F731B"/>
            <w:spacing w:val="73"/>
          </w:rPr>
          <w:t> </w:t>
        </w:r>
        <w:r>
          <w:rPr>
            <w:color w:val="4F731B"/>
            <w:spacing w:val="4"/>
            <w:u w:val="single" w:color="8BC731"/>
          </w:rPr>
          <w:t>m</w:t>
        </w:r>
        <w:r>
          <w:rPr>
            <w:color w:val="4F731B"/>
            <w:spacing w:val="4"/>
          </w:rPr>
          <w:t>prendedor </w:t>
        </w:r>
      </w:hyperlink>
      <w:r>
        <w:rPr>
          <w:color w:val="4B4B4B"/>
          <w:spacing w:val="4"/>
        </w:rPr>
        <w:t>afrontar </w:t>
      </w:r>
      <w:r>
        <w:rPr>
          <w:color w:val="4B4B4B"/>
          <w:spacing w:val="2"/>
        </w:rPr>
        <w:t>un </w:t>
      </w:r>
      <w:r>
        <w:rPr>
          <w:color w:val="4B4B4B"/>
          <w:spacing w:val="4"/>
        </w:rPr>
        <w:t>nuevo </w:t>
      </w:r>
      <w:r>
        <w:rPr>
          <w:color w:val="4B4B4B"/>
          <w:spacing w:val="3"/>
        </w:rPr>
        <w:t>reto </w:t>
      </w:r>
      <w:r>
        <w:rPr>
          <w:color w:val="4B4B4B"/>
          <w:spacing w:val="4"/>
        </w:rPr>
        <w:t>supone </w:t>
      </w:r>
      <w:r>
        <w:rPr>
          <w:color w:val="4B4B4B"/>
          <w:spacing w:val="2"/>
        </w:rPr>
        <w:t>un </w:t>
      </w:r>
      <w:r>
        <w:rPr>
          <w:color w:val="4B4B4B"/>
          <w:spacing w:val="4"/>
        </w:rPr>
        <w:t>cierto grado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incomodidad </w:t>
      </w:r>
      <w:r>
        <w:rPr>
          <w:color w:val="4B4B4B"/>
        </w:rPr>
        <w:t>y </w:t>
      </w:r>
      <w:r>
        <w:rPr>
          <w:color w:val="4B4B4B"/>
          <w:spacing w:val="4"/>
        </w:rPr>
        <w:t>miedo, </w:t>
      </w:r>
      <w:r>
        <w:rPr>
          <w:color w:val="4B4B4B"/>
          <w:spacing w:val="3"/>
        </w:rPr>
        <w:t>por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</w:t>
      </w:r>
      <w:r>
        <w:rPr>
          <w:color w:val="4B4B4B"/>
          <w:spacing w:val="2"/>
        </w:rPr>
        <w:t>el </w:t>
      </w:r>
      <w:r>
        <w:rPr>
          <w:color w:val="4B4B4B"/>
          <w:spacing w:val="4"/>
        </w:rPr>
        <w:t>primer impulso </w:t>
      </w:r>
      <w:r>
        <w:rPr>
          <w:color w:val="4B4B4B"/>
          <w:spacing w:val="3"/>
        </w:rPr>
        <w:t>será </w:t>
      </w:r>
      <w:r>
        <w:rPr>
          <w:color w:val="4B4B4B"/>
          <w:spacing w:val="4"/>
        </w:rPr>
        <w:t>siempre mantenerse resguardado </w:t>
      </w:r>
      <w:r>
        <w:rPr>
          <w:color w:val="4B4B4B"/>
          <w:spacing w:val="2"/>
        </w:rPr>
        <w:t>en 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confort.</w:t>
      </w:r>
    </w:p>
    <w:p>
      <w:pPr>
        <w:pStyle w:val="BodyText"/>
        <w:spacing w:line="330" w:lineRule="atLeast" w:before="121"/>
        <w:ind w:left="119" w:right="488"/>
      </w:pPr>
      <w:r>
        <w:rPr>
          <w:color w:val="4B4B4B"/>
        </w:rPr>
        <w:t>Evadirse de los problemas y los desafíos es el principal cometido de esta especie de urna de cristal que poco a poco va manteniendo cautivo al</w:t>
      </w:r>
    </w:p>
    <w:p>
      <w:pPr>
        <w:spacing w:after="0" w:line="330" w:lineRule="atLeast"/>
        <w:sectPr>
          <w:type w:val="continuous"/>
          <w:pgSz w:w="12240" w:h="15840"/>
          <w:pgMar w:top="560" w:bottom="400" w:left="460" w:right="460"/>
          <w:cols w:num="2" w:equalWidth="0">
            <w:col w:w="2734" w:space="458"/>
            <w:col w:w="81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274" w:footer="213" w:top="560" w:bottom="480" w:left="460" w:right="460"/>
        </w:sectPr>
      </w:pPr>
    </w:p>
    <w:p>
      <w:pPr>
        <w:spacing w:line="244" w:lineRule="auto" w:before="99"/>
        <w:ind w:left="2960" w:right="0" w:firstLine="0"/>
        <w:jc w:val="left"/>
        <w:rPr>
          <w:b/>
          <w:sz w:val="16"/>
        </w:rPr>
      </w:pPr>
      <w:r>
        <w:rPr/>
        <w:pict>
          <v:shape style="position:absolute;margin-left:188.591309pt;margin-top:-52.772949pt;width:392.3pt;height:88pt;mso-position-horizontal-relative:page;mso-position-vertical-relative:paragraph;z-index:-15861248" type="#_x0000_t202" filled="false" stroked="false">
            <v:textbox inset="0,0,0,0">
              <w:txbxContent>
                <w:p>
                  <w:pPr>
                    <w:pStyle w:val="BodyText"/>
                    <w:spacing w:line="326" w:lineRule="auto"/>
                    <w:ind w:right="395"/>
                  </w:pPr>
                  <w:r>
                    <w:rPr>
                      <w:color w:val="4B4B4B"/>
                    </w:rPr>
                    <w:t>emprendedor impidiéndole rendir conforme a sus capacidades. También, lo aleja de la vida real y, por ende, del escenario donde se sitúan las oportunidades de crecimiento y de lograr los objetivos.</w:t>
                  </w:r>
                </w:p>
                <w:p>
                  <w:pPr>
                    <w:pStyle w:val="BodyText"/>
                    <w:spacing w:line="330" w:lineRule="atLeast" w:before="116"/>
                    <w:ind w:right="395"/>
                  </w:pPr>
                  <w:hyperlink r:id="rId12">
                    <w:r>
                      <w:rPr>
                        <w:color w:val="4B4B4B"/>
                      </w:rPr>
                      <w:t>La zona de confort h</w:t>
                    </w:r>
                  </w:hyperlink>
                  <w:r>
                    <w:rPr>
                      <w:color w:val="4B4B4B"/>
                    </w:rPr>
                    <w:t>a</w:t>
                  </w:r>
                  <w:hyperlink r:id="rId13">
                    <w:r>
                      <w:rPr>
                        <w:color w:val="4B4B4B"/>
                      </w:rPr>
                      <w:t>ce del individuo un ser c</w:t>
                    </w:r>
                  </w:hyperlink>
                  <w:r>
                    <w:rPr>
                      <w:color w:val="4B4B4B"/>
                    </w:rPr>
                    <w:t>o</w:t>
                  </w:r>
                  <w:hyperlink r:id="rId14">
                    <w:r>
                      <w:rPr>
                        <w:color w:val="4B4B4B"/>
                      </w:rPr>
                      <w:t>barde porque, a cambio </w:t>
                    </w:r>
                  </w:hyperlink>
                  <w:r>
                    <w:rPr>
                      <w:color w:val="4B4B4B"/>
                    </w:rPr>
                    <w:t>de mantenerlo </w:t>
                  </w:r>
                  <w:r>
                    <w:rPr>
                      <w:i/>
                      <w:color w:val="4B4B4B"/>
                    </w:rPr>
                    <w:t>“seguro” </w:t>
                  </w:r>
                  <w:r>
                    <w:rPr>
                      <w:color w:val="4B4B4B"/>
                    </w:rPr>
                    <w:t>(aunque es una seguridad y estabilidad ficticia), lo empuja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99992pt;margin-top:-60.80368pt;width:555pt;height:351.65pt;mso-position-horizontal-relative:page;mso-position-vertical-relative:paragraph;z-index:-15860736" coordorigin="580,-1216" coordsize="11100,7033">
            <v:rect style="position:absolute;left:585;top:-1211;width:1864;height:7021" filled="false" stroked="true" strokeweight=".586061pt" strokecolor="#3c3c3c">
              <v:stroke dashstyle="solid"/>
            </v:rect>
            <v:shape style="position:absolute;left:580;top:-1217;width:12;height:176" type="#_x0000_t75" stroked="false">
              <v:imagedata r:id="rId22" o:title=""/>
            </v:shape>
            <v:shape style="position:absolute;left:2298;top:-1174;width:115;height:115" type="#_x0000_t75" stroked="false">
              <v:imagedata r:id="rId23" o:title=""/>
            </v:shape>
            <v:shape style="position:absolute;left:579;top:-1217;width:11100;height:7033" coordorigin="580,-1216" coordsize="11100,7033" path="m11680,-1216l2455,-1216,580,-1216,580,765,580,5817,2455,5817,2455,765,11680,765,11680,-1216xe" filled="true" fillcolor="#ffffff" stroked="false">
              <v:path arrowok="t"/>
              <v:fill type="solid"/>
            </v:shape>
            <v:shape style="position:absolute;left:580;top:-572;width:399;height:540" type="#_x0000_t75" stroked="false">
              <v:imagedata r:id="rId7" o:title=""/>
            </v:shape>
            <v:shape style="position:absolute;left:1447;top:-865;width:1219;height:938" type="#_x0000_t75" stroked="false">
              <v:imagedata r:id="rId8" o:title=""/>
            </v:shape>
            <v:shape style="position:absolute;left:3416;top:-865;width:880;height:880" type="#_x0000_t75" stroked="false">
              <v:imagedata r:id="rId9" o:title=""/>
            </v:shape>
            <v:shape style="position:absolute;left:5936;top:-865;width:880;height:880" type="#_x0000_t75" stroked="false">
              <v:imagedata r:id="rId10" o:title=""/>
            </v:shape>
            <v:shape style="position:absolute;left:8456;top:-865;width:880;height:880" type="#_x0000_t75" stroked="false">
              <v:imagedata r:id="rId11" o:title=""/>
            </v:shape>
            <w10:wrap type="none"/>
          </v:group>
        </w:pict>
      </w:r>
      <w:hyperlink r:id="rId12">
        <w:r>
          <w:rPr>
            <w:b/>
            <w:color w:val="ABABAB"/>
            <w:w w:val="105"/>
            <w:sz w:val="16"/>
          </w:rPr>
          <w:t>Los procesos de formación más usados pa...</w:t>
        </w:r>
      </w:hyperlink>
    </w:p>
    <w:p>
      <w:pPr>
        <w:spacing w:line="244" w:lineRule="auto" w:before="99"/>
        <w:ind w:left="195" w:right="0" w:firstLine="0"/>
        <w:jc w:val="left"/>
        <w:rPr>
          <w:b/>
          <w:sz w:val="16"/>
        </w:rPr>
      </w:pPr>
      <w:r>
        <w:rPr/>
        <w:br w:type="column"/>
      </w:r>
      <w:hyperlink r:id="rId13">
        <w:r>
          <w:rPr>
            <w:b/>
            <w:color w:val="ABABAB"/>
            <w:w w:val="105"/>
            <w:sz w:val="16"/>
          </w:rPr>
          <w:t>Aplicando el design thinking para resol...</w:t>
        </w:r>
      </w:hyperlink>
    </w:p>
    <w:p>
      <w:pPr>
        <w:spacing w:line="244" w:lineRule="auto" w:before="99"/>
        <w:ind w:left="87" w:right="970" w:firstLine="0"/>
        <w:jc w:val="left"/>
        <w:rPr>
          <w:b/>
          <w:sz w:val="16"/>
        </w:rPr>
      </w:pPr>
      <w:r>
        <w:rPr/>
        <w:br w:type="column"/>
      </w:r>
      <w:hyperlink r:id="rId14">
        <w:r>
          <w:rPr>
            <w:b/>
            <w:color w:val="ABABAB"/>
            <w:w w:val="105"/>
            <w:sz w:val="16"/>
          </w:rPr>
          <w:t>Cómo encontrar los nichos de mercado ap...</w:t>
        </w:r>
      </w:hyperlink>
    </w:p>
    <w:p>
      <w:pPr>
        <w:spacing w:after="0" w:line="244" w:lineRule="auto"/>
        <w:jc w:val="left"/>
        <w:rPr>
          <w:sz w:val="16"/>
        </w:rPr>
        <w:sectPr>
          <w:type w:val="continuous"/>
          <w:pgSz w:w="12240" w:h="15840"/>
          <w:pgMar w:top="560" w:bottom="400" w:left="460" w:right="460"/>
          <w:cols w:num="3" w:equalWidth="0">
            <w:col w:w="5244" w:space="40"/>
            <w:col w:w="2588" w:space="39"/>
            <w:col w:w="3409"/>
          </w:cols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95"/>
        <w:ind w:left="3311"/>
      </w:pPr>
      <w:r>
        <w:rPr>
          <w:color w:val="4B4B4B"/>
        </w:rPr>
        <w:t>a sacrificar sus sueños.</w:t>
      </w:r>
    </w:p>
    <w:p>
      <w:pPr>
        <w:pStyle w:val="BodyText"/>
        <w:spacing w:before="10"/>
        <w:rPr>
          <w:sz w:val="25"/>
        </w:rPr>
      </w:pPr>
    </w:p>
    <w:p>
      <w:pPr>
        <w:spacing w:line="326" w:lineRule="auto" w:before="0"/>
        <w:ind w:left="3311" w:right="326" w:firstLine="0"/>
        <w:jc w:val="left"/>
        <w:rPr>
          <w:sz w:val="21"/>
        </w:rPr>
      </w:pPr>
      <w:r>
        <w:rPr>
          <w:color w:val="4B4B4B"/>
          <w:spacing w:val="4"/>
          <w:sz w:val="21"/>
        </w:rPr>
        <w:t>Según comenta Marla </w:t>
      </w:r>
      <w:r>
        <w:rPr>
          <w:color w:val="4B4B4B"/>
          <w:sz w:val="21"/>
        </w:rPr>
        <w:t>Tabaka, </w:t>
      </w:r>
      <w:r>
        <w:rPr>
          <w:color w:val="4B4B4B"/>
          <w:spacing w:val="4"/>
          <w:sz w:val="21"/>
        </w:rPr>
        <w:t>asesora </w:t>
      </w:r>
      <w:r>
        <w:rPr>
          <w:color w:val="4B4B4B"/>
          <w:spacing w:val="2"/>
          <w:sz w:val="21"/>
        </w:rPr>
        <w:t>de </w:t>
      </w:r>
      <w:r>
        <w:rPr>
          <w:color w:val="4B4B4B"/>
          <w:spacing w:val="4"/>
          <w:sz w:val="21"/>
        </w:rPr>
        <w:t>pymes, </w:t>
      </w:r>
      <w:r>
        <w:rPr>
          <w:color w:val="4B4B4B"/>
          <w:spacing w:val="2"/>
          <w:sz w:val="21"/>
        </w:rPr>
        <w:t>en un </w:t>
      </w:r>
      <w:r>
        <w:rPr>
          <w:color w:val="4B4B4B"/>
          <w:spacing w:val="4"/>
          <w:sz w:val="21"/>
        </w:rPr>
        <w:t>artículo publicado </w:t>
      </w:r>
      <w:r>
        <w:rPr>
          <w:color w:val="4B4B4B"/>
          <w:spacing w:val="2"/>
          <w:sz w:val="21"/>
        </w:rPr>
        <w:t>en  la </w:t>
      </w:r>
      <w:r>
        <w:rPr>
          <w:color w:val="4B4B4B"/>
          <w:spacing w:val="4"/>
          <w:sz w:val="21"/>
        </w:rPr>
        <w:t>revista estadounidense especializada </w:t>
      </w:r>
      <w:r>
        <w:rPr>
          <w:color w:val="4B4B4B"/>
          <w:spacing w:val="2"/>
          <w:sz w:val="21"/>
        </w:rPr>
        <w:t>en </w:t>
      </w:r>
      <w:r>
        <w:rPr>
          <w:color w:val="4B4B4B"/>
          <w:spacing w:val="4"/>
          <w:sz w:val="21"/>
        </w:rPr>
        <w:t>empresas </w:t>
      </w:r>
      <w:r>
        <w:rPr>
          <w:color w:val="4F731B"/>
          <w:spacing w:val="-59"/>
          <w:sz w:val="21"/>
          <w:u w:val="single" w:color="8BC731"/>
        </w:rPr>
        <w:t>I</w:t>
      </w:r>
      <w:hyperlink r:id="rId24">
        <w:r>
          <w:rPr>
            <w:color w:val="4F731B"/>
            <w:spacing w:val="9"/>
            <w:sz w:val="21"/>
            <w:u w:val="single" w:color="8BC731"/>
          </w:rPr>
          <w:t> </w:t>
        </w:r>
        <w:r>
          <w:rPr>
            <w:color w:val="4F731B"/>
            <w:spacing w:val="3"/>
            <w:sz w:val="21"/>
            <w:u w:val="single" w:color="8BC731"/>
          </w:rPr>
          <w:t>nc</w:t>
        </w:r>
      </w:hyperlink>
      <w:r>
        <w:rPr>
          <w:color w:val="4B4B4B"/>
          <w:spacing w:val="3"/>
          <w:sz w:val="21"/>
        </w:rPr>
        <w:t>, </w:t>
      </w:r>
      <w:r>
        <w:rPr>
          <w:i/>
          <w:color w:val="4B4B4B"/>
          <w:spacing w:val="3"/>
          <w:sz w:val="21"/>
        </w:rPr>
        <w:t>“la </w:t>
      </w:r>
      <w:r>
        <w:rPr>
          <w:i/>
          <w:color w:val="4B4B4B"/>
          <w:spacing w:val="4"/>
          <w:sz w:val="21"/>
        </w:rPr>
        <w:t>rutina </w:t>
      </w:r>
      <w:r>
        <w:rPr>
          <w:i/>
          <w:color w:val="4B4B4B"/>
          <w:spacing w:val="2"/>
          <w:sz w:val="21"/>
        </w:rPr>
        <w:t>de la </w:t>
      </w:r>
      <w:r>
        <w:rPr>
          <w:i/>
          <w:color w:val="4B4B4B"/>
          <w:spacing w:val="3"/>
          <w:sz w:val="21"/>
        </w:rPr>
        <w:t>zona </w:t>
      </w:r>
      <w:r>
        <w:rPr>
          <w:i/>
          <w:color w:val="4B4B4B"/>
          <w:spacing w:val="2"/>
          <w:sz w:val="21"/>
        </w:rPr>
        <w:t>de </w:t>
      </w:r>
      <w:r>
        <w:rPr>
          <w:i/>
          <w:color w:val="4B4B4B"/>
          <w:spacing w:val="4"/>
          <w:sz w:val="21"/>
        </w:rPr>
        <w:t>confort impide aprender </w:t>
      </w:r>
      <w:r>
        <w:rPr>
          <w:i/>
          <w:color w:val="4B4B4B"/>
          <w:sz w:val="21"/>
        </w:rPr>
        <w:t>y </w:t>
      </w:r>
      <w:r>
        <w:rPr>
          <w:i/>
          <w:color w:val="4B4B4B"/>
          <w:spacing w:val="4"/>
          <w:sz w:val="21"/>
        </w:rPr>
        <w:t>experimentar cosas nuevas </w:t>
      </w:r>
      <w:r>
        <w:rPr>
          <w:i/>
          <w:color w:val="4B4B4B"/>
          <w:spacing w:val="3"/>
          <w:sz w:val="21"/>
        </w:rPr>
        <w:t>que son </w:t>
      </w:r>
      <w:r>
        <w:rPr>
          <w:i/>
          <w:color w:val="4B4B4B"/>
          <w:spacing w:val="4"/>
          <w:sz w:val="21"/>
        </w:rPr>
        <w:t>buenas </w:t>
      </w:r>
      <w:r>
        <w:rPr>
          <w:i/>
          <w:color w:val="4B4B4B"/>
          <w:spacing w:val="3"/>
          <w:sz w:val="21"/>
        </w:rPr>
        <w:t>para </w:t>
      </w:r>
      <w:r>
        <w:rPr>
          <w:i/>
          <w:color w:val="4B4B4B"/>
          <w:spacing w:val="4"/>
          <w:sz w:val="21"/>
        </w:rPr>
        <w:t>nosotros”</w:t>
      </w:r>
      <w:r>
        <w:rPr>
          <w:color w:val="4B4B4B"/>
          <w:spacing w:val="4"/>
          <w:sz w:val="21"/>
        </w:rPr>
        <w:t>. </w:t>
      </w:r>
      <w:r>
        <w:rPr>
          <w:color w:val="4B4B4B"/>
          <w:spacing w:val="3"/>
          <w:sz w:val="21"/>
        </w:rPr>
        <w:t>Para </w:t>
      </w:r>
      <w:r>
        <w:rPr>
          <w:color w:val="4B4B4B"/>
          <w:spacing w:val="4"/>
          <w:sz w:val="21"/>
        </w:rPr>
        <w:t>ella, reacciones </w:t>
      </w:r>
      <w:r>
        <w:rPr>
          <w:color w:val="4B4B4B"/>
          <w:spacing w:val="3"/>
          <w:sz w:val="21"/>
        </w:rPr>
        <w:t>como </w:t>
      </w:r>
      <w:r>
        <w:rPr>
          <w:color w:val="4B4B4B"/>
          <w:spacing w:val="2"/>
          <w:sz w:val="21"/>
        </w:rPr>
        <w:t>el </w:t>
      </w:r>
      <w:r>
        <w:rPr>
          <w:color w:val="4B4B4B"/>
          <w:spacing w:val="4"/>
          <w:sz w:val="21"/>
        </w:rPr>
        <w:t>estrés excesivo, </w:t>
      </w:r>
      <w:r>
        <w:rPr>
          <w:color w:val="4B4B4B"/>
          <w:spacing w:val="2"/>
          <w:sz w:val="21"/>
        </w:rPr>
        <w:t>la </w:t>
      </w:r>
      <w:r>
        <w:rPr>
          <w:color w:val="4B4B4B"/>
          <w:spacing w:val="4"/>
          <w:sz w:val="21"/>
        </w:rPr>
        <w:t>envidia, </w:t>
      </w:r>
      <w:r>
        <w:rPr>
          <w:color w:val="4B4B4B"/>
          <w:spacing w:val="2"/>
          <w:sz w:val="21"/>
        </w:rPr>
        <w:t>la  </w:t>
      </w:r>
      <w:r>
        <w:rPr>
          <w:color w:val="4B4B4B"/>
          <w:spacing w:val="4"/>
          <w:sz w:val="21"/>
        </w:rPr>
        <w:t>ansiedad </w:t>
      </w:r>
      <w:r>
        <w:rPr>
          <w:color w:val="4B4B4B"/>
          <w:sz w:val="21"/>
        </w:rPr>
        <w:t>o </w:t>
      </w:r>
      <w:r>
        <w:rPr>
          <w:color w:val="4B4B4B"/>
          <w:spacing w:val="3"/>
          <w:sz w:val="21"/>
        </w:rPr>
        <w:t>las </w:t>
      </w:r>
      <w:r>
        <w:rPr>
          <w:color w:val="4B4B4B"/>
          <w:spacing w:val="4"/>
          <w:sz w:val="21"/>
        </w:rPr>
        <w:t>excusas </w:t>
      </w:r>
      <w:r>
        <w:rPr>
          <w:color w:val="4B4B4B"/>
          <w:spacing w:val="3"/>
          <w:sz w:val="21"/>
        </w:rPr>
        <w:t>son </w:t>
      </w:r>
      <w:r>
        <w:rPr>
          <w:color w:val="4B4B4B"/>
          <w:spacing w:val="4"/>
          <w:sz w:val="21"/>
        </w:rPr>
        <w:t>señales </w:t>
      </w:r>
      <w:r>
        <w:rPr>
          <w:color w:val="4B4B4B"/>
          <w:spacing w:val="3"/>
          <w:sz w:val="21"/>
        </w:rPr>
        <w:t>que </w:t>
      </w:r>
      <w:r>
        <w:rPr>
          <w:color w:val="4B4B4B"/>
          <w:spacing w:val="4"/>
          <w:sz w:val="21"/>
        </w:rPr>
        <w:t>indican </w:t>
      </w:r>
      <w:r>
        <w:rPr>
          <w:color w:val="4B4B4B"/>
          <w:spacing w:val="3"/>
          <w:sz w:val="21"/>
        </w:rPr>
        <w:t>que hay que </w:t>
      </w:r>
      <w:r>
        <w:rPr>
          <w:color w:val="4B4B4B"/>
          <w:spacing w:val="4"/>
          <w:sz w:val="21"/>
        </w:rPr>
        <w:t>dejar atrás urgentemente </w:t>
      </w:r>
      <w:r>
        <w:rPr>
          <w:color w:val="4B4B4B"/>
          <w:spacing w:val="2"/>
          <w:sz w:val="21"/>
        </w:rPr>
        <w:t>la </w:t>
      </w:r>
      <w:r>
        <w:rPr>
          <w:color w:val="4B4B4B"/>
          <w:spacing w:val="3"/>
          <w:sz w:val="21"/>
        </w:rPr>
        <w:t>zona </w:t>
      </w:r>
      <w:r>
        <w:rPr>
          <w:color w:val="4B4B4B"/>
          <w:spacing w:val="2"/>
          <w:sz w:val="21"/>
        </w:rPr>
        <w:t>de</w:t>
      </w:r>
      <w:r>
        <w:rPr>
          <w:color w:val="4B4B4B"/>
          <w:spacing w:val="40"/>
          <w:sz w:val="21"/>
        </w:rPr>
        <w:t> </w:t>
      </w:r>
      <w:r>
        <w:rPr>
          <w:color w:val="4B4B4B"/>
          <w:spacing w:val="4"/>
          <w:sz w:val="21"/>
        </w:rPr>
        <w:t>confort.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>
          <w:color w:val="323232"/>
        </w:rPr>
        <w:t>Las tres zonas</w:t>
      </w:r>
    </w:p>
    <w:p>
      <w:pPr>
        <w:pStyle w:val="BodyText"/>
        <w:spacing w:line="326" w:lineRule="auto" w:before="358"/>
        <w:ind w:left="3311" w:right="195"/>
        <w:jc w:val="both"/>
      </w:pPr>
      <w:r>
        <w:rPr/>
        <w:pict>
          <v:shape style="position:absolute;margin-left:46.050762pt;margin-top:24.386187pt;width:60.85pt;height:47.55pt;mso-position-horizontal-relative:page;mso-position-vertical-relative:paragraph;z-index:-15861760" type="#_x0000_t202" filled="false" stroked="false">
            <v:textbox inset="0,0,0,0">
              <w:txbxContent>
                <w:p>
                  <w:pPr>
                    <w:spacing w:before="6"/>
                    <w:ind w:left="111" w:right="0" w:firstLine="0"/>
                    <w:jc w:val="left"/>
                    <w:rPr>
                      <w:rFonts w:ascii="Trebuchet MS"/>
                      <w:sz w:val="24"/>
                    </w:rPr>
                  </w:pPr>
                  <w:r>
                    <w:rPr>
                      <w:rFonts w:ascii="Trebuchet MS"/>
                      <w:w w:val="110"/>
                      <w:sz w:val="24"/>
                    </w:rPr>
                    <w:t>Chueca</w:t>
                  </w:r>
                </w:p>
                <w:p>
                  <w:pPr>
                    <w:pStyle w:val="BodyText"/>
                    <w:spacing w:before="3"/>
                    <w:rPr>
                      <w:rFonts w:ascii="Trebuchet MS"/>
                      <w:sz w:val="3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Noto Sans"/>
                      <w:b/>
                      <w:sz w:val="17"/>
                    </w:rPr>
                  </w:pPr>
                  <w:r>
                    <w:rPr>
                      <w:rFonts w:ascii="Noto Sans"/>
                      <w:b/>
                      <w:color w:val="ABABAB"/>
                      <w:sz w:val="17"/>
                    </w:rPr>
                    <w:t>Reserva </w:t>
                  </w:r>
                  <w:r>
                    <w:rPr>
                      <w:rFonts w:ascii="Noto Sans"/>
                      <w:b/>
                      <w:color w:val="ABABAB"/>
                      <w:spacing w:val="-4"/>
                      <w:sz w:val="17"/>
                    </w:rPr>
                    <w:t>ahora</w:t>
                  </w:r>
                </w:p>
              </w:txbxContent>
            </v:textbox>
            <w10:wrap type="none"/>
          </v:shape>
        </w:pict>
      </w:r>
      <w:r>
        <w:rPr>
          <w:color w:val="4B4B4B"/>
        </w:rPr>
        <w:t>A </w:t>
      </w:r>
      <w:r>
        <w:rPr>
          <w:color w:val="4B4B4B"/>
          <w:spacing w:val="4"/>
        </w:rPr>
        <w:t>menudo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identifican, además </w:t>
      </w:r>
      <w:r>
        <w:rPr>
          <w:color w:val="4B4B4B"/>
          <w:spacing w:val="2"/>
        </w:rPr>
        <w:t>de 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confort, otras </w:t>
      </w:r>
      <w:r>
        <w:rPr>
          <w:color w:val="4B4B4B"/>
          <w:spacing w:val="3"/>
        </w:rPr>
        <w:t>dos más. </w:t>
      </w:r>
      <w:r>
        <w:rPr>
          <w:color w:val="4B4B4B"/>
          <w:spacing w:val="4"/>
        </w:rPr>
        <w:t>Circula </w:t>
      </w:r>
      <w:r>
        <w:rPr>
          <w:color w:val="4B4B4B"/>
          <w:spacing w:val="3"/>
        </w:rPr>
        <w:t>por </w:t>
      </w:r>
      <w:r>
        <w:rPr>
          <w:color w:val="4B4B4B"/>
          <w:spacing w:val="4"/>
        </w:rPr>
        <w:t>Internet </w:t>
      </w:r>
      <w:r>
        <w:rPr>
          <w:color w:val="4B4B4B"/>
          <w:spacing w:val="2"/>
        </w:rPr>
        <w:t>un </w:t>
      </w:r>
      <w:hyperlink r:id="rId25">
        <w:r>
          <w:rPr>
            <w:color w:val="4F731B"/>
            <w:spacing w:val="-106"/>
            <w:u w:val="single" w:color="8BC731"/>
          </w:rPr>
          <w:t>v</w:t>
        </w:r>
        <w:r>
          <w:rPr>
            <w:color w:val="4F731B"/>
            <w:spacing w:val="62"/>
          </w:rPr>
          <w:t> </w:t>
        </w:r>
        <w:r>
          <w:rPr>
            <w:color w:val="4F731B"/>
            <w:spacing w:val="3"/>
            <w:u w:val="single" w:color="8BC731"/>
          </w:rPr>
          <w:t>ídeo</w:t>
        </w:r>
        <w:r>
          <w:rPr>
            <w:color w:val="4F731B"/>
            <w:spacing w:val="3"/>
          </w:rPr>
          <w:t> </w:t>
        </w:r>
      </w:hyperlink>
      <w:r>
        <w:rPr>
          <w:color w:val="4B4B4B"/>
          <w:spacing w:val="3"/>
        </w:rPr>
        <w:t>muy </w:t>
      </w:r>
      <w:r>
        <w:rPr>
          <w:color w:val="4B4B4B"/>
          <w:spacing w:val="4"/>
        </w:rPr>
        <w:t>inspirador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debería </w:t>
      </w:r>
      <w:r>
        <w:rPr>
          <w:color w:val="4B4B4B"/>
          <w:spacing w:val="3"/>
        </w:rPr>
        <w:t>ver todo </w:t>
      </w:r>
      <w:r>
        <w:rPr>
          <w:color w:val="4B4B4B"/>
          <w:spacing w:val="4"/>
        </w:rPr>
        <w:t>emprendedor </w:t>
      </w:r>
      <w:r>
        <w:rPr>
          <w:color w:val="4B4B4B"/>
        </w:rPr>
        <w:t>y </w:t>
      </w:r>
      <w:r>
        <w:rPr>
          <w:color w:val="4B4B4B"/>
          <w:spacing w:val="3"/>
        </w:rPr>
        <w:t>que, </w:t>
      </w:r>
      <w:r>
        <w:rPr>
          <w:color w:val="4B4B4B"/>
          <w:spacing w:val="4"/>
        </w:rPr>
        <w:t>efectivamente, explica </w:t>
      </w:r>
      <w:r>
        <w:rPr>
          <w:color w:val="4B4B4B"/>
          <w:spacing w:val="3"/>
        </w:rPr>
        <w:t>las tres </w:t>
      </w:r>
      <w:r>
        <w:rPr>
          <w:color w:val="4B4B4B"/>
          <w:spacing w:val="4"/>
        </w:rPr>
        <w:t>zonas </w:t>
      </w:r>
      <w:r>
        <w:rPr>
          <w:color w:val="4B4B4B"/>
          <w:spacing w:val="2"/>
        </w:rPr>
        <w:t>en</w:t>
      </w:r>
      <w:r>
        <w:rPr>
          <w:color w:val="4B4B4B"/>
          <w:spacing w:val="60"/>
        </w:rPr>
        <w:t> </w:t>
      </w:r>
      <w:r>
        <w:rPr>
          <w:color w:val="4B4B4B"/>
          <w:spacing w:val="4"/>
        </w:rPr>
        <w:t>profundidad.</w:t>
      </w:r>
    </w:p>
    <w:p>
      <w:pPr>
        <w:pStyle w:val="BodyText"/>
        <w:spacing w:line="326" w:lineRule="auto" w:before="210"/>
        <w:ind w:left="3311" w:right="44"/>
      </w:pPr>
      <w:r>
        <w:rPr>
          <w:color w:val="4B4B4B"/>
        </w:rPr>
        <w:t>Alrededor de la zona de confort, aparece la denominada </w:t>
      </w:r>
      <w:r>
        <w:rPr>
          <w:b/>
          <w:color w:val="4B4B4B"/>
        </w:rPr>
        <w:t>zona de aprendizaje</w:t>
      </w:r>
      <w:r>
        <w:rPr>
          <w:color w:val="4B4B4B"/>
        </w:rPr>
        <w:t>, que es aquella en la que el individuo aprende idiomas, viaja a otros países, cambia sus hábitos y, en definitiva, amplía sus experiencias y puntos de vista.</w:t>
      </w:r>
    </w:p>
    <w:p>
      <w:pPr>
        <w:pStyle w:val="BodyText"/>
        <w:spacing w:line="326" w:lineRule="auto" w:before="210"/>
        <w:ind w:left="3311" w:right="289"/>
      </w:pPr>
      <w:r>
        <w:rPr>
          <w:color w:val="4B4B4B"/>
          <w:spacing w:val="3"/>
        </w:rPr>
        <w:t>Más allá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encuentra </w:t>
      </w:r>
      <w:r>
        <w:rPr>
          <w:color w:val="4B4B4B"/>
          <w:spacing w:val="2"/>
        </w:rPr>
        <w:t>la </w:t>
      </w:r>
      <w:r>
        <w:rPr>
          <w:b/>
          <w:color w:val="4B4B4B"/>
          <w:spacing w:val="3"/>
        </w:rPr>
        <w:t>zona </w:t>
      </w:r>
      <w:r>
        <w:rPr>
          <w:b/>
          <w:color w:val="4B4B4B"/>
          <w:spacing w:val="2"/>
        </w:rPr>
        <w:t>de </w:t>
      </w:r>
      <w:r>
        <w:rPr>
          <w:b/>
          <w:color w:val="4B4B4B"/>
          <w:spacing w:val="4"/>
        </w:rPr>
        <w:t>pánico</w:t>
      </w:r>
      <w:r>
        <w:rPr>
          <w:color w:val="4B4B4B"/>
          <w:spacing w:val="4"/>
        </w:rPr>
        <w:t>,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muchos consideran </w:t>
      </w:r>
      <w:r>
        <w:rPr>
          <w:color w:val="4B4B4B"/>
          <w:spacing w:val="3"/>
        </w:rPr>
        <w:t>como zona </w:t>
      </w:r>
      <w:r>
        <w:rPr>
          <w:color w:val="4B4B4B"/>
          <w:spacing w:val="4"/>
        </w:rPr>
        <w:t>mágica, </w:t>
      </w:r>
      <w:r>
        <w:rPr>
          <w:color w:val="4B4B4B"/>
          <w:spacing w:val="2"/>
        </w:rPr>
        <w:t>en la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pueden ocurrir hechos extraordinarios </w:t>
      </w:r>
      <w:r>
        <w:rPr>
          <w:color w:val="4B4B4B"/>
        </w:rPr>
        <w:t>y  </w:t>
      </w:r>
      <w:r>
        <w:rPr>
          <w:color w:val="4B4B4B"/>
          <w:spacing w:val="2"/>
        </w:rPr>
        <w:t>en la </w:t>
      </w:r>
      <w:r>
        <w:rPr>
          <w:color w:val="4B4B4B"/>
          <w:spacing w:val="3"/>
        </w:rPr>
        <w:t>que </w:t>
      </w:r>
      <w:r>
        <w:rPr>
          <w:color w:val="4B4B4B"/>
          <w:spacing w:val="2"/>
        </w:rPr>
        <w:t>se   </w:t>
      </w:r>
      <w:r>
        <w:rPr>
          <w:color w:val="4B4B4B"/>
          <w:spacing w:val="4"/>
        </w:rPr>
        <w:t>afrontan </w:t>
      </w:r>
      <w:r>
        <w:rPr>
          <w:color w:val="4B4B4B"/>
          <w:spacing w:val="3"/>
        </w:rPr>
        <w:t>los </w:t>
      </w:r>
      <w:r>
        <w:rPr>
          <w:color w:val="4B4B4B"/>
          <w:spacing w:val="4"/>
        </w:rPr>
        <w:t>grandes retos. </w:t>
      </w:r>
      <w:r>
        <w:rPr>
          <w:color w:val="4B4B4B"/>
          <w:spacing w:val="2"/>
        </w:rPr>
        <w:t>En </w:t>
      </w:r>
      <w:r>
        <w:rPr>
          <w:color w:val="4B4B4B"/>
          <w:spacing w:val="4"/>
        </w:rPr>
        <w:t>realidad, llegar hasta </w:t>
      </w:r>
      <w:r>
        <w:rPr>
          <w:color w:val="4B4B4B"/>
          <w:spacing w:val="3"/>
        </w:rPr>
        <w:t>aquí </w:t>
      </w:r>
      <w:r>
        <w:rPr>
          <w:color w:val="4B4B4B"/>
          <w:spacing w:val="4"/>
        </w:rPr>
        <w:t>supone ampliar hasta límites insospechados </w:t>
      </w:r>
      <w:r>
        <w:rPr>
          <w:color w:val="4B4B4B"/>
          <w:spacing w:val="2"/>
        </w:rPr>
        <w:t>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 </w:t>
      </w:r>
      <w:r>
        <w:rPr>
          <w:color w:val="4B4B4B"/>
        </w:rPr>
        <w:t>y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aprendizaje. </w:t>
      </w:r>
      <w:r>
        <w:rPr>
          <w:color w:val="4B4B4B"/>
          <w:spacing w:val="2"/>
        </w:rPr>
        <w:t>No </w:t>
      </w:r>
      <w:r>
        <w:rPr>
          <w:color w:val="4B4B4B"/>
          <w:spacing w:val="4"/>
        </w:rPr>
        <w:t>significa cambiar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</w:t>
      </w:r>
      <w:r>
        <w:rPr>
          <w:color w:val="4B4B4B"/>
          <w:spacing w:val="2"/>
        </w:rPr>
        <w:t>se </w:t>
      </w:r>
      <w:r>
        <w:rPr>
          <w:color w:val="4B4B4B"/>
          <w:spacing w:val="4"/>
        </w:rPr>
        <w:t>poseía previamente, </w:t>
      </w:r>
      <w:r>
        <w:rPr>
          <w:color w:val="4B4B4B"/>
          <w:spacing w:val="3"/>
        </w:rPr>
        <w:t>sino </w:t>
      </w:r>
      <w:r>
        <w:rPr>
          <w:color w:val="4B4B4B"/>
          <w:spacing w:val="4"/>
        </w:rPr>
        <w:t>añadir </w:t>
      </w:r>
      <w:r>
        <w:rPr>
          <w:color w:val="4B4B4B"/>
          <w:spacing w:val="2"/>
        </w:rPr>
        <w:t>lo </w:t>
      </w:r>
      <w:r>
        <w:rPr>
          <w:color w:val="4B4B4B"/>
          <w:spacing w:val="4"/>
        </w:rPr>
        <w:t>nuevo </w:t>
      </w:r>
      <w:r>
        <w:rPr>
          <w:color w:val="4B4B4B"/>
        </w:rPr>
        <w:t>a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anterior, </w:t>
      </w:r>
      <w:r>
        <w:rPr>
          <w:color w:val="4B4B4B"/>
          <w:spacing w:val="2"/>
        </w:rPr>
        <w:t>es decir, </w:t>
      </w:r>
      <w:r>
        <w:rPr>
          <w:color w:val="4B4B4B"/>
          <w:spacing w:val="3"/>
        </w:rPr>
        <w:t>evolucionar.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  <w:jc w:val="both"/>
      </w:pPr>
      <w:r>
        <w:rPr>
          <w:color w:val="323232"/>
        </w:rPr>
        <w:t>Consejos para abandonar la zona de confort</w:t>
      </w:r>
    </w:p>
    <w:p>
      <w:pPr>
        <w:pStyle w:val="BodyText"/>
        <w:spacing w:line="326" w:lineRule="auto" w:before="357"/>
        <w:ind w:left="3311" w:right="326"/>
      </w:pPr>
      <w:r>
        <w:rPr>
          <w:color w:val="4B4B4B"/>
          <w:spacing w:val="3"/>
        </w:rPr>
        <w:t>Para </w:t>
      </w:r>
      <w:r>
        <w:rPr>
          <w:color w:val="4B4B4B"/>
          <w:spacing w:val="4"/>
        </w:rPr>
        <w:t>salir </w:t>
      </w:r>
      <w:r>
        <w:rPr>
          <w:color w:val="4B4B4B"/>
          <w:spacing w:val="2"/>
        </w:rPr>
        <w:t>de la </w:t>
      </w:r>
      <w:r>
        <w:rPr>
          <w:color w:val="4B4B4B"/>
          <w:spacing w:val="3"/>
        </w:rPr>
        <w:t>zona </w:t>
      </w:r>
      <w:r>
        <w:rPr>
          <w:color w:val="4B4B4B"/>
          <w:spacing w:val="2"/>
        </w:rPr>
        <w:t>de </w:t>
      </w:r>
      <w:r>
        <w:rPr>
          <w:color w:val="4B4B4B"/>
          <w:spacing w:val="4"/>
        </w:rPr>
        <w:t>confort, </w:t>
      </w:r>
      <w:r>
        <w:rPr>
          <w:color w:val="4B4B4B"/>
          <w:spacing w:val="2"/>
        </w:rPr>
        <w:t>lo </w:t>
      </w:r>
      <w:r>
        <w:rPr>
          <w:color w:val="4B4B4B"/>
          <w:spacing w:val="4"/>
        </w:rPr>
        <w:t>primero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delimitarla. </w:t>
      </w:r>
      <w:r>
        <w:rPr>
          <w:color w:val="4B4B4B"/>
        </w:rPr>
        <w:t>Tabaka </w:t>
      </w:r>
      <w:r>
        <w:rPr>
          <w:color w:val="4B4B4B"/>
          <w:spacing w:val="4"/>
        </w:rPr>
        <w:t>aconseja hacer </w:t>
      </w:r>
      <w:r>
        <w:rPr>
          <w:color w:val="4B4B4B"/>
          <w:spacing w:val="3"/>
        </w:rPr>
        <w:t>una </w:t>
      </w:r>
      <w:r>
        <w:rPr>
          <w:color w:val="4B4B4B"/>
          <w:spacing w:val="4"/>
        </w:rPr>
        <w:t>lista </w:t>
      </w:r>
      <w:r>
        <w:rPr>
          <w:color w:val="4B4B4B"/>
          <w:spacing w:val="2"/>
        </w:rPr>
        <w:t>de </w:t>
      </w:r>
      <w:r>
        <w:rPr>
          <w:color w:val="4B4B4B"/>
          <w:spacing w:val="3"/>
        </w:rPr>
        <w:t>todo </w:t>
      </w:r>
      <w:r>
        <w:rPr>
          <w:color w:val="4B4B4B"/>
          <w:spacing w:val="2"/>
        </w:rPr>
        <w:t>lo </w:t>
      </w:r>
      <w:r>
        <w:rPr>
          <w:color w:val="4B4B4B"/>
          <w:spacing w:val="3"/>
        </w:rPr>
        <w:t>que </w:t>
      </w:r>
      <w:r>
        <w:rPr>
          <w:color w:val="4B4B4B"/>
          <w:spacing w:val="4"/>
        </w:rPr>
        <w:t>provoca temor </w:t>
      </w:r>
      <w:r>
        <w:rPr>
          <w:color w:val="4B4B4B"/>
        </w:rPr>
        <w:t>y </w:t>
      </w:r>
      <w:r>
        <w:rPr>
          <w:color w:val="4B4B4B"/>
          <w:spacing w:val="4"/>
        </w:rPr>
        <w:t>establecer </w:t>
      </w:r>
      <w:r>
        <w:rPr>
          <w:color w:val="4B4B4B"/>
          <w:spacing w:val="2"/>
        </w:rPr>
        <w:t>un </w:t>
      </w:r>
      <w:r>
        <w:rPr>
          <w:color w:val="4B4B4B"/>
          <w:spacing w:val="3"/>
        </w:rPr>
        <w:t>plan para </w:t>
      </w:r>
      <w:r>
        <w:rPr>
          <w:color w:val="4B4B4B"/>
          <w:spacing w:val="2"/>
        </w:rPr>
        <w:t>ir </w:t>
      </w:r>
      <w:r>
        <w:rPr>
          <w:color w:val="4B4B4B"/>
          <w:spacing w:val="4"/>
        </w:rPr>
        <w:t>eliminando </w:t>
      </w:r>
      <w:r>
        <w:rPr>
          <w:color w:val="4B4B4B"/>
          <w:spacing w:val="3"/>
        </w:rPr>
        <w:t>uno </w:t>
      </w:r>
      <w:r>
        <w:rPr>
          <w:color w:val="4B4B4B"/>
        </w:rPr>
        <w:t>a </w:t>
      </w:r>
      <w:r>
        <w:rPr>
          <w:color w:val="4B4B4B"/>
          <w:spacing w:val="3"/>
        </w:rPr>
        <w:t>uno esos </w:t>
      </w:r>
      <w:r>
        <w:rPr>
          <w:color w:val="4B4B4B"/>
          <w:spacing w:val="4"/>
        </w:rPr>
        <w:t>miedos. </w:t>
      </w:r>
      <w:r>
        <w:rPr>
          <w:color w:val="4B4B4B"/>
          <w:spacing w:val="2"/>
        </w:rPr>
        <w:t>Es </w:t>
      </w:r>
      <w:r>
        <w:rPr>
          <w:color w:val="4B4B4B"/>
          <w:spacing w:val="4"/>
        </w:rPr>
        <w:t>recomendable, asimismo, hacer </w:t>
      </w:r>
      <w:r>
        <w:rPr>
          <w:color w:val="4B4B4B"/>
          <w:spacing w:val="2"/>
        </w:rPr>
        <w:t>lo </w:t>
      </w:r>
      <w:r>
        <w:rPr>
          <w:color w:val="4B4B4B"/>
          <w:spacing w:val="5"/>
          <w:w w:val="100"/>
        </w:rPr>
        <w:t>propi</w:t>
      </w:r>
      <w:r>
        <w:rPr>
          <w:color w:val="4B4B4B"/>
          <w:w w:val="100"/>
        </w:rPr>
        <w:t>o</w:t>
      </w:r>
      <w:r>
        <w:rPr>
          <w:color w:val="4B4B4B"/>
        </w:rPr>
        <w:t> </w:t>
      </w:r>
      <w:r>
        <w:rPr>
          <w:color w:val="4B4B4B"/>
          <w:spacing w:val="5"/>
          <w:w w:val="100"/>
        </w:rPr>
        <w:t>co</w:t>
      </w:r>
      <w:r>
        <w:rPr>
          <w:color w:val="4B4B4B"/>
          <w:w w:val="100"/>
        </w:rPr>
        <w:t>n</w:t>
      </w:r>
      <w:r>
        <w:rPr>
          <w:color w:val="4B4B4B"/>
        </w:rPr>
        <w:t> </w:t>
      </w:r>
      <w:r>
        <w:rPr>
          <w:color w:val="4B4B4B"/>
          <w:spacing w:val="5"/>
          <w:w w:val="100"/>
        </w:rPr>
        <w:t>lo</w:t>
      </w:r>
      <w:r>
        <w:rPr>
          <w:color w:val="4B4B4B"/>
          <w:w w:val="100"/>
        </w:rPr>
        <w:t>s</w:t>
      </w:r>
      <w:r>
        <w:rPr>
          <w:color w:val="4B4B4B"/>
        </w:rPr>
        <w:t> </w:t>
      </w:r>
      <w:r>
        <w:rPr>
          <w:color w:val="4F731B"/>
          <w:spacing w:val="-118"/>
          <w:w w:val="100"/>
          <w:u w:val="single" w:color="8BC731"/>
        </w:rPr>
        <w:t>o</w:t>
      </w:r>
      <w:hyperlink r:id="rId26">
        <w:r>
          <w:rPr>
            <w:rFonts w:ascii="Times New Roman"/>
            <w:color w:val="4F731B"/>
            <w:w w:val="100"/>
            <w:u w:val="single" w:color="8BC731"/>
          </w:rPr>
          <w:t> </w:t>
        </w:r>
        <w:r>
          <w:rPr>
            <w:rFonts w:ascii="Times New Roman"/>
            <w:color w:val="4F731B"/>
          </w:rPr>
          <w:t> </w:t>
        </w:r>
        <w:r>
          <w:rPr>
            <w:color w:val="4F731B"/>
            <w:spacing w:val="5"/>
            <w:w w:val="100"/>
            <w:u w:val="single" w:color="8BC731"/>
          </w:rPr>
          <w:t>b</w:t>
        </w:r>
        <w:r>
          <w:rPr>
            <w:color w:val="4F731B"/>
            <w:spacing w:val="5"/>
            <w:w w:val="100"/>
          </w:rPr>
          <w:t>j</w:t>
        </w:r>
        <w:r>
          <w:rPr>
            <w:color w:val="4F731B"/>
            <w:spacing w:val="-117"/>
            <w:w w:val="100"/>
            <w:u w:val="single" w:color="8BC731"/>
          </w:rPr>
          <w:t>e</w:t>
        </w:r>
        <w:r>
          <w:rPr>
            <w:rFonts w:ascii="Times New Roman"/>
            <w:color w:val="4F731B"/>
            <w:w w:val="100"/>
            <w:u w:val="single" w:color="8BC731"/>
          </w:rPr>
          <w:t> </w:t>
        </w:r>
        <w:r>
          <w:rPr>
            <w:rFonts w:ascii="Times New Roman"/>
            <w:color w:val="4F731B"/>
          </w:rPr>
          <w:t> </w:t>
        </w:r>
        <w:r>
          <w:rPr>
            <w:color w:val="4F731B"/>
            <w:spacing w:val="5"/>
            <w:w w:val="100"/>
            <w:u w:val="single" w:color="8BC731"/>
          </w:rPr>
          <w:t>tivos</w:t>
        </w:r>
      </w:hyperlink>
      <w:r>
        <w:rPr>
          <w:color w:val="4B4B4B"/>
          <w:w w:val="100"/>
        </w:rPr>
        <w:t>.</w:t>
      </w:r>
    </w:p>
    <w:p>
      <w:pPr>
        <w:pStyle w:val="BodyText"/>
        <w:spacing w:line="326" w:lineRule="auto" w:before="210"/>
        <w:ind w:left="3311" w:right="514"/>
      </w:pPr>
      <w:r>
        <w:rPr>
          <w:color w:val="4B4B4B"/>
        </w:rPr>
        <w:t>Eficaz es, del mismo modo, crear el hábito de abandonar la zona de confort cada día, es decir, intentar superar un desafío, por pequeño que sea.</w:t>
      </w:r>
    </w:p>
    <w:p>
      <w:pPr>
        <w:pStyle w:val="BodyText"/>
        <w:spacing w:line="326" w:lineRule="auto" w:before="211"/>
        <w:ind w:left="3311" w:right="253"/>
      </w:pPr>
      <w:r>
        <w:rPr>
          <w:color w:val="4B4B4B"/>
        </w:rPr>
        <w:t>Resultará de gran ayuda también ampliar círculos. Es cierto que a menudo tratamos de juntarnos con personas afines a nosotros mismos, pues bien, esta vez lo idóneo será encontrar individuos habituados a traspasar sus límites, aquellos que puedan inculcarnos esa visión aventurera y transgresora.</w:t>
      </w:r>
    </w:p>
    <w:p>
      <w:pPr>
        <w:spacing w:after="0" w:line="326" w:lineRule="auto"/>
        <w:sectPr>
          <w:type w:val="continuous"/>
          <w:pgSz w:w="12240" w:h="15840"/>
          <w:pgMar w:top="560" w:bottom="400" w:left="460" w:right="46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196.876892pt;margin-top:169.18573pt;width:388.05pt;height:33.450pt;mso-position-horizontal-relative:page;mso-position-vertical-relative:page;z-index:-15858688" type="#_x0000_t202" filled="false" stroked="false">
            <v:textbox inset="0,0,0,0">
              <w:txbxContent>
                <w:p>
                  <w:pPr>
                    <w:tabs>
                      <w:tab w:pos="7191" w:val="left" w:leader="none"/>
                    </w:tabs>
                    <w:spacing w:line="312" w:lineRule="exact" w:before="0"/>
                    <w:ind w:left="0" w:right="0" w:firstLine="0"/>
                    <w:jc w:val="left"/>
                    <w:rPr>
                      <w:rFonts w:ascii="Trebuchet MS"/>
                      <w:sz w:val="21"/>
                    </w:rPr>
                  </w:pPr>
                  <w:r>
                    <w:rPr>
                      <w:b/>
                      <w:color w:val="ABABAB"/>
                      <w:spacing w:val="12"/>
                      <w:sz w:val="26"/>
                    </w:rPr>
                    <w:t>CONSIGUE</w:t>
                  </w:r>
                  <w:r>
                    <w:rPr>
                      <w:b/>
                      <w:color w:val="ABABAB"/>
                      <w:spacing w:val="-10"/>
                      <w:sz w:val="26"/>
                    </w:rPr>
                    <w:t> </w:t>
                  </w:r>
                  <w:r>
                    <w:rPr>
                      <w:b/>
                      <w:color w:val="ABABAB"/>
                      <w:spacing w:val="7"/>
                      <w:sz w:val="26"/>
                    </w:rPr>
                    <w:t>EL</w:t>
                  </w:r>
                  <w:r>
                    <w:rPr>
                      <w:b/>
                      <w:color w:val="ABABAB"/>
                      <w:spacing w:val="-14"/>
                      <w:sz w:val="26"/>
                    </w:rPr>
                    <w:t> </w:t>
                  </w:r>
                  <w:r>
                    <w:rPr>
                      <w:b/>
                      <w:color w:val="ABABAB"/>
                      <w:spacing w:val="12"/>
                      <w:sz w:val="26"/>
                    </w:rPr>
                    <w:t>MEJOR</w:t>
                    <w:tab/>
                  </w:r>
                  <w:r>
                    <w:rPr>
                      <w:rFonts w:ascii="Trebuchet MS"/>
                      <w:spacing w:val="7"/>
                      <w:position w:val="6"/>
                      <w:sz w:val="21"/>
                    </w:rPr>
                    <w:t>Chue</w:t>
                  </w:r>
                </w:p>
                <w:p>
                  <w:pPr>
                    <w:tabs>
                      <w:tab w:pos="6868" w:val="left" w:leader="none"/>
                    </w:tabs>
                    <w:spacing w:line="320" w:lineRule="exact" w:before="36"/>
                    <w:ind w:left="0" w:right="0" w:firstLine="0"/>
                    <w:jc w:val="left"/>
                    <w:rPr>
                      <w:rFonts w:ascii="Noto Sans"/>
                      <w:b/>
                      <w:sz w:val="13"/>
                    </w:rPr>
                  </w:pPr>
                  <w:r>
                    <w:rPr>
                      <w:b/>
                      <w:color w:val="ABABAB"/>
                      <w:spacing w:val="11"/>
                      <w:sz w:val="26"/>
                    </w:rPr>
                    <w:t>PRECIO </w:t>
                  </w:r>
                  <w:r>
                    <w:rPr>
                      <w:b/>
                      <w:color w:val="ABABAB"/>
                      <w:spacing w:val="7"/>
                      <w:sz w:val="26"/>
                    </w:rPr>
                    <w:t>EN</w:t>
                  </w:r>
                  <w:r>
                    <w:rPr>
                      <w:b/>
                      <w:color w:val="ABABAB"/>
                      <w:spacing w:val="-15"/>
                      <w:sz w:val="26"/>
                    </w:rPr>
                    <w:t> </w:t>
                  </w:r>
                  <w:r>
                    <w:rPr>
                      <w:b/>
                      <w:color w:val="ABABAB"/>
                      <w:spacing w:val="11"/>
                      <w:sz w:val="26"/>
                    </w:rPr>
                    <w:t>NUESTRA</w:t>
                  </w:r>
                  <w:r>
                    <w:rPr>
                      <w:b/>
                      <w:color w:val="ABABAB"/>
                      <w:spacing w:val="-15"/>
                      <w:sz w:val="26"/>
                    </w:rPr>
                    <w:t> </w:t>
                  </w:r>
                  <w:r>
                    <w:rPr>
                      <w:b/>
                      <w:color w:val="ABABAB"/>
                      <w:spacing w:val="10"/>
                      <w:sz w:val="26"/>
                    </w:rPr>
                    <w:t>WEB</w:t>
                    <w:tab/>
                  </w:r>
                  <w:r>
                    <w:rPr>
                      <w:rFonts w:ascii="Noto Sans"/>
                      <w:b/>
                      <w:color w:val="ABABAB"/>
                      <w:w w:val="95"/>
                      <w:position w:val="-3"/>
                      <w:sz w:val="13"/>
                    </w:rPr>
                    <w:t>Reserva</w:t>
                  </w:r>
                  <w:r>
                    <w:rPr>
                      <w:rFonts w:ascii="Noto Sans"/>
                      <w:b/>
                      <w:color w:val="ABABAB"/>
                      <w:spacing w:val="8"/>
                      <w:w w:val="95"/>
                      <w:position w:val="-3"/>
                      <w:sz w:val="13"/>
                    </w:rPr>
                    <w:t> </w:t>
                  </w:r>
                  <w:r>
                    <w:rPr>
                      <w:rFonts w:ascii="Noto Sans"/>
                      <w:b/>
                      <w:color w:val="ABABAB"/>
                      <w:spacing w:val="-4"/>
                      <w:w w:val="95"/>
                      <w:position w:val="-3"/>
                      <w:sz w:val="13"/>
                    </w:rPr>
                    <w:t>ahora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91309pt;margin-top:40.546459pt;width:372.2pt;height:28.2pt;mso-position-horizontal-relative:page;mso-position-vertical-relative:page;z-index:-1585817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color w:val="4B4B4B"/>
                    </w:rPr>
                    <w:t>Y, sobre todo, no sucumbir ante la inercia de la vida. Si un esfuerzo trae su</w:t>
                  </w:r>
                </w:p>
                <w:p>
                  <w:pPr>
                    <w:pStyle w:val="BodyText"/>
                    <w:spacing w:before="86"/>
                  </w:pPr>
                  <w:r>
                    <w:rPr>
                      <w:color w:val="4B4B4B"/>
                    </w:rPr>
                    <w:t>recompensa, no se acomode y vaya a por la siguiente.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555pt;height:99.05pt;mso-position-horizontal-relative:char;mso-position-vertical-relative:line" coordorigin="0,0" coordsize="11100,1981">
            <v:rect style="position:absolute;left:0;top:0;width:11100;height:1981" filled="true" fillcolor="#ffffff" stroked="false">
              <v:fill type="solid"/>
            </v:rect>
            <v:shape style="position:absolute;left:0;top:644;width:399;height:540" type="#_x0000_t75" stroked="false">
              <v:imagedata r:id="rId7" o:title=""/>
            </v:shape>
            <v:shape style="position:absolute;left:867;top:351;width:1219;height:938" type="#_x0000_t75" stroked="false">
              <v:imagedata r:id="rId8" o:title=""/>
            </v:shape>
            <v:shape style="position:absolute;left:2836;top:351;width:880;height:880" type="#_x0000_t75" stroked="false">
              <v:imagedata r:id="rId9" o:title=""/>
            </v:shape>
            <v:shape style="position:absolute;left:5356;top:351;width:880;height:880" type="#_x0000_t75" stroked="false">
              <v:imagedata r:id="rId10" o:title=""/>
            </v:shape>
            <v:shape style="position:absolute;left:7876;top:351;width:880;height:880" type="#_x0000_t75" stroked="false">
              <v:imagedata r:id="rId11" o:title=""/>
            </v:shape>
            <v:shape style="position:absolute;left:0;top:0;width:11100;height:19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tabs>
                        <w:tab w:pos="5359" w:val="left" w:leader="none"/>
                        <w:tab w:pos="7878" w:val="left" w:leader="none"/>
                      </w:tabs>
                      <w:spacing w:line="244" w:lineRule="auto" w:before="0"/>
                      <w:ind w:left="2840" w:right="954" w:firstLine="0"/>
                      <w:jc w:val="left"/>
                      <w:rPr>
                        <w:b/>
                        <w:sz w:val="16"/>
                      </w:rPr>
                    </w:pPr>
                    <w:hyperlink r:id="rId12"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Los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procesos</w:t>
                      </w:r>
                      <w:r>
                        <w:rPr>
                          <w:b/>
                          <w:color w:val="ABABAB"/>
                          <w:w w:val="105"/>
                          <w:sz w:val="16"/>
                        </w:rPr>
                        <w:t> de</w:t>
                      </w:r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formación</w:t>
                      </w:r>
                    </w:hyperlink>
                    <w:r>
                      <w:rPr>
                        <w:b/>
                        <w:color w:val="ABABAB"/>
                        <w:spacing w:val="4"/>
                        <w:w w:val="105"/>
                        <w:sz w:val="16"/>
                      </w:rPr>
                      <w:tab/>
                    </w:r>
                    <w:hyperlink r:id="rId13"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Aplicando </w:t>
                      </w:r>
                      <w:r>
                        <w:rPr>
                          <w:b/>
                          <w:color w:val="ABABAB"/>
                          <w:w w:val="105"/>
                          <w:sz w:val="16"/>
                        </w:rPr>
                        <w:t>el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design thinking</w:t>
                      </w:r>
                    </w:hyperlink>
                    <w:r>
                      <w:rPr>
                        <w:b/>
                        <w:color w:val="ABABAB"/>
                        <w:spacing w:val="4"/>
                        <w:w w:val="105"/>
                        <w:sz w:val="16"/>
                      </w:rPr>
                      <w:t> </w:t>
                    </w:r>
                    <w:hyperlink r:id="rId14"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Cómo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encontrar </w:t>
                      </w:r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los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nichos</w:t>
                      </w:r>
                    </w:hyperlink>
                    <w:r>
                      <w:rPr>
                        <w:b/>
                        <w:color w:val="ABABAB"/>
                        <w:spacing w:val="4"/>
                        <w:w w:val="105"/>
                        <w:sz w:val="16"/>
                      </w:rPr>
                      <w:t> </w:t>
                    </w:r>
                    <w:hyperlink r:id="rId12"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más</w:t>
                      </w:r>
                      <w:r>
                        <w:rPr>
                          <w:b/>
                          <w:color w:val="ABABAB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usados</w:t>
                      </w:r>
                      <w:r>
                        <w:rPr>
                          <w:b/>
                          <w:color w:val="ABABAB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pa...</w:t>
                      </w:r>
                    </w:hyperlink>
                    <w:r>
                      <w:rPr>
                        <w:b/>
                        <w:color w:val="ABABAB"/>
                        <w:spacing w:val="4"/>
                        <w:w w:val="105"/>
                        <w:sz w:val="16"/>
                      </w:rPr>
                      <w:tab/>
                    </w:r>
                    <w:hyperlink r:id="rId13">
                      <w:r>
                        <w:rPr>
                          <w:b/>
                          <w:color w:val="ABABAB"/>
                          <w:spacing w:val="3"/>
                          <w:w w:val="105"/>
                          <w:sz w:val="16"/>
                        </w:rPr>
                        <w:t>para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 resol...</w:t>
                      </w:r>
                    </w:hyperlink>
                    <w:r>
                      <w:rPr>
                        <w:b/>
                        <w:color w:val="ABABAB"/>
                        <w:spacing w:val="4"/>
                        <w:w w:val="105"/>
                        <w:sz w:val="16"/>
                      </w:rPr>
                      <w:tab/>
                    </w:r>
                    <w:hyperlink r:id="rId14">
                      <w:r>
                        <w:rPr>
                          <w:b/>
                          <w:color w:val="ABABAB"/>
                          <w:w w:val="105"/>
                          <w:sz w:val="16"/>
                        </w:rPr>
                        <w:t>de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mercado</w:t>
                      </w:r>
                      <w:r>
                        <w:rPr>
                          <w:b/>
                          <w:color w:val="ABABAB"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ABABAB"/>
                          <w:spacing w:val="4"/>
                          <w:w w:val="105"/>
                          <w:sz w:val="16"/>
                        </w:rPr>
                        <w:t>ap...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188.40863pt;margin-top:16.934496pt;width:395.9pt;height:52.75pt;mso-position-horizontal-relative:page;mso-position-vertical-relative:paragraph;z-index:-15722496;mso-wrap-distance-left:0;mso-wrap-distance-right:0" coordorigin="3768,339" coordsize="7918,1055">
            <v:shape style="position:absolute;left:3774;top:344;width:7906;height:1044" coordorigin="3774,345" coordsize="7906,1044" path="m11680,1388l3774,1388,3774,345e" filled="false" stroked="true" strokeweight=".586061pt" strokecolor="#3c3c3c">
              <v:path arrowok="t"/>
              <v:stroke dashstyle="solid"/>
            </v:shape>
            <v:shape style="position:absolute;left:3768;top:338;width:12;height:176" type="#_x0000_t75" stroked="false">
              <v:imagedata r:id="rId22" o:title=""/>
            </v:shape>
            <v:rect style="position:absolute;left:3768;top:338;width:7912;height:1055" filled="true" fillcolor="#fffff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9"/>
        <w:ind w:left="3190" w:right="3176" w:firstLine="0"/>
        <w:jc w:val="center"/>
        <w:rPr>
          <w:b/>
          <w:sz w:val="16"/>
        </w:rPr>
      </w:pPr>
      <w:r>
        <w:rPr>
          <w:b/>
          <w:color w:val="909090"/>
          <w:w w:val="105"/>
          <w:sz w:val="16"/>
        </w:rPr>
        <w:t>Copyright © 2021 Pymerang. Todos los derechos reservados.</w:t>
      </w:r>
    </w:p>
    <w:sectPr>
      <w:pgSz w:w="12240" w:h="15840"/>
      <w:pgMar w:header="274" w:footer="213" w:top="5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Symbols">
    <w:altName w:val="Noto Sans Symbols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766.649414pt;width:536.950pt;height:11.05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sz w:val="16"/>
                    </w:rPr>
                    <w:t>https://www.pymerang.com/direccion-de-negocios/1045-cuando-la-zona-de-confort-se-vuelve-un-pasivo-para-los-emprendedores-hay-que-aplicar-la-</w:t>
                  </w:r>
                </w:hyperlink>
                <w:r>
                  <w:rPr>
                    <w:sz w:val="16"/>
                  </w:rPr>
                  <w:t>…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433pt;margin-top:766.758423pt;width:15.15pt;height:10.9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24pt;width:33.15pt;height:10.95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128.000107pt;margin-top:13.757824pt;width:417.4pt;height:10.95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Cuando la zona de confort se vuelve un pasivo para los emprendedores hay que aplicar la medicina para salir de ella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✓"/>
      <w:lvlJc w:val="left"/>
      <w:pPr>
        <w:ind w:left="120" w:hanging="229"/>
      </w:pPr>
      <w:rPr>
        <w:rFonts w:hint="default" w:ascii="Noto Sans Symbols" w:hAnsi="Noto Sans Symbols" w:eastAsia="Noto Sans Symbols" w:cs="Noto Sans Symbols"/>
        <w:color w:val="4F731B"/>
        <w:w w:val="9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81" w:hanging="2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42" w:hanging="2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3" w:hanging="2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65" w:hanging="2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6" w:hanging="2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2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9" w:hanging="2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0" w:hanging="22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11"/>
      <w:outlineLvl w:val="1"/>
    </w:pPr>
    <w:rPr>
      <w:rFonts w:ascii="Arial" w:hAnsi="Arial" w:eastAsia="Arial" w:cs="Arial"/>
      <w:sz w:val="37"/>
      <w:szCs w:val="37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19"/>
      <w:outlineLvl w:val="2"/>
    </w:pPr>
    <w:rPr>
      <w:rFonts w:ascii="Arial" w:hAnsi="Arial" w:eastAsia="Arial" w:cs="Arial"/>
      <w:b/>
      <w:bCs/>
      <w:sz w:val="29"/>
      <w:szCs w:val="2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19" w:right="126"/>
    </w:pPr>
    <w:rPr>
      <w:rFonts w:ascii="Arial" w:hAnsi="Arial" w:eastAsia="Arial" w:cs="Arial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348" w:hanging="23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www.pymerang.com/direccion-de-negocios/1040-los-procesos-de-formacion-mas-usados-para-directores-de-empresa" TargetMode="External"/><Relationship Id="rId13" Type="http://schemas.openxmlformats.org/officeDocument/2006/relationships/hyperlink" Target="https://www.pymerang.com/direccion-de-negocios/1035-aplicando-el-design-thinking-para-resolver-problemas-de-negocio-cuando-su-mente-se-ha-bloqueado" TargetMode="External"/><Relationship Id="rId14" Type="http://schemas.openxmlformats.org/officeDocument/2006/relationships/hyperlink" Target="https://www.pymerang.com/direccion-de-negocios/1034-como-encontrar-los-nichos-de-mercado-aptos-para-su-negocio" TargetMode="External"/><Relationship Id="rId15" Type="http://schemas.openxmlformats.org/officeDocument/2006/relationships/hyperlink" Target="https://pymerang.leadpages.co/leadbox/142039e73f72a2%3A17684ed81346dc/5720147234914304/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hyperlink" Target="https://www.pymerang.com/direccion-de-negocios" TargetMode="External"/><Relationship Id="rId21" Type="http://schemas.openxmlformats.org/officeDocument/2006/relationships/hyperlink" Target="https://www.pymerang.com/direccion-de-negocios/index.php?option=com_content&amp;view=article&amp;layout=edit&amp;id=339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hyperlink" Target="http://www.inc.com/" TargetMode="External"/><Relationship Id="rId25" Type="http://schemas.openxmlformats.org/officeDocument/2006/relationships/hyperlink" Target="http://www.youtube.com/watch?v=i07qz_6Mk7g&amp;t=256" TargetMode="External"/><Relationship Id="rId26" Type="http://schemas.openxmlformats.org/officeDocument/2006/relationships/hyperlink" Target="https://www.pymerang.com/direccion-de-negocios/index.php?option=com_content&amp;view=article&amp;layout=edit&amp;id=367" TargetMode="External"/><Relationship Id="rId2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ymerang.com/direccion-de-negocios/1045-cuando-la-zona-de-confort-se-vuelve-un-pasivo-para-los-emprendedores-hay-que-aplicar-la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2021-06-23T11:46:45Z</dcterms:created>
  <dcterms:modified xsi:type="dcterms:W3CDTF">2021-06-23T11:46:45Z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Mozilla/5.0 (Windows NT 10.0; Win64; x64) AppleWebKit/537.36 (KHTML, like Gecko) Chrome/90.0.4430.212 Safari/537.36</vt:lpwstr>
  </property>
  <property fmtid="{D5CDD505-2E9C-101B-9397-08002B2CF9AE}" pid="4" name="LastSaved">
    <vt:filetime>2021-06-23T00:00:00Z</vt:filetime>
  </property>
</Properties>
</file>