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6145" w14:textId="12B5DC15" w:rsidR="00E414DC" w:rsidRPr="00A9291A" w:rsidRDefault="00E414DC" w:rsidP="00E414DC">
      <w:pPr>
        <w:rPr>
          <w:u w:val="single"/>
        </w:rPr>
      </w:pPr>
      <w:r>
        <w:rPr>
          <w:u w:val="single"/>
        </w:rPr>
        <w:t xml:space="preserve">Submission </w:t>
      </w:r>
      <w:r w:rsidRPr="00A9291A">
        <w:rPr>
          <w:u w:val="single"/>
        </w:rPr>
        <w:t>Format</w:t>
      </w:r>
    </w:p>
    <w:p w14:paraId="19433F4D" w14:textId="2B007C3D" w:rsidR="00E414DC" w:rsidRDefault="00E414DC" w:rsidP="00E414DC">
      <w:r>
        <w:t xml:space="preserve">Submission contains files with necessary code and .docx file with the </w:t>
      </w:r>
      <w:r w:rsidR="00D43379">
        <w:t>student's</w:t>
      </w:r>
      <w:r>
        <w:t xml:space="preserve"> names and IDs, the results and explanations which </w:t>
      </w:r>
      <w:proofErr w:type="gramStart"/>
      <w:r>
        <w:t>has to</w:t>
      </w:r>
      <w:proofErr w:type="gramEnd"/>
      <w:r>
        <w:t xml:space="preserve"> be archived in .zip file with the following name: </w:t>
      </w:r>
    </w:p>
    <w:p w14:paraId="43E03F65" w14:textId="77777777" w:rsidR="00E414DC" w:rsidRDefault="00E414DC" w:rsidP="00E414DC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211EF708" w14:textId="1FB2710D" w:rsidR="008420ED" w:rsidRPr="000177F5" w:rsidRDefault="008420ED" w:rsidP="008420ED">
      <w:pPr>
        <w:jc w:val="center"/>
        <w:rPr>
          <w:b/>
          <w:bCs/>
          <w:sz w:val="36"/>
          <w:szCs w:val="36"/>
          <w:rtl/>
        </w:rPr>
      </w:pPr>
      <w:r w:rsidRPr="000177F5">
        <w:rPr>
          <w:b/>
          <w:bCs/>
          <w:sz w:val="36"/>
          <w:szCs w:val="36"/>
        </w:rPr>
        <w:t>Generative Deep Learning</w:t>
      </w:r>
    </w:p>
    <w:p w14:paraId="02262D86" w14:textId="101296FF" w:rsidR="00167291" w:rsidRDefault="00E442A6" w:rsidP="00AD65C4">
      <w:pPr>
        <w:jc w:val="center"/>
        <w:rPr>
          <w:b/>
          <w:bCs/>
          <w:sz w:val="32"/>
          <w:szCs w:val="32"/>
        </w:rPr>
      </w:pPr>
      <w:r w:rsidRPr="008420ED">
        <w:rPr>
          <w:b/>
          <w:bCs/>
          <w:sz w:val="32"/>
          <w:szCs w:val="32"/>
        </w:rPr>
        <w:t>Tasks to do</w:t>
      </w:r>
      <w:r>
        <w:rPr>
          <w:b/>
          <w:bCs/>
          <w:sz w:val="32"/>
          <w:szCs w:val="32"/>
        </w:rPr>
        <w:t xml:space="preserve"> </w:t>
      </w:r>
      <w:r w:rsidR="00167291" w:rsidRPr="008420ED">
        <w:rPr>
          <w:b/>
          <w:bCs/>
          <w:sz w:val="32"/>
          <w:szCs w:val="32"/>
        </w:rPr>
        <w:t xml:space="preserve">Lab </w:t>
      </w:r>
      <w:r w:rsidR="00F40510">
        <w:rPr>
          <w:b/>
          <w:bCs/>
          <w:sz w:val="32"/>
          <w:szCs w:val="32"/>
        </w:rPr>
        <w:t>7</w:t>
      </w:r>
      <w:r w:rsidR="00AD65C4">
        <w:rPr>
          <w:b/>
          <w:bCs/>
          <w:sz w:val="32"/>
          <w:szCs w:val="32"/>
        </w:rPr>
        <w:t xml:space="preserve"> </w:t>
      </w:r>
      <w:r w:rsidR="00026E6D">
        <w:rPr>
          <w:b/>
          <w:bCs/>
          <w:sz w:val="32"/>
          <w:szCs w:val="32"/>
        </w:rPr>
        <w:t>–</w:t>
      </w:r>
      <w:r w:rsidR="00AD65C4">
        <w:rPr>
          <w:b/>
          <w:bCs/>
          <w:sz w:val="32"/>
          <w:szCs w:val="32"/>
        </w:rPr>
        <w:t xml:space="preserve"> </w:t>
      </w:r>
      <w:r w:rsidR="00F40510">
        <w:rPr>
          <w:b/>
          <w:bCs/>
          <w:sz w:val="32"/>
          <w:szCs w:val="32"/>
        </w:rPr>
        <w:t xml:space="preserve">Image </w:t>
      </w:r>
      <w:r w:rsidR="0023678E">
        <w:rPr>
          <w:b/>
          <w:bCs/>
          <w:sz w:val="32"/>
          <w:szCs w:val="32"/>
        </w:rPr>
        <w:t>Generation</w:t>
      </w:r>
      <w:r w:rsidR="00F40510">
        <w:rPr>
          <w:b/>
          <w:bCs/>
          <w:sz w:val="32"/>
          <w:szCs w:val="32"/>
        </w:rPr>
        <w:t xml:space="preserve"> (apple to orange)</w:t>
      </w:r>
      <w:r>
        <w:rPr>
          <w:b/>
          <w:bCs/>
          <w:sz w:val="32"/>
          <w:szCs w:val="32"/>
        </w:rPr>
        <w:t xml:space="preserve"> </w:t>
      </w:r>
    </w:p>
    <w:p w14:paraId="300DF7BB" w14:textId="3FCF71C6" w:rsidR="008607F6" w:rsidRPr="008607F6" w:rsidRDefault="008607F6" w:rsidP="008607F6">
      <w:pPr>
        <w:autoSpaceDE w:val="0"/>
        <w:autoSpaceDN w:val="0"/>
        <w:adjustRightInd w:val="0"/>
        <w:spacing w:after="0" w:line="240" w:lineRule="auto"/>
      </w:pPr>
      <w:r>
        <w:t xml:space="preserve">The Dataset </w:t>
      </w:r>
      <w:r w:rsidRPr="008607F6">
        <w:rPr>
          <w:b/>
          <w:bCs/>
        </w:rPr>
        <w:t>apple2orange</w:t>
      </w:r>
      <w:r>
        <w:t xml:space="preserve"> consists </w:t>
      </w:r>
      <w:r w:rsidRPr="008607F6">
        <w:t>of images of apples and oranges</w:t>
      </w:r>
      <w:r>
        <w:t>.</w:t>
      </w:r>
      <w:r w:rsidRPr="008607F6">
        <w:t xml:space="preserve"> </w:t>
      </w:r>
    </w:p>
    <w:p w14:paraId="3788914E" w14:textId="77777777" w:rsid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 xml:space="preserve">The data is split into four folders: </w:t>
      </w:r>
    </w:p>
    <w:p w14:paraId="22E583EC" w14:textId="265C21C7" w:rsidR="008607F6" w:rsidRPr="008607F6" w:rsidRDefault="008607F6" w:rsidP="008607F6">
      <w:pPr>
        <w:autoSpaceDE w:val="0"/>
        <w:autoSpaceDN w:val="0"/>
        <w:adjustRightInd w:val="0"/>
        <w:spacing w:after="0" w:line="240" w:lineRule="auto"/>
      </w:pPr>
      <w:proofErr w:type="spellStart"/>
      <w:r w:rsidRPr="008607F6">
        <w:t>trainA</w:t>
      </w:r>
      <w:proofErr w:type="spellEnd"/>
      <w:r w:rsidRPr="008607F6">
        <w:t xml:space="preserve"> and </w:t>
      </w:r>
      <w:proofErr w:type="spellStart"/>
      <w:r w:rsidRPr="008607F6">
        <w:t>testA</w:t>
      </w:r>
      <w:proofErr w:type="spellEnd"/>
      <w:r w:rsidRPr="008607F6">
        <w:t xml:space="preserve"> contain images of apples and</w:t>
      </w:r>
    </w:p>
    <w:p w14:paraId="33E5E957" w14:textId="77777777" w:rsidR="008607F6" w:rsidRDefault="008607F6" w:rsidP="008607F6">
      <w:pPr>
        <w:autoSpaceDE w:val="0"/>
        <w:autoSpaceDN w:val="0"/>
        <w:adjustRightInd w:val="0"/>
        <w:spacing w:after="0" w:line="240" w:lineRule="auto"/>
      </w:pPr>
      <w:proofErr w:type="spellStart"/>
      <w:r w:rsidRPr="008607F6">
        <w:t>trainB</w:t>
      </w:r>
      <w:proofErr w:type="spellEnd"/>
      <w:r w:rsidRPr="008607F6">
        <w:t xml:space="preserve"> and </w:t>
      </w:r>
      <w:proofErr w:type="spellStart"/>
      <w:r w:rsidRPr="008607F6">
        <w:t>testB</w:t>
      </w:r>
      <w:proofErr w:type="spellEnd"/>
      <w:r w:rsidRPr="008607F6">
        <w:t xml:space="preserve"> contain images of oranges. </w:t>
      </w:r>
    </w:p>
    <w:p w14:paraId="347A7B73" w14:textId="77777777" w:rsidR="008607F6" w:rsidRDefault="008607F6" w:rsidP="008607F6">
      <w:pPr>
        <w:autoSpaceDE w:val="0"/>
        <w:autoSpaceDN w:val="0"/>
        <w:adjustRightInd w:val="0"/>
        <w:spacing w:after="0" w:line="240" w:lineRule="auto"/>
      </w:pPr>
      <w:proofErr w:type="gramStart"/>
      <w:r w:rsidRPr="008607F6">
        <w:t>Thus</w:t>
      </w:r>
      <w:proofErr w:type="gramEnd"/>
      <w:r w:rsidRPr="008607F6">
        <w:t xml:space="preserve"> domain A is the space of apple</w:t>
      </w:r>
      <w:r>
        <w:t xml:space="preserve"> </w:t>
      </w:r>
      <w:r w:rsidRPr="008607F6">
        <w:t xml:space="preserve">images and domain B is the space of orange images. </w:t>
      </w:r>
    </w:p>
    <w:p w14:paraId="34377899" w14:textId="06594DAF" w:rsid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>Our goal is to train a model</w:t>
      </w:r>
      <w:r>
        <w:t xml:space="preserve"> </w:t>
      </w:r>
      <w:r w:rsidRPr="008607F6">
        <w:t>using the train datasets to convert images from domain A into domain B and vice</w:t>
      </w:r>
      <w:r>
        <w:t xml:space="preserve"> </w:t>
      </w:r>
      <w:r w:rsidRPr="008607F6">
        <w:t xml:space="preserve">versa. We will test </w:t>
      </w:r>
      <w:r>
        <w:t>the</w:t>
      </w:r>
      <w:r w:rsidRPr="008607F6">
        <w:t xml:space="preserve"> model using the test datasets.</w:t>
      </w:r>
    </w:p>
    <w:p w14:paraId="2497AB9B" w14:textId="1A5D6322" w:rsidR="008607F6" w:rsidRP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 xml:space="preserve">A </w:t>
      </w:r>
      <w:proofErr w:type="spellStart"/>
      <w:r w:rsidRPr="008607F6">
        <w:t>CycleGAN</w:t>
      </w:r>
      <w:proofErr w:type="spellEnd"/>
      <w:r w:rsidRPr="008607F6">
        <w:t xml:space="preserve"> is composed of four models, two generators and two discriminators.</w:t>
      </w:r>
    </w:p>
    <w:p w14:paraId="1A766AED" w14:textId="77777777" w:rsid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 xml:space="preserve">The first generator, G_AB, converts images from domain A into domain B. </w:t>
      </w:r>
    </w:p>
    <w:p w14:paraId="1D39B4FB" w14:textId="7DFC5185" w:rsid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>The</w:t>
      </w:r>
      <w:r>
        <w:t xml:space="preserve"> </w:t>
      </w:r>
      <w:r w:rsidRPr="008607F6">
        <w:t>second generator, G_BA, converts images from domain B into domain A.</w:t>
      </w:r>
    </w:p>
    <w:p w14:paraId="109FD364" w14:textId="19A64BE2" w:rsidR="008607F6" w:rsidRPr="008607F6" w:rsidRDefault="008607F6" w:rsidP="008607F6">
      <w:pPr>
        <w:autoSpaceDE w:val="0"/>
        <w:autoSpaceDN w:val="0"/>
        <w:adjustRightInd w:val="0"/>
        <w:spacing w:after="0" w:line="240" w:lineRule="auto"/>
      </w:pPr>
      <w:r>
        <w:t>W</w:t>
      </w:r>
      <w:r w:rsidRPr="008607F6">
        <w:t>e also need to</w:t>
      </w:r>
      <w:r>
        <w:t xml:space="preserve"> </w:t>
      </w:r>
      <w:r w:rsidRPr="008607F6">
        <w:t>train two discriminators that will determine if the images produced by the generators</w:t>
      </w:r>
    </w:p>
    <w:p w14:paraId="4213747B" w14:textId="77777777" w:rsid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 xml:space="preserve">are convincing. </w:t>
      </w:r>
    </w:p>
    <w:p w14:paraId="651DB695" w14:textId="0974EDC0" w:rsidR="008607F6" w:rsidRDefault="008607F6" w:rsidP="008607F6">
      <w:pPr>
        <w:autoSpaceDE w:val="0"/>
        <w:autoSpaceDN w:val="0"/>
        <w:adjustRightInd w:val="0"/>
        <w:spacing w:after="0" w:line="240" w:lineRule="auto"/>
      </w:pPr>
      <w:r w:rsidRPr="008607F6">
        <w:t xml:space="preserve">The first discriminator, </w:t>
      </w:r>
      <w:proofErr w:type="spellStart"/>
      <w:r w:rsidRPr="008607F6">
        <w:t>d_A</w:t>
      </w:r>
      <w:proofErr w:type="spellEnd"/>
      <w:r w:rsidRPr="008607F6">
        <w:t>, is trained to be able to identify the difference</w:t>
      </w:r>
      <w:r>
        <w:t xml:space="preserve"> </w:t>
      </w:r>
      <w:r w:rsidRPr="008607F6">
        <w:t>between real images from domain A and fake images that have been produced</w:t>
      </w:r>
      <w:r>
        <w:t xml:space="preserve"> </w:t>
      </w:r>
      <w:r w:rsidRPr="008607F6">
        <w:t xml:space="preserve">by generator G_BA. </w:t>
      </w:r>
    </w:p>
    <w:p w14:paraId="53D05406" w14:textId="084CAE4A" w:rsidR="008607F6" w:rsidRDefault="008607F6" w:rsidP="008607F6">
      <w:pPr>
        <w:autoSpaceDE w:val="0"/>
        <w:autoSpaceDN w:val="0"/>
        <w:adjustRightInd w:val="0"/>
        <w:spacing w:after="0" w:line="240" w:lineRule="auto"/>
      </w:pPr>
      <w:r>
        <w:t>The second</w:t>
      </w:r>
      <w:r w:rsidRPr="008607F6">
        <w:t xml:space="preserve"> discriminator</w:t>
      </w:r>
      <w:r>
        <w:t>,</w:t>
      </w:r>
      <w:r w:rsidRPr="008607F6">
        <w:t xml:space="preserve"> </w:t>
      </w:r>
      <w:proofErr w:type="spellStart"/>
      <w:r w:rsidRPr="008607F6">
        <w:t>d_B</w:t>
      </w:r>
      <w:proofErr w:type="spellEnd"/>
      <w:r w:rsidRPr="008607F6">
        <w:t xml:space="preserve"> is trained to be able to identify the</w:t>
      </w:r>
      <w:r>
        <w:t xml:space="preserve"> </w:t>
      </w:r>
      <w:r w:rsidRPr="008607F6">
        <w:t>difference between real images from domain B and fake images that have been produced</w:t>
      </w:r>
      <w:r>
        <w:t xml:space="preserve"> </w:t>
      </w:r>
      <w:r w:rsidRPr="008607F6">
        <w:t>by generator G_AB.</w:t>
      </w:r>
    </w:p>
    <w:p w14:paraId="22A28911" w14:textId="77777777" w:rsidR="008607F6" w:rsidRPr="008607F6" w:rsidRDefault="008607F6" w:rsidP="008607F6">
      <w:pPr>
        <w:autoSpaceDE w:val="0"/>
        <w:autoSpaceDN w:val="0"/>
        <w:adjustRightInd w:val="0"/>
        <w:spacing w:after="0" w:line="240" w:lineRule="auto"/>
      </w:pPr>
    </w:p>
    <w:p w14:paraId="10AD29BA" w14:textId="3346C6EF" w:rsidR="00F40510" w:rsidRDefault="00F40510" w:rsidP="00BA24BD">
      <w:pPr>
        <w:pStyle w:val="ListParagraph"/>
        <w:numPr>
          <w:ilvl w:val="0"/>
          <w:numId w:val="1"/>
        </w:numPr>
      </w:pPr>
      <w:r>
        <w:t xml:space="preserve">Extract </w:t>
      </w:r>
      <w:r w:rsidR="00C87BE1" w:rsidRPr="008420ED">
        <w:t xml:space="preserve">the file </w:t>
      </w:r>
      <w:r>
        <w:t>GDL_code-master_1.zip</w:t>
      </w:r>
      <w:r w:rsidR="008420ED">
        <w:t xml:space="preserve"> </w:t>
      </w:r>
    </w:p>
    <w:p w14:paraId="06E07EA1" w14:textId="41A1743F" w:rsidR="00F40510" w:rsidRDefault="00F96652" w:rsidP="00F40510">
      <w:pPr>
        <w:pStyle w:val="ListParagraph"/>
        <w:ind w:left="643"/>
      </w:pPr>
      <w:hyperlink r:id="rId5" w:history="1">
        <w:r w:rsidRPr="00C2524B">
          <w:rPr>
            <w:rStyle w:val="Hyperlink"/>
            <w:rFonts w:ascii="Century Gothic" w:hAnsi="Century Gothic"/>
            <w:sz w:val="23"/>
            <w:szCs w:val="23"/>
            <w:shd w:val="clear" w:color="auto" w:fill="FFFFFF"/>
          </w:rPr>
          <w:t>https://drive.google.com/file/d/1gNKkDif9yNrxyREnoLPnzOBnWk20iq3B/view?usp=sharing</w:t>
        </w:r>
      </w:hyperlink>
    </w:p>
    <w:p w14:paraId="51B2F931" w14:textId="0F1B6FCA" w:rsidR="00F40510" w:rsidRDefault="006507B0" w:rsidP="00F40510">
      <w:pPr>
        <w:pStyle w:val="ListParagraph"/>
        <w:numPr>
          <w:ilvl w:val="0"/>
          <w:numId w:val="1"/>
        </w:numPr>
      </w:pPr>
      <w:r w:rsidRPr="00C86696">
        <w:t>A</w:t>
      </w:r>
      <w:r w:rsidR="00167291" w:rsidRPr="00C86696">
        <w:t>n</w:t>
      </w:r>
      <w:r w:rsidR="002225F9" w:rsidRPr="00C86696">
        <w:t xml:space="preserve">alyze </w:t>
      </w:r>
      <w:r w:rsidR="009C267F">
        <w:t>each part of the code</w:t>
      </w:r>
      <w:r w:rsidR="00F96652">
        <w:t xml:space="preserve"> – file </w:t>
      </w:r>
      <w:r w:rsidR="00F96652" w:rsidRPr="00F96652">
        <w:rPr>
          <w:rStyle w:val="filename"/>
          <w:rFonts w:ascii="Helvetica" w:hAnsi="Helvetica" w:cs="Helvetica"/>
          <w:b/>
          <w:bCs/>
          <w:color w:val="000000"/>
          <w:bdr w:val="none" w:sz="0" w:space="0" w:color="auto" w:frame="1"/>
          <w:shd w:val="clear" w:color="auto" w:fill="FFFFFF"/>
        </w:rPr>
        <w:t>05_01_cyclegan_train_1</w:t>
      </w:r>
      <w:r w:rsidR="00F40510">
        <w:t>.</w:t>
      </w:r>
    </w:p>
    <w:p w14:paraId="41E2EC71" w14:textId="660D18C2" w:rsidR="001C62FF" w:rsidRDefault="00F40510" w:rsidP="00DA5D0E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Change the path (in the sections 1 and12)</w:t>
      </w:r>
      <w:r w:rsidR="001C62FF">
        <w:t xml:space="preserve">, set in section 11 </w:t>
      </w:r>
      <w:r w:rsidR="001C62FF" w:rsidRPr="001C62FF">
        <w:t>EPOCHS = 2</w:t>
      </w:r>
      <w:r w:rsidR="001C62FF">
        <w:t xml:space="preserve"> </w:t>
      </w:r>
    </w:p>
    <w:p w14:paraId="54736868" w14:textId="77D17D23" w:rsidR="0023678E" w:rsidRDefault="001C62FF" w:rsidP="00DA5D0E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Run each part of the code</w:t>
      </w:r>
      <w:r w:rsidR="00F40510">
        <w:t xml:space="preserve">. </w:t>
      </w:r>
    </w:p>
    <w:p w14:paraId="3ABA9808" w14:textId="35E6FB56" w:rsidR="00F96652" w:rsidRDefault="00031702" w:rsidP="00DA5D0E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You can see the generated images in …\</w:t>
      </w:r>
      <w:r w:rsidRPr="00031702">
        <w:t>data\apple2orange\images</w:t>
      </w:r>
    </w:p>
    <w:p w14:paraId="7944D287" w14:textId="77777777" w:rsidR="00314148" w:rsidRPr="00B12D80" w:rsidRDefault="00314148" w:rsidP="00314148">
      <w:pPr>
        <w:pStyle w:val="ListParagraph"/>
        <w:shd w:val="clear" w:color="auto" w:fill="FFFFFF"/>
        <w:spacing w:after="450"/>
        <w:ind w:left="643"/>
      </w:pPr>
      <w:bookmarkStart w:id="0" w:name="_GoBack"/>
      <w:bookmarkEnd w:id="0"/>
    </w:p>
    <w:p w14:paraId="2086EEE1" w14:textId="77777777" w:rsidR="00E314E6" w:rsidRDefault="00E314E6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 xml:space="preserve">From </w:t>
      </w:r>
    </w:p>
    <w:p w14:paraId="1B7A4A20" w14:textId="6972E8BE" w:rsidR="00E314E6" w:rsidRDefault="00E314E6" w:rsidP="00E314E6">
      <w:pPr>
        <w:pStyle w:val="ListParagraph"/>
        <w:shd w:val="clear" w:color="auto" w:fill="FFFFFF"/>
        <w:spacing w:after="450"/>
        <w:ind w:left="643"/>
      </w:pPr>
      <w:hyperlink r:id="rId6" w:history="1">
        <w:r w:rsidRPr="00C2524B">
          <w:rPr>
            <w:rStyle w:val="Hyperlink"/>
          </w:rPr>
          <w:t>https://www.kaggle.com/arnaud58/horse2zebra</w:t>
        </w:r>
      </w:hyperlink>
    </w:p>
    <w:p w14:paraId="45D3F760" w14:textId="5751F640" w:rsidR="00E314E6" w:rsidRDefault="00E314E6" w:rsidP="00E314E6">
      <w:pPr>
        <w:pStyle w:val="ListParagraph"/>
        <w:shd w:val="clear" w:color="auto" w:fill="FFFFFF"/>
        <w:spacing w:after="450"/>
        <w:ind w:left="643"/>
      </w:pPr>
      <w:r>
        <w:t>download the data set horse2zebra</w:t>
      </w:r>
    </w:p>
    <w:p w14:paraId="048D00E2" w14:textId="3BA707A4" w:rsidR="00F96652" w:rsidRDefault="00F96652" w:rsidP="00F96652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Using the new dataset, build and t</w:t>
      </w:r>
      <w:r w:rsidRPr="008607F6">
        <w:t xml:space="preserve">rain a </w:t>
      </w:r>
      <w:proofErr w:type="spellStart"/>
      <w:r>
        <w:t>Cycle</w:t>
      </w:r>
      <w:r w:rsidRPr="00B12D80">
        <w:t>GAN</w:t>
      </w:r>
      <w:proofErr w:type="spellEnd"/>
      <w:r w:rsidRPr="00B12D80">
        <w:t xml:space="preserve"> </w:t>
      </w:r>
      <w:r w:rsidRPr="008607F6">
        <w:t>model</w:t>
      </w:r>
      <w:r>
        <w:t xml:space="preserve"> </w:t>
      </w:r>
      <w:r w:rsidRPr="008607F6">
        <w:t xml:space="preserve">to convert images from </w:t>
      </w:r>
      <w:r>
        <w:t>horse to zebra.</w:t>
      </w:r>
    </w:p>
    <w:p w14:paraId="19DBA5C4" w14:textId="6DD788FA" w:rsidR="00372F7E" w:rsidRPr="00B12D80" w:rsidRDefault="00372F7E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Tr</w:t>
      </w:r>
      <w:r w:rsidRPr="00372F7E">
        <w:t xml:space="preserve">ain the network for </w:t>
      </w:r>
      <w:r w:rsidR="00F96652">
        <w:t>3 or 4</w:t>
      </w:r>
      <w:r w:rsidRPr="00372F7E">
        <w:t xml:space="preserve"> epoch</w:t>
      </w:r>
      <w:r>
        <w:t xml:space="preserve">s. </w:t>
      </w:r>
    </w:p>
    <w:p w14:paraId="2F7949F7" w14:textId="02D506AA" w:rsidR="00A80152" w:rsidRPr="00B12D80" w:rsidRDefault="00031702" w:rsidP="00372F7E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Show some obtained generated images in the doc file.</w:t>
      </w:r>
      <w:r w:rsidR="00F96652">
        <w:t xml:space="preserve"> </w:t>
      </w:r>
    </w:p>
    <w:p w14:paraId="17639006" w14:textId="77777777" w:rsidR="0037495A" w:rsidRDefault="0037495A" w:rsidP="0037495A"/>
    <w:sectPr w:rsidR="00374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3D0"/>
    <w:multiLevelType w:val="hybridMultilevel"/>
    <w:tmpl w:val="5504DABC"/>
    <w:lvl w:ilvl="0" w:tplc="E3CEEFE0">
      <w:start w:val="1"/>
      <w:numFmt w:val="decimal"/>
      <w:lvlText w:val="%1."/>
      <w:lvlJc w:val="left"/>
      <w:pPr>
        <w:ind w:left="643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5379"/>
    <w:multiLevelType w:val="hybridMultilevel"/>
    <w:tmpl w:val="5504DABC"/>
    <w:lvl w:ilvl="0" w:tplc="E3CEEFE0">
      <w:start w:val="1"/>
      <w:numFmt w:val="decimal"/>
      <w:lvlText w:val="%1."/>
      <w:lvlJc w:val="left"/>
      <w:pPr>
        <w:ind w:left="643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04CB3"/>
    <w:multiLevelType w:val="hybridMultilevel"/>
    <w:tmpl w:val="9D1CD7A4"/>
    <w:lvl w:ilvl="0" w:tplc="88547E66">
      <w:numFmt w:val="bullet"/>
      <w:lvlText w:val="-"/>
      <w:lvlJc w:val="left"/>
      <w:pPr>
        <w:ind w:left="1003" w:hanging="360"/>
      </w:pPr>
      <w:rPr>
        <w:rFonts w:ascii="Helvetica" w:eastAsiaTheme="minorHAnsi" w:hAnsi="Helvetica" w:cs="Helvetica" w:hint="default"/>
        <w:i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686E0791"/>
    <w:multiLevelType w:val="hybridMultilevel"/>
    <w:tmpl w:val="3D4E55C4"/>
    <w:lvl w:ilvl="0" w:tplc="A59265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177F5"/>
    <w:rsid w:val="00026E6D"/>
    <w:rsid w:val="000307D3"/>
    <w:rsid w:val="00031702"/>
    <w:rsid w:val="000610A1"/>
    <w:rsid w:val="00070E01"/>
    <w:rsid w:val="000D46DB"/>
    <w:rsid w:val="000F3B03"/>
    <w:rsid w:val="001525E5"/>
    <w:rsid w:val="00154A1A"/>
    <w:rsid w:val="00167291"/>
    <w:rsid w:val="001702FD"/>
    <w:rsid w:val="00181F52"/>
    <w:rsid w:val="001957FB"/>
    <w:rsid w:val="001C0AA9"/>
    <w:rsid w:val="001C33A4"/>
    <w:rsid w:val="001C62FF"/>
    <w:rsid w:val="001C698D"/>
    <w:rsid w:val="002225F9"/>
    <w:rsid w:val="0022476E"/>
    <w:rsid w:val="0023678E"/>
    <w:rsid w:val="00267AA2"/>
    <w:rsid w:val="002768FC"/>
    <w:rsid w:val="00286D42"/>
    <w:rsid w:val="002A7C1B"/>
    <w:rsid w:val="00314148"/>
    <w:rsid w:val="00365C7E"/>
    <w:rsid w:val="003709AD"/>
    <w:rsid w:val="00372F7E"/>
    <w:rsid w:val="0037495A"/>
    <w:rsid w:val="003C7752"/>
    <w:rsid w:val="004C6C2E"/>
    <w:rsid w:val="0060052D"/>
    <w:rsid w:val="00631E3D"/>
    <w:rsid w:val="006507B0"/>
    <w:rsid w:val="0065247A"/>
    <w:rsid w:val="0067084D"/>
    <w:rsid w:val="006C399C"/>
    <w:rsid w:val="006D4FF1"/>
    <w:rsid w:val="0070365B"/>
    <w:rsid w:val="00726B55"/>
    <w:rsid w:val="007433F7"/>
    <w:rsid w:val="008420ED"/>
    <w:rsid w:val="008607F6"/>
    <w:rsid w:val="009013BA"/>
    <w:rsid w:val="009819FF"/>
    <w:rsid w:val="009C267F"/>
    <w:rsid w:val="009D4FB5"/>
    <w:rsid w:val="00A75EAB"/>
    <w:rsid w:val="00A80152"/>
    <w:rsid w:val="00AD65C4"/>
    <w:rsid w:val="00AE228F"/>
    <w:rsid w:val="00B12D80"/>
    <w:rsid w:val="00B30E88"/>
    <w:rsid w:val="00B476A5"/>
    <w:rsid w:val="00B8588B"/>
    <w:rsid w:val="00BA24BD"/>
    <w:rsid w:val="00BB23EE"/>
    <w:rsid w:val="00BC0A10"/>
    <w:rsid w:val="00BF66AE"/>
    <w:rsid w:val="00C025F4"/>
    <w:rsid w:val="00C86696"/>
    <w:rsid w:val="00C87BE1"/>
    <w:rsid w:val="00D43379"/>
    <w:rsid w:val="00DA57AB"/>
    <w:rsid w:val="00DD775B"/>
    <w:rsid w:val="00E314E6"/>
    <w:rsid w:val="00E358AD"/>
    <w:rsid w:val="00E414DC"/>
    <w:rsid w:val="00E442A6"/>
    <w:rsid w:val="00E46303"/>
    <w:rsid w:val="00E836D5"/>
    <w:rsid w:val="00F03A3B"/>
    <w:rsid w:val="00F36A27"/>
    <w:rsid w:val="00F40510"/>
    <w:rsid w:val="00F539C0"/>
    <w:rsid w:val="00F57625"/>
    <w:rsid w:val="00F60F93"/>
    <w:rsid w:val="00F67BD9"/>
    <w:rsid w:val="00F87AB2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customStyle="1" w:styleId="itemname">
    <w:name w:val="item_name"/>
    <w:basedOn w:val="DefaultParagraphFont"/>
    <w:rsid w:val="00E442A6"/>
  </w:style>
  <w:style w:type="character" w:styleId="Strong">
    <w:name w:val="Strong"/>
    <w:basedOn w:val="DefaultParagraphFont"/>
    <w:uiPriority w:val="22"/>
    <w:qFormat/>
    <w:rsid w:val="00A75E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65B"/>
    <w:rPr>
      <w:rFonts w:ascii="Courier New" w:eastAsia="Times New Roman" w:hAnsi="Courier New" w:cs="Courier New"/>
      <w:sz w:val="20"/>
      <w:szCs w:val="20"/>
      <w:lang w:bidi="he-IL"/>
    </w:rPr>
  </w:style>
  <w:style w:type="paragraph" w:styleId="NormalWeb">
    <w:name w:val="Normal (Web)"/>
    <w:basedOn w:val="Normal"/>
    <w:uiPriority w:val="99"/>
    <w:unhideWhenUsed/>
    <w:rsid w:val="0023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2367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0052D"/>
  </w:style>
  <w:style w:type="character" w:customStyle="1" w:styleId="hljs-string">
    <w:name w:val="hljs-string"/>
    <w:basedOn w:val="DefaultParagraphFont"/>
    <w:rsid w:val="0060052D"/>
  </w:style>
  <w:style w:type="character" w:customStyle="1" w:styleId="hljs-keyword">
    <w:name w:val="hljs-keyword"/>
    <w:basedOn w:val="DefaultParagraphFont"/>
    <w:rsid w:val="00A80152"/>
  </w:style>
  <w:style w:type="character" w:styleId="Hyperlink">
    <w:name w:val="Hyperlink"/>
    <w:basedOn w:val="DefaultParagraphFont"/>
    <w:uiPriority w:val="99"/>
    <w:unhideWhenUsed/>
    <w:rsid w:val="00E3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E6"/>
    <w:rPr>
      <w:color w:val="605E5C"/>
      <w:shd w:val="clear" w:color="auto" w:fill="E1DFDD"/>
    </w:rPr>
  </w:style>
  <w:style w:type="character" w:customStyle="1" w:styleId="filename">
    <w:name w:val="filename"/>
    <w:basedOn w:val="DefaultParagraphFont"/>
    <w:rsid w:val="00F9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naud58/horse2zebra" TargetMode="External"/><Relationship Id="rId5" Type="http://schemas.openxmlformats.org/officeDocument/2006/relationships/hyperlink" Target="https://drive.google.com/file/d/1gNKkDif9yNrxyREnoLPnzOBnWk20iq3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377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35</cp:revision>
  <dcterms:created xsi:type="dcterms:W3CDTF">2021-03-08T10:05:00Z</dcterms:created>
  <dcterms:modified xsi:type="dcterms:W3CDTF">2021-05-18T04:42:00Z</dcterms:modified>
</cp:coreProperties>
</file>