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1392948"/>
        <w:docPartObj>
          <w:docPartGallery w:val="Cover Pages"/>
          <w:docPartUnique/>
        </w:docPartObj>
      </w:sdtPr>
      <w:sdtEndPr/>
      <w:sdtContent>
        <w:p w14:paraId="7F0C06C9" w14:textId="3A225086" w:rsidR="00D96407" w:rsidRDefault="00D96407">
          <w:r>
            <w:rPr>
              <w:noProof/>
            </w:rPr>
            <mc:AlternateContent>
              <mc:Choice Requires="wpg">
                <w:drawing>
                  <wp:anchor distT="0" distB="0" distL="114300" distR="114300" simplePos="0" relativeHeight="251659264" behindDoc="1" locked="0" layoutInCell="1" allowOverlap="1" wp14:anchorId="0B6D3672" wp14:editId="77CE7CC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76ED51B" w14:textId="55DFC7AE" w:rsidR="00D96407" w:rsidRPr="00E945BA" w:rsidRDefault="00D96407">
                                      <w:pPr>
                                        <w:pStyle w:val="NoSpacing"/>
                                        <w:spacing w:before="120"/>
                                        <w:jc w:val="center"/>
                                        <w:rPr>
                                          <w:rFonts w:ascii="Arial" w:hAnsi="Arial" w:cs="Arial"/>
                                          <w:color w:val="FFFFFF" w:themeColor="background1"/>
                                          <w:sz w:val="36"/>
                                          <w:szCs w:val="36"/>
                                        </w:rPr>
                                      </w:pPr>
                                      <w:r w:rsidRPr="00E945BA">
                                        <w:rPr>
                                          <w:rFonts w:ascii="Arial" w:hAnsi="Arial" w:cs="Arial"/>
                                          <w:color w:val="FFFFFF" w:themeColor="background1"/>
                                          <w:sz w:val="36"/>
                                          <w:szCs w:val="36"/>
                                        </w:rPr>
                                        <w:t>Bradley De</w:t>
                                      </w:r>
                                      <w:r w:rsidR="009335AF" w:rsidRPr="00E945BA">
                                        <w:rPr>
                                          <w:rFonts w:ascii="Arial" w:hAnsi="Arial" w:cs="Arial"/>
                                          <w:color w:val="FFFFFF" w:themeColor="background1"/>
                                          <w:sz w:val="36"/>
                                          <w:szCs w:val="36"/>
                                        </w:rPr>
                                        <w:t>’</w:t>
                                      </w:r>
                                      <w:r w:rsidRPr="00E945BA">
                                        <w:rPr>
                                          <w:rFonts w:ascii="Arial" w:hAnsi="Arial" w:cs="Arial"/>
                                          <w:color w:val="FFFFFF" w:themeColor="background1"/>
                                          <w:sz w:val="36"/>
                                          <w:szCs w:val="36"/>
                                        </w:rPr>
                                        <w:t>Ath</w:t>
                                      </w:r>
                                    </w:p>
                                  </w:sdtContent>
                                </w:sdt>
                                <w:p w14:paraId="11F23E09" w14:textId="4A3D862C" w:rsidR="00D96407" w:rsidRPr="00E945BA" w:rsidRDefault="00320B2D">
                                  <w:pPr>
                                    <w:pStyle w:val="NoSpacing"/>
                                    <w:spacing w:before="120"/>
                                    <w:jc w:val="center"/>
                                    <w:rPr>
                                      <w:rFonts w:ascii="Arial" w:hAnsi="Arial" w:cs="Arial"/>
                                      <w:color w:val="FFFFFF" w:themeColor="background1"/>
                                      <w:sz w:val="36"/>
                                      <w:szCs w:val="36"/>
                                    </w:rPr>
                                  </w:pPr>
                                  <w:sdt>
                                    <w:sdtPr>
                                      <w:rPr>
                                        <w:rFonts w:ascii="Arial" w:hAnsi="Arial" w:cs="Arial"/>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71A2A" w:rsidRPr="00E945BA">
                                        <w:rPr>
                                          <w:rFonts w:ascii="Arial" w:hAnsi="Arial" w:cs="Arial"/>
                                          <w:caps/>
                                          <w:color w:val="FFFFFF" w:themeColor="background1"/>
                                          <w:sz w:val="36"/>
                                          <w:szCs w:val="36"/>
                                        </w:rPr>
                                        <w:t>DEA18001355</w:t>
                                      </w:r>
                                      <w:r w:rsidR="00C81A7D" w:rsidRPr="00E945BA">
                                        <w:rPr>
                                          <w:rFonts w:ascii="Arial" w:hAnsi="Arial" w:cs="Arial"/>
                                          <w:caps/>
                                          <w:color w:val="FFFFFF" w:themeColor="background1"/>
                                          <w:sz w:val="36"/>
                                          <w:szCs w:val="36"/>
                                        </w:rPr>
                                        <w:t xml:space="preserve"> | SCDT43 – Assignment 1</w:t>
                                      </w:r>
                                    </w:sdtContent>
                                  </w:sdt>
                                  <w:r w:rsidR="00D96407" w:rsidRPr="00E945BA">
                                    <w:rPr>
                                      <w:rFonts w:ascii="Arial" w:hAnsi="Arial" w:cs="Arial"/>
                                      <w:color w:val="FFFFFF" w:themeColor="background1"/>
                                      <w:sz w:val="36"/>
                                      <w:szCs w:val="36"/>
                                    </w:rPr>
                                    <w:t>  </w:t>
                                  </w:r>
                                  <w:sdt>
                                    <w:sdtPr>
                                      <w:rPr>
                                        <w:rFonts w:ascii="Arial" w:hAnsi="Arial" w:cs="Arial"/>
                                        <w:color w:val="FFFFFF" w:themeColor="background1"/>
                                        <w:sz w:val="36"/>
                                        <w:szCs w:val="36"/>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71A2A" w:rsidRPr="00E945BA">
                                        <w:rPr>
                                          <w:rFonts w:ascii="Arial" w:hAnsi="Arial" w:cs="Arial"/>
                                          <w:color w:val="FFFFFF" w:themeColor="background1"/>
                                          <w:sz w:val="36"/>
                                          <w:szCs w:val="36"/>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6F01C9" w14:textId="304F704D" w:rsidR="00D96407" w:rsidRPr="00E945BA" w:rsidRDefault="00EE0C89">
                                      <w:pPr>
                                        <w:pStyle w:val="NoSpacing"/>
                                        <w:jc w:val="center"/>
                                        <w:rPr>
                                          <w:rFonts w:ascii="Arial" w:eastAsiaTheme="majorEastAsia" w:hAnsi="Arial" w:cs="Arial"/>
                                          <w:caps/>
                                          <w:color w:val="4472C4" w:themeColor="accent1"/>
                                          <w:sz w:val="72"/>
                                          <w:szCs w:val="72"/>
                                        </w:rPr>
                                      </w:pPr>
                                      <w:r w:rsidRPr="00E945BA">
                                        <w:rPr>
                                          <w:rFonts w:ascii="Arial" w:eastAsiaTheme="majorEastAsia" w:hAnsi="Arial" w:cs="Arial"/>
                                          <w:caps/>
                                          <w:color w:val="4472C4" w:themeColor="accent1"/>
                                          <w:sz w:val="72"/>
                                          <w:szCs w:val="72"/>
                                        </w:rPr>
                                        <w:t>Network Architectures, Protocols and Cyber Vulnerabilities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6D367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Arial" w:hAnsi="Arial" w:cs="Arial"/>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76ED51B" w14:textId="55DFC7AE" w:rsidR="00D96407" w:rsidRPr="00E945BA" w:rsidRDefault="00D96407">
                                <w:pPr>
                                  <w:pStyle w:val="NoSpacing"/>
                                  <w:spacing w:before="120"/>
                                  <w:jc w:val="center"/>
                                  <w:rPr>
                                    <w:rFonts w:ascii="Arial" w:hAnsi="Arial" w:cs="Arial"/>
                                    <w:color w:val="FFFFFF" w:themeColor="background1"/>
                                    <w:sz w:val="36"/>
                                    <w:szCs w:val="36"/>
                                  </w:rPr>
                                </w:pPr>
                                <w:r w:rsidRPr="00E945BA">
                                  <w:rPr>
                                    <w:rFonts w:ascii="Arial" w:hAnsi="Arial" w:cs="Arial"/>
                                    <w:color w:val="FFFFFF" w:themeColor="background1"/>
                                    <w:sz w:val="36"/>
                                    <w:szCs w:val="36"/>
                                  </w:rPr>
                                  <w:t>Bradley De</w:t>
                                </w:r>
                                <w:r w:rsidR="009335AF" w:rsidRPr="00E945BA">
                                  <w:rPr>
                                    <w:rFonts w:ascii="Arial" w:hAnsi="Arial" w:cs="Arial"/>
                                    <w:color w:val="FFFFFF" w:themeColor="background1"/>
                                    <w:sz w:val="36"/>
                                    <w:szCs w:val="36"/>
                                  </w:rPr>
                                  <w:t>’</w:t>
                                </w:r>
                                <w:r w:rsidRPr="00E945BA">
                                  <w:rPr>
                                    <w:rFonts w:ascii="Arial" w:hAnsi="Arial" w:cs="Arial"/>
                                    <w:color w:val="FFFFFF" w:themeColor="background1"/>
                                    <w:sz w:val="36"/>
                                    <w:szCs w:val="36"/>
                                  </w:rPr>
                                  <w:t>Ath</w:t>
                                </w:r>
                              </w:p>
                            </w:sdtContent>
                          </w:sdt>
                          <w:p w14:paraId="11F23E09" w14:textId="4A3D862C" w:rsidR="00D96407" w:rsidRPr="00E945BA" w:rsidRDefault="00320B2D">
                            <w:pPr>
                              <w:pStyle w:val="NoSpacing"/>
                              <w:spacing w:before="120"/>
                              <w:jc w:val="center"/>
                              <w:rPr>
                                <w:rFonts w:ascii="Arial" w:hAnsi="Arial" w:cs="Arial"/>
                                <w:color w:val="FFFFFF" w:themeColor="background1"/>
                                <w:sz w:val="36"/>
                                <w:szCs w:val="36"/>
                              </w:rPr>
                            </w:pPr>
                            <w:sdt>
                              <w:sdtPr>
                                <w:rPr>
                                  <w:rFonts w:ascii="Arial" w:hAnsi="Arial" w:cs="Arial"/>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71A2A" w:rsidRPr="00E945BA">
                                  <w:rPr>
                                    <w:rFonts w:ascii="Arial" w:hAnsi="Arial" w:cs="Arial"/>
                                    <w:caps/>
                                    <w:color w:val="FFFFFF" w:themeColor="background1"/>
                                    <w:sz w:val="36"/>
                                    <w:szCs w:val="36"/>
                                  </w:rPr>
                                  <w:t>DEA18001355</w:t>
                                </w:r>
                                <w:r w:rsidR="00C81A7D" w:rsidRPr="00E945BA">
                                  <w:rPr>
                                    <w:rFonts w:ascii="Arial" w:hAnsi="Arial" w:cs="Arial"/>
                                    <w:caps/>
                                    <w:color w:val="FFFFFF" w:themeColor="background1"/>
                                    <w:sz w:val="36"/>
                                    <w:szCs w:val="36"/>
                                  </w:rPr>
                                  <w:t xml:space="preserve"> | SCDT43 – Assignment 1</w:t>
                                </w:r>
                              </w:sdtContent>
                            </w:sdt>
                            <w:r w:rsidR="00D96407" w:rsidRPr="00E945BA">
                              <w:rPr>
                                <w:rFonts w:ascii="Arial" w:hAnsi="Arial" w:cs="Arial"/>
                                <w:color w:val="FFFFFF" w:themeColor="background1"/>
                                <w:sz w:val="36"/>
                                <w:szCs w:val="36"/>
                              </w:rPr>
                              <w:t>  </w:t>
                            </w:r>
                            <w:sdt>
                              <w:sdtPr>
                                <w:rPr>
                                  <w:rFonts w:ascii="Arial" w:hAnsi="Arial" w:cs="Arial"/>
                                  <w:color w:val="FFFFFF" w:themeColor="background1"/>
                                  <w:sz w:val="36"/>
                                  <w:szCs w:val="36"/>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71A2A" w:rsidRPr="00E945BA">
                                  <w:rPr>
                                    <w:rFonts w:ascii="Arial" w:hAnsi="Arial" w:cs="Arial"/>
                                    <w:color w:val="FFFFFF" w:themeColor="background1"/>
                                    <w:sz w:val="36"/>
                                    <w:szCs w:val="36"/>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Theme="majorEastAsia" w:hAnsi="Arial" w:cs="Arial"/>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6F01C9" w14:textId="304F704D" w:rsidR="00D96407" w:rsidRPr="00E945BA" w:rsidRDefault="00EE0C89">
                                <w:pPr>
                                  <w:pStyle w:val="NoSpacing"/>
                                  <w:jc w:val="center"/>
                                  <w:rPr>
                                    <w:rFonts w:ascii="Arial" w:eastAsiaTheme="majorEastAsia" w:hAnsi="Arial" w:cs="Arial"/>
                                    <w:caps/>
                                    <w:color w:val="4472C4" w:themeColor="accent1"/>
                                    <w:sz w:val="72"/>
                                    <w:szCs w:val="72"/>
                                  </w:rPr>
                                </w:pPr>
                                <w:r w:rsidRPr="00E945BA">
                                  <w:rPr>
                                    <w:rFonts w:ascii="Arial" w:eastAsiaTheme="majorEastAsia" w:hAnsi="Arial" w:cs="Arial"/>
                                    <w:caps/>
                                    <w:color w:val="4472C4" w:themeColor="accent1"/>
                                    <w:sz w:val="72"/>
                                    <w:szCs w:val="72"/>
                                  </w:rPr>
                                  <w:t>Network Architectures, Protocols and Cyber Vulnerabilities</w:t>
                                </w:r>
                              </w:p>
                            </w:sdtContent>
                          </w:sdt>
                        </w:txbxContent>
                      </v:textbox>
                    </v:shape>
                    <w10:wrap anchorx="page" anchory="page"/>
                  </v:group>
                </w:pict>
              </mc:Fallback>
            </mc:AlternateContent>
          </w:r>
        </w:p>
        <w:p w14:paraId="3F0EA25C" w14:textId="4946721D" w:rsidR="00D96407" w:rsidRDefault="00D96407">
          <w:r>
            <w:br w:type="page"/>
          </w:r>
        </w:p>
      </w:sdtContent>
    </w:sdt>
    <w:p w14:paraId="098CB19C" w14:textId="659B0936" w:rsidR="005915E5" w:rsidRDefault="005915E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GB"/>
        </w:rPr>
        <w:id w:val="-829593028"/>
        <w:docPartObj>
          <w:docPartGallery w:val="Table of Contents"/>
          <w:docPartUnique/>
        </w:docPartObj>
      </w:sdtPr>
      <w:sdtEndPr>
        <w:rPr>
          <w:b/>
          <w:bCs/>
          <w:noProof/>
        </w:rPr>
      </w:sdtEndPr>
      <w:sdtContent>
        <w:p w14:paraId="75866903" w14:textId="5EA3CC1B" w:rsidR="005915E5" w:rsidRPr="004D2880" w:rsidRDefault="005915E5">
          <w:pPr>
            <w:pStyle w:val="TOCHeading"/>
            <w:rPr>
              <w:rFonts w:ascii="Arial" w:hAnsi="Arial" w:cs="Arial"/>
              <w:sz w:val="40"/>
              <w:szCs w:val="40"/>
            </w:rPr>
          </w:pPr>
          <w:r w:rsidRPr="004D2880">
            <w:rPr>
              <w:rFonts w:ascii="Arial" w:hAnsi="Arial" w:cs="Arial"/>
              <w:sz w:val="40"/>
              <w:szCs w:val="40"/>
            </w:rPr>
            <w:t>Table of Contents</w:t>
          </w:r>
        </w:p>
        <w:p w14:paraId="4CDA1BDF" w14:textId="77777777" w:rsidR="009F0491" w:rsidRPr="009F0491" w:rsidRDefault="009F0491" w:rsidP="009F0491">
          <w:pPr>
            <w:rPr>
              <w:lang w:val="en-US"/>
            </w:rPr>
          </w:pPr>
        </w:p>
        <w:p w14:paraId="5A48FF41" w14:textId="3808B125" w:rsidR="00AD10DD" w:rsidRDefault="005915E5">
          <w:pPr>
            <w:pStyle w:val="TOC1"/>
            <w:rPr>
              <w:rFonts w:asciiTheme="minorHAnsi" w:hAnsiTheme="minorHAnsi" w:cstheme="minorBidi"/>
              <w:b w:val="0"/>
              <w:bCs w:val="0"/>
              <w:sz w:val="22"/>
              <w:szCs w:val="22"/>
              <w:lang w:val="en-GB" w:eastAsia="en-GB"/>
            </w:rPr>
          </w:pPr>
          <w:r>
            <w:fldChar w:fldCharType="begin"/>
          </w:r>
          <w:r>
            <w:instrText xml:space="preserve"> TOC \o "1-3" \h \z \u </w:instrText>
          </w:r>
          <w:r>
            <w:fldChar w:fldCharType="separate"/>
          </w:r>
          <w:hyperlink w:anchor="_Toc31661310" w:history="1">
            <w:r w:rsidR="00AD10DD" w:rsidRPr="005F6807">
              <w:rPr>
                <w:rStyle w:val="Hyperlink"/>
              </w:rPr>
              <w:t>The Network Model</w:t>
            </w:r>
            <w:r w:rsidR="00AD10DD">
              <w:rPr>
                <w:webHidden/>
              </w:rPr>
              <w:tab/>
            </w:r>
            <w:r w:rsidR="00AD10DD">
              <w:rPr>
                <w:webHidden/>
              </w:rPr>
              <w:fldChar w:fldCharType="begin"/>
            </w:r>
            <w:r w:rsidR="00AD10DD">
              <w:rPr>
                <w:webHidden/>
              </w:rPr>
              <w:instrText xml:space="preserve"> PAGEREF _Toc31661310 \h </w:instrText>
            </w:r>
            <w:r w:rsidR="00AD10DD">
              <w:rPr>
                <w:webHidden/>
              </w:rPr>
            </w:r>
            <w:r w:rsidR="00AD10DD">
              <w:rPr>
                <w:webHidden/>
              </w:rPr>
              <w:fldChar w:fldCharType="separate"/>
            </w:r>
            <w:r w:rsidR="00AD10DD">
              <w:rPr>
                <w:webHidden/>
              </w:rPr>
              <w:t>2</w:t>
            </w:r>
            <w:r w:rsidR="00AD10DD">
              <w:rPr>
                <w:webHidden/>
              </w:rPr>
              <w:fldChar w:fldCharType="end"/>
            </w:r>
          </w:hyperlink>
        </w:p>
        <w:p w14:paraId="3D754205" w14:textId="314FF025" w:rsidR="00AD10DD" w:rsidRDefault="00320B2D">
          <w:pPr>
            <w:pStyle w:val="TOC1"/>
            <w:rPr>
              <w:rFonts w:asciiTheme="minorHAnsi" w:hAnsiTheme="minorHAnsi" w:cstheme="minorBidi"/>
              <w:b w:val="0"/>
              <w:bCs w:val="0"/>
              <w:sz w:val="22"/>
              <w:szCs w:val="22"/>
              <w:lang w:val="en-GB" w:eastAsia="en-GB"/>
            </w:rPr>
          </w:pPr>
          <w:hyperlink w:anchor="_Toc31661311" w:history="1">
            <w:r w:rsidR="00AD10DD" w:rsidRPr="005F6807">
              <w:rPr>
                <w:rStyle w:val="Hyperlink"/>
              </w:rPr>
              <w:t>Network Model Justification</w:t>
            </w:r>
            <w:r w:rsidR="00AD10DD">
              <w:rPr>
                <w:webHidden/>
              </w:rPr>
              <w:tab/>
            </w:r>
            <w:r w:rsidR="00AD10DD">
              <w:rPr>
                <w:webHidden/>
              </w:rPr>
              <w:fldChar w:fldCharType="begin"/>
            </w:r>
            <w:r w:rsidR="00AD10DD">
              <w:rPr>
                <w:webHidden/>
              </w:rPr>
              <w:instrText xml:space="preserve"> PAGEREF _Toc31661311 \h </w:instrText>
            </w:r>
            <w:r w:rsidR="00AD10DD">
              <w:rPr>
                <w:webHidden/>
              </w:rPr>
            </w:r>
            <w:r w:rsidR="00AD10DD">
              <w:rPr>
                <w:webHidden/>
              </w:rPr>
              <w:fldChar w:fldCharType="separate"/>
            </w:r>
            <w:r w:rsidR="00AD10DD">
              <w:rPr>
                <w:webHidden/>
              </w:rPr>
              <w:t>2</w:t>
            </w:r>
            <w:r w:rsidR="00AD10DD">
              <w:rPr>
                <w:webHidden/>
              </w:rPr>
              <w:fldChar w:fldCharType="end"/>
            </w:r>
          </w:hyperlink>
        </w:p>
        <w:p w14:paraId="567298C0" w14:textId="55FCDC87" w:rsidR="00AD10DD" w:rsidRDefault="00320B2D">
          <w:pPr>
            <w:pStyle w:val="TOC2"/>
            <w:tabs>
              <w:tab w:val="right" w:leader="dot" w:pos="9016"/>
            </w:tabs>
            <w:rPr>
              <w:rFonts w:cstheme="minorBidi"/>
              <w:noProof/>
              <w:lang w:val="en-GB" w:eastAsia="en-GB"/>
            </w:rPr>
          </w:pPr>
          <w:hyperlink w:anchor="_Toc31661312" w:history="1">
            <w:r w:rsidR="00AD10DD" w:rsidRPr="005F6807">
              <w:rPr>
                <w:rStyle w:val="Hyperlink"/>
                <w:rFonts w:ascii="Arial" w:hAnsi="Arial" w:cs="Arial"/>
                <w:noProof/>
              </w:rPr>
              <w:t>The Network Architecture</w:t>
            </w:r>
            <w:r w:rsidR="00AD10DD">
              <w:rPr>
                <w:noProof/>
                <w:webHidden/>
              </w:rPr>
              <w:tab/>
            </w:r>
            <w:r w:rsidR="00AD10DD">
              <w:rPr>
                <w:noProof/>
                <w:webHidden/>
              </w:rPr>
              <w:fldChar w:fldCharType="begin"/>
            </w:r>
            <w:r w:rsidR="00AD10DD">
              <w:rPr>
                <w:noProof/>
                <w:webHidden/>
              </w:rPr>
              <w:instrText xml:space="preserve"> PAGEREF _Toc31661312 \h </w:instrText>
            </w:r>
            <w:r w:rsidR="00AD10DD">
              <w:rPr>
                <w:noProof/>
                <w:webHidden/>
              </w:rPr>
            </w:r>
            <w:r w:rsidR="00AD10DD">
              <w:rPr>
                <w:noProof/>
                <w:webHidden/>
              </w:rPr>
              <w:fldChar w:fldCharType="separate"/>
            </w:r>
            <w:r w:rsidR="00AD10DD">
              <w:rPr>
                <w:noProof/>
                <w:webHidden/>
              </w:rPr>
              <w:t>2</w:t>
            </w:r>
            <w:r w:rsidR="00AD10DD">
              <w:rPr>
                <w:noProof/>
                <w:webHidden/>
              </w:rPr>
              <w:fldChar w:fldCharType="end"/>
            </w:r>
          </w:hyperlink>
        </w:p>
        <w:p w14:paraId="055ADCEA" w14:textId="092584C6" w:rsidR="00AD10DD" w:rsidRDefault="00320B2D">
          <w:pPr>
            <w:pStyle w:val="TOC2"/>
            <w:tabs>
              <w:tab w:val="right" w:leader="dot" w:pos="9016"/>
            </w:tabs>
            <w:rPr>
              <w:rFonts w:cstheme="minorBidi"/>
              <w:noProof/>
              <w:lang w:val="en-GB" w:eastAsia="en-GB"/>
            </w:rPr>
          </w:pPr>
          <w:hyperlink w:anchor="_Toc31661313" w:history="1">
            <w:r w:rsidR="00AD10DD" w:rsidRPr="005F6807">
              <w:rPr>
                <w:rStyle w:val="Hyperlink"/>
                <w:rFonts w:ascii="Arial" w:hAnsi="Arial" w:cs="Arial"/>
                <w:noProof/>
              </w:rPr>
              <w:t>The Network Topology</w:t>
            </w:r>
            <w:r w:rsidR="00AD10DD">
              <w:rPr>
                <w:noProof/>
                <w:webHidden/>
              </w:rPr>
              <w:tab/>
            </w:r>
            <w:r w:rsidR="00AD10DD">
              <w:rPr>
                <w:noProof/>
                <w:webHidden/>
              </w:rPr>
              <w:fldChar w:fldCharType="begin"/>
            </w:r>
            <w:r w:rsidR="00AD10DD">
              <w:rPr>
                <w:noProof/>
                <w:webHidden/>
              </w:rPr>
              <w:instrText xml:space="preserve"> PAGEREF _Toc31661313 \h </w:instrText>
            </w:r>
            <w:r w:rsidR="00AD10DD">
              <w:rPr>
                <w:noProof/>
                <w:webHidden/>
              </w:rPr>
            </w:r>
            <w:r w:rsidR="00AD10DD">
              <w:rPr>
                <w:noProof/>
                <w:webHidden/>
              </w:rPr>
              <w:fldChar w:fldCharType="separate"/>
            </w:r>
            <w:r w:rsidR="00AD10DD">
              <w:rPr>
                <w:noProof/>
                <w:webHidden/>
              </w:rPr>
              <w:t>3</w:t>
            </w:r>
            <w:r w:rsidR="00AD10DD">
              <w:rPr>
                <w:noProof/>
                <w:webHidden/>
              </w:rPr>
              <w:fldChar w:fldCharType="end"/>
            </w:r>
          </w:hyperlink>
        </w:p>
        <w:p w14:paraId="09D9A459" w14:textId="67EAEA17" w:rsidR="00AD10DD" w:rsidRDefault="00320B2D">
          <w:pPr>
            <w:pStyle w:val="TOC2"/>
            <w:tabs>
              <w:tab w:val="right" w:leader="dot" w:pos="9016"/>
            </w:tabs>
            <w:rPr>
              <w:rFonts w:cstheme="minorBidi"/>
              <w:noProof/>
              <w:lang w:val="en-GB" w:eastAsia="en-GB"/>
            </w:rPr>
          </w:pPr>
          <w:hyperlink w:anchor="_Toc31661314" w:history="1">
            <w:r w:rsidR="00AD10DD" w:rsidRPr="005F6807">
              <w:rPr>
                <w:rStyle w:val="Hyperlink"/>
                <w:rFonts w:ascii="Arial" w:hAnsi="Arial" w:cs="Arial"/>
                <w:noProof/>
                <w:shd w:val="clear" w:color="auto" w:fill="FFFFFF"/>
              </w:rPr>
              <w:t>Limiting Internet Access</w:t>
            </w:r>
            <w:r w:rsidR="00AD10DD">
              <w:rPr>
                <w:noProof/>
                <w:webHidden/>
              </w:rPr>
              <w:tab/>
            </w:r>
            <w:r w:rsidR="00AD10DD">
              <w:rPr>
                <w:noProof/>
                <w:webHidden/>
              </w:rPr>
              <w:fldChar w:fldCharType="begin"/>
            </w:r>
            <w:r w:rsidR="00AD10DD">
              <w:rPr>
                <w:noProof/>
                <w:webHidden/>
              </w:rPr>
              <w:instrText xml:space="preserve"> PAGEREF _Toc31661314 \h </w:instrText>
            </w:r>
            <w:r w:rsidR="00AD10DD">
              <w:rPr>
                <w:noProof/>
                <w:webHidden/>
              </w:rPr>
            </w:r>
            <w:r w:rsidR="00AD10DD">
              <w:rPr>
                <w:noProof/>
                <w:webHidden/>
              </w:rPr>
              <w:fldChar w:fldCharType="separate"/>
            </w:r>
            <w:r w:rsidR="00AD10DD">
              <w:rPr>
                <w:noProof/>
                <w:webHidden/>
              </w:rPr>
              <w:t>3</w:t>
            </w:r>
            <w:r w:rsidR="00AD10DD">
              <w:rPr>
                <w:noProof/>
                <w:webHidden/>
              </w:rPr>
              <w:fldChar w:fldCharType="end"/>
            </w:r>
          </w:hyperlink>
        </w:p>
        <w:p w14:paraId="7D82ABAB" w14:textId="10EF4A0A" w:rsidR="00AD10DD" w:rsidRDefault="00320B2D">
          <w:pPr>
            <w:pStyle w:val="TOC2"/>
            <w:tabs>
              <w:tab w:val="right" w:leader="dot" w:pos="9016"/>
            </w:tabs>
            <w:rPr>
              <w:rFonts w:cstheme="minorBidi"/>
              <w:noProof/>
              <w:lang w:val="en-GB" w:eastAsia="en-GB"/>
            </w:rPr>
          </w:pPr>
          <w:hyperlink w:anchor="_Toc31661315" w:history="1">
            <w:r w:rsidR="00AD10DD" w:rsidRPr="005F6807">
              <w:rPr>
                <w:rStyle w:val="Hyperlink"/>
                <w:rFonts w:ascii="Arial" w:hAnsi="Arial" w:cs="Arial"/>
                <w:noProof/>
                <w:shd w:val="clear" w:color="auto" w:fill="FFFFFF"/>
              </w:rPr>
              <w:t>Managing Communication within the Network</w:t>
            </w:r>
            <w:r w:rsidR="00AD10DD">
              <w:rPr>
                <w:noProof/>
                <w:webHidden/>
              </w:rPr>
              <w:tab/>
            </w:r>
            <w:r w:rsidR="00AD10DD">
              <w:rPr>
                <w:noProof/>
                <w:webHidden/>
              </w:rPr>
              <w:fldChar w:fldCharType="begin"/>
            </w:r>
            <w:r w:rsidR="00AD10DD">
              <w:rPr>
                <w:noProof/>
                <w:webHidden/>
              </w:rPr>
              <w:instrText xml:space="preserve"> PAGEREF _Toc31661315 \h </w:instrText>
            </w:r>
            <w:r w:rsidR="00AD10DD">
              <w:rPr>
                <w:noProof/>
                <w:webHidden/>
              </w:rPr>
            </w:r>
            <w:r w:rsidR="00AD10DD">
              <w:rPr>
                <w:noProof/>
                <w:webHidden/>
              </w:rPr>
              <w:fldChar w:fldCharType="separate"/>
            </w:r>
            <w:r w:rsidR="00AD10DD">
              <w:rPr>
                <w:noProof/>
                <w:webHidden/>
              </w:rPr>
              <w:t>4</w:t>
            </w:r>
            <w:r w:rsidR="00AD10DD">
              <w:rPr>
                <w:noProof/>
                <w:webHidden/>
              </w:rPr>
              <w:fldChar w:fldCharType="end"/>
            </w:r>
          </w:hyperlink>
        </w:p>
        <w:p w14:paraId="1900A7F3" w14:textId="559F3BFD" w:rsidR="00AD10DD" w:rsidRDefault="00320B2D">
          <w:pPr>
            <w:pStyle w:val="TOC2"/>
            <w:tabs>
              <w:tab w:val="right" w:leader="dot" w:pos="9016"/>
            </w:tabs>
            <w:rPr>
              <w:rFonts w:cstheme="minorBidi"/>
              <w:noProof/>
              <w:lang w:val="en-GB" w:eastAsia="en-GB"/>
            </w:rPr>
          </w:pPr>
          <w:hyperlink w:anchor="_Toc31661316" w:history="1">
            <w:r w:rsidR="00AD10DD" w:rsidRPr="005F6807">
              <w:rPr>
                <w:rStyle w:val="Hyperlink"/>
                <w:rFonts w:ascii="Arial" w:hAnsi="Arial" w:cs="Arial"/>
                <w:noProof/>
                <w:shd w:val="clear" w:color="auto" w:fill="FFFFFF"/>
              </w:rPr>
              <w:t>Shared File Systems</w:t>
            </w:r>
            <w:r w:rsidR="00AD10DD">
              <w:rPr>
                <w:noProof/>
                <w:webHidden/>
              </w:rPr>
              <w:tab/>
            </w:r>
            <w:r w:rsidR="00AD10DD">
              <w:rPr>
                <w:noProof/>
                <w:webHidden/>
              </w:rPr>
              <w:fldChar w:fldCharType="begin"/>
            </w:r>
            <w:r w:rsidR="00AD10DD">
              <w:rPr>
                <w:noProof/>
                <w:webHidden/>
              </w:rPr>
              <w:instrText xml:space="preserve"> PAGEREF _Toc31661316 \h </w:instrText>
            </w:r>
            <w:r w:rsidR="00AD10DD">
              <w:rPr>
                <w:noProof/>
                <w:webHidden/>
              </w:rPr>
            </w:r>
            <w:r w:rsidR="00AD10DD">
              <w:rPr>
                <w:noProof/>
                <w:webHidden/>
              </w:rPr>
              <w:fldChar w:fldCharType="separate"/>
            </w:r>
            <w:r w:rsidR="00AD10DD">
              <w:rPr>
                <w:noProof/>
                <w:webHidden/>
              </w:rPr>
              <w:t>4</w:t>
            </w:r>
            <w:r w:rsidR="00AD10DD">
              <w:rPr>
                <w:noProof/>
                <w:webHidden/>
              </w:rPr>
              <w:fldChar w:fldCharType="end"/>
            </w:r>
          </w:hyperlink>
        </w:p>
        <w:p w14:paraId="4937CD40" w14:textId="052BC11F" w:rsidR="00AD10DD" w:rsidRDefault="00320B2D">
          <w:pPr>
            <w:pStyle w:val="TOC1"/>
            <w:rPr>
              <w:rFonts w:asciiTheme="minorHAnsi" w:hAnsiTheme="minorHAnsi" w:cstheme="minorBidi"/>
              <w:b w:val="0"/>
              <w:bCs w:val="0"/>
              <w:sz w:val="22"/>
              <w:szCs w:val="22"/>
              <w:lang w:val="en-GB" w:eastAsia="en-GB"/>
            </w:rPr>
          </w:pPr>
          <w:hyperlink w:anchor="_Toc31661317" w:history="1">
            <w:r w:rsidR="00AD10DD" w:rsidRPr="005F6807">
              <w:rPr>
                <w:rStyle w:val="Hyperlink"/>
              </w:rPr>
              <w:t>Cyber Threats and Security Analysis</w:t>
            </w:r>
            <w:r w:rsidR="00AD10DD">
              <w:rPr>
                <w:webHidden/>
              </w:rPr>
              <w:tab/>
            </w:r>
            <w:r w:rsidR="00AD10DD">
              <w:rPr>
                <w:webHidden/>
              </w:rPr>
              <w:fldChar w:fldCharType="begin"/>
            </w:r>
            <w:r w:rsidR="00AD10DD">
              <w:rPr>
                <w:webHidden/>
              </w:rPr>
              <w:instrText xml:space="preserve"> PAGEREF _Toc31661317 \h </w:instrText>
            </w:r>
            <w:r w:rsidR="00AD10DD">
              <w:rPr>
                <w:webHidden/>
              </w:rPr>
            </w:r>
            <w:r w:rsidR="00AD10DD">
              <w:rPr>
                <w:webHidden/>
              </w:rPr>
              <w:fldChar w:fldCharType="separate"/>
            </w:r>
            <w:r w:rsidR="00AD10DD">
              <w:rPr>
                <w:webHidden/>
              </w:rPr>
              <w:t>4</w:t>
            </w:r>
            <w:r w:rsidR="00AD10DD">
              <w:rPr>
                <w:webHidden/>
              </w:rPr>
              <w:fldChar w:fldCharType="end"/>
            </w:r>
          </w:hyperlink>
        </w:p>
        <w:p w14:paraId="7CC9DE06" w14:textId="24361C05" w:rsidR="00AD10DD" w:rsidRDefault="00320B2D">
          <w:pPr>
            <w:pStyle w:val="TOC2"/>
            <w:tabs>
              <w:tab w:val="right" w:leader="dot" w:pos="9016"/>
            </w:tabs>
            <w:rPr>
              <w:rFonts w:cstheme="minorBidi"/>
              <w:noProof/>
              <w:lang w:val="en-GB" w:eastAsia="en-GB"/>
            </w:rPr>
          </w:pPr>
          <w:hyperlink w:anchor="_Toc31661318" w:history="1">
            <w:r w:rsidR="00AD10DD" w:rsidRPr="005F6807">
              <w:rPr>
                <w:rStyle w:val="Hyperlink"/>
                <w:rFonts w:ascii="Arial" w:hAnsi="Arial" w:cs="Arial"/>
                <w:noProof/>
              </w:rPr>
              <w:t>Injection Attacks</w:t>
            </w:r>
            <w:r w:rsidR="00AD10DD">
              <w:rPr>
                <w:noProof/>
                <w:webHidden/>
              </w:rPr>
              <w:tab/>
            </w:r>
            <w:r w:rsidR="00AD10DD">
              <w:rPr>
                <w:noProof/>
                <w:webHidden/>
              </w:rPr>
              <w:fldChar w:fldCharType="begin"/>
            </w:r>
            <w:r w:rsidR="00AD10DD">
              <w:rPr>
                <w:noProof/>
                <w:webHidden/>
              </w:rPr>
              <w:instrText xml:space="preserve"> PAGEREF _Toc31661318 \h </w:instrText>
            </w:r>
            <w:r w:rsidR="00AD10DD">
              <w:rPr>
                <w:noProof/>
                <w:webHidden/>
              </w:rPr>
            </w:r>
            <w:r w:rsidR="00AD10DD">
              <w:rPr>
                <w:noProof/>
                <w:webHidden/>
              </w:rPr>
              <w:fldChar w:fldCharType="separate"/>
            </w:r>
            <w:r w:rsidR="00AD10DD">
              <w:rPr>
                <w:noProof/>
                <w:webHidden/>
              </w:rPr>
              <w:t>5</w:t>
            </w:r>
            <w:r w:rsidR="00AD10DD">
              <w:rPr>
                <w:noProof/>
                <w:webHidden/>
              </w:rPr>
              <w:fldChar w:fldCharType="end"/>
            </w:r>
          </w:hyperlink>
        </w:p>
        <w:p w14:paraId="67577AD9" w14:textId="01AB5356" w:rsidR="00AD10DD" w:rsidRDefault="00320B2D">
          <w:pPr>
            <w:pStyle w:val="TOC2"/>
            <w:tabs>
              <w:tab w:val="right" w:leader="dot" w:pos="9016"/>
            </w:tabs>
            <w:rPr>
              <w:rFonts w:cstheme="minorBidi"/>
              <w:noProof/>
              <w:lang w:val="en-GB" w:eastAsia="en-GB"/>
            </w:rPr>
          </w:pPr>
          <w:hyperlink w:anchor="_Toc31661319" w:history="1">
            <w:r w:rsidR="00AD10DD" w:rsidRPr="005F6807">
              <w:rPr>
                <w:rStyle w:val="Hyperlink"/>
                <w:rFonts w:ascii="Arial" w:hAnsi="Arial" w:cs="Arial"/>
                <w:noProof/>
                <w:shd w:val="clear" w:color="auto" w:fill="FFFFFF"/>
              </w:rPr>
              <w:t>Broken Authentication</w:t>
            </w:r>
            <w:r w:rsidR="00AD10DD">
              <w:rPr>
                <w:noProof/>
                <w:webHidden/>
              </w:rPr>
              <w:tab/>
            </w:r>
            <w:r w:rsidR="00AD10DD">
              <w:rPr>
                <w:noProof/>
                <w:webHidden/>
              </w:rPr>
              <w:fldChar w:fldCharType="begin"/>
            </w:r>
            <w:r w:rsidR="00AD10DD">
              <w:rPr>
                <w:noProof/>
                <w:webHidden/>
              </w:rPr>
              <w:instrText xml:space="preserve"> PAGEREF _Toc31661319 \h </w:instrText>
            </w:r>
            <w:r w:rsidR="00AD10DD">
              <w:rPr>
                <w:noProof/>
                <w:webHidden/>
              </w:rPr>
            </w:r>
            <w:r w:rsidR="00AD10DD">
              <w:rPr>
                <w:noProof/>
                <w:webHidden/>
              </w:rPr>
              <w:fldChar w:fldCharType="separate"/>
            </w:r>
            <w:r w:rsidR="00AD10DD">
              <w:rPr>
                <w:noProof/>
                <w:webHidden/>
              </w:rPr>
              <w:t>5</w:t>
            </w:r>
            <w:r w:rsidR="00AD10DD">
              <w:rPr>
                <w:noProof/>
                <w:webHidden/>
              </w:rPr>
              <w:fldChar w:fldCharType="end"/>
            </w:r>
          </w:hyperlink>
        </w:p>
        <w:p w14:paraId="2210BB9D" w14:textId="3B468B7D" w:rsidR="00AD10DD" w:rsidRDefault="00320B2D">
          <w:pPr>
            <w:pStyle w:val="TOC2"/>
            <w:tabs>
              <w:tab w:val="right" w:leader="dot" w:pos="9016"/>
            </w:tabs>
            <w:rPr>
              <w:rFonts w:cstheme="minorBidi"/>
              <w:noProof/>
              <w:lang w:val="en-GB" w:eastAsia="en-GB"/>
            </w:rPr>
          </w:pPr>
          <w:hyperlink w:anchor="_Toc31661320" w:history="1">
            <w:r w:rsidR="00AD10DD" w:rsidRPr="005F6807">
              <w:rPr>
                <w:rStyle w:val="Hyperlink"/>
                <w:rFonts w:ascii="Arial" w:hAnsi="Arial" w:cs="Arial"/>
                <w:noProof/>
                <w:shd w:val="clear" w:color="auto" w:fill="FFFFFF"/>
              </w:rPr>
              <w:t>Broken Access Control</w:t>
            </w:r>
            <w:r w:rsidR="00AD10DD">
              <w:rPr>
                <w:noProof/>
                <w:webHidden/>
              </w:rPr>
              <w:tab/>
            </w:r>
            <w:r w:rsidR="00AD10DD">
              <w:rPr>
                <w:noProof/>
                <w:webHidden/>
              </w:rPr>
              <w:fldChar w:fldCharType="begin"/>
            </w:r>
            <w:r w:rsidR="00AD10DD">
              <w:rPr>
                <w:noProof/>
                <w:webHidden/>
              </w:rPr>
              <w:instrText xml:space="preserve"> PAGEREF _Toc31661320 \h </w:instrText>
            </w:r>
            <w:r w:rsidR="00AD10DD">
              <w:rPr>
                <w:noProof/>
                <w:webHidden/>
              </w:rPr>
            </w:r>
            <w:r w:rsidR="00AD10DD">
              <w:rPr>
                <w:noProof/>
                <w:webHidden/>
              </w:rPr>
              <w:fldChar w:fldCharType="separate"/>
            </w:r>
            <w:r w:rsidR="00AD10DD">
              <w:rPr>
                <w:noProof/>
                <w:webHidden/>
              </w:rPr>
              <w:t>5</w:t>
            </w:r>
            <w:r w:rsidR="00AD10DD">
              <w:rPr>
                <w:noProof/>
                <w:webHidden/>
              </w:rPr>
              <w:fldChar w:fldCharType="end"/>
            </w:r>
          </w:hyperlink>
        </w:p>
        <w:p w14:paraId="76FA3546" w14:textId="3D791592" w:rsidR="00AD10DD" w:rsidRDefault="00320B2D">
          <w:pPr>
            <w:pStyle w:val="TOC2"/>
            <w:tabs>
              <w:tab w:val="right" w:leader="dot" w:pos="9016"/>
            </w:tabs>
            <w:rPr>
              <w:rFonts w:cstheme="minorBidi"/>
              <w:noProof/>
              <w:lang w:val="en-GB" w:eastAsia="en-GB"/>
            </w:rPr>
          </w:pPr>
          <w:hyperlink w:anchor="_Toc31661321" w:history="1">
            <w:r w:rsidR="00AD10DD" w:rsidRPr="005F6807">
              <w:rPr>
                <w:rStyle w:val="Hyperlink"/>
                <w:rFonts w:ascii="Arial" w:hAnsi="Arial" w:cs="Arial"/>
                <w:noProof/>
                <w:shd w:val="clear" w:color="auto" w:fill="FFFFFF"/>
              </w:rPr>
              <w:t>Evaluating Cyber Security</w:t>
            </w:r>
            <w:r w:rsidR="00AD10DD">
              <w:rPr>
                <w:noProof/>
                <w:webHidden/>
              </w:rPr>
              <w:tab/>
            </w:r>
            <w:r w:rsidR="00AD10DD">
              <w:rPr>
                <w:noProof/>
                <w:webHidden/>
              </w:rPr>
              <w:fldChar w:fldCharType="begin"/>
            </w:r>
            <w:r w:rsidR="00AD10DD">
              <w:rPr>
                <w:noProof/>
                <w:webHidden/>
              </w:rPr>
              <w:instrText xml:space="preserve"> PAGEREF _Toc31661321 \h </w:instrText>
            </w:r>
            <w:r w:rsidR="00AD10DD">
              <w:rPr>
                <w:noProof/>
                <w:webHidden/>
              </w:rPr>
            </w:r>
            <w:r w:rsidR="00AD10DD">
              <w:rPr>
                <w:noProof/>
                <w:webHidden/>
              </w:rPr>
              <w:fldChar w:fldCharType="separate"/>
            </w:r>
            <w:r w:rsidR="00AD10DD">
              <w:rPr>
                <w:noProof/>
                <w:webHidden/>
              </w:rPr>
              <w:t>5</w:t>
            </w:r>
            <w:r w:rsidR="00AD10DD">
              <w:rPr>
                <w:noProof/>
                <w:webHidden/>
              </w:rPr>
              <w:fldChar w:fldCharType="end"/>
            </w:r>
          </w:hyperlink>
        </w:p>
        <w:p w14:paraId="77DAA3F4" w14:textId="792D7B30" w:rsidR="00AD10DD" w:rsidRDefault="00320B2D">
          <w:pPr>
            <w:pStyle w:val="TOC1"/>
            <w:rPr>
              <w:rFonts w:asciiTheme="minorHAnsi" w:hAnsiTheme="minorHAnsi" w:cstheme="minorBidi"/>
              <w:b w:val="0"/>
              <w:bCs w:val="0"/>
              <w:sz w:val="22"/>
              <w:szCs w:val="22"/>
              <w:lang w:val="en-GB" w:eastAsia="en-GB"/>
            </w:rPr>
          </w:pPr>
          <w:hyperlink w:anchor="_Toc31661322" w:history="1">
            <w:r w:rsidR="00AD10DD" w:rsidRPr="005F6807">
              <w:rPr>
                <w:rStyle w:val="Hyperlink"/>
                <w:shd w:val="clear" w:color="auto" w:fill="FFFFFF"/>
              </w:rPr>
              <w:t>Use of the Protocols</w:t>
            </w:r>
            <w:r w:rsidR="00AD10DD">
              <w:rPr>
                <w:webHidden/>
              </w:rPr>
              <w:tab/>
            </w:r>
            <w:r w:rsidR="00AD10DD">
              <w:rPr>
                <w:webHidden/>
              </w:rPr>
              <w:fldChar w:fldCharType="begin"/>
            </w:r>
            <w:r w:rsidR="00AD10DD">
              <w:rPr>
                <w:webHidden/>
              </w:rPr>
              <w:instrText xml:space="preserve"> PAGEREF _Toc31661322 \h </w:instrText>
            </w:r>
            <w:r w:rsidR="00AD10DD">
              <w:rPr>
                <w:webHidden/>
              </w:rPr>
            </w:r>
            <w:r w:rsidR="00AD10DD">
              <w:rPr>
                <w:webHidden/>
              </w:rPr>
              <w:fldChar w:fldCharType="separate"/>
            </w:r>
            <w:r w:rsidR="00AD10DD">
              <w:rPr>
                <w:webHidden/>
              </w:rPr>
              <w:t>6</w:t>
            </w:r>
            <w:r w:rsidR="00AD10DD">
              <w:rPr>
                <w:webHidden/>
              </w:rPr>
              <w:fldChar w:fldCharType="end"/>
            </w:r>
          </w:hyperlink>
        </w:p>
        <w:p w14:paraId="19D0CCA4" w14:textId="3EABE3A2" w:rsidR="00AD10DD" w:rsidRDefault="00320B2D">
          <w:pPr>
            <w:pStyle w:val="TOC2"/>
            <w:tabs>
              <w:tab w:val="right" w:leader="dot" w:pos="9016"/>
            </w:tabs>
            <w:rPr>
              <w:rFonts w:cstheme="minorBidi"/>
              <w:noProof/>
              <w:lang w:val="en-GB" w:eastAsia="en-GB"/>
            </w:rPr>
          </w:pPr>
          <w:hyperlink w:anchor="_Toc31661323" w:history="1">
            <w:r w:rsidR="00AD10DD" w:rsidRPr="005F6807">
              <w:rPr>
                <w:rStyle w:val="Hyperlink"/>
                <w:rFonts w:ascii="Arial" w:hAnsi="Arial" w:cs="Arial"/>
                <w:noProof/>
              </w:rPr>
              <w:t>The TCP/IP Stack</w:t>
            </w:r>
            <w:r w:rsidR="00AD10DD">
              <w:rPr>
                <w:noProof/>
                <w:webHidden/>
              </w:rPr>
              <w:tab/>
            </w:r>
            <w:r w:rsidR="00AD10DD">
              <w:rPr>
                <w:noProof/>
                <w:webHidden/>
              </w:rPr>
              <w:fldChar w:fldCharType="begin"/>
            </w:r>
            <w:r w:rsidR="00AD10DD">
              <w:rPr>
                <w:noProof/>
                <w:webHidden/>
              </w:rPr>
              <w:instrText xml:space="preserve"> PAGEREF _Toc31661323 \h </w:instrText>
            </w:r>
            <w:r w:rsidR="00AD10DD">
              <w:rPr>
                <w:noProof/>
                <w:webHidden/>
              </w:rPr>
            </w:r>
            <w:r w:rsidR="00AD10DD">
              <w:rPr>
                <w:noProof/>
                <w:webHidden/>
              </w:rPr>
              <w:fldChar w:fldCharType="separate"/>
            </w:r>
            <w:r w:rsidR="00AD10DD">
              <w:rPr>
                <w:noProof/>
                <w:webHidden/>
              </w:rPr>
              <w:t>6</w:t>
            </w:r>
            <w:r w:rsidR="00AD10DD">
              <w:rPr>
                <w:noProof/>
                <w:webHidden/>
              </w:rPr>
              <w:fldChar w:fldCharType="end"/>
            </w:r>
          </w:hyperlink>
        </w:p>
        <w:p w14:paraId="7A4772EF" w14:textId="54467AA3" w:rsidR="00AD10DD" w:rsidRDefault="00320B2D">
          <w:pPr>
            <w:pStyle w:val="TOC2"/>
            <w:tabs>
              <w:tab w:val="right" w:leader="dot" w:pos="9016"/>
            </w:tabs>
            <w:rPr>
              <w:rFonts w:cstheme="minorBidi"/>
              <w:noProof/>
              <w:lang w:val="en-GB" w:eastAsia="en-GB"/>
            </w:rPr>
          </w:pPr>
          <w:hyperlink w:anchor="_Toc31661324" w:history="1">
            <w:r w:rsidR="00AD10DD" w:rsidRPr="005F6807">
              <w:rPr>
                <w:rStyle w:val="Hyperlink"/>
                <w:rFonts w:ascii="Arial" w:hAnsi="Arial" w:cs="Arial"/>
                <w:noProof/>
              </w:rPr>
              <w:t>The Transmission Control Protocol</w:t>
            </w:r>
            <w:r w:rsidR="00AD10DD">
              <w:rPr>
                <w:noProof/>
                <w:webHidden/>
              </w:rPr>
              <w:tab/>
            </w:r>
            <w:r w:rsidR="00AD10DD">
              <w:rPr>
                <w:noProof/>
                <w:webHidden/>
              </w:rPr>
              <w:fldChar w:fldCharType="begin"/>
            </w:r>
            <w:r w:rsidR="00AD10DD">
              <w:rPr>
                <w:noProof/>
                <w:webHidden/>
              </w:rPr>
              <w:instrText xml:space="preserve"> PAGEREF _Toc31661324 \h </w:instrText>
            </w:r>
            <w:r w:rsidR="00AD10DD">
              <w:rPr>
                <w:noProof/>
                <w:webHidden/>
              </w:rPr>
            </w:r>
            <w:r w:rsidR="00AD10DD">
              <w:rPr>
                <w:noProof/>
                <w:webHidden/>
              </w:rPr>
              <w:fldChar w:fldCharType="separate"/>
            </w:r>
            <w:r w:rsidR="00AD10DD">
              <w:rPr>
                <w:noProof/>
                <w:webHidden/>
              </w:rPr>
              <w:t>6</w:t>
            </w:r>
            <w:r w:rsidR="00AD10DD">
              <w:rPr>
                <w:noProof/>
                <w:webHidden/>
              </w:rPr>
              <w:fldChar w:fldCharType="end"/>
            </w:r>
          </w:hyperlink>
        </w:p>
        <w:p w14:paraId="22114658" w14:textId="4A01D86B" w:rsidR="00AD10DD" w:rsidRDefault="00320B2D">
          <w:pPr>
            <w:pStyle w:val="TOC2"/>
            <w:tabs>
              <w:tab w:val="right" w:leader="dot" w:pos="9016"/>
            </w:tabs>
            <w:rPr>
              <w:rFonts w:cstheme="minorBidi"/>
              <w:noProof/>
              <w:lang w:val="en-GB" w:eastAsia="en-GB"/>
            </w:rPr>
          </w:pPr>
          <w:hyperlink w:anchor="_Toc31661325" w:history="1">
            <w:r w:rsidR="00AD10DD" w:rsidRPr="005F6807">
              <w:rPr>
                <w:rStyle w:val="Hyperlink"/>
                <w:rFonts w:ascii="Arial" w:hAnsi="Arial" w:cs="Arial"/>
                <w:noProof/>
              </w:rPr>
              <w:t>The Internet Protocol</w:t>
            </w:r>
            <w:r w:rsidR="00AD10DD">
              <w:rPr>
                <w:noProof/>
                <w:webHidden/>
              </w:rPr>
              <w:tab/>
            </w:r>
            <w:r w:rsidR="00AD10DD">
              <w:rPr>
                <w:noProof/>
                <w:webHidden/>
              </w:rPr>
              <w:fldChar w:fldCharType="begin"/>
            </w:r>
            <w:r w:rsidR="00AD10DD">
              <w:rPr>
                <w:noProof/>
                <w:webHidden/>
              </w:rPr>
              <w:instrText xml:space="preserve"> PAGEREF _Toc31661325 \h </w:instrText>
            </w:r>
            <w:r w:rsidR="00AD10DD">
              <w:rPr>
                <w:noProof/>
                <w:webHidden/>
              </w:rPr>
            </w:r>
            <w:r w:rsidR="00AD10DD">
              <w:rPr>
                <w:noProof/>
                <w:webHidden/>
              </w:rPr>
              <w:fldChar w:fldCharType="separate"/>
            </w:r>
            <w:r w:rsidR="00AD10DD">
              <w:rPr>
                <w:noProof/>
                <w:webHidden/>
              </w:rPr>
              <w:t>6</w:t>
            </w:r>
            <w:r w:rsidR="00AD10DD">
              <w:rPr>
                <w:noProof/>
                <w:webHidden/>
              </w:rPr>
              <w:fldChar w:fldCharType="end"/>
            </w:r>
          </w:hyperlink>
        </w:p>
        <w:p w14:paraId="0BC459D7" w14:textId="779DC920" w:rsidR="00AD10DD" w:rsidRDefault="00320B2D">
          <w:pPr>
            <w:pStyle w:val="TOC2"/>
            <w:tabs>
              <w:tab w:val="right" w:leader="dot" w:pos="9016"/>
            </w:tabs>
            <w:rPr>
              <w:rFonts w:cstheme="minorBidi"/>
              <w:noProof/>
              <w:lang w:val="en-GB" w:eastAsia="en-GB"/>
            </w:rPr>
          </w:pPr>
          <w:hyperlink w:anchor="_Toc31661326" w:history="1">
            <w:r w:rsidR="00AD10DD" w:rsidRPr="005F6807">
              <w:rPr>
                <w:rStyle w:val="Hyperlink"/>
                <w:rFonts w:ascii="Arial" w:hAnsi="Arial" w:cs="Arial"/>
                <w:noProof/>
                <w:shd w:val="clear" w:color="auto" w:fill="FFFFFF"/>
              </w:rPr>
              <w:t>The Internet Control Message Protocol</w:t>
            </w:r>
            <w:r w:rsidR="00AD10DD">
              <w:rPr>
                <w:noProof/>
                <w:webHidden/>
              </w:rPr>
              <w:tab/>
            </w:r>
            <w:r w:rsidR="00AD10DD">
              <w:rPr>
                <w:noProof/>
                <w:webHidden/>
              </w:rPr>
              <w:fldChar w:fldCharType="begin"/>
            </w:r>
            <w:r w:rsidR="00AD10DD">
              <w:rPr>
                <w:noProof/>
                <w:webHidden/>
              </w:rPr>
              <w:instrText xml:space="preserve"> PAGEREF _Toc31661326 \h </w:instrText>
            </w:r>
            <w:r w:rsidR="00AD10DD">
              <w:rPr>
                <w:noProof/>
                <w:webHidden/>
              </w:rPr>
            </w:r>
            <w:r w:rsidR="00AD10DD">
              <w:rPr>
                <w:noProof/>
                <w:webHidden/>
              </w:rPr>
              <w:fldChar w:fldCharType="separate"/>
            </w:r>
            <w:r w:rsidR="00AD10DD">
              <w:rPr>
                <w:noProof/>
                <w:webHidden/>
              </w:rPr>
              <w:t>7</w:t>
            </w:r>
            <w:r w:rsidR="00AD10DD">
              <w:rPr>
                <w:noProof/>
                <w:webHidden/>
              </w:rPr>
              <w:fldChar w:fldCharType="end"/>
            </w:r>
          </w:hyperlink>
        </w:p>
        <w:p w14:paraId="06B7459B" w14:textId="56CB0CEC" w:rsidR="00AD10DD" w:rsidRDefault="00320B2D">
          <w:pPr>
            <w:pStyle w:val="TOC1"/>
            <w:rPr>
              <w:rFonts w:asciiTheme="minorHAnsi" w:hAnsiTheme="minorHAnsi" w:cstheme="minorBidi"/>
              <w:b w:val="0"/>
              <w:bCs w:val="0"/>
              <w:sz w:val="22"/>
              <w:szCs w:val="22"/>
              <w:lang w:val="en-GB" w:eastAsia="en-GB"/>
            </w:rPr>
          </w:pPr>
          <w:hyperlink w:anchor="_Toc31661327" w:history="1">
            <w:r w:rsidR="00AD10DD" w:rsidRPr="005F6807">
              <w:rPr>
                <w:rStyle w:val="Hyperlink"/>
                <w:shd w:val="clear" w:color="auto" w:fill="FFFFFF"/>
              </w:rPr>
              <w:t>Bibliography</w:t>
            </w:r>
            <w:r w:rsidR="00AD10DD">
              <w:rPr>
                <w:webHidden/>
              </w:rPr>
              <w:tab/>
            </w:r>
            <w:r w:rsidR="00AD10DD">
              <w:rPr>
                <w:webHidden/>
              </w:rPr>
              <w:fldChar w:fldCharType="begin"/>
            </w:r>
            <w:r w:rsidR="00AD10DD">
              <w:rPr>
                <w:webHidden/>
              </w:rPr>
              <w:instrText xml:space="preserve"> PAGEREF _Toc31661327 \h </w:instrText>
            </w:r>
            <w:r w:rsidR="00AD10DD">
              <w:rPr>
                <w:webHidden/>
              </w:rPr>
            </w:r>
            <w:r w:rsidR="00AD10DD">
              <w:rPr>
                <w:webHidden/>
              </w:rPr>
              <w:fldChar w:fldCharType="separate"/>
            </w:r>
            <w:r w:rsidR="00AD10DD">
              <w:rPr>
                <w:webHidden/>
              </w:rPr>
              <w:t>7</w:t>
            </w:r>
            <w:r w:rsidR="00AD10DD">
              <w:rPr>
                <w:webHidden/>
              </w:rPr>
              <w:fldChar w:fldCharType="end"/>
            </w:r>
          </w:hyperlink>
        </w:p>
        <w:p w14:paraId="407792E6" w14:textId="3FF5FD23" w:rsidR="005915E5" w:rsidRDefault="005915E5">
          <w:r>
            <w:rPr>
              <w:b/>
              <w:bCs/>
              <w:noProof/>
            </w:rPr>
            <w:fldChar w:fldCharType="end"/>
          </w:r>
        </w:p>
      </w:sdtContent>
    </w:sdt>
    <w:p w14:paraId="7F318417" w14:textId="133F26A7" w:rsidR="005915E5" w:rsidRDefault="005915E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52AAA99" w14:textId="41F38A33" w:rsidR="001A1CF8" w:rsidRPr="004D2880" w:rsidRDefault="00320B2D" w:rsidP="004D2880">
      <w:pPr>
        <w:pStyle w:val="Heading1"/>
        <w:rPr>
          <w:rFonts w:ascii="Arial" w:hAnsi="Arial" w:cs="Arial"/>
        </w:rPr>
      </w:pPr>
      <w:bookmarkStart w:id="0" w:name="_Toc31661310"/>
      <w:r>
        <w:rPr>
          <w:noProof/>
        </w:rPr>
        <w:lastRenderedPageBreak/>
        <w:drawing>
          <wp:anchor distT="0" distB="0" distL="114300" distR="114300" simplePos="0" relativeHeight="251660288" behindDoc="1" locked="0" layoutInCell="1" allowOverlap="1" wp14:anchorId="27A2DC82" wp14:editId="3709AF94">
            <wp:simplePos x="0" y="0"/>
            <wp:positionH relativeFrom="margin">
              <wp:align>left</wp:align>
            </wp:positionH>
            <wp:positionV relativeFrom="paragraph">
              <wp:posOffset>344534</wp:posOffset>
            </wp:positionV>
            <wp:extent cx="6284595" cy="4209415"/>
            <wp:effectExtent l="0" t="0" r="1905" b="635"/>
            <wp:wrapTight wrapText="bothSides">
              <wp:wrapPolygon edited="0">
                <wp:start x="0" y="0"/>
                <wp:lineTo x="0" y="21506"/>
                <wp:lineTo x="21541" y="21506"/>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4595" cy="4209415"/>
                    </a:xfrm>
                    <a:prstGeom prst="rect">
                      <a:avLst/>
                    </a:prstGeom>
                  </pic:spPr>
                </pic:pic>
              </a:graphicData>
            </a:graphic>
            <wp14:sizeRelH relativeFrom="page">
              <wp14:pctWidth>0</wp14:pctWidth>
            </wp14:sizeRelH>
            <wp14:sizeRelV relativeFrom="page">
              <wp14:pctHeight>0</wp14:pctHeight>
            </wp14:sizeRelV>
          </wp:anchor>
        </w:drawing>
      </w:r>
      <w:r w:rsidR="001A1CF8" w:rsidRPr="001A1CF8">
        <w:rPr>
          <w:rFonts w:ascii="Arial" w:hAnsi="Arial" w:cs="Arial"/>
        </w:rPr>
        <w:t>The Network Model</w:t>
      </w:r>
      <w:bookmarkStart w:id="1" w:name="_GoBack"/>
      <w:bookmarkEnd w:id="0"/>
      <w:bookmarkEnd w:id="1"/>
    </w:p>
    <w:p w14:paraId="2C5088EB" w14:textId="0BC59025" w:rsidR="00CC093D" w:rsidRPr="004207F0" w:rsidRDefault="00CC093D" w:rsidP="00CC093D">
      <w:pPr>
        <w:pStyle w:val="Heading1"/>
        <w:rPr>
          <w:rFonts w:ascii="Arial" w:hAnsi="Arial" w:cs="Arial"/>
        </w:rPr>
      </w:pPr>
      <w:bookmarkStart w:id="2" w:name="_Toc31661311"/>
      <w:r w:rsidRPr="004207F0">
        <w:rPr>
          <w:rFonts w:ascii="Arial" w:hAnsi="Arial" w:cs="Arial"/>
        </w:rPr>
        <w:t>Network Model Justification</w:t>
      </w:r>
      <w:bookmarkEnd w:id="2"/>
    </w:p>
    <w:p w14:paraId="01C74D71" w14:textId="33B2BE59" w:rsidR="005915E5" w:rsidRPr="004207F0" w:rsidRDefault="005915E5" w:rsidP="005915E5">
      <w:pPr>
        <w:pStyle w:val="Heading2"/>
        <w:rPr>
          <w:rFonts w:ascii="Arial" w:hAnsi="Arial" w:cs="Arial"/>
          <w:sz w:val="28"/>
          <w:szCs w:val="28"/>
        </w:rPr>
      </w:pPr>
      <w:bookmarkStart w:id="3" w:name="_Toc31661312"/>
      <w:r w:rsidRPr="004207F0">
        <w:rPr>
          <w:rFonts w:ascii="Arial" w:hAnsi="Arial" w:cs="Arial"/>
          <w:sz w:val="28"/>
          <w:szCs w:val="28"/>
        </w:rPr>
        <w:t>The Network Architecture</w:t>
      </w:r>
      <w:bookmarkEnd w:id="3"/>
    </w:p>
    <w:p w14:paraId="6B3D2755" w14:textId="6187578B" w:rsidR="005915E5" w:rsidRPr="00821F86" w:rsidRDefault="004C6DA6" w:rsidP="005915E5">
      <w:pPr>
        <w:rPr>
          <w:rFonts w:ascii="Arial" w:hAnsi="Arial" w:cs="Arial"/>
          <w:sz w:val="24"/>
          <w:szCs w:val="24"/>
        </w:rPr>
      </w:pPr>
      <w:r w:rsidRPr="00E0161D">
        <w:rPr>
          <w:rFonts w:ascii="Arial" w:hAnsi="Arial" w:cs="Arial"/>
          <w:sz w:val="24"/>
          <w:szCs w:val="24"/>
        </w:rPr>
        <w:t xml:space="preserve">When designing the Popleopolis network layout, ensuring that the proper designs and systems have been chosen is important </w:t>
      </w:r>
      <w:r w:rsidR="00782C76">
        <w:rPr>
          <w:rFonts w:ascii="Arial" w:hAnsi="Arial" w:cs="Arial"/>
          <w:sz w:val="24"/>
          <w:szCs w:val="24"/>
        </w:rPr>
        <w:t>for making sure</w:t>
      </w:r>
      <w:r w:rsidRPr="00E0161D">
        <w:rPr>
          <w:rFonts w:ascii="Arial" w:hAnsi="Arial" w:cs="Arial"/>
          <w:sz w:val="24"/>
          <w:szCs w:val="24"/>
        </w:rPr>
        <w:t xml:space="preserve"> that the system runs efficiently and properly. </w:t>
      </w:r>
      <w:r w:rsidR="00F93F42" w:rsidRPr="00E0161D">
        <w:rPr>
          <w:rFonts w:ascii="Arial" w:hAnsi="Arial" w:cs="Arial"/>
          <w:sz w:val="24"/>
          <w:szCs w:val="24"/>
        </w:rPr>
        <w:t>For the architecture of the network, I chose to use</w:t>
      </w:r>
      <w:r w:rsidRPr="00E0161D">
        <w:rPr>
          <w:rFonts w:ascii="Arial" w:hAnsi="Arial" w:cs="Arial"/>
          <w:sz w:val="24"/>
          <w:szCs w:val="24"/>
        </w:rPr>
        <w:t xml:space="preserve"> a Local Area Network </w:t>
      </w:r>
      <w:r w:rsidR="001943DA" w:rsidRPr="00E0161D">
        <w:rPr>
          <w:rFonts w:ascii="Arial" w:hAnsi="Arial" w:cs="Arial"/>
          <w:sz w:val="24"/>
          <w:szCs w:val="24"/>
        </w:rPr>
        <w:t>Topology</w:t>
      </w:r>
      <w:r w:rsidRPr="00E0161D">
        <w:rPr>
          <w:rFonts w:ascii="Arial" w:hAnsi="Arial" w:cs="Arial"/>
          <w:sz w:val="24"/>
          <w:szCs w:val="24"/>
        </w:rPr>
        <w:t>. This is because</w:t>
      </w:r>
      <w:r w:rsidR="001943DA" w:rsidRPr="00E0161D">
        <w:rPr>
          <w:rFonts w:ascii="Arial" w:hAnsi="Arial" w:cs="Arial"/>
          <w:sz w:val="24"/>
          <w:szCs w:val="24"/>
        </w:rPr>
        <w:t xml:space="preserve"> the communication between devices </w:t>
      </w:r>
      <w:r w:rsidR="003728D6" w:rsidRPr="00E0161D">
        <w:rPr>
          <w:rFonts w:ascii="Arial" w:hAnsi="Arial" w:cs="Arial"/>
          <w:sz w:val="24"/>
          <w:szCs w:val="24"/>
        </w:rPr>
        <w:t xml:space="preserve">is only required within the building </w:t>
      </w:r>
      <w:r w:rsidR="00E0161D" w:rsidRPr="00E0161D">
        <w:rPr>
          <w:rFonts w:ascii="Arial" w:hAnsi="Arial" w:cs="Arial"/>
          <w:sz w:val="24"/>
          <w:szCs w:val="24"/>
        </w:rPr>
        <w:t>itself and</w:t>
      </w:r>
      <w:r w:rsidR="003728D6" w:rsidRPr="00E0161D">
        <w:rPr>
          <w:rFonts w:ascii="Arial" w:hAnsi="Arial" w:cs="Arial"/>
          <w:sz w:val="24"/>
          <w:szCs w:val="24"/>
        </w:rPr>
        <w:t xml:space="preserve"> doesn’t need to be accessible remotely.</w:t>
      </w:r>
      <w:r w:rsidR="00E0161D" w:rsidRPr="00E0161D">
        <w:rPr>
          <w:rFonts w:ascii="Arial" w:hAnsi="Arial" w:cs="Arial"/>
          <w:sz w:val="24"/>
          <w:szCs w:val="24"/>
        </w:rPr>
        <w:t xml:space="preserve"> “</w:t>
      </w:r>
      <w:r w:rsidR="00E0161D" w:rsidRPr="00DE4833">
        <w:rPr>
          <w:rFonts w:ascii="Arial" w:hAnsi="Arial" w:cs="Arial"/>
          <w:i/>
          <w:iCs/>
          <w:sz w:val="24"/>
          <w:szCs w:val="24"/>
        </w:rPr>
        <w:t>A local area network (LAN) is a collection of devices connected together in one physical location</w:t>
      </w:r>
      <w:r w:rsidR="00E0161D" w:rsidRPr="00E0161D">
        <w:rPr>
          <w:rFonts w:ascii="Arial" w:hAnsi="Arial" w:cs="Arial"/>
          <w:sz w:val="24"/>
          <w:szCs w:val="24"/>
        </w:rPr>
        <w:t xml:space="preserve">” </w:t>
      </w:r>
      <w:r w:rsidR="00E0161D" w:rsidRPr="00E0161D">
        <w:rPr>
          <w:rFonts w:ascii="Arial" w:hAnsi="Arial" w:cs="Arial"/>
          <w:b/>
          <w:bCs/>
          <w:color w:val="000000"/>
          <w:sz w:val="24"/>
          <w:szCs w:val="24"/>
          <w:shd w:val="clear" w:color="auto" w:fill="FFFFFF"/>
        </w:rPr>
        <w:t>(Cisco, n.d.)</w:t>
      </w:r>
      <w:r w:rsidR="00E0161D">
        <w:rPr>
          <w:rFonts w:ascii="Arial" w:hAnsi="Arial" w:cs="Arial"/>
          <w:b/>
          <w:bCs/>
          <w:color w:val="000000"/>
          <w:sz w:val="24"/>
          <w:szCs w:val="24"/>
          <w:shd w:val="clear" w:color="auto" w:fill="FFFFFF"/>
        </w:rPr>
        <w:t xml:space="preserve">, </w:t>
      </w:r>
      <w:r w:rsidR="00E0161D">
        <w:rPr>
          <w:rFonts w:ascii="Arial" w:hAnsi="Arial" w:cs="Arial"/>
          <w:color w:val="000000"/>
          <w:sz w:val="24"/>
          <w:szCs w:val="24"/>
          <w:shd w:val="clear" w:color="auto" w:fill="FFFFFF"/>
        </w:rPr>
        <w:t xml:space="preserve">which means that </w:t>
      </w:r>
      <w:r w:rsidR="00AD346C">
        <w:rPr>
          <w:rFonts w:ascii="Arial" w:hAnsi="Arial" w:cs="Arial"/>
          <w:color w:val="000000"/>
          <w:sz w:val="24"/>
          <w:szCs w:val="24"/>
          <w:shd w:val="clear" w:color="auto" w:fill="FFFFFF"/>
        </w:rPr>
        <w:t xml:space="preserve">the </w:t>
      </w:r>
      <w:r w:rsidR="00DE4833">
        <w:rPr>
          <w:rFonts w:ascii="Arial" w:hAnsi="Arial" w:cs="Arial"/>
          <w:color w:val="000000"/>
          <w:sz w:val="24"/>
          <w:szCs w:val="24"/>
          <w:shd w:val="clear" w:color="auto" w:fill="FFFFFF"/>
        </w:rPr>
        <w:t>Popleopolis</w:t>
      </w:r>
      <w:r w:rsidR="00AD346C">
        <w:rPr>
          <w:rFonts w:ascii="Arial" w:hAnsi="Arial" w:cs="Arial"/>
          <w:color w:val="000000"/>
          <w:sz w:val="24"/>
          <w:szCs w:val="24"/>
          <w:shd w:val="clear" w:color="auto" w:fill="FFFFFF"/>
        </w:rPr>
        <w:t xml:space="preserve"> network needs to be fitted for use within the building and nowhere else.</w:t>
      </w:r>
      <w:r w:rsidR="00DE4833">
        <w:rPr>
          <w:rFonts w:ascii="Arial" w:hAnsi="Arial" w:cs="Arial"/>
          <w:color w:val="000000"/>
          <w:sz w:val="24"/>
          <w:szCs w:val="24"/>
          <w:shd w:val="clear" w:color="auto" w:fill="FFFFFF"/>
        </w:rPr>
        <w:t xml:space="preserve"> </w:t>
      </w:r>
      <w:r w:rsidR="00AD2FE4">
        <w:rPr>
          <w:rFonts w:ascii="Arial" w:hAnsi="Arial" w:cs="Arial"/>
          <w:color w:val="000000"/>
          <w:sz w:val="24"/>
          <w:szCs w:val="24"/>
          <w:shd w:val="clear" w:color="auto" w:fill="FFFFFF"/>
        </w:rPr>
        <w:t>This makes this architecture more suitable for this building than another commonly used architecture, WAN.</w:t>
      </w:r>
      <w:r w:rsidR="0010224E">
        <w:rPr>
          <w:rFonts w:ascii="Arial" w:hAnsi="Arial" w:cs="Arial"/>
          <w:color w:val="000000"/>
          <w:sz w:val="24"/>
          <w:szCs w:val="24"/>
          <w:shd w:val="clear" w:color="auto" w:fill="FFFFFF"/>
        </w:rPr>
        <w:t xml:space="preserve"> A WAN (or Wide Area Network) </w:t>
      </w:r>
      <w:r w:rsidR="006E30B3">
        <w:rPr>
          <w:rFonts w:ascii="Arial" w:hAnsi="Arial" w:cs="Arial"/>
          <w:color w:val="000000"/>
          <w:sz w:val="24"/>
          <w:szCs w:val="24"/>
          <w:shd w:val="clear" w:color="auto" w:fill="FFFFFF"/>
        </w:rPr>
        <w:t xml:space="preserve">is used when </w:t>
      </w:r>
      <w:r w:rsidR="006813AA">
        <w:rPr>
          <w:rFonts w:ascii="Arial" w:hAnsi="Arial" w:cs="Arial"/>
          <w:color w:val="000000"/>
          <w:sz w:val="24"/>
          <w:szCs w:val="24"/>
          <w:shd w:val="clear" w:color="auto" w:fill="FFFFFF"/>
        </w:rPr>
        <w:t>the network needs to reach several locations over a larger area</w:t>
      </w:r>
      <w:r w:rsidR="006C4FC0">
        <w:rPr>
          <w:rFonts w:ascii="Arial" w:hAnsi="Arial" w:cs="Arial"/>
          <w:color w:val="000000"/>
          <w:sz w:val="24"/>
          <w:szCs w:val="24"/>
          <w:shd w:val="clear" w:color="auto" w:fill="FFFFFF"/>
        </w:rPr>
        <w:t xml:space="preserve">, with the ability </w:t>
      </w:r>
      <w:r w:rsidR="00A8717D">
        <w:rPr>
          <w:rFonts w:ascii="Arial" w:hAnsi="Arial" w:cs="Arial"/>
          <w:color w:val="000000"/>
          <w:sz w:val="24"/>
          <w:szCs w:val="24"/>
          <w:shd w:val="clear" w:color="auto" w:fill="FFFFFF"/>
        </w:rPr>
        <w:t>to connect devices that are otherwise separated by physical location</w:t>
      </w:r>
      <w:r w:rsidR="00821F86">
        <w:rPr>
          <w:rFonts w:ascii="Arial" w:hAnsi="Arial" w:cs="Arial"/>
          <w:color w:val="000000"/>
          <w:sz w:val="24"/>
          <w:szCs w:val="24"/>
          <w:shd w:val="clear" w:color="auto" w:fill="FFFFFF"/>
        </w:rPr>
        <w:t xml:space="preserve"> </w:t>
      </w:r>
      <w:r w:rsidR="00821F86" w:rsidRPr="00821F86">
        <w:rPr>
          <w:rFonts w:ascii="Arial" w:hAnsi="Arial" w:cs="Arial"/>
          <w:b/>
          <w:bCs/>
          <w:color w:val="000000"/>
          <w:sz w:val="24"/>
          <w:szCs w:val="24"/>
          <w:shd w:val="clear" w:color="auto" w:fill="FFFFFF"/>
        </w:rPr>
        <w:t>(Cisco, n.d.)</w:t>
      </w:r>
      <w:r w:rsidR="00821F86">
        <w:rPr>
          <w:rFonts w:ascii="Arial" w:hAnsi="Arial" w:cs="Arial"/>
          <w:color w:val="000000"/>
          <w:sz w:val="24"/>
          <w:szCs w:val="24"/>
          <w:shd w:val="clear" w:color="auto" w:fill="FFFFFF"/>
        </w:rPr>
        <w:t>.</w:t>
      </w:r>
      <w:r w:rsidR="00886641">
        <w:rPr>
          <w:rFonts w:ascii="Arial" w:hAnsi="Arial" w:cs="Arial"/>
          <w:color w:val="000000"/>
          <w:sz w:val="24"/>
          <w:szCs w:val="24"/>
          <w:shd w:val="clear" w:color="auto" w:fill="FFFFFF"/>
        </w:rPr>
        <w:t xml:space="preserve"> This </w:t>
      </w:r>
      <w:r w:rsidR="00E07BF3">
        <w:rPr>
          <w:rFonts w:ascii="Arial" w:hAnsi="Arial" w:cs="Arial"/>
          <w:color w:val="000000"/>
          <w:sz w:val="24"/>
          <w:szCs w:val="24"/>
          <w:shd w:val="clear" w:color="auto" w:fill="FFFFFF"/>
        </w:rPr>
        <w:t>would be highly</w:t>
      </w:r>
      <w:r w:rsidR="00886641">
        <w:rPr>
          <w:rFonts w:ascii="Arial" w:hAnsi="Arial" w:cs="Arial"/>
          <w:color w:val="000000"/>
          <w:sz w:val="24"/>
          <w:szCs w:val="24"/>
          <w:shd w:val="clear" w:color="auto" w:fill="FFFFFF"/>
        </w:rPr>
        <w:t xml:space="preserve"> </w:t>
      </w:r>
      <w:r w:rsidR="0070374A">
        <w:rPr>
          <w:rFonts w:ascii="Arial" w:hAnsi="Arial" w:cs="Arial"/>
          <w:color w:val="000000"/>
          <w:sz w:val="24"/>
          <w:szCs w:val="24"/>
          <w:shd w:val="clear" w:color="auto" w:fill="FFFFFF"/>
        </w:rPr>
        <w:t>unnecessary</w:t>
      </w:r>
      <w:r w:rsidR="00886641">
        <w:rPr>
          <w:rFonts w:ascii="Arial" w:hAnsi="Arial" w:cs="Arial"/>
          <w:color w:val="000000"/>
          <w:sz w:val="24"/>
          <w:szCs w:val="24"/>
          <w:shd w:val="clear" w:color="auto" w:fill="FFFFFF"/>
        </w:rPr>
        <w:t xml:space="preserve"> for the </w:t>
      </w:r>
      <w:r w:rsidR="0070374A">
        <w:rPr>
          <w:rFonts w:ascii="Arial" w:hAnsi="Arial" w:cs="Arial"/>
          <w:color w:val="000000"/>
          <w:sz w:val="24"/>
          <w:szCs w:val="24"/>
          <w:shd w:val="clear" w:color="auto" w:fill="FFFFFF"/>
        </w:rPr>
        <w:t>Popleopolis</w:t>
      </w:r>
      <w:r w:rsidR="00886641">
        <w:rPr>
          <w:rFonts w:ascii="Arial" w:hAnsi="Arial" w:cs="Arial"/>
          <w:color w:val="000000"/>
          <w:sz w:val="24"/>
          <w:szCs w:val="24"/>
          <w:shd w:val="clear" w:color="auto" w:fill="FFFFFF"/>
        </w:rPr>
        <w:t xml:space="preserve"> building</w:t>
      </w:r>
      <w:r w:rsidR="0070374A">
        <w:rPr>
          <w:rFonts w:ascii="Arial" w:hAnsi="Arial" w:cs="Arial"/>
          <w:color w:val="000000"/>
          <w:sz w:val="24"/>
          <w:szCs w:val="24"/>
          <w:shd w:val="clear" w:color="auto" w:fill="FFFFFF"/>
        </w:rPr>
        <w:t xml:space="preserve">, </w:t>
      </w:r>
      <w:r w:rsidR="00180178">
        <w:rPr>
          <w:rFonts w:ascii="Arial" w:hAnsi="Arial" w:cs="Arial"/>
          <w:color w:val="000000"/>
          <w:sz w:val="24"/>
          <w:szCs w:val="24"/>
          <w:shd w:val="clear" w:color="auto" w:fill="FFFFFF"/>
        </w:rPr>
        <w:t>as th</w:t>
      </w:r>
      <w:r w:rsidR="00E918B5">
        <w:rPr>
          <w:rFonts w:ascii="Arial" w:hAnsi="Arial" w:cs="Arial"/>
          <w:color w:val="000000"/>
          <w:sz w:val="24"/>
          <w:szCs w:val="24"/>
          <w:shd w:val="clear" w:color="auto" w:fill="FFFFFF"/>
        </w:rPr>
        <w:t>e</w:t>
      </w:r>
      <w:r w:rsidR="00180178">
        <w:rPr>
          <w:rFonts w:ascii="Arial" w:hAnsi="Arial" w:cs="Arial"/>
          <w:color w:val="000000"/>
          <w:sz w:val="24"/>
          <w:szCs w:val="24"/>
          <w:shd w:val="clear" w:color="auto" w:fill="FFFFFF"/>
        </w:rPr>
        <w:t xml:space="preserve"> building’s network doesn’t require a single network connection </w:t>
      </w:r>
      <w:r w:rsidR="0093471D">
        <w:rPr>
          <w:rFonts w:ascii="Arial" w:hAnsi="Arial" w:cs="Arial"/>
          <w:color w:val="000000"/>
          <w:sz w:val="24"/>
          <w:szCs w:val="24"/>
          <w:shd w:val="clear" w:color="auto" w:fill="FFFFFF"/>
        </w:rPr>
        <w:t>over several location</w:t>
      </w:r>
      <w:r w:rsidR="00642D8C">
        <w:rPr>
          <w:rFonts w:ascii="Arial" w:hAnsi="Arial" w:cs="Arial"/>
          <w:color w:val="000000"/>
          <w:sz w:val="24"/>
          <w:szCs w:val="24"/>
          <w:shd w:val="clear" w:color="auto" w:fill="FFFFFF"/>
        </w:rPr>
        <w:t>, with all communications being managed within the building itself.</w:t>
      </w:r>
    </w:p>
    <w:p w14:paraId="6313B65F" w14:textId="4D6F038D" w:rsidR="005915E5" w:rsidRPr="004207F0" w:rsidRDefault="005915E5" w:rsidP="005915E5">
      <w:pPr>
        <w:pStyle w:val="Heading2"/>
        <w:rPr>
          <w:rFonts w:ascii="Arial" w:hAnsi="Arial" w:cs="Arial"/>
          <w:sz w:val="28"/>
          <w:szCs w:val="28"/>
        </w:rPr>
      </w:pPr>
      <w:bookmarkStart w:id="4" w:name="_Toc31661313"/>
      <w:r w:rsidRPr="004207F0">
        <w:rPr>
          <w:rFonts w:ascii="Arial" w:hAnsi="Arial" w:cs="Arial"/>
          <w:sz w:val="28"/>
          <w:szCs w:val="28"/>
        </w:rPr>
        <w:lastRenderedPageBreak/>
        <w:t>The Network Topology</w:t>
      </w:r>
      <w:bookmarkEnd w:id="4"/>
    </w:p>
    <w:p w14:paraId="7A16202B" w14:textId="40536C48" w:rsidR="007A5237" w:rsidRDefault="00BE1D43">
      <w:pPr>
        <w:rPr>
          <w:rFonts w:ascii="Arial" w:hAnsi="Arial" w:cs="Arial"/>
          <w:color w:val="000000"/>
          <w:sz w:val="24"/>
          <w:szCs w:val="24"/>
          <w:shd w:val="clear" w:color="auto" w:fill="FFFFFF"/>
        </w:rPr>
      </w:pPr>
      <w:r w:rsidRPr="007A5237">
        <w:rPr>
          <w:rFonts w:ascii="Arial" w:hAnsi="Arial" w:cs="Arial"/>
          <w:sz w:val="24"/>
          <w:szCs w:val="24"/>
        </w:rPr>
        <w:t>Th</w:t>
      </w:r>
      <w:r w:rsidR="00D901CE" w:rsidRPr="007A5237">
        <w:rPr>
          <w:rFonts w:ascii="Arial" w:hAnsi="Arial" w:cs="Arial"/>
          <w:sz w:val="24"/>
          <w:szCs w:val="24"/>
        </w:rPr>
        <w:t xml:space="preserve">e </w:t>
      </w:r>
      <w:r w:rsidR="00FC3E76" w:rsidRPr="007A5237">
        <w:rPr>
          <w:rFonts w:ascii="Arial" w:hAnsi="Arial" w:cs="Arial"/>
          <w:sz w:val="24"/>
          <w:szCs w:val="24"/>
        </w:rPr>
        <w:t xml:space="preserve">network topology </w:t>
      </w:r>
      <w:r w:rsidR="009B67FA" w:rsidRPr="007A5237">
        <w:rPr>
          <w:rFonts w:ascii="Arial" w:hAnsi="Arial" w:cs="Arial"/>
          <w:sz w:val="24"/>
          <w:szCs w:val="24"/>
        </w:rPr>
        <w:t>is an important f</w:t>
      </w:r>
      <w:r w:rsidR="00351672" w:rsidRPr="007A5237">
        <w:rPr>
          <w:rFonts w:ascii="Arial" w:hAnsi="Arial" w:cs="Arial"/>
          <w:sz w:val="24"/>
          <w:szCs w:val="24"/>
        </w:rPr>
        <w:t xml:space="preserve">actor in the cost and performance of the network, as the </w:t>
      </w:r>
      <w:r w:rsidR="008B5575" w:rsidRPr="007A5237">
        <w:rPr>
          <w:rFonts w:ascii="Arial" w:hAnsi="Arial" w:cs="Arial"/>
          <w:sz w:val="24"/>
          <w:szCs w:val="24"/>
        </w:rPr>
        <w:t xml:space="preserve">incorrect choices can lead to choke point and slowdowns within the </w:t>
      </w:r>
      <w:r w:rsidR="00DA7BE6" w:rsidRPr="007A5237">
        <w:rPr>
          <w:rFonts w:ascii="Arial" w:hAnsi="Arial" w:cs="Arial"/>
          <w:sz w:val="24"/>
          <w:szCs w:val="24"/>
        </w:rPr>
        <w:t xml:space="preserve">network </w:t>
      </w:r>
      <w:r w:rsidR="00DA7BE6" w:rsidRPr="007A5237">
        <w:rPr>
          <w:rFonts w:ascii="Arial" w:hAnsi="Arial" w:cs="Arial"/>
          <w:b/>
          <w:bCs/>
          <w:color w:val="000000"/>
          <w:sz w:val="24"/>
          <w:szCs w:val="24"/>
          <w:shd w:val="clear" w:color="auto" w:fill="FFFFFF"/>
        </w:rPr>
        <w:t>(Mudrakola, n.d.)</w:t>
      </w:r>
      <w:r w:rsidR="00DA7BE6" w:rsidRPr="007A5237">
        <w:rPr>
          <w:rFonts w:ascii="Arial" w:hAnsi="Arial" w:cs="Arial"/>
          <w:color w:val="000000"/>
          <w:sz w:val="24"/>
          <w:szCs w:val="24"/>
          <w:shd w:val="clear" w:color="auto" w:fill="FFFFFF"/>
        </w:rPr>
        <w:t>.</w:t>
      </w:r>
      <w:r w:rsidR="004D28BA" w:rsidRPr="007A5237">
        <w:rPr>
          <w:rFonts w:ascii="Arial" w:hAnsi="Arial" w:cs="Arial"/>
          <w:color w:val="000000"/>
          <w:sz w:val="24"/>
          <w:szCs w:val="24"/>
          <w:shd w:val="clear" w:color="auto" w:fill="FFFFFF"/>
        </w:rPr>
        <w:t xml:space="preserve"> For this scenario, I chose the Star network topolog</w:t>
      </w:r>
      <w:r w:rsidR="00FB0C55" w:rsidRPr="007A5237">
        <w:rPr>
          <w:rFonts w:ascii="Arial" w:hAnsi="Arial" w:cs="Arial"/>
          <w:color w:val="000000"/>
          <w:sz w:val="24"/>
          <w:szCs w:val="24"/>
          <w:shd w:val="clear" w:color="auto" w:fill="FFFFFF"/>
        </w:rPr>
        <w:t>y</w:t>
      </w:r>
      <w:r w:rsidR="008353C3" w:rsidRPr="007A5237">
        <w:rPr>
          <w:rFonts w:ascii="Arial" w:hAnsi="Arial" w:cs="Arial"/>
          <w:color w:val="000000"/>
          <w:sz w:val="24"/>
          <w:szCs w:val="24"/>
          <w:shd w:val="clear" w:color="auto" w:fill="FFFFFF"/>
        </w:rPr>
        <w:t xml:space="preserve">, due to </w:t>
      </w:r>
      <w:r w:rsidR="007D0BFB" w:rsidRPr="007A5237">
        <w:rPr>
          <w:rFonts w:ascii="Arial" w:hAnsi="Arial" w:cs="Arial"/>
          <w:color w:val="000000"/>
          <w:sz w:val="24"/>
          <w:szCs w:val="24"/>
          <w:shd w:val="clear" w:color="auto" w:fill="FFFFFF"/>
        </w:rPr>
        <w:t>its benefits</w:t>
      </w:r>
      <w:r w:rsidR="00077E16" w:rsidRPr="007A5237">
        <w:rPr>
          <w:rFonts w:ascii="Arial" w:hAnsi="Arial" w:cs="Arial"/>
          <w:color w:val="000000"/>
          <w:sz w:val="24"/>
          <w:szCs w:val="24"/>
          <w:shd w:val="clear" w:color="auto" w:fill="FFFFFF"/>
        </w:rPr>
        <w:t xml:space="preserve"> </w:t>
      </w:r>
      <w:r w:rsidR="004402E7" w:rsidRPr="007A5237">
        <w:rPr>
          <w:rFonts w:ascii="Arial" w:hAnsi="Arial" w:cs="Arial"/>
          <w:color w:val="000000"/>
          <w:sz w:val="24"/>
          <w:szCs w:val="24"/>
          <w:shd w:val="clear" w:color="auto" w:fill="FFFFFF"/>
        </w:rPr>
        <w:t>with fault management and speed.</w:t>
      </w:r>
      <w:r w:rsidR="009F708A" w:rsidRPr="007A5237">
        <w:rPr>
          <w:rFonts w:ascii="Arial" w:hAnsi="Arial" w:cs="Arial"/>
          <w:color w:val="000000"/>
          <w:sz w:val="24"/>
          <w:szCs w:val="24"/>
          <w:shd w:val="clear" w:color="auto" w:fill="FFFFFF"/>
        </w:rPr>
        <w:t xml:space="preserve"> The key design principle for the star topology is that the end devices have their own separate connection</w:t>
      </w:r>
      <w:r w:rsidR="002E721E" w:rsidRPr="007A5237">
        <w:rPr>
          <w:rFonts w:ascii="Arial" w:hAnsi="Arial" w:cs="Arial"/>
          <w:color w:val="000000"/>
          <w:sz w:val="24"/>
          <w:szCs w:val="24"/>
          <w:shd w:val="clear" w:color="auto" w:fill="FFFFFF"/>
        </w:rPr>
        <w:t xml:space="preserve">. Similar to the shape of a star with </w:t>
      </w:r>
      <w:r w:rsidR="00CC1809" w:rsidRPr="007A5237">
        <w:rPr>
          <w:rFonts w:ascii="Arial" w:hAnsi="Arial" w:cs="Arial"/>
          <w:color w:val="000000"/>
          <w:sz w:val="24"/>
          <w:szCs w:val="24"/>
          <w:shd w:val="clear" w:color="auto" w:fill="FFFFFF"/>
        </w:rPr>
        <w:t>protruding connections from the devices in the “centre” of the network</w:t>
      </w:r>
      <w:r w:rsidR="00C60204" w:rsidRPr="007A5237">
        <w:rPr>
          <w:rFonts w:ascii="Arial" w:hAnsi="Arial" w:cs="Arial"/>
          <w:color w:val="000000"/>
          <w:sz w:val="24"/>
          <w:szCs w:val="24"/>
          <w:shd w:val="clear" w:color="auto" w:fill="FFFFFF"/>
        </w:rPr>
        <w:t>.</w:t>
      </w:r>
      <w:r w:rsidR="005011DA" w:rsidRPr="007A5237">
        <w:rPr>
          <w:rFonts w:ascii="Arial" w:hAnsi="Arial" w:cs="Arial"/>
          <w:color w:val="000000"/>
          <w:sz w:val="24"/>
          <w:szCs w:val="24"/>
          <w:shd w:val="clear" w:color="auto" w:fill="FFFFFF"/>
        </w:rPr>
        <w:t xml:space="preserve"> The </w:t>
      </w:r>
      <w:r w:rsidR="009C2E8F" w:rsidRPr="007A5237">
        <w:rPr>
          <w:rFonts w:ascii="Arial" w:hAnsi="Arial" w:cs="Arial"/>
          <w:color w:val="000000"/>
          <w:sz w:val="24"/>
          <w:szCs w:val="24"/>
          <w:shd w:val="clear" w:color="auto" w:fill="FFFFFF"/>
        </w:rPr>
        <w:t>switch(es) in the central point of the network acts as the connecting point between the devices and is used to funnel all communications and data being shared on the network</w:t>
      </w:r>
      <w:r w:rsidR="002D7D8B" w:rsidRPr="002D7D8B">
        <w:rPr>
          <w:rFonts w:ascii="Arial" w:hAnsi="Arial" w:cs="Arial"/>
          <w:b/>
          <w:bCs/>
          <w:color w:val="000000"/>
          <w:sz w:val="24"/>
          <w:szCs w:val="24"/>
          <w:shd w:val="clear" w:color="auto" w:fill="FFFFFF"/>
        </w:rPr>
        <w:t xml:space="preserve"> (Faircloth, 2013</w:t>
      </w:r>
      <w:r w:rsidR="009F2961" w:rsidRPr="007A5237">
        <w:rPr>
          <w:rFonts w:ascii="Arial" w:hAnsi="Arial" w:cs="Arial"/>
          <w:b/>
          <w:bCs/>
          <w:color w:val="000000"/>
          <w:sz w:val="24"/>
          <w:szCs w:val="24"/>
          <w:shd w:val="clear" w:color="auto" w:fill="FFFFFF"/>
        </w:rPr>
        <w:t>)</w:t>
      </w:r>
      <w:r w:rsidR="009F2961" w:rsidRPr="007A5237">
        <w:rPr>
          <w:rFonts w:ascii="Arial" w:hAnsi="Arial" w:cs="Arial"/>
          <w:color w:val="000000"/>
          <w:sz w:val="24"/>
          <w:szCs w:val="24"/>
          <w:shd w:val="clear" w:color="auto" w:fill="FFFFFF"/>
        </w:rPr>
        <w:t>.</w:t>
      </w:r>
      <w:r w:rsidR="002C5924" w:rsidRPr="007A5237">
        <w:rPr>
          <w:rFonts w:ascii="Arial" w:hAnsi="Arial" w:cs="Arial"/>
          <w:color w:val="000000"/>
          <w:sz w:val="24"/>
          <w:szCs w:val="24"/>
          <w:shd w:val="clear" w:color="auto" w:fill="FFFFFF"/>
        </w:rPr>
        <w:t xml:space="preserve"> </w:t>
      </w:r>
    </w:p>
    <w:p w14:paraId="7BAEDDD2" w14:textId="32C394A5" w:rsidR="008A3452" w:rsidRPr="002D7D8B" w:rsidRDefault="002C5924">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 xml:space="preserve">Having all communications </w:t>
      </w:r>
      <w:r w:rsidR="00776873" w:rsidRPr="007A5237">
        <w:rPr>
          <w:rFonts w:ascii="Arial" w:hAnsi="Arial" w:cs="Arial"/>
          <w:color w:val="000000"/>
          <w:sz w:val="24"/>
          <w:szCs w:val="24"/>
          <w:shd w:val="clear" w:color="auto" w:fill="FFFFFF"/>
        </w:rPr>
        <w:t>run through central switches means that the devices do not rely on each other to pass data.</w:t>
      </w:r>
      <w:r w:rsidR="00036149" w:rsidRPr="007A5237">
        <w:rPr>
          <w:rFonts w:ascii="Arial" w:hAnsi="Arial" w:cs="Arial"/>
          <w:color w:val="000000"/>
          <w:sz w:val="24"/>
          <w:szCs w:val="24"/>
          <w:shd w:val="clear" w:color="auto" w:fill="FFFFFF"/>
        </w:rPr>
        <w:t xml:space="preserve"> </w:t>
      </w:r>
      <w:r w:rsidR="00190DB8" w:rsidRPr="007A5237">
        <w:rPr>
          <w:rFonts w:ascii="Arial" w:hAnsi="Arial" w:cs="Arial"/>
          <w:color w:val="000000"/>
          <w:sz w:val="24"/>
          <w:szCs w:val="24"/>
          <w:shd w:val="clear" w:color="auto" w:fill="FFFFFF"/>
        </w:rPr>
        <w:t>Unlike other topologies, the star layout doesn’t require other devices on the network to be operational in order for communications to be passed through, this is because the switch acts as a central directing hub, and is the only system needed to connect two devices and share data between them.</w:t>
      </w:r>
      <w:r w:rsidR="00200409">
        <w:rPr>
          <w:rFonts w:ascii="Arial" w:hAnsi="Arial" w:cs="Arial"/>
          <w:b/>
          <w:bCs/>
          <w:color w:val="000000"/>
          <w:sz w:val="24"/>
          <w:szCs w:val="24"/>
          <w:shd w:val="clear" w:color="auto" w:fill="FFFFFF"/>
        </w:rPr>
        <w:t xml:space="preserve"> </w:t>
      </w:r>
      <w:r w:rsidR="002D7D8B" w:rsidRPr="007A5237">
        <w:rPr>
          <w:rFonts w:ascii="Arial" w:hAnsi="Arial" w:cs="Arial"/>
          <w:b/>
          <w:bCs/>
          <w:color w:val="000000"/>
          <w:sz w:val="24"/>
          <w:szCs w:val="24"/>
          <w:shd w:val="clear" w:color="auto" w:fill="FFFFFF"/>
        </w:rPr>
        <w:t>(BBC Bitesize, n.d.</w:t>
      </w:r>
      <w:r w:rsidR="002D7D8B">
        <w:rPr>
          <w:rFonts w:ascii="Arial" w:hAnsi="Arial" w:cs="Arial"/>
          <w:b/>
          <w:bCs/>
          <w:color w:val="000000"/>
          <w:sz w:val="24"/>
          <w:szCs w:val="24"/>
          <w:shd w:val="clear" w:color="auto" w:fill="FFFFFF"/>
        </w:rPr>
        <w:t>)</w:t>
      </w:r>
      <w:r w:rsidR="002D7D8B">
        <w:rPr>
          <w:rFonts w:ascii="Arial" w:hAnsi="Arial" w:cs="Arial"/>
          <w:color w:val="000000"/>
          <w:sz w:val="24"/>
          <w:szCs w:val="24"/>
          <w:shd w:val="clear" w:color="auto" w:fill="FFFFFF"/>
        </w:rPr>
        <w:t>.</w:t>
      </w:r>
    </w:p>
    <w:p w14:paraId="37809AB0" w14:textId="4BDE0C5F" w:rsidR="00281F62" w:rsidRDefault="00E65C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Moreover, </w:t>
      </w:r>
      <w:r w:rsidR="008C1ED5">
        <w:rPr>
          <w:rFonts w:ascii="Arial" w:hAnsi="Arial" w:cs="Arial"/>
          <w:color w:val="000000"/>
          <w:sz w:val="24"/>
          <w:szCs w:val="24"/>
          <w:shd w:val="clear" w:color="auto" w:fill="FFFFFF"/>
        </w:rPr>
        <w:t xml:space="preserve">the </w:t>
      </w:r>
      <w:r w:rsidR="0030496F">
        <w:rPr>
          <w:rFonts w:ascii="Arial" w:hAnsi="Arial" w:cs="Arial"/>
          <w:color w:val="000000"/>
          <w:sz w:val="24"/>
          <w:szCs w:val="24"/>
          <w:shd w:val="clear" w:color="auto" w:fill="FFFFFF"/>
        </w:rPr>
        <w:t xml:space="preserve">use of </w:t>
      </w:r>
      <w:r w:rsidR="00D223AF">
        <w:rPr>
          <w:rFonts w:ascii="Arial" w:hAnsi="Arial" w:cs="Arial"/>
          <w:color w:val="000000"/>
          <w:sz w:val="24"/>
          <w:szCs w:val="24"/>
          <w:shd w:val="clear" w:color="auto" w:fill="FFFFFF"/>
        </w:rPr>
        <w:t>the star topology means that the network is more adaptable to changes to device connections.</w:t>
      </w:r>
      <w:r w:rsidR="00CE160F">
        <w:rPr>
          <w:rFonts w:ascii="Arial" w:hAnsi="Arial" w:cs="Arial"/>
          <w:color w:val="000000"/>
          <w:sz w:val="24"/>
          <w:szCs w:val="24"/>
          <w:shd w:val="clear" w:color="auto" w:fill="FFFFFF"/>
        </w:rPr>
        <w:t xml:space="preserve"> Due to </w:t>
      </w:r>
      <w:r w:rsidR="009B3B72">
        <w:rPr>
          <w:rFonts w:ascii="Arial" w:hAnsi="Arial" w:cs="Arial"/>
          <w:color w:val="000000"/>
          <w:sz w:val="24"/>
          <w:szCs w:val="24"/>
          <w:shd w:val="clear" w:color="auto" w:fill="FFFFFF"/>
        </w:rPr>
        <w:t>the direct connections to the switch</w:t>
      </w:r>
      <w:r w:rsidR="00931213">
        <w:rPr>
          <w:rFonts w:ascii="Arial" w:hAnsi="Arial" w:cs="Arial"/>
          <w:color w:val="000000"/>
          <w:sz w:val="24"/>
          <w:szCs w:val="24"/>
          <w:shd w:val="clear" w:color="auto" w:fill="FFFFFF"/>
        </w:rPr>
        <w:t>, each end device never directly interacts or connects with another</w:t>
      </w:r>
      <w:r w:rsidR="002F0FEA">
        <w:rPr>
          <w:rFonts w:ascii="Arial" w:hAnsi="Arial" w:cs="Arial"/>
          <w:color w:val="000000"/>
          <w:sz w:val="24"/>
          <w:szCs w:val="24"/>
          <w:shd w:val="clear" w:color="auto" w:fill="FFFFFF"/>
        </w:rPr>
        <w:t xml:space="preserve">. </w:t>
      </w:r>
      <w:r w:rsidR="002C1FC3">
        <w:rPr>
          <w:rFonts w:ascii="Arial" w:hAnsi="Arial" w:cs="Arial"/>
          <w:color w:val="000000"/>
          <w:sz w:val="24"/>
          <w:szCs w:val="24"/>
          <w:shd w:val="clear" w:color="auto" w:fill="FFFFFF"/>
        </w:rPr>
        <w:t>This means that in the event that devices are added or removed,</w:t>
      </w:r>
      <w:r w:rsidR="00347C0D">
        <w:rPr>
          <w:rFonts w:ascii="Arial" w:hAnsi="Arial" w:cs="Arial"/>
          <w:color w:val="000000"/>
          <w:sz w:val="24"/>
          <w:szCs w:val="24"/>
          <w:shd w:val="clear" w:color="auto" w:fill="FFFFFF"/>
        </w:rPr>
        <w:t xml:space="preserve"> the routing for the </w:t>
      </w:r>
      <w:r w:rsidR="006633F5">
        <w:rPr>
          <w:rFonts w:ascii="Arial" w:hAnsi="Arial" w:cs="Arial"/>
          <w:color w:val="000000"/>
          <w:sz w:val="24"/>
          <w:szCs w:val="24"/>
          <w:shd w:val="clear" w:color="auto" w:fill="FFFFFF"/>
        </w:rPr>
        <w:t>communications doesn’t need to directly change</w:t>
      </w:r>
      <w:r w:rsidR="004D6703">
        <w:rPr>
          <w:rFonts w:ascii="Arial" w:hAnsi="Arial" w:cs="Arial"/>
          <w:color w:val="000000"/>
          <w:sz w:val="24"/>
          <w:szCs w:val="24"/>
          <w:shd w:val="clear" w:color="auto" w:fill="FFFFFF"/>
        </w:rPr>
        <w:t xml:space="preserve"> </w:t>
      </w:r>
      <w:r w:rsidR="004D6703" w:rsidRPr="004D6703">
        <w:rPr>
          <w:rFonts w:ascii="Arial" w:hAnsi="Arial" w:cs="Arial"/>
          <w:b/>
          <w:bCs/>
          <w:color w:val="000000"/>
          <w:sz w:val="24"/>
          <w:szCs w:val="24"/>
          <w:shd w:val="clear" w:color="auto" w:fill="FFFFFF"/>
        </w:rPr>
        <w:t>(Fcit.usf.edu, n.d.)</w:t>
      </w:r>
      <w:r w:rsidR="00CB62E5">
        <w:rPr>
          <w:rFonts w:ascii="Arial" w:hAnsi="Arial" w:cs="Arial"/>
          <w:color w:val="000000"/>
          <w:sz w:val="24"/>
          <w:szCs w:val="24"/>
          <w:shd w:val="clear" w:color="auto" w:fill="FFFFFF"/>
        </w:rPr>
        <w:t>.</w:t>
      </w:r>
      <w:r w:rsidR="00854297">
        <w:rPr>
          <w:rFonts w:ascii="Arial" w:hAnsi="Arial" w:cs="Arial"/>
          <w:color w:val="000000"/>
          <w:sz w:val="24"/>
          <w:szCs w:val="24"/>
          <w:shd w:val="clear" w:color="auto" w:fill="FFFFFF"/>
        </w:rPr>
        <w:t xml:space="preserve"> Since the routing is done through the </w:t>
      </w:r>
      <w:r w:rsidR="009D04D9">
        <w:rPr>
          <w:rFonts w:ascii="Arial" w:hAnsi="Arial" w:cs="Arial"/>
          <w:color w:val="000000"/>
          <w:sz w:val="24"/>
          <w:szCs w:val="24"/>
          <w:shd w:val="clear" w:color="auto" w:fill="FFFFFF"/>
        </w:rPr>
        <w:t>switch</w:t>
      </w:r>
      <w:r w:rsidR="002B30C8">
        <w:rPr>
          <w:rFonts w:ascii="Arial" w:hAnsi="Arial" w:cs="Arial"/>
          <w:color w:val="000000"/>
          <w:sz w:val="24"/>
          <w:szCs w:val="24"/>
          <w:shd w:val="clear" w:color="auto" w:fill="FFFFFF"/>
        </w:rPr>
        <w:t xml:space="preserve">, the </w:t>
      </w:r>
      <w:r w:rsidR="0042213C">
        <w:rPr>
          <w:rFonts w:ascii="Arial" w:hAnsi="Arial" w:cs="Arial"/>
          <w:color w:val="000000"/>
          <w:sz w:val="24"/>
          <w:szCs w:val="24"/>
          <w:shd w:val="clear" w:color="auto" w:fill="FFFFFF"/>
        </w:rPr>
        <w:t>data routes do not need to be directly re-calculated as the path from the device to the switch never changes.</w:t>
      </w:r>
    </w:p>
    <w:p w14:paraId="55864AE2" w14:textId="6B73E393" w:rsidR="00E262F5" w:rsidRPr="003C2631" w:rsidRDefault="005D7919" w:rsidP="003C2631">
      <w:pPr>
        <w:rPr>
          <w:rFonts w:ascii="Arial" w:hAnsi="Arial" w:cs="Arial"/>
          <w:sz w:val="24"/>
          <w:szCs w:val="24"/>
          <w:shd w:val="clear" w:color="auto" w:fill="FFFFFF"/>
        </w:rPr>
      </w:pPr>
      <w:r w:rsidRPr="003C2631">
        <w:rPr>
          <w:rFonts w:ascii="Arial" w:hAnsi="Arial" w:cs="Arial"/>
          <w:sz w:val="24"/>
          <w:szCs w:val="24"/>
          <w:shd w:val="clear" w:color="auto" w:fill="FFFFFF"/>
        </w:rPr>
        <w:t>I</w:t>
      </w:r>
      <w:r w:rsidR="00F13754" w:rsidRPr="003C2631">
        <w:rPr>
          <w:rFonts w:ascii="Arial" w:hAnsi="Arial" w:cs="Arial"/>
          <w:sz w:val="24"/>
          <w:szCs w:val="24"/>
          <w:shd w:val="clear" w:color="auto" w:fill="FFFFFF"/>
        </w:rPr>
        <w:t xml:space="preserve">n contrast, the </w:t>
      </w:r>
      <w:r w:rsidR="00D9472D" w:rsidRPr="003C2631">
        <w:rPr>
          <w:rFonts w:ascii="Arial" w:hAnsi="Arial" w:cs="Arial"/>
          <w:sz w:val="24"/>
          <w:szCs w:val="24"/>
          <w:shd w:val="clear" w:color="auto" w:fill="FFFFFF"/>
        </w:rPr>
        <w:t xml:space="preserve">ring topology would not have been a suitable choice </w:t>
      </w:r>
      <w:r w:rsidR="001838DE" w:rsidRPr="003C2631">
        <w:rPr>
          <w:rFonts w:ascii="Arial" w:hAnsi="Arial" w:cs="Arial"/>
          <w:sz w:val="24"/>
          <w:szCs w:val="24"/>
          <w:shd w:val="clear" w:color="auto" w:fill="FFFFFF"/>
        </w:rPr>
        <w:t>for this network scenario.</w:t>
      </w:r>
      <w:r w:rsidR="00844B32" w:rsidRPr="003C2631">
        <w:rPr>
          <w:rFonts w:ascii="Arial" w:hAnsi="Arial" w:cs="Arial"/>
          <w:sz w:val="24"/>
          <w:szCs w:val="24"/>
          <w:shd w:val="clear" w:color="auto" w:fill="FFFFFF"/>
        </w:rPr>
        <w:t xml:space="preserve"> If I had used the ring topology, the benefit of adaptability would not have been anywhere near as </w:t>
      </w:r>
      <w:r w:rsidR="00283653" w:rsidRPr="003C2631">
        <w:rPr>
          <w:rFonts w:ascii="Arial" w:hAnsi="Arial" w:cs="Arial"/>
          <w:sz w:val="24"/>
          <w:szCs w:val="24"/>
          <w:shd w:val="clear" w:color="auto" w:fill="FFFFFF"/>
        </w:rPr>
        <w:t>prevalent.</w:t>
      </w:r>
      <w:r w:rsidR="00BA1AE0" w:rsidRPr="003C2631">
        <w:rPr>
          <w:rFonts w:ascii="Arial" w:hAnsi="Arial" w:cs="Arial"/>
          <w:sz w:val="24"/>
          <w:szCs w:val="24"/>
          <w:shd w:val="clear" w:color="auto" w:fill="FFFFFF"/>
        </w:rPr>
        <w:t xml:space="preserve"> Due to the design of </w:t>
      </w:r>
      <w:r w:rsidR="009B1321" w:rsidRPr="003C2631">
        <w:rPr>
          <w:rFonts w:ascii="Arial" w:hAnsi="Arial" w:cs="Arial"/>
          <w:sz w:val="24"/>
          <w:szCs w:val="24"/>
          <w:shd w:val="clear" w:color="auto" w:fill="FFFFFF"/>
        </w:rPr>
        <w:t>the ring topology</w:t>
      </w:r>
      <w:r w:rsidR="005F1F42" w:rsidRPr="003C2631">
        <w:rPr>
          <w:rFonts w:ascii="Arial" w:hAnsi="Arial" w:cs="Arial"/>
          <w:sz w:val="24"/>
          <w:szCs w:val="24"/>
          <w:shd w:val="clear" w:color="auto" w:fill="FFFFFF"/>
        </w:rPr>
        <w:t>, if the layout of the network is changed, or one of the end devices fail</w:t>
      </w:r>
      <w:r w:rsidR="009E7A28" w:rsidRPr="003C2631">
        <w:rPr>
          <w:rFonts w:ascii="Arial" w:hAnsi="Arial" w:cs="Arial"/>
          <w:sz w:val="24"/>
          <w:szCs w:val="24"/>
          <w:shd w:val="clear" w:color="auto" w:fill="FFFFFF"/>
        </w:rPr>
        <w:t xml:space="preserve"> – then the entire network suffers.</w:t>
      </w:r>
      <w:r w:rsidR="00CD7A7A" w:rsidRPr="003C2631">
        <w:rPr>
          <w:rFonts w:ascii="Arial" w:hAnsi="Arial" w:cs="Arial"/>
          <w:sz w:val="24"/>
          <w:szCs w:val="24"/>
          <w:shd w:val="clear" w:color="auto" w:fill="FFFFFF"/>
        </w:rPr>
        <w:t xml:space="preserve"> Communications are passed </w:t>
      </w:r>
      <w:r w:rsidR="00111FCB" w:rsidRPr="003C2631">
        <w:rPr>
          <w:rFonts w:ascii="Arial" w:hAnsi="Arial" w:cs="Arial"/>
          <w:sz w:val="24"/>
          <w:szCs w:val="24"/>
          <w:shd w:val="clear" w:color="auto" w:fill="FFFFFF"/>
        </w:rPr>
        <w:t>through the network by passing through each device until it reaches the intended recipient</w:t>
      </w:r>
      <w:r w:rsidR="00297E94" w:rsidRPr="003C2631">
        <w:rPr>
          <w:rFonts w:ascii="Arial" w:hAnsi="Arial" w:cs="Arial"/>
          <w:sz w:val="24"/>
          <w:szCs w:val="24"/>
          <w:shd w:val="clear" w:color="auto" w:fill="FFFFFF"/>
        </w:rPr>
        <w:t xml:space="preserve">, this means that </w:t>
      </w:r>
      <w:r w:rsidR="00CF3928" w:rsidRPr="003C2631">
        <w:rPr>
          <w:rFonts w:ascii="Arial" w:hAnsi="Arial" w:cs="Arial"/>
          <w:sz w:val="24"/>
          <w:szCs w:val="24"/>
          <w:shd w:val="clear" w:color="auto" w:fill="FFFFFF"/>
        </w:rPr>
        <w:t>of one of the devices in the path between the communicating devices</w:t>
      </w:r>
      <w:r w:rsidR="00F47378" w:rsidRPr="003C2631">
        <w:rPr>
          <w:rFonts w:ascii="Arial" w:hAnsi="Arial" w:cs="Arial"/>
          <w:sz w:val="24"/>
          <w:szCs w:val="24"/>
          <w:shd w:val="clear" w:color="auto" w:fill="FFFFFF"/>
        </w:rPr>
        <w:t xml:space="preserve"> fails, then the traffic will stop as it cannot pass</w:t>
      </w:r>
      <w:r w:rsidR="006203D4" w:rsidRPr="003C2631">
        <w:rPr>
          <w:rFonts w:ascii="Arial" w:hAnsi="Arial" w:cs="Arial"/>
          <w:sz w:val="24"/>
          <w:szCs w:val="24"/>
          <w:shd w:val="clear" w:color="auto" w:fill="FFFFFF"/>
        </w:rPr>
        <w:t xml:space="preserve"> </w:t>
      </w:r>
      <w:r w:rsidR="006203D4" w:rsidRPr="003C2631">
        <w:rPr>
          <w:rFonts w:ascii="Arial" w:hAnsi="Arial" w:cs="Arial"/>
          <w:b/>
          <w:bCs/>
          <w:sz w:val="24"/>
          <w:szCs w:val="24"/>
          <w:shd w:val="clear" w:color="auto" w:fill="FFFFFF"/>
        </w:rPr>
        <w:t>(Orava and Ramfelt, 2008)</w:t>
      </w:r>
      <w:r w:rsidR="006203D4" w:rsidRPr="003C2631">
        <w:rPr>
          <w:rFonts w:ascii="Arial" w:hAnsi="Arial" w:cs="Arial"/>
          <w:sz w:val="24"/>
          <w:szCs w:val="24"/>
          <w:shd w:val="clear" w:color="auto" w:fill="FFFFFF"/>
        </w:rPr>
        <w:t>.</w:t>
      </w:r>
      <w:r w:rsidR="008E4B2C" w:rsidRPr="003C2631">
        <w:rPr>
          <w:rFonts w:ascii="Arial" w:hAnsi="Arial" w:cs="Arial"/>
          <w:sz w:val="24"/>
          <w:szCs w:val="24"/>
          <w:shd w:val="clear" w:color="auto" w:fill="FFFFFF"/>
        </w:rPr>
        <w:t xml:space="preserve"> </w:t>
      </w:r>
      <w:r w:rsidR="00437533" w:rsidRPr="003C2631">
        <w:rPr>
          <w:rFonts w:ascii="Arial" w:hAnsi="Arial" w:cs="Arial"/>
          <w:sz w:val="24"/>
          <w:szCs w:val="24"/>
          <w:shd w:val="clear" w:color="auto" w:fill="FFFFFF"/>
        </w:rPr>
        <w:t>Due to the size of the Popleopolis network and the amount of traffic that would be active within it,</w:t>
      </w:r>
      <w:r w:rsidR="00025445" w:rsidRPr="003C2631">
        <w:rPr>
          <w:rFonts w:ascii="Arial" w:hAnsi="Arial" w:cs="Arial"/>
          <w:sz w:val="24"/>
          <w:szCs w:val="24"/>
          <w:shd w:val="clear" w:color="auto" w:fill="FFFFFF"/>
        </w:rPr>
        <w:t xml:space="preserve"> using this topology would </w:t>
      </w:r>
      <w:r w:rsidR="00BA57F8" w:rsidRPr="003C2631">
        <w:rPr>
          <w:rFonts w:ascii="Arial" w:hAnsi="Arial" w:cs="Arial"/>
          <w:sz w:val="24"/>
          <w:szCs w:val="24"/>
          <w:shd w:val="clear" w:color="auto" w:fill="FFFFFF"/>
        </w:rPr>
        <w:t xml:space="preserve">be </w:t>
      </w:r>
      <w:r w:rsidR="00F47F1E" w:rsidRPr="003C2631">
        <w:rPr>
          <w:rFonts w:ascii="Arial" w:hAnsi="Arial" w:cs="Arial"/>
          <w:sz w:val="24"/>
          <w:szCs w:val="24"/>
          <w:shd w:val="clear" w:color="auto" w:fill="FFFFFF"/>
        </w:rPr>
        <w:t>inefficient</w:t>
      </w:r>
      <w:r w:rsidR="00BA57F8" w:rsidRPr="003C2631">
        <w:rPr>
          <w:rFonts w:ascii="Arial" w:hAnsi="Arial" w:cs="Arial"/>
          <w:sz w:val="24"/>
          <w:szCs w:val="24"/>
          <w:shd w:val="clear" w:color="auto" w:fill="FFFFFF"/>
        </w:rPr>
        <w:t xml:space="preserve"> and slow.</w:t>
      </w:r>
    </w:p>
    <w:p w14:paraId="57EE698C" w14:textId="745844BB" w:rsidR="00E262F5" w:rsidRPr="00C663D7" w:rsidRDefault="003C2631" w:rsidP="003C2631">
      <w:pPr>
        <w:pStyle w:val="Heading2"/>
        <w:rPr>
          <w:rFonts w:ascii="Arial" w:hAnsi="Arial" w:cs="Arial"/>
          <w:sz w:val="28"/>
          <w:szCs w:val="28"/>
          <w:shd w:val="clear" w:color="auto" w:fill="FFFFFF"/>
        </w:rPr>
      </w:pPr>
      <w:bookmarkStart w:id="5" w:name="_Toc31661314"/>
      <w:r w:rsidRPr="00C663D7">
        <w:rPr>
          <w:rFonts w:ascii="Arial" w:hAnsi="Arial" w:cs="Arial"/>
          <w:sz w:val="28"/>
          <w:szCs w:val="28"/>
          <w:shd w:val="clear" w:color="auto" w:fill="FFFFFF"/>
        </w:rPr>
        <w:t>Limiting Internet Access</w:t>
      </w:r>
      <w:bookmarkEnd w:id="5"/>
    </w:p>
    <w:p w14:paraId="0D226DAA" w14:textId="17C263A7" w:rsidR="00317034" w:rsidRDefault="00D80E39">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One of the requirements for the network was that the </w:t>
      </w:r>
      <w:r w:rsidR="00C934B7">
        <w:rPr>
          <w:rFonts w:ascii="Arial" w:hAnsi="Arial" w:cs="Arial"/>
          <w:color w:val="000000"/>
          <w:sz w:val="24"/>
          <w:szCs w:val="24"/>
          <w:shd w:val="clear" w:color="auto" w:fill="FFFFFF"/>
        </w:rPr>
        <w:t xml:space="preserve">Private Meeting Suites had their internet access restricted and so online capabilities are disabled. This means that no communications or packets can go </w:t>
      </w:r>
      <w:r w:rsidR="00A83BE4">
        <w:rPr>
          <w:rFonts w:ascii="Arial" w:hAnsi="Arial" w:cs="Arial"/>
          <w:color w:val="000000"/>
          <w:sz w:val="24"/>
          <w:szCs w:val="24"/>
          <w:shd w:val="clear" w:color="auto" w:fill="FFFFFF"/>
        </w:rPr>
        <w:t>between the devices in these rooms and the outside networks.</w:t>
      </w:r>
      <w:r w:rsidR="00CB2BCF">
        <w:rPr>
          <w:rFonts w:ascii="Arial" w:hAnsi="Arial" w:cs="Arial"/>
          <w:color w:val="000000"/>
          <w:sz w:val="24"/>
          <w:szCs w:val="24"/>
          <w:shd w:val="clear" w:color="auto" w:fill="FFFFFF"/>
        </w:rPr>
        <w:t xml:space="preserve"> To meet this requirement</w:t>
      </w:r>
      <w:r w:rsidR="00317034">
        <w:rPr>
          <w:rFonts w:ascii="Arial" w:hAnsi="Arial" w:cs="Arial"/>
          <w:color w:val="000000"/>
          <w:sz w:val="24"/>
          <w:szCs w:val="24"/>
          <w:shd w:val="clear" w:color="auto" w:fill="FFFFFF"/>
        </w:rPr>
        <w:t>,</w:t>
      </w:r>
      <w:r w:rsidR="00CB2BCF">
        <w:rPr>
          <w:rFonts w:ascii="Arial" w:hAnsi="Arial" w:cs="Arial"/>
          <w:color w:val="000000"/>
          <w:sz w:val="24"/>
          <w:szCs w:val="24"/>
          <w:shd w:val="clear" w:color="auto" w:fill="FFFFFF"/>
        </w:rPr>
        <w:t xml:space="preserve"> I ch</w:t>
      </w:r>
      <w:r w:rsidR="008B3452">
        <w:rPr>
          <w:rFonts w:ascii="Arial" w:hAnsi="Arial" w:cs="Arial"/>
          <w:color w:val="000000"/>
          <w:sz w:val="24"/>
          <w:szCs w:val="24"/>
          <w:shd w:val="clear" w:color="auto" w:fill="FFFFFF"/>
        </w:rPr>
        <w:t>ose to use a firewall on the computers within the suites.</w:t>
      </w:r>
      <w:r w:rsidR="00317034">
        <w:rPr>
          <w:rFonts w:ascii="Arial" w:hAnsi="Arial" w:cs="Arial"/>
          <w:color w:val="000000"/>
          <w:sz w:val="24"/>
          <w:szCs w:val="24"/>
          <w:shd w:val="clear" w:color="auto" w:fill="FFFFFF"/>
        </w:rPr>
        <w:t xml:space="preserve"> </w:t>
      </w:r>
    </w:p>
    <w:p w14:paraId="1775B1BF" w14:textId="56B7110C" w:rsidR="00772CE7" w:rsidRDefault="00772CE7">
      <w:pPr>
        <w:rPr>
          <w:rFonts w:ascii="Arial" w:hAnsi="Arial" w:cs="Arial"/>
          <w:color w:val="000000"/>
          <w:sz w:val="24"/>
          <w:szCs w:val="24"/>
          <w:shd w:val="clear" w:color="auto" w:fill="FFFFFF"/>
        </w:rPr>
      </w:pPr>
      <w:r>
        <w:rPr>
          <w:rFonts w:ascii="Arial" w:hAnsi="Arial" w:cs="Arial"/>
          <w:color w:val="000000"/>
          <w:sz w:val="24"/>
          <w:szCs w:val="24"/>
          <w:shd w:val="clear" w:color="auto" w:fill="FFFFFF"/>
        </w:rPr>
        <w:t>A firewall is a device used to monitor and manage incoming/outgoing traffic on a network</w:t>
      </w:r>
      <w:r w:rsidR="00F618F1">
        <w:rPr>
          <w:rFonts w:ascii="Arial" w:hAnsi="Arial" w:cs="Arial"/>
          <w:color w:val="000000"/>
          <w:sz w:val="24"/>
          <w:szCs w:val="24"/>
          <w:shd w:val="clear" w:color="auto" w:fill="FFFFFF"/>
        </w:rPr>
        <w:t xml:space="preserve"> </w:t>
      </w:r>
      <w:r w:rsidR="00F618F1" w:rsidRPr="00F618F1">
        <w:rPr>
          <w:rFonts w:ascii="Arial" w:hAnsi="Arial" w:cs="Arial"/>
          <w:b/>
          <w:bCs/>
          <w:color w:val="000000"/>
          <w:sz w:val="24"/>
          <w:szCs w:val="24"/>
          <w:shd w:val="clear" w:color="auto" w:fill="FFFFFF"/>
        </w:rPr>
        <w:t>(</w:t>
      </w:r>
      <w:r w:rsidR="00D41779">
        <w:rPr>
          <w:rFonts w:ascii="Arial" w:hAnsi="Arial" w:cs="Arial"/>
          <w:b/>
          <w:bCs/>
          <w:color w:val="000000"/>
          <w:sz w:val="24"/>
          <w:szCs w:val="24"/>
          <w:shd w:val="clear" w:color="auto" w:fill="FFFFFF"/>
        </w:rPr>
        <w:t>Cisco</w:t>
      </w:r>
      <w:r w:rsidR="00F618F1" w:rsidRPr="00F618F1">
        <w:rPr>
          <w:rFonts w:ascii="Arial" w:hAnsi="Arial" w:cs="Arial"/>
          <w:b/>
          <w:bCs/>
          <w:color w:val="000000"/>
          <w:sz w:val="24"/>
          <w:szCs w:val="24"/>
          <w:shd w:val="clear" w:color="auto" w:fill="FFFFFF"/>
        </w:rPr>
        <w:t>, n.d.)</w:t>
      </w:r>
      <w:r w:rsidRPr="00F618F1">
        <w:rPr>
          <w:rFonts w:ascii="Arial" w:hAnsi="Arial" w:cs="Arial"/>
          <w:color w:val="000000"/>
          <w:sz w:val="24"/>
          <w:szCs w:val="24"/>
          <w:shd w:val="clear" w:color="auto" w:fill="FFFFFF"/>
        </w:rPr>
        <w:t>,</w:t>
      </w:r>
      <w:r w:rsidRPr="00F618F1">
        <w:rPr>
          <w:rFonts w:ascii="Arial" w:hAnsi="Arial" w:cs="Arial"/>
          <w:b/>
          <w:bCs/>
          <w:color w:val="000000"/>
          <w:sz w:val="24"/>
          <w:szCs w:val="24"/>
          <w:shd w:val="clear" w:color="auto" w:fill="FFFFFF"/>
        </w:rPr>
        <w:t xml:space="preserve"> </w:t>
      </w:r>
      <w:r>
        <w:rPr>
          <w:rFonts w:ascii="Arial" w:hAnsi="Arial" w:cs="Arial"/>
          <w:color w:val="000000"/>
          <w:sz w:val="24"/>
          <w:szCs w:val="24"/>
          <w:shd w:val="clear" w:color="auto" w:fill="FFFFFF"/>
        </w:rPr>
        <w:t>this means that it can be used to block certain IP addresses from sending their packets thr</w:t>
      </w:r>
      <w:r w:rsidR="009F3888">
        <w:rPr>
          <w:rFonts w:ascii="Arial" w:hAnsi="Arial" w:cs="Arial"/>
          <w:color w:val="000000"/>
          <w:sz w:val="24"/>
          <w:szCs w:val="24"/>
          <w:shd w:val="clear" w:color="auto" w:fill="FFFFFF"/>
        </w:rPr>
        <w:t>ough.</w:t>
      </w:r>
      <w:r w:rsidR="00461A02">
        <w:rPr>
          <w:rFonts w:ascii="Arial" w:hAnsi="Arial" w:cs="Arial"/>
          <w:color w:val="000000"/>
          <w:sz w:val="24"/>
          <w:szCs w:val="24"/>
          <w:shd w:val="clear" w:color="auto" w:fill="FFFFFF"/>
        </w:rPr>
        <w:t xml:space="preserve"> While there is no way for a firewall to know every </w:t>
      </w:r>
      <w:r w:rsidR="00461A02">
        <w:rPr>
          <w:rFonts w:ascii="Arial" w:hAnsi="Arial" w:cs="Arial"/>
          <w:color w:val="000000"/>
          <w:sz w:val="24"/>
          <w:szCs w:val="24"/>
          <w:shd w:val="clear" w:color="auto" w:fill="FFFFFF"/>
        </w:rPr>
        <w:lastRenderedPageBreak/>
        <w:t>single possible IP address of a host that may try to send packets from the internet,</w:t>
      </w:r>
      <w:r w:rsidR="00DC0ED9">
        <w:rPr>
          <w:rFonts w:ascii="Arial" w:hAnsi="Arial" w:cs="Arial"/>
          <w:color w:val="000000"/>
          <w:sz w:val="24"/>
          <w:szCs w:val="24"/>
          <w:shd w:val="clear" w:color="auto" w:fill="FFFFFF"/>
        </w:rPr>
        <w:t xml:space="preserve"> only a single IP address is needed to block external traffic.</w:t>
      </w:r>
      <w:r w:rsidR="00A005BC">
        <w:rPr>
          <w:rFonts w:ascii="Arial" w:hAnsi="Arial" w:cs="Arial"/>
          <w:color w:val="000000"/>
          <w:sz w:val="24"/>
          <w:szCs w:val="24"/>
          <w:shd w:val="clear" w:color="auto" w:fill="FFFFFF"/>
        </w:rPr>
        <w:t xml:space="preserve"> The port of the router </w:t>
      </w:r>
      <w:r w:rsidR="00717AF8">
        <w:rPr>
          <w:rFonts w:ascii="Arial" w:hAnsi="Arial" w:cs="Arial"/>
          <w:color w:val="000000"/>
          <w:sz w:val="24"/>
          <w:szCs w:val="24"/>
          <w:shd w:val="clear" w:color="auto" w:fill="FFFFFF"/>
        </w:rPr>
        <w:t xml:space="preserve">that is connected to the wider internet has its own IP address, and so any traffic that comes from outside </w:t>
      </w:r>
      <w:r w:rsidR="005F713C">
        <w:rPr>
          <w:rFonts w:ascii="Arial" w:hAnsi="Arial" w:cs="Arial"/>
          <w:color w:val="000000"/>
          <w:sz w:val="24"/>
          <w:szCs w:val="24"/>
          <w:shd w:val="clear" w:color="auto" w:fill="FFFFFF"/>
        </w:rPr>
        <w:t>of the network will be associated with said IP address.</w:t>
      </w:r>
      <w:r w:rsidR="00C82A31">
        <w:rPr>
          <w:rFonts w:ascii="Arial" w:hAnsi="Arial" w:cs="Arial"/>
          <w:color w:val="000000"/>
          <w:sz w:val="24"/>
          <w:szCs w:val="24"/>
          <w:shd w:val="clear" w:color="auto" w:fill="FFFFFF"/>
        </w:rPr>
        <w:t xml:space="preserve"> This means that setting a firewall </w:t>
      </w:r>
      <w:r w:rsidR="00567110">
        <w:rPr>
          <w:rFonts w:ascii="Arial" w:hAnsi="Arial" w:cs="Arial"/>
          <w:color w:val="000000"/>
          <w:sz w:val="24"/>
          <w:szCs w:val="24"/>
          <w:shd w:val="clear" w:color="auto" w:fill="FFFFFF"/>
        </w:rPr>
        <w:t xml:space="preserve">to filter </w:t>
      </w:r>
      <w:r w:rsidR="000A3D5F">
        <w:rPr>
          <w:rFonts w:ascii="Arial" w:hAnsi="Arial" w:cs="Arial"/>
          <w:color w:val="000000"/>
          <w:sz w:val="24"/>
          <w:szCs w:val="24"/>
          <w:shd w:val="clear" w:color="auto" w:fill="FFFFFF"/>
        </w:rPr>
        <w:t xml:space="preserve">out packets related to the IP address of that port will stop communications </w:t>
      </w:r>
      <w:r w:rsidR="00DA2C1A">
        <w:rPr>
          <w:rFonts w:ascii="Arial" w:hAnsi="Arial" w:cs="Arial"/>
          <w:color w:val="000000"/>
          <w:sz w:val="24"/>
          <w:szCs w:val="24"/>
          <w:shd w:val="clear" w:color="auto" w:fill="FFFFFF"/>
        </w:rPr>
        <w:t xml:space="preserve">between the PCs in the suites and the devices </w:t>
      </w:r>
      <w:r w:rsidR="00352FE8">
        <w:rPr>
          <w:rFonts w:ascii="Arial" w:hAnsi="Arial" w:cs="Arial"/>
          <w:color w:val="000000"/>
          <w:sz w:val="24"/>
          <w:szCs w:val="24"/>
          <w:shd w:val="clear" w:color="auto" w:fill="FFFFFF"/>
        </w:rPr>
        <w:t xml:space="preserve">that are </w:t>
      </w:r>
      <w:r w:rsidR="009826E6">
        <w:rPr>
          <w:rFonts w:ascii="Arial" w:hAnsi="Arial" w:cs="Arial"/>
          <w:color w:val="000000"/>
          <w:sz w:val="24"/>
          <w:szCs w:val="24"/>
          <w:shd w:val="clear" w:color="auto" w:fill="FFFFFF"/>
        </w:rPr>
        <w:t xml:space="preserve">outside of the </w:t>
      </w:r>
      <w:r w:rsidR="004C542C">
        <w:rPr>
          <w:rFonts w:ascii="Arial" w:hAnsi="Arial" w:cs="Arial"/>
          <w:color w:val="000000"/>
          <w:sz w:val="24"/>
          <w:szCs w:val="24"/>
          <w:shd w:val="clear" w:color="auto" w:fill="FFFFFF"/>
        </w:rPr>
        <w:t xml:space="preserve">Popleopolis </w:t>
      </w:r>
      <w:r w:rsidR="009826E6">
        <w:rPr>
          <w:rFonts w:ascii="Arial" w:hAnsi="Arial" w:cs="Arial"/>
          <w:color w:val="000000"/>
          <w:sz w:val="24"/>
          <w:szCs w:val="24"/>
          <w:shd w:val="clear" w:color="auto" w:fill="FFFFFF"/>
        </w:rPr>
        <w:t>network.</w:t>
      </w:r>
    </w:p>
    <w:p w14:paraId="2D4D4522" w14:textId="12F857B8" w:rsidR="000C5BCA" w:rsidRPr="004C542C" w:rsidRDefault="00794491" w:rsidP="00794491">
      <w:pPr>
        <w:pStyle w:val="Heading2"/>
        <w:rPr>
          <w:rFonts w:ascii="Arial" w:hAnsi="Arial" w:cs="Arial"/>
          <w:sz w:val="28"/>
          <w:szCs w:val="28"/>
          <w:shd w:val="clear" w:color="auto" w:fill="FFFFFF"/>
        </w:rPr>
      </w:pPr>
      <w:bookmarkStart w:id="6" w:name="_Toc31661315"/>
      <w:r w:rsidRPr="004C542C">
        <w:rPr>
          <w:rFonts w:ascii="Arial" w:hAnsi="Arial" w:cs="Arial"/>
          <w:sz w:val="28"/>
          <w:szCs w:val="28"/>
          <w:shd w:val="clear" w:color="auto" w:fill="FFFFFF"/>
        </w:rPr>
        <w:t>Managing Communication within the Network</w:t>
      </w:r>
      <w:bookmarkEnd w:id="6"/>
    </w:p>
    <w:p w14:paraId="0208A001" w14:textId="6F064CC4" w:rsidR="00EA5108" w:rsidRPr="00894F79" w:rsidRDefault="000C5BCA">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Another of the requirements </w:t>
      </w:r>
      <w:r w:rsidR="003B0241">
        <w:rPr>
          <w:rFonts w:ascii="Arial" w:hAnsi="Arial" w:cs="Arial"/>
          <w:color w:val="000000"/>
          <w:sz w:val="24"/>
          <w:szCs w:val="24"/>
          <w:shd w:val="clear" w:color="auto" w:fill="FFFFFF"/>
        </w:rPr>
        <w:t>for the Private Meeting Suites in the Popleop</w:t>
      </w:r>
      <w:r w:rsidR="00B32285">
        <w:rPr>
          <w:rFonts w:ascii="Arial" w:hAnsi="Arial" w:cs="Arial"/>
          <w:color w:val="000000"/>
          <w:sz w:val="24"/>
          <w:szCs w:val="24"/>
          <w:shd w:val="clear" w:color="auto" w:fill="FFFFFF"/>
        </w:rPr>
        <w:t>ol</w:t>
      </w:r>
      <w:r w:rsidR="003B0241">
        <w:rPr>
          <w:rFonts w:ascii="Arial" w:hAnsi="Arial" w:cs="Arial"/>
          <w:color w:val="000000"/>
          <w:sz w:val="24"/>
          <w:szCs w:val="24"/>
          <w:shd w:val="clear" w:color="auto" w:fill="FFFFFF"/>
        </w:rPr>
        <w:t>is building</w:t>
      </w:r>
      <w:r w:rsidR="008844CF">
        <w:rPr>
          <w:rFonts w:ascii="Arial" w:hAnsi="Arial" w:cs="Arial"/>
          <w:color w:val="000000"/>
          <w:sz w:val="24"/>
          <w:szCs w:val="24"/>
          <w:shd w:val="clear" w:color="auto" w:fill="FFFFFF"/>
        </w:rPr>
        <w:t>, was for</w:t>
      </w:r>
      <w:r w:rsidR="00C53145">
        <w:rPr>
          <w:rFonts w:ascii="Arial" w:hAnsi="Arial" w:cs="Arial"/>
          <w:color w:val="000000"/>
          <w:sz w:val="24"/>
          <w:szCs w:val="24"/>
          <w:shd w:val="clear" w:color="auto" w:fill="FFFFFF"/>
        </w:rPr>
        <w:t xml:space="preserve"> these rooms to have an internal connection only – meaning that </w:t>
      </w:r>
      <w:r w:rsidR="00AC6E4F">
        <w:rPr>
          <w:rFonts w:ascii="Arial" w:hAnsi="Arial" w:cs="Arial"/>
          <w:color w:val="000000"/>
          <w:sz w:val="24"/>
          <w:szCs w:val="24"/>
          <w:shd w:val="clear" w:color="auto" w:fill="FFFFFF"/>
        </w:rPr>
        <w:t>they are separate from the other PCs in the building.</w:t>
      </w:r>
      <w:r w:rsidR="00723792">
        <w:rPr>
          <w:rFonts w:ascii="Arial" w:hAnsi="Arial" w:cs="Arial"/>
          <w:color w:val="000000"/>
          <w:sz w:val="24"/>
          <w:szCs w:val="24"/>
          <w:shd w:val="clear" w:color="auto" w:fill="FFFFFF"/>
        </w:rPr>
        <w:t xml:space="preserve"> To meet this requirement, </w:t>
      </w:r>
      <w:r w:rsidR="00EA5108">
        <w:rPr>
          <w:rFonts w:ascii="Arial" w:hAnsi="Arial" w:cs="Arial"/>
          <w:color w:val="000000"/>
          <w:sz w:val="24"/>
          <w:szCs w:val="24"/>
          <w:shd w:val="clear" w:color="auto" w:fill="FFFFFF"/>
        </w:rPr>
        <w:t>I used an IP access list to manage the IPs that are allowed to pass through.</w:t>
      </w:r>
      <w:r w:rsidR="00745102">
        <w:rPr>
          <w:rFonts w:ascii="Arial" w:hAnsi="Arial" w:cs="Arial"/>
          <w:color w:val="000000"/>
          <w:sz w:val="24"/>
          <w:szCs w:val="24"/>
          <w:shd w:val="clear" w:color="auto" w:fill="FFFFFF"/>
        </w:rPr>
        <w:t xml:space="preserve"> I chose to use these lists over a firewall as the </w:t>
      </w:r>
      <w:r w:rsidR="00EC1ADB">
        <w:rPr>
          <w:rFonts w:ascii="Arial" w:hAnsi="Arial" w:cs="Arial"/>
          <w:color w:val="000000"/>
          <w:sz w:val="24"/>
          <w:szCs w:val="24"/>
          <w:shd w:val="clear" w:color="auto" w:fill="FFFFFF"/>
        </w:rPr>
        <w:t>specificity of IP addresses goes into more detail</w:t>
      </w:r>
      <w:r w:rsidR="007E6243">
        <w:rPr>
          <w:rFonts w:ascii="Arial" w:hAnsi="Arial" w:cs="Arial"/>
          <w:color w:val="000000"/>
          <w:sz w:val="24"/>
          <w:szCs w:val="24"/>
          <w:shd w:val="clear" w:color="auto" w:fill="FFFFFF"/>
        </w:rPr>
        <w:t xml:space="preserve"> </w:t>
      </w:r>
      <w:r w:rsidR="007E6243" w:rsidRPr="007E6243">
        <w:rPr>
          <w:rFonts w:ascii="Arial" w:hAnsi="Arial" w:cs="Arial"/>
          <w:b/>
          <w:bCs/>
          <w:color w:val="000000"/>
          <w:sz w:val="24"/>
          <w:szCs w:val="24"/>
          <w:shd w:val="clear" w:color="auto" w:fill="FFFFFF"/>
        </w:rPr>
        <w:t>(Burton et al., 2003)</w:t>
      </w:r>
      <w:r w:rsidR="00894F79">
        <w:rPr>
          <w:rFonts w:ascii="Arial" w:hAnsi="Arial" w:cs="Arial"/>
          <w:color w:val="000000"/>
          <w:sz w:val="24"/>
          <w:szCs w:val="24"/>
          <w:shd w:val="clear" w:color="auto" w:fill="FFFFFF"/>
        </w:rPr>
        <w:t>.</w:t>
      </w:r>
    </w:p>
    <w:p w14:paraId="0D8A0EB5" w14:textId="7FA4EEE2" w:rsidR="00C110F2" w:rsidRDefault="009526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As stated in another requirement</w:t>
      </w:r>
      <w:r w:rsidR="0036667A">
        <w:rPr>
          <w:rFonts w:ascii="Arial" w:hAnsi="Arial" w:cs="Arial"/>
          <w:color w:val="000000"/>
          <w:sz w:val="24"/>
          <w:szCs w:val="24"/>
          <w:shd w:val="clear" w:color="auto" w:fill="FFFFFF"/>
        </w:rPr>
        <w:t xml:space="preserve"> for the network, </w:t>
      </w:r>
      <w:r w:rsidR="009F677F">
        <w:rPr>
          <w:rFonts w:ascii="Arial" w:hAnsi="Arial" w:cs="Arial"/>
          <w:color w:val="000000"/>
          <w:sz w:val="24"/>
          <w:szCs w:val="24"/>
          <w:shd w:val="clear" w:color="auto" w:fill="FFFFFF"/>
        </w:rPr>
        <w:t xml:space="preserve">the printers in the East and West wing rooms </w:t>
      </w:r>
      <w:r w:rsidR="00257FAF">
        <w:rPr>
          <w:rFonts w:ascii="Arial" w:hAnsi="Arial" w:cs="Arial"/>
          <w:color w:val="000000"/>
          <w:sz w:val="24"/>
          <w:szCs w:val="24"/>
          <w:shd w:val="clear" w:color="auto" w:fill="FFFFFF"/>
        </w:rPr>
        <w:t xml:space="preserve">need to be accessible </w:t>
      </w:r>
      <w:r w:rsidR="00126448">
        <w:rPr>
          <w:rFonts w:ascii="Arial" w:hAnsi="Arial" w:cs="Arial"/>
          <w:color w:val="000000"/>
          <w:sz w:val="24"/>
          <w:szCs w:val="24"/>
          <w:shd w:val="clear" w:color="auto" w:fill="FFFFFF"/>
        </w:rPr>
        <w:t xml:space="preserve">by any PC in the building, this means that if </w:t>
      </w:r>
      <w:r w:rsidR="00B95628">
        <w:rPr>
          <w:rFonts w:ascii="Arial" w:hAnsi="Arial" w:cs="Arial"/>
          <w:color w:val="000000"/>
          <w:sz w:val="24"/>
          <w:szCs w:val="24"/>
          <w:shd w:val="clear" w:color="auto" w:fill="FFFFFF"/>
        </w:rPr>
        <w:t xml:space="preserve">all IPs from the building were blocked for the Suites, then the PCs within wouldn’t be able to communicate with any of the printers. </w:t>
      </w:r>
      <w:r w:rsidR="00C110F2">
        <w:rPr>
          <w:rFonts w:ascii="Arial" w:hAnsi="Arial" w:cs="Arial"/>
          <w:color w:val="000000"/>
          <w:sz w:val="24"/>
          <w:szCs w:val="24"/>
          <w:shd w:val="clear" w:color="auto" w:fill="FFFFFF"/>
        </w:rPr>
        <w:t>Using an IP Access List means that packets from the IP addresses belonging to only the printers will be accepted, while any other devices from the same room would be denied</w:t>
      </w:r>
      <w:r w:rsidR="000A40DE">
        <w:rPr>
          <w:rFonts w:ascii="Arial" w:hAnsi="Arial" w:cs="Arial"/>
          <w:color w:val="000000"/>
          <w:sz w:val="24"/>
          <w:szCs w:val="24"/>
          <w:shd w:val="clear" w:color="auto" w:fill="FFFFFF"/>
        </w:rPr>
        <w:t xml:space="preserve"> </w:t>
      </w:r>
      <w:r w:rsidR="000A40DE" w:rsidRPr="00894F79">
        <w:rPr>
          <w:rFonts w:ascii="Arial" w:hAnsi="Arial" w:cs="Arial"/>
          <w:b/>
          <w:bCs/>
          <w:color w:val="000000"/>
          <w:sz w:val="24"/>
          <w:szCs w:val="24"/>
          <w:shd w:val="clear" w:color="auto" w:fill="FFFFFF"/>
        </w:rPr>
        <w:t>(Cisco, n.d.)</w:t>
      </w:r>
      <w:r w:rsidR="000A40DE">
        <w:rPr>
          <w:rFonts w:ascii="Arial" w:hAnsi="Arial" w:cs="Arial"/>
          <w:color w:val="000000"/>
          <w:sz w:val="24"/>
          <w:szCs w:val="24"/>
          <w:shd w:val="clear" w:color="auto" w:fill="FFFFFF"/>
        </w:rPr>
        <w:t>.</w:t>
      </w:r>
    </w:p>
    <w:p w14:paraId="756D5D84" w14:textId="274B6BED" w:rsidR="00425145" w:rsidRPr="000A71A2" w:rsidRDefault="00425145" w:rsidP="00425145">
      <w:pPr>
        <w:pStyle w:val="Heading2"/>
        <w:rPr>
          <w:rFonts w:ascii="Arial" w:hAnsi="Arial" w:cs="Arial"/>
          <w:sz w:val="28"/>
          <w:szCs w:val="28"/>
          <w:shd w:val="clear" w:color="auto" w:fill="FFFFFF"/>
        </w:rPr>
      </w:pPr>
      <w:bookmarkStart w:id="7" w:name="_Toc31661316"/>
      <w:r w:rsidRPr="000A71A2">
        <w:rPr>
          <w:rFonts w:ascii="Arial" w:hAnsi="Arial" w:cs="Arial"/>
          <w:sz w:val="28"/>
          <w:szCs w:val="28"/>
          <w:shd w:val="clear" w:color="auto" w:fill="FFFFFF"/>
        </w:rPr>
        <w:t>Shared File Systems</w:t>
      </w:r>
      <w:bookmarkEnd w:id="7"/>
    </w:p>
    <w:p w14:paraId="13782304" w14:textId="4C6AFA73" w:rsidR="00425145" w:rsidRPr="00122518" w:rsidRDefault="00CD069F" w:rsidP="00425145">
      <w:r w:rsidRPr="008C05CF">
        <w:rPr>
          <w:rFonts w:ascii="Arial" w:hAnsi="Arial" w:cs="Arial"/>
          <w:sz w:val="24"/>
          <w:szCs w:val="24"/>
        </w:rPr>
        <w:t>As per the requirements, each room in the building</w:t>
      </w:r>
      <w:r w:rsidR="008C05CF">
        <w:rPr>
          <w:rFonts w:ascii="Arial" w:hAnsi="Arial" w:cs="Arial"/>
          <w:sz w:val="24"/>
          <w:szCs w:val="24"/>
        </w:rPr>
        <w:t xml:space="preserve"> needs to have access to their own shared file system</w:t>
      </w:r>
      <w:r w:rsidR="005D7C91">
        <w:rPr>
          <w:rFonts w:ascii="Arial" w:hAnsi="Arial" w:cs="Arial"/>
          <w:sz w:val="24"/>
          <w:szCs w:val="24"/>
        </w:rPr>
        <w:t xml:space="preserve">. In my design for the network layout, each of the file systems are stored within the Hardware Cupboards, but the content stored within them </w:t>
      </w:r>
      <w:r w:rsidR="007762FB">
        <w:rPr>
          <w:rFonts w:ascii="Arial" w:hAnsi="Arial" w:cs="Arial"/>
          <w:sz w:val="24"/>
          <w:szCs w:val="24"/>
        </w:rPr>
        <w:t xml:space="preserve">can only be accessed by PCs </w:t>
      </w:r>
      <w:r w:rsidR="00EE3FAA">
        <w:rPr>
          <w:rFonts w:ascii="Arial" w:hAnsi="Arial" w:cs="Arial"/>
          <w:sz w:val="24"/>
          <w:szCs w:val="24"/>
        </w:rPr>
        <w:t>in the buildings.</w:t>
      </w:r>
      <w:r w:rsidR="00F23EC4">
        <w:rPr>
          <w:rFonts w:ascii="Arial" w:hAnsi="Arial" w:cs="Arial"/>
          <w:sz w:val="24"/>
          <w:szCs w:val="24"/>
        </w:rPr>
        <w:t xml:space="preserve"> This is important for the security of the content in the files, as otherwise anyone could access potentially sensitive information.</w:t>
      </w:r>
      <w:r w:rsidR="001459CC">
        <w:rPr>
          <w:rFonts w:ascii="Arial" w:hAnsi="Arial" w:cs="Arial"/>
          <w:sz w:val="24"/>
          <w:szCs w:val="24"/>
        </w:rPr>
        <w:t xml:space="preserve"> I provided security for these file systems</w:t>
      </w:r>
      <w:r w:rsidR="0053250B">
        <w:rPr>
          <w:rFonts w:ascii="Arial" w:hAnsi="Arial" w:cs="Arial"/>
          <w:sz w:val="24"/>
          <w:szCs w:val="24"/>
        </w:rPr>
        <w:t xml:space="preserve"> by including a firewall to the severs the information is stored on</w:t>
      </w:r>
      <w:r w:rsidR="00122518">
        <w:rPr>
          <w:rFonts w:ascii="Arial" w:hAnsi="Arial" w:cs="Arial"/>
          <w:sz w:val="24"/>
          <w:szCs w:val="24"/>
        </w:rPr>
        <w:t>. As mentioned previously, the firewalls can be used to block communications from outside the internal network, and so stopping anyone who isn’t logged onto a computer in the building from accessing the content.</w:t>
      </w:r>
    </w:p>
    <w:p w14:paraId="46B9A6C8" w14:textId="77777777" w:rsidR="00281F62" w:rsidRPr="007A5237" w:rsidRDefault="00281F62">
      <w:pPr>
        <w:rPr>
          <w:rFonts w:ascii="Arial" w:hAnsi="Arial" w:cs="Arial"/>
          <w:sz w:val="24"/>
          <w:szCs w:val="24"/>
        </w:rPr>
      </w:pPr>
    </w:p>
    <w:p w14:paraId="6C5E2369" w14:textId="72816CFA" w:rsidR="007C72B7" w:rsidRPr="009F6965" w:rsidRDefault="00C61853" w:rsidP="007C72B7">
      <w:pPr>
        <w:pStyle w:val="Heading1"/>
        <w:rPr>
          <w:rFonts w:ascii="Arial" w:hAnsi="Arial" w:cs="Arial"/>
        </w:rPr>
      </w:pPr>
      <w:bookmarkStart w:id="8" w:name="_Toc31661317"/>
      <w:r w:rsidRPr="009F6965">
        <w:rPr>
          <w:rFonts w:ascii="Arial" w:hAnsi="Arial" w:cs="Arial"/>
        </w:rPr>
        <w:t>Cyber Threats and Security Analysis</w:t>
      </w:r>
      <w:bookmarkEnd w:id="8"/>
    </w:p>
    <w:p w14:paraId="45A1987D" w14:textId="6A3E9A25" w:rsidR="007E0089" w:rsidRDefault="00337B67">
      <w:pPr>
        <w:rPr>
          <w:rFonts w:ascii="Arial" w:hAnsi="Arial" w:cs="Arial"/>
          <w:color w:val="000000"/>
          <w:sz w:val="24"/>
          <w:szCs w:val="24"/>
          <w:shd w:val="clear" w:color="auto" w:fill="FFFFFF"/>
        </w:rPr>
      </w:pPr>
      <w:r w:rsidRPr="007A5237">
        <w:rPr>
          <w:rFonts w:ascii="Arial" w:hAnsi="Arial" w:cs="Arial"/>
          <w:sz w:val="24"/>
          <w:szCs w:val="24"/>
        </w:rPr>
        <w:t xml:space="preserve">As more aspects of organisations’ systems become digitalised, the opportunities for cyber-attacks and vulnerabilities also increase.  When implementing this new network model, there are a range of threats that must be considered by the system administrators. Without the use of proper cyber-security, those who use the network </w:t>
      </w:r>
      <w:r w:rsidR="009B30D0" w:rsidRPr="007A5237">
        <w:rPr>
          <w:rFonts w:ascii="Arial" w:hAnsi="Arial" w:cs="Arial"/>
          <w:sz w:val="24"/>
          <w:szCs w:val="24"/>
        </w:rPr>
        <w:t>and the data stored on it, can be susceptible to a range of risks</w:t>
      </w:r>
      <w:r w:rsidR="004802E4" w:rsidRPr="007A5237">
        <w:rPr>
          <w:rFonts w:ascii="Arial" w:hAnsi="Arial" w:cs="Arial"/>
          <w:sz w:val="24"/>
          <w:szCs w:val="24"/>
        </w:rPr>
        <w:t xml:space="preserve">. </w:t>
      </w:r>
      <w:r w:rsidR="00E9311C" w:rsidRPr="007A5237">
        <w:rPr>
          <w:rFonts w:ascii="Arial" w:hAnsi="Arial" w:cs="Arial"/>
          <w:sz w:val="24"/>
          <w:szCs w:val="24"/>
        </w:rPr>
        <w:t xml:space="preserve">According to the OWASP Top 10, </w:t>
      </w:r>
      <w:r w:rsidR="00993BEC" w:rsidRPr="007A5237">
        <w:rPr>
          <w:rFonts w:ascii="Arial" w:hAnsi="Arial" w:cs="Arial"/>
          <w:sz w:val="24"/>
          <w:szCs w:val="24"/>
        </w:rPr>
        <w:t>one of the top cyber security risks is Injection. The OWASP</w:t>
      </w:r>
      <w:r w:rsidR="000F4413" w:rsidRPr="007A5237">
        <w:rPr>
          <w:rFonts w:ascii="Arial" w:hAnsi="Arial" w:cs="Arial"/>
          <w:sz w:val="24"/>
          <w:szCs w:val="24"/>
        </w:rPr>
        <w:t xml:space="preserve"> </w:t>
      </w:r>
      <w:r w:rsidR="00993BEC" w:rsidRPr="007A5237">
        <w:rPr>
          <w:rFonts w:ascii="Arial" w:hAnsi="Arial" w:cs="Arial"/>
          <w:sz w:val="24"/>
          <w:szCs w:val="24"/>
        </w:rPr>
        <w:t>is a trusted non-profit organisation that focuse</w:t>
      </w:r>
      <w:r w:rsidR="00C84C45" w:rsidRPr="007A5237">
        <w:rPr>
          <w:rFonts w:ascii="Arial" w:hAnsi="Arial" w:cs="Arial"/>
          <w:sz w:val="24"/>
          <w:szCs w:val="24"/>
        </w:rPr>
        <w:t>s</w:t>
      </w:r>
      <w:r w:rsidR="00993BEC" w:rsidRPr="007A5237">
        <w:rPr>
          <w:rFonts w:ascii="Arial" w:hAnsi="Arial" w:cs="Arial"/>
          <w:sz w:val="24"/>
          <w:szCs w:val="24"/>
        </w:rPr>
        <w:t xml:space="preserve"> on web application security</w:t>
      </w:r>
      <w:r w:rsidR="000F4413" w:rsidRPr="007A5237">
        <w:rPr>
          <w:rFonts w:ascii="Arial" w:hAnsi="Arial" w:cs="Arial"/>
          <w:sz w:val="24"/>
          <w:szCs w:val="24"/>
        </w:rPr>
        <w:t xml:space="preserve">, </w:t>
      </w:r>
      <w:r w:rsidR="0024013D" w:rsidRPr="007A5237">
        <w:rPr>
          <w:rFonts w:ascii="Arial" w:hAnsi="Arial" w:cs="Arial"/>
          <w:sz w:val="24"/>
          <w:szCs w:val="24"/>
        </w:rPr>
        <w:t>their top 10 list is designed to highlight</w:t>
      </w:r>
      <w:r w:rsidR="008C388D" w:rsidRPr="007A5237">
        <w:rPr>
          <w:rFonts w:ascii="Arial" w:hAnsi="Arial" w:cs="Arial"/>
          <w:sz w:val="24"/>
          <w:szCs w:val="24"/>
        </w:rPr>
        <w:t xml:space="preserve"> </w:t>
      </w:r>
      <w:r w:rsidR="00215BA6" w:rsidRPr="007A5237">
        <w:rPr>
          <w:rFonts w:ascii="Arial" w:hAnsi="Arial" w:cs="Arial"/>
          <w:sz w:val="24"/>
          <w:szCs w:val="24"/>
        </w:rPr>
        <w:t>the biggest risks to cyber security as of current</w:t>
      </w:r>
      <w:r w:rsidR="001A5B7E" w:rsidRPr="007A5237">
        <w:rPr>
          <w:rFonts w:ascii="Arial" w:hAnsi="Arial" w:cs="Arial"/>
          <w:sz w:val="24"/>
          <w:szCs w:val="24"/>
        </w:rPr>
        <w:t xml:space="preserve"> </w:t>
      </w:r>
      <w:r w:rsidR="001A5B7E" w:rsidRPr="007A5237">
        <w:rPr>
          <w:rFonts w:ascii="Arial" w:hAnsi="Arial" w:cs="Arial"/>
          <w:b/>
          <w:bCs/>
          <w:color w:val="000000"/>
          <w:sz w:val="24"/>
          <w:szCs w:val="24"/>
          <w:shd w:val="clear" w:color="auto" w:fill="FFFFFF"/>
        </w:rPr>
        <w:t>(Owasp.org, 2017)</w:t>
      </w:r>
      <w:r w:rsidR="001A5B7E" w:rsidRPr="007A5237">
        <w:rPr>
          <w:rFonts w:ascii="Arial" w:hAnsi="Arial" w:cs="Arial"/>
          <w:color w:val="000000"/>
          <w:sz w:val="24"/>
          <w:szCs w:val="24"/>
          <w:shd w:val="clear" w:color="auto" w:fill="FFFFFF"/>
        </w:rPr>
        <w:t>.</w:t>
      </w:r>
    </w:p>
    <w:p w14:paraId="7EAC69DC" w14:textId="628CF9DB" w:rsidR="007C72B7" w:rsidRPr="009F6965" w:rsidRDefault="007C72B7" w:rsidP="007C72B7">
      <w:pPr>
        <w:pStyle w:val="Heading2"/>
        <w:rPr>
          <w:rFonts w:ascii="Arial" w:hAnsi="Arial" w:cs="Arial"/>
          <w:sz w:val="28"/>
          <w:szCs w:val="28"/>
        </w:rPr>
      </w:pPr>
      <w:bookmarkStart w:id="9" w:name="_Toc31661318"/>
      <w:r w:rsidRPr="009F6965">
        <w:rPr>
          <w:rFonts w:ascii="Arial" w:hAnsi="Arial" w:cs="Arial"/>
          <w:sz w:val="28"/>
          <w:szCs w:val="28"/>
        </w:rPr>
        <w:lastRenderedPageBreak/>
        <w:t>Injection Attacks</w:t>
      </w:r>
      <w:bookmarkEnd w:id="9"/>
    </w:p>
    <w:p w14:paraId="0F6AF259" w14:textId="77777777" w:rsidR="008E07FA" w:rsidRDefault="004802E4">
      <w:pPr>
        <w:rPr>
          <w:rFonts w:ascii="Arial" w:hAnsi="Arial" w:cs="Arial"/>
          <w:color w:val="000000"/>
          <w:sz w:val="24"/>
          <w:szCs w:val="24"/>
          <w:shd w:val="clear" w:color="auto" w:fill="FFFFFF"/>
        </w:rPr>
      </w:pPr>
      <w:r w:rsidRPr="007A5237">
        <w:rPr>
          <w:rFonts w:ascii="Arial" w:hAnsi="Arial" w:cs="Arial"/>
          <w:sz w:val="24"/>
          <w:szCs w:val="24"/>
        </w:rPr>
        <w:t xml:space="preserve">Injection attacks </w:t>
      </w:r>
      <w:r w:rsidR="00E178AE" w:rsidRPr="007A5237">
        <w:rPr>
          <w:rFonts w:ascii="Arial" w:hAnsi="Arial" w:cs="Arial"/>
          <w:sz w:val="24"/>
          <w:szCs w:val="24"/>
        </w:rPr>
        <w:t xml:space="preserve">are </w:t>
      </w:r>
      <w:r w:rsidR="004F7510" w:rsidRPr="007A5237">
        <w:rPr>
          <w:rFonts w:ascii="Arial" w:hAnsi="Arial" w:cs="Arial"/>
          <w:sz w:val="24"/>
          <w:szCs w:val="24"/>
        </w:rPr>
        <w:t>a common attack type that</w:t>
      </w:r>
      <w:r w:rsidR="00D14849" w:rsidRPr="007A5237">
        <w:rPr>
          <w:rFonts w:ascii="Arial" w:hAnsi="Arial" w:cs="Arial"/>
          <w:sz w:val="24"/>
          <w:szCs w:val="24"/>
        </w:rPr>
        <w:t xml:space="preserve"> rely </w:t>
      </w:r>
      <w:r w:rsidR="0091676C">
        <w:rPr>
          <w:rFonts w:ascii="Arial" w:hAnsi="Arial" w:cs="Arial"/>
          <w:sz w:val="24"/>
          <w:szCs w:val="24"/>
        </w:rPr>
        <w:t xml:space="preserve">on breaking </w:t>
      </w:r>
      <w:r w:rsidR="00D34140">
        <w:rPr>
          <w:rFonts w:ascii="Arial" w:hAnsi="Arial" w:cs="Arial"/>
          <w:sz w:val="24"/>
          <w:szCs w:val="24"/>
        </w:rPr>
        <w:t xml:space="preserve">the inputs in applications </w:t>
      </w:r>
      <w:r w:rsidR="006C4980">
        <w:rPr>
          <w:rFonts w:ascii="Arial" w:hAnsi="Arial" w:cs="Arial"/>
          <w:sz w:val="24"/>
          <w:szCs w:val="24"/>
        </w:rPr>
        <w:t>to inject malicious code into the system</w:t>
      </w:r>
      <w:r w:rsidR="0026033A">
        <w:rPr>
          <w:rFonts w:ascii="Arial" w:hAnsi="Arial" w:cs="Arial"/>
          <w:sz w:val="24"/>
          <w:szCs w:val="24"/>
        </w:rPr>
        <w:t xml:space="preserve"> </w:t>
      </w:r>
      <w:r w:rsidR="003B1F9D" w:rsidRPr="003B1F9D">
        <w:rPr>
          <w:rFonts w:ascii="Arial" w:hAnsi="Arial" w:cs="Arial"/>
          <w:b/>
          <w:bCs/>
          <w:color w:val="000000"/>
          <w:sz w:val="24"/>
          <w:szCs w:val="24"/>
          <w:shd w:val="clear" w:color="auto" w:fill="FFFFFF"/>
        </w:rPr>
        <w:t>(Running an SQL Injection Attack - Computerphile, 2016)</w:t>
      </w:r>
      <w:r w:rsidR="003B1F9D">
        <w:rPr>
          <w:rFonts w:ascii="Arial" w:hAnsi="Arial" w:cs="Arial"/>
          <w:color w:val="000000"/>
          <w:sz w:val="24"/>
          <w:szCs w:val="24"/>
          <w:shd w:val="clear" w:color="auto" w:fill="FFFFFF"/>
        </w:rPr>
        <w:t>.</w:t>
      </w:r>
      <w:r w:rsidR="00DC72BD">
        <w:rPr>
          <w:rFonts w:ascii="Arial" w:hAnsi="Arial" w:cs="Arial"/>
          <w:color w:val="000000"/>
          <w:sz w:val="24"/>
          <w:szCs w:val="24"/>
          <w:shd w:val="clear" w:color="auto" w:fill="FFFFFF"/>
        </w:rPr>
        <w:t xml:space="preserve"> Through breaking the system for reading user inputs, </w:t>
      </w:r>
      <w:r w:rsidR="00196CA3">
        <w:rPr>
          <w:rFonts w:ascii="Arial" w:hAnsi="Arial" w:cs="Arial"/>
          <w:color w:val="000000"/>
          <w:sz w:val="24"/>
          <w:szCs w:val="24"/>
          <w:shd w:val="clear" w:color="auto" w:fill="FFFFFF"/>
        </w:rPr>
        <w:t>the attacker’s own co</w:t>
      </w:r>
      <w:r w:rsidR="00BF3D29">
        <w:rPr>
          <w:rFonts w:ascii="Arial" w:hAnsi="Arial" w:cs="Arial"/>
          <w:color w:val="000000"/>
          <w:sz w:val="24"/>
          <w:szCs w:val="24"/>
          <w:shd w:val="clear" w:color="auto" w:fill="FFFFFF"/>
        </w:rPr>
        <w:t>mmands can be run through</w:t>
      </w:r>
      <w:r w:rsidR="003D199A">
        <w:rPr>
          <w:rFonts w:ascii="Arial" w:hAnsi="Arial" w:cs="Arial"/>
          <w:color w:val="000000"/>
          <w:sz w:val="24"/>
          <w:szCs w:val="24"/>
          <w:shd w:val="clear" w:color="auto" w:fill="FFFFFF"/>
        </w:rPr>
        <w:t xml:space="preserve"> </w:t>
      </w:r>
      <w:r w:rsidR="00B56C2B">
        <w:rPr>
          <w:rFonts w:ascii="Arial" w:hAnsi="Arial" w:cs="Arial"/>
          <w:color w:val="000000"/>
          <w:sz w:val="24"/>
          <w:szCs w:val="24"/>
          <w:shd w:val="clear" w:color="auto" w:fill="FFFFFF"/>
        </w:rPr>
        <w:t xml:space="preserve">the inputs and can allow the user to gain access to data and systems that would otherwise be </w:t>
      </w:r>
      <w:r w:rsidR="00803824">
        <w:rPr>
          <w:rFonts w:ascii="Arial" w:hAnsi="Arial" w:cs="Arial"/>
          <w:color w:val="000000"/>
          <w:sz w:val="24"/>
          <w:szCs w:val="24"/>
          <w:shd w:val="clear" w:color="auto" w:fill="FFFFFF"/>
        </w:rPr>
        <w:t>inaccessible.</w:t>
      </w:r>
      <w:r w:rsidR="00937B10">
        <w:rPr>
          <w:rFonts w:ascii="Arial" w:hAnsi="Arial" w:cs="Arial"/>
          <w:color w:val="000000"/>
          <w:sz w:val="24"/>
          <w:szCs w:val="24"/>
          <w:shd w:val="clear" w:color="auto" w:fill="FFFFFF"/>
        </w:rPr>
        <w:t xml:space="preserve"> If the data and information stored within a system is banked in the same area </w:t>
      </w:r>
      <w:r w:rsidR="00C43F5E">
        <w:rPr>
          <w:rFonts w:ascii="Arial" w:hAnsi="Arial" w:cs="Arial"/>
          <w:color w:val="000000"/>
          <w:sz w:val="24"/>
          <w:szCs w:val="24"/>
          <w:shd w:val="clear" w:color="auto" w:fill="FFFFFF"/>
        </w:rPr>
        <w:t xml:space="preserve">as the user inputs, then </w:t>
      </w:r>
      <w:r w:rsidR="00875114">
        <w:rPr>
          <w:rFonts w:ascii="Arial" w:hAnsi="Arial" w:cs="Arial"/>
          <w:color w:val="000000"/>
          <w:sz w:val="24"/>
          <w:szCs w:val="24"/>
          <w:shd w:val="clear" w:color="auto" w:fill="FFFFFF"/>
        </w:rPr>
        <w:t xml:space="preserve">it becomes </w:t>
      </w:r>
      <w:r w:rsidR="00FD6A8C">
        <w:rPr>
          <w:rFonts w:ascii="Arial" w:hAnsi="Arial" w:cs="Arial"/>
          <w:color w:val="000000"/>
          <w:sz w:val="24"/>
          <w:szCs w:val="24"/>
          <w:shd w:val="clear" w:color="auto" w:fill="FFFFFF"/>
        </w:rPr>
        <w:t>vulnerable</w:t>
      </w:r>
      <w:r w:rsidR="00875114">
        <w:rPr>
          <w:rFonts w:ascii="Arial" w:hAnsi="Arial" w:cs="Arial"/>
          <w:color w:val="000000"/>
          <w:sz w:val="24"/>
          <w:szCs w:val="24"/>
          <w:shd w:val="clear" w:color="auto" w:fill="FFFFFF"/>
        </w:rPr>
        <w:t xml:space="preserve"> </w:t>
      </w:r>
      <w:r w:rsidR="00E021C0">
        <w:rPr>
          <w:rFonts w:ascii="Arial" w:hAnsi="Arial" w:cs="Arial"/>
          <w:color w:val="000000"/>
          <w:sz w:val="24"/>
          <w:szCs w:val="24"/>
          <w:shd w:val="clear" w:color="auto" w:fill="FFFFFF"/>
        </w:rPr>
        <w:t>to injection attacks</w:t>
      </w:r>
      <w:r w:rsidR="00DE0E05">
        <w:rPr>
          <w:rFonts w:ascii="Arial" w:hAnsi="Arial" w:cs="Arial"/>
          <w:color w:val="000000"/>
          <w:sz w:val="24"/>
          <w:szCs w:val="24"/>
          <w:shd w:val="clear" w:color="auto" w:fill="FFFFFF"/>
        </w:rPr>
        <w:t>.</w:t>
      </w:r>
      <w:r w:rsidR="00F34091">
        <w:rPr>
          <w:rFonts w:ascii="Arial" w:hAnsi="Arial" w:cs="Arial"/>
          <w:color w:val="000000"/>
          <w:sz w:val="24"/>
          <w:szCs w:val="24"/>
          <w:shd w:val="clear" w:color="auto" w:fill="FFFFFF"/>
        </w:rPr>
        <w:t xml:space="preserve"> </w:t>
      </w:r>
    </w:p>
    <w:p w14:paraId="0D7FF406" w14:textId="31E092C2" w:rsidR="004802E4" w:rsidRDefault="00F34091">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If characters are entered into an input that break the </w:t>
      </w:r>
      <w:r w:rsidR="002A175E">
        <w:rPr>
          <w:rFonts w:ascii="Arial" w:hAnsi="Arial" w:cs="Arial"/>
          <w:color w:val="000000"/>
          <w:sz w:val="24"/>
          <w:szCs w:val="24"/>
          <w:shd w:val="clear" w:color="auto" w:fill="FFFFFF"/>
        </w:rPr>
        <w:t>system’s</w:t>
      </w:r>
      <w:r w:rsidR="0015196B">
        <w:rPr>
          <w:rFonts w:ascii="Arial" w:hAnsi="Arial" w:cs="Arial"/>
          <w:color w:val="000000"/>
          <w:sz w:val="24"/>
          <w:szCs w:val="24"/>
          <w:shd w:val="clear" w:color="auto" w:fill="FFFFFF"/>
        </w:rPr>
        <w:t xml:space="preserve"> ability to differentiate between input text and commands, </w:t>
      </w:r>
      <w:r w:rsidR="009D791C">
        <w:rPr>
          <w:rFonts w:ascii="Arial" w:hAnsi="Arial" w:cs="Arial"/>
          <w:color w:val="000000"/>
          <w:sz w:val="24"/>
          <w:szCs w:val="24"/>
          <w:shd w:val="clear" w:color="auto" w:fill="FFFFFF"/>
        </w:rPr>
        <w:t>then text that is entered (that may contain commands readable by th</w:t>
      </w:r>
      <w:r w:rsidR="000D212A">
        <w:rPr>
          <w:rFonts w:ascii="Arial" w:hAnsi="Arial" w:cs="Arial"/>
          <w:color w:val="000000"/>
          <w:sz w:val="24"/>
          <w:szCs w:val="24"/>
          <w:shd w:val="clear" w:color="auto" w:fill="FFFFFF"/>
        </w:rPr>
        <w:t>e system) can be run as if it was a command</w:t>
      </w:r>
      <w:r w:rsidR="00D445BE" w:rsidRPr="00B25568">
        <w:rPr>
          <w:rFonts w:ascii="Arial" w:hAnsi="Arial" w:cs="Arial"/>
          <w:b/>
          <w:bCs/>
          <w:color w:val="000000"/>
          <w:sz w:val="24"/>
          <w:szCs w:val="24"/>
          <w:shd w:val="clear" w:color="auto" w:fill="FFFFFF"/>
        </w:rPr>
        <w:t xml:space="preserve"> </w:t>
      </w:r>
      <w:r w:rsidR="00B25568" w:rsidRPr="00B25568">
        <w:rPr>
          <w:rFonts w:ascii="Arial" w:hAnsi="Arial" w:cs="Arial"/>
          <w:b/>
          <w:bCs/>
          <w:color w:val="000000"/>
          <w:sz w:val="24"/>
          <w:szCs w:val="24"/>
          <w:shd w:val="clear" w:color="auto" w:fill="FFFFFF"/>
        </w:rPr>
        <w:t>(Alvarez, 2017)</w:t>
      </w:r>
      <w:r w:rsidR="00115DF8">
        <w:rPr>
          <w:rFonts w:ascii="Arial" w:hAnsi="Arial" w:cs="Arial"/>
          <w:color w:val="000000"/>
          <w:sz w:val="24"/>
          <w:szCs w:val="24"/>
          <w:shd w:val="clear" w:color="auto" w:fill="FFFFFF"/>
        </w:rPr>
        <w:t>.</w:t>
      </w:r>
      <w:r w:rsidR="00247CE1">
        <w:rPr>
          <w:rFonts w:ascii="Arial" w:hAnsi="Arial" w:cs="Arial"/>
          <w:color w:val="000000"/>
          <w:sz w:val="24"/>
          <w:szCs w:val="24"/>
          <w:shd w:val="clear" w:color="auto" w:fill="FFFFFF"/>
        </w:rPr>
        <w:t xml:space="preserve"> Through this type of attack</w:t>
      </w:r>
      <w:r w:rsidR="00700161">
        <w:rPr>
          <w:rFonts w:ascii="Arial" w:hAnsi="Arial" w:cs="Arial"/>
          <w:color w:val="000000"/>
          <w:sz w:val="24"/>
          <w:szCs w:val="24"/>
          <w:shd w:val="clear" w:color="auto" w:fill="FFFFFF"/>
        </w:rPr>
        <w:t xml:space="preserve">, the </w:t>
      </w:r>
      <w:r w:rsidR="00CF728C">
        <w:rPr>
          <w:rFonts w:ascii="Arial" w:hAnsi="Arial" w:cs="Arial"/>
          <w:color w:val="000000"/>
          <w:sz w:val="24"/>
          <w:szCs w:val="24"/>
          <w:shd w:val="clear" w:color="auto" w:fill="FFFFFF"/>
        </w:rPr>
        <w:t>vulnerable</w:t>
      </w:r>
      <w:r w:rsidR="00700161">
        <w:rPr>
          <w:rFonts w:ascii="Arial" w:hAnsi="Arial" w:cs="Arial"/>
          <w:color w:val="000000"/>
          <w:sz w:val="24"/>
          <w:szCs w:val="24"/>
          <w:shd w:val="clear" w:color="auto" w:fill="FFFFFF"/>
        </w:rPr>
        <w:t xml:space="preserve"> data can include</w:t>
      </w:r>
      <w:r w:rsidR="00CF728C">
        <w:rPr>
          <w:rFonts w:ascii="Arial" w:hAnsi="Arial" w:cs="Arial"/>
          <w:color w:val="000000"/>
          <w:sz w:val="24"/>
          <w:szCs w:val="24"/>
          <w:shd w:val="clear" w:color="auto" w:fill="FFFFFF"/>
        </w:rPr>
        <w:t xml:space="preserve"> </w:t>
      </w:r>
      <w:r w:rsidR="00273D56">
        <w:rPr>
          <w:rFonts w:ascii="Arial" w:hAnsi="Arial" w:cs="Arial"/>
          <w:color w:val="000000"/>
          <w:sz w:val="24"/>
          <w:szCs w:val="24"/>
          <w:shd w:val="clear" w:color="auto" w:fill="FFFFFF"/>
        </w:rPr>
        <w:t xml:space="preserve">user logins and private information on users that could be dangerous if leaked out to the public, such as </w:t>
      </w:r>
      <w:r w:rsidR="00BB32D2">
        <w:rPr>
          <w:rFonts w:ascii="Arial" w:hAnsi="Arial" w:cs="Arial"/>
          <w:color w:val="000000"/>
          <w:sz w:val="24"/>
          <w:szCs w:val="24"/>
          <w:shd w:val="clear" w:color="auto" w:fill="FFFFFF"/>
        </w:rPr>
        <w:t>addresses</w:t>
      </w:r>
      <w:r w:rsidR="00FD38F9">
        <w:rPr>
          <w:rFonts w:ascii="Arial" w:hAnsi="Arial" w:cs="Arial"/>
          <w:color w:val="000000"/>
          <w:sz w:val="24"/>
          <w:szCs w:val="24"/>
          <w:shd w:val="clear" w:color="auto" w:fill="FFFFFF"/>
        </w:rPr>
        <w:t xml:space="preserve"> and </w:t>
      </w:r>
      <w:r w:rsidR="00FD38F9" w:rsidRPr="008E1675">
        <w:rPr>
          <w:rFonts w:ascii="Arial" w:hAnsi="Arial" w:cs="Arial"/>
          <w:color w:val="000000"/>
          <w:sz w:val="24"/>
          <w:szCs w:val="24"/>
          <w:shd w:val="clear" w:color="auto" w:fill="FFFFFF"/>
        </w:rPr>
        <w:t>passwords</w:t>
      </w:r>
      <w:r w:rsidR="00E06CB8" w:rsidRPr="008E1675">
        <w:rPr>
          <w:rFonts w:ascii="Arial" w:hAnsi="Arial" w:cs="Arial"/>
          <w:color w:val="000000"/>
          <w:sz w:val="24"/>
          <w:szCs w:val="24"/>
          <w:shd w:val="clear" w:color="auto" w:fill="FFFFFF"/>
        </w:rPr>
        <w:t xml:space="preserve"> </w:t>
      </w:r>
      <w:r w:rsidR="00E06CB8" w:rsidRPr="008E1675">
        <w:rPr>
          <w:rFonts w:ascii="Arial" w:hAnsi="Arial" w:cs="Arial"/>
          <w:b/>
          <w:bCs/>
          <w:color w:val="000000"/>
          <w:sz w:val="24"/>
          <w:szCs w:val="24"/>
          <w:shd w:val="clear" w:color="auto" w:fill="FFFFFF"/>
        </w:rPr>
        <w:t>(Owasp.org, n.d.)</w:t>
      </w:r>
      <w:r w:rsidR="002735EB" w:rsidRPr="008E1675">
        <w:rPr>
          <w:rFonts w:ascii="Arial" w:hAnsi="Arial" w:cs="Arial"/>
          <w:color w:val="000000"/>
          <w:sz w:val="24"/>
          <w:szCs w:val="24"/>
          <w:shd w:val="clear" w:color="auto" w:fill="FFFFFF"/>
        </w:rPr>
        <w:t>.</w:t>
      </w:r>
    </w:p>
    <w:p w14:paraId="72F47885" w14:textId="0DA7742A" w:rsidR="000E62AE" w:rsidRPr="008E07FA" w:rsidRDefault="000E62AE" w:rsidP="000E62AE">
      <w:pPr>
        <w:pStyle w:val="Heading2"/>
        <w:rPr>
          <w:rFonts w:ascii="Arial" w:hAnsi="Arial" w:cs="Arial"/>
          <w:sz w:val="28"/>
          <w:szCs w:val="28"/>
          <w:shd w:val="clear" w:color="auto" w:fill="FFFFFF"/>
        </w:rPr>
      </w:pPr>
      <w:bookmarkStart w:id="10" w:name="_Toc31661319"/>
      <w:r w:rsidRPr="008E07FA">
        <w:rPr>
          <w:rFonts w:ascii="Arial" w:hAnsi="Arial" w:cs="Arial"/>
          <w:sz w:val="28"/>
          <w:szCs w:val="28"/>
          <w:shd w:val="clear" w:color="auto" w:fill="FFFFFF"/>
        </w:rPr>
        <w:t>Broken Authentication</w:t>
      </w:r>
      <w:bookmarkEnd w:id="10"/>
    </w:p>
    <w:p w14:paraId="3B0F15F4" w14:textId="19BE8EA3" w:rsidR="003D4381" w:rsidRDefault="000D71FC">
      <w:pPr>
        <w:rPr>
          <w:rFonts w:ascii="Arial" w:hAnsi="Arial" w:cs="Arial"/>
          <w:color w:val="000000"/>
          <w:sz w:val="24"/>
          <w:szCs w:val="24"/>
          <w:shd w:val="clear" w:color="auto" w:fill="FFFFFF"/>
        </w:rPr>
      </w:pPr>
      <w:r>
        <w:rPr>
          <w:rFonts w:ascii="Arial" w:hAnsi="Arial" w:cs="Arial"/>
          <w:sz w:val="24"/>
          <w:szCs w:val="24"/>
        </w:rPr>
        <w:t xml:space="preserve">Another </w:t>
      </w:r>
      <w:r w:rsidR="00090000">
        <w:rPr>
          <w:rFonts w:ascii="Arial" w:hAnsi="Arial" w:cs="Arial"/>
          <w:sz w:val="24"/>
          <w:szCs w:val="24"/>
        </w:rPr>
        <w:t xml:space="preserve">cyber threat that could be a risk to those in the Popleopolis </w:t>
      </w:r>
      <w:r w:rsidR="00027166">
        <w:rPr>
          <w:rFonts w:ascii="Arial" w:hAnsi="Arial" w:cs="Arial"/>
          <w:sz w:val="24"/>
          <w:szCs w:val="24"/>
        </w:rPr>
        <w:t xml:space="preserve">building </w:t>
      </w:r>
      <w:r w:rsidR="00A029EF">
        <w:rPr>
          <w:rFonts w:ascii="Arial" w:hAnsi="Arial" w:cs="Arial"/>
          <w:sz w:val="24"/>
          <w:szCs w:val="24"/>
        </w:rPr>
        <w:t>is that of Broken Authentication.</w:t>
      </w:r>
      <w:r w:rsidR="00E621E4">
        <w:rPr>
          <w:rFonts w:ascii="Arial" w:hAnsi="Arial" w:cs="Arial"/>
          <w:sz w:val="24"/>
          <w:szCs w:val="24"/>
        </w:rPr>
        <w:t xml:space="preserve"> Ensuring that only users that are supposed to have access to a system are able to </w:t>
      </w:r>
      <w:r w:rsidR="00A95A7E">
        <w:rPr>
          <w:rFonts w:ascii="Arial" w:hAnsi="Arial" w:cs="Arial"/>
          <w:sz w:val="24"/>
          <w:szCs w:val="24"/>
        </w:rPr>
        <w:t xml:space="preserve">get in, as otherwise </w:t>
      </w:r>
      <w:r w:rsidR="002F20A2">
        <w:rPr>
          <w:rFonts w:ascii="Arial" w:hAnsi="Arial" w:cs="Arial"/>
          <w:sz w:val="24"/>
          <w:szCs w:val="24"/>
        </w:rPr>
        <w:t xml:space="preserve">anyone could gain entrance </w:t>
      </w:r>
      <w:r w:rsidR="00702DE0">
        <w:rPr>
          <w:rFonts w:ascii="Arial" w:hAnsi="Arial" w:cs="Arial"/>
          <w:sz w:val="24"/>
          <w:szCs w:val="24"/>
        </w:rPr>
        <w:t>to the private data relating to the organisation and the users of the system</w:t>
      </w:r>
      <w:r w:rsidR="00CD273C">
        <w:rPr>
          <w:rFonts w:ascii="Arial" w:hAnsi="Arial" w:cs="Arial"/>
          <w:sz w:val="24"/>
          <w:szCs w:val="24"/>
        </w:rPr>
        <w:t>.</w:t>
      </w:r>
      <w:r w:rsidR="000C5024">
        <w:rPr>
          <w:rFonts w:ascii="Arial" w:hAnsi="Arial" w:cs="Arial"/>
          <w:sz w:val="24"/>
          <w:szCs w:val="24"/>
        </w:rPr>
        <w:t xml:space="preserve"> If the proper authentication </w:t>
      </w:r>
      <w:r w:rsidR="00E74FFD">
        <w:rPr>
          <w:rFonts w:ascii="Arial" w:hAnsi="Arial" w:cs="Arial"/>
          <w:sz w:val="24"/>
          <w:szCs w:val="24"/>
        </w:rPr>
        <w:t xml:space="preserve">is not checked on those attempting to login to the system, </w:t>
      </w:r>
      <w:r w:rsidR="00193969">
        <w:rPr>
          <w:rFonts w:ascii="Arial" w:hAnsi="Arial" w:cs="Arial"/>
          <w:sz w:val="24"/>
          <w:szCs w:val="24"/>
        </w:rPr>
        <w:t xml:space="preserve">any password </w:t>
      </w:r>
      <w:r w:rsidR="00BD7861">
        <w:rPr>
          <w:rFonts w:ascii="Arial" w:hAnsi="Arial" w:cs="Arial"/>
          <w:sz w:val="24"/>
          <w:szCs w:val="24"/>
        </w:rPr>
        <w:t xml:space="preserve">or login combination </w:t>
      </w:r>
      <w:r w:rsidR="00A72458">
        <w:rPr>
          <w:rFonts w:ascii="Arial" w:hAnsi="Arial" w:cs="Arial"/>
          <w:sz w:val="24"/>
          <w:szCs w:val="24"/>
        </w:rPr>
        <w:t>could be used to break into a recognised user’s account</w:t>
      </w:r>
      <w:r w:rsidR="0048138A">
        <w:rPr>
          <w:rFonts w:ascii="Arial" w:hAnsi="Arial" w:cs="Arial"/>
          <w:sz w:val="24"/>
          <w:szCs w:val="24"/>
        </w:rPr>
        <w:t xml:space="preserve"> </w:t>
      </w:r>
      <w:r w:rsidR="0048138A" w:rsidRPr="0048138A">
        <w:rPr>
          <w:rFonts w:ascii="Arial" w:hAnsi="Arial" w:cs="Arial"/>
          <w:b/>
          <w:bCs/>
          <w:color w:val="000000"/>
          <w:sz w:val="24"/>
          <w:szCs w:val="24"/>
          <w:shd w:val="clear" w:color="auto" w:fill="FFFFFF"/>
        </w:rPr>
        <w:t>(Owasp.org, n.d.)</w:t>
      </w:r>
      <w:r w:rsidR="0048138A">
        <w:rPr>
          <w:rFonts w:ascii="Arial" w:hAnsi="Arial" w:cs="Arial"/>
          <w:color w:val="000000"/>
          <w:sz w:val="24"/>
          <w:szCs w:val="24"/>
          <w:shd w:val="clear" w:color="auto" w:fill="FFFFFF"/>
        </w:rPr>
        <w:t>.</w:t>
      </w:r>
      <w:r w:rsidR="00F6347D">
        <w:rPr>
          <w:rFonts w:ascii="Arial" w:hAnsi="Arial" w:cs="Arial"/>
          <w:color w:val="000000"/>
          <w:sz w:val="24"/>
          <w:szCs w:val="24"/>
          <w:shd w:val="clear" w:color="auto" w:fill="FFFFFF"/>
        </w:rPr>
        <w:t xml:space="preserve"> </w:t>
      </w:r>
    </w:p>
    <w:p w14:paraId="3E72C17B" w14:textId="2F2A7FD3" w:rsidR="00CF7DD8" w:rsidRDefault="00F44495">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Broken </w:t>
      </w:r>
      <w:r w:rsidR="00031A6E">
        <w:rPr>
          <w:rFonts w:ascii="Arial" w:hAnsi="Arial" w:cs="Arial"/>
          <w:color w:val="000000"/>
          <w:sz w:val="24"/>
          <w:szCs w:val="24"/>
          <w:shd w:val="clear" w:color="auto" w:fill="FFFFFF"/>
        </w:rPr>
        <w:t xml:space="preserve">authentication </w:t>
      </w:r>
      <w:r w:rsidR="00EC15D9">
        <w:rPr>
          <w:rFonts w:ascii="Arial" w:hAnsi="Arial" w:cs="Arial"/>
          <w:color w:val="000000"/>
          <w:sz w:val="24"/>
          <w:szCs w:val="24"/>
          <w:shd w:val="clear" w:color="auto" w:fill="FFFFFF"/>
        </w:rPr>
        <w:t xml:space="preserve">doesn’t just </w:t>
      </w:r>
      <w:r w:rsidR="00610B53">
        <w:rPr>
          <w:rFonts w:ascii="Arial" w:hAnsi="Arial" w:cs="Arial"/>
          <w:color w:val="000000"/>
          <w:sz w:val="24"/>
          <w:szCs w:val="24"/>
          <w:shd w:val="clear" w:color="auto" w:fill="FFFFFF"/>
        </w:rPr>
        <w:t xml:space="preserve">include </w:t>
      </w:r>
      <w:r w:rsidR="0044139E">
        <w:rPr>
          <w:rFonts w:ascii="Arial" w:hAnsi="Arial" w:cs="Arial"/>
          <w:color w:val="000000"/>
          <w:sz w:val="24"/>
          <w:szCs w:val="24"/>
          <w:shd w:val="clear" w:color="auto" w:fill="FFFFFF"/>
        </w:rPr>
        <w:t>the incorrect management of entered logins</w:t>
      </w:r>
      <w:r w:rsidR="00661E7F">
        <w:rPr>
          <w:rFonts w:ascii="Arial" w:hAnsi="Arial" w:cs="Arial"/>
          <w:color w:val="000000"/>
          <w:sz w:val="24"/>
          <w:szCs w:val="24"/>
          <w:shd w:val="clear" w:color="auto" w:fill="FFFFFF"/>
        </w:rPr>
        <w:t>, as session tokens can lead to unauthorised access.</w:t>
      </w:r>
      <w:r w:rsidR="00223455">
        <w:rPr>
          <w:rFonts w:ascii="Arial" w:hAnsi="Arial" w:cs="Arial"/>
          <w:color w:val="000000"/>
          <w:sz w:val="24"/>
          <w:szCs w:val="24"/>
          <w:shd w:val="clear" w:color="auto" w:fill="FFFFFF"/>
        </w:rPr>
        <w:t xml:space="preserve"> Upon authenticating a user’s identity </w:t>
      </w:r>
      <w:r w:rsidR="006C439D">
        <w:rPr>
          <w:rFonts w:ascii="Arial" w:hAnsi="Arial" w:cs="Arial"/>
          <w:color w:val="000000"/>
          <w:sz w:val="24"/>
          <w:szCs w:val="24"/>
          <w:shd w:val="clear" w:color="auto" w:fill="FFFFFF"/>
        </w:rPr>
        <w:t>into the system</w:t>
      </w:r>
      <w:r w:rsidR="00BC6D4B">
        <w:rPr>
          <w:rFonts w:ascii="Arial" w:hAnsi="Arial" w:cs="Arial"/>
          <w:color w:val="000000"/>
          <w:sz w:val="24"/>
          <w:szCs w:val="24"/>
          <w:shd w:val="clear" w:color="auto" w:fill="FFFFFF"/>
        </w:rPr>
        <w:t xml:space="preserve">, that user’s </w:t>
      </w:r>
      <w:r w:rsidR="00FF64EB">
        <w:rPr>
          <w:rFonts w:ascii="Arial" w:hAnsi="Arial" w:cs="Arial"/>
          <w:color w:val="000000"/>
          <w:sz w:val="24"/>
          <w:szCs w:val="24"/>
          <w:shd w:val="clear" w:color="auto" w:fill="FFFFFF"/>
        </w:rPr>
        <w:t xml:space="preserve">login session is given a unique ID to prove that </w:t>
      </w:r>
      <w:r w:rsidR="008A2A83">
        <w:rPr>
          <w:rFonts w:ascii="Arial" w:hAnsi="Arial" w:cs="Arial"/>
          <w:color w:val="000000"/>
          <w:sz w:val="24"/>
          <w:szCs w:val="24"/>
          <w:shd w:val="clear" w:color="auto" w:fill="FFFFFF"/>
        </w:rPr>
        <w:t xml:space="preserve">the login is </w:t>
      </w:r>
      <w:r w:rsidR="00034D16">
        <w:rPr>
          <w:rFonts w:ascii="Arial" w:hAnsi="Arial" w:cs="Arial"/>
          <w:color w:val="000000"/>
          <w:sz w:val="24"/>
          <w:szCs w:val="24"/>
          <w:shd w:val="clear" w:color="auto" w:fill="FFFFFF"/>
        </w:rPr>
        <w:t>genuine</w:t>
      </w:r>
      <w:r w:rsidR="00013E08">
        <w:rPr>
          <w:rFonts w:ascii="Arial" w:hAnsi="Arial" w:cs="Arial"/>
          <w:color w:val="000000"/>
          <w:sz w:val="24"/>
          <w:szCs w:val="24"/>
          <w:shd w:val="clear" w:color="auto" w:fill="FFFFFF"/>
        </w:rPr>
        <w:t>;</w:t>
      </w:r>
      <w:r w:rsidR="00001ADE">
        <w:rPr>
          <w:rFonts w:ascii="Arial" w:hAnsi="Arial" w:cs="Arial"/>
          <w:color w:val="000000"/>
          <w:sz w:val="24"/>
          <w:szCs w:val="24"/>
          <w:shd w:val="clear" w:color="auto" w:fill="FFFFFF"/>
        </w:rPr>
        <w:t xml:space="preserve"> upon logging out</w:t>
      </w:r>
      <w:r w:rsidR="008E07FA">
        <w:rPr>
          <w:rFonts w:ascii="Arial" w:hAnsi="Arial" w:cs="Arial"/>
          <w:color w:val="000000"/>
          <w:sz w:val="24"/>
          <w:szCs w:val="24"/>
          <w:shd w:val="clear" w:color="auto" w:fill="FFFFFF"/>
        </w:rPr>
        <w:t>:</w:t>
      </w:r>
      <w:r w:rsidR="00001ADE">
        <w:rPr>
          <w:rFonts w:ascii="Arial" w:hAnsi="Arial" w:cs="Arial"/>
          <w:color w:val="000000"/>
          <w:sz w:val="24"/>
          <w:szCs w:val="24"/>
          <w:shd w:val="clear" w:color="auto" w:fill="FFFFFF"/>
        </w:rPr>
        <w:t xml:space="preserve"> </w:t>
      </w:r>
      <w:r w:rsidR="003E6EBA">
        <w:rPr>
          <w:rFonts w:ascii="Arial" w:hAnsi="Arial" w:cs="Arial"/>
          <w:color w:val="000000"/>
          <w:sz w:val="24"/>
          <w:szCs w:val="24"/>
          <w:shd w:val="clear" w:color="auto" w:fill="FFFFFF"/>
        </w:rPr>
        <w:t xml:space="preserve">the session is listed as terminated </w:t>
      </w:r>
      <w:r w:rsidR="00867B55">
        <w:rPr>
          <w:rFonts w:ascii="Arial" w:hAnsi="Arial" w:cs="Arial"/>
          <w:color w:val="000000"/>
          <w:sz w:val="24"/>
          <w:szCs w:val="24"/>
          <w:shd w:val="clear" w:color="auto" w:fill="FFFFFF"/>
        </w:rPr>
        <w:t>and so the ID is no longer valid</w:t>
      </w:r>
      <w:r w:rsidR="009701F2">
        <w:rPr>
          <w:rFonts w:ascii="Arial" w:hAnsi="Arial" w:cs="Arial"/>
          <w:color w:val="000000"/>
          <w:sz w:val="24"/>
          <w:szCs w:val="24"/>
          <w:shd w:val="clear" w:color="auto" w:fill="FFFFFF"/>
        </w:rPr>
        <w:t>.</w:t>
      </w:r>
      <w:r w:rsidR="00F76F32">
        <w:rPr>
          <w:rFonts w:ascii="Arial" w:hAnsi="Arial" w:cs="Arial"/>
          <w:color w:val="000000"/>
          <w:sz w:val="24"/>
          <w:szCs w:val="24"/>
          <w:shd w:val="clear" w:color="auto" w:fill="FFFFFF"/>
        </w:rPr>
        <w:t xml:space="preserve"> If the </w:t>
      </w:r>
      <w:r w:rsidR="00BF3E59">
        <w:rPr>
          <w:rFonts w:ascii="Arial" w:hAnsi="Arial" w:cs="Arial"/>
          <w:color w:val="000000"/>
          <w:sz w:val="24"/>
          <w:szCs w:val="24"/>
          <w:shd w:val="clear" w:color="auto" w:fill="FFFFFF"/>
        </w:rPr>
        <w:t xml:space="preserve">tokens are not properly managed, then it can lead to </w:t>
      </w:r>
      <w:r w:rsidR="00847275">
        <w:rPr>
          <w:rFonts w:ascii="Arial" w:hAnsi="Arial" w:cs="Arial"/>
          <w:color w:val="000000"/>
          <w:sz w:val="24"/>
          <w:szCs w:val="24"/>
          <w:shd w:val="clear" w:color="auto" w:fill="FFFFFF"/>
        </w:rPr>
        <w:t>multiple users logging in under the same session token</w:t>
      </w:r>
      <w:r w:rsidR="0016494F">
        <w:rPr>
          <w:rFonts w:ascii="Arial" w:hAnsi="Arial" w:cs="Arial"/>
          <w:color w:val="000000"/>
          <w:sz w:val="24"/>
          <w:szCs w:val="24"/>
          <w:shd w:val="clear" w:color="auto" w:fill="FFFFFF"/>
        </w:rPr>
        <w:t xml:space="preserve"> </w:t>
      </w:r>
      <w:r w:rsidR="00F34216" w:rsidRPr="00F34216">
        <w:rPr>
          <w:rFonts w:ascii="Arial" w:hAnsi="Arial" w:cs="Arial"/>
          <w:b/>
          <w:bCs/>
          <w:color w:val="000000"/>
          <w:sz w:val="24"/>
          <w:szCs w:val="24"/>
          <w:shd w:val="clear" w:color="auto" w:fill="FFFFFF"/>
        </w:rPr>
        <w:t>(Hassan et al., 2018)</w:t>
      </w:r>
      <w:r w:rsidR="00F34216">
        <w:rPr>
          <w:rFonts w:ascii="Arial" w:hAnsi="Arial" w:cs="Arial"/>
          <w:color w:val="000000"/>
          <w:sz w:val="24"/>
          <w:szCs w:val="24"/>
          <w:shd w:val="clear" w:color="auto" w:fill="FFFFFF"/>
        </w:rPr>
        <w:t>.</w:t>
      </w:r>
      <w:r w:rsidR="002C7350">
        <w:rPr>
          <w:rFonts w:ascii="Arial" w:hAnsi="Arial" w:cs="Arial"/>
          <w:color w:val="000000"/>
          <w:sz w:val="24"/>
          <w:szCs w:val="24"/>
          <w:shd w:val="clear" w:color="auto" w:fill="FFFFFF"/>
        </w:rPr>
        <w:t xml:space="preserve"> This means </w:t>
      </w:r>
      <w:r w:rsidR="003568C1">
        <w:rPr>
          <w:rFonts w:ascii="Arial" w:hAnsi="Arial" w:cs="Arial"/>
          <w:color w:val="000000"/>
          <w:sz w:val="24"/>
          <w:szCs w:val="24"/>
          <w:shd w:val="clear" w:color="auto" w:fill="FFFFFF"/>
        </w:rPr>
        <w:t xml:space="preserve">that </w:t>
      </w:r>
      <w:r w:rsidR="00E3072E">
        <w:rPr>
          <w:rFonts w:ascii="Arial" w:hAnsi="Arial" w:cs="Arial"/>
          <w:color w:val="000000"/>
          <w:sz w:val="24"/>
          <w:szCs w:val="24"/>
          <w:shd w:val="clear" w:color="auto" w:fill="FFFFFF"/>
        </w:rPr>
        <w:t xml:space="preserve">people can impersonate </w:t>
      </w:r>
      <w:r w:rsidR="004F30DC">
        <w:rPr>
          <w:rFonts w:ascii="Arial" w:hAnsi="Arial" w:cs="Arial"/>
          <w:color w:val="000000"/>
          <w:sz w:val="24"/>
          <w:szCs w:val="24"/>
          <w:shd w:val="clear" w:color="auto" w:fill="FFFFFF"/>
        </w:rPr>
        <w:t>recognised</w:t>
      </w:r>
      <w:r w:rsidR="00285BD8">
        <w:rPr>
          <w:rFonts w:ascii="Arial" w:hAnsi="Arial" w:cs="Arial"/>
          <w:color w:val="000000"/>
          <w:sz w:val="24"/>
          <w:szCs w:val="24"/>
          <w:shd w:val="clear" w:color="auto" w:fill="FFFFFF"/>
        </w:rPr>
        <w:t xml:space="preserve"> users and gain access to files and information </w:t>
      </w:r>
      <w:r w:rsidR="004F30DC">
        <w:rPr>
          <w:rFonts w:ascii="Arial" w:hAnsi="Arial" w:cs="Arial"/>
          <w:color w:val="000000"/>
          <w:sz w:val="24"/>
          <w:szCs w:val="24"/>
          <w:shd w:val="clear" w:color="auto" w:fill="FFFFFF"/>
        </w:rPr>
        <w:t>that would otherwise be off limit</w:t>
      </w:r>
      <w:r w:rsidR="006E6A7B">
        <w:rPr>
          <w:rFonts w:ascii="Arial" w:hAnsi="Arial" w:cs="Arial"/>
          <w:color w:val="000000"/>
          <w:sz w:val="24"/>
          <w:szCs w:val="24"/>
          <w:shd w:val="clear" w:color="auto" w:fill="FFFFFF"/>
        </w:rPr>
        <w:t>s.</w:t>
      </w:r>
    </w:p>
    <w:p w14:paraId="098F2266" w14:textId="1CE803F3" w:rsidR="001B47EA" w:rsidRPr="00587EFD" w:rsidRDefault="001B47EA" w:rsidP="001B47EA">
      <w:pPr>
        <w:pStyle w:val="Heading2"/>
        <w:rPr>
          <w:rFonts w:ascii="Arial" w:hAnsi="Arial" w:cs="Arial"/>
          <w:sz w:val="28"/>
          <w:szCs w:val="28"/>
          <w:shd w:val="clear" w:color="auto" w:fill="FFFFFF"/>
        </w:rPr>
      </w:pPr>
      <w:bookmarkStart w:id="11" w:name="_Toc31661320"/>
      <w:r w:rsidRPr="00587EFD">
        <w:rPr>
          <w:rFonts w:ascii="Arial" w:hAnsi="Arial" w:cs="Arial"/>
          <w:sz w:val="28"/>
          <w:szCs w:val="28"/>
          <w:shd w:val="clear" w:color="auto" w:fill="FFFFFF"/>
        </w:rPr>
        <w:t>Broken Access Control</w:t>
      </w:r>
      <w:bookmarkEnd w:id="11"/>
    </w:p>
    <w:p w14:paraId="096141E2" w14:textId="33B28D4A" w:rsidR="00F97E58" w:rsidRDefault="0058535D">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Properly ensuring that </w:t>
      </w:r>
      <w:r w:rsidR="00636352">
        <w:rPr>
          <w:rFonts w:ascii="Arial" w:hAnsi="Arial" w:cs="Arial"/>
          <w:color w:val="000000"/>
          <w:sz w:val="24"/>
          <w:szCs w:val="24"/>
          <w:shd w:val="clear" w:color="auto" w:fill="FFFFFF"/>
        </w:rPr>
        <w:t>data is only accessible by those who are authorised to view it helps prevent the prevalent cyber threat of Broken Access Control</w:t>
      </w:r>
      <w:r w:rsidR="00384822">
        <w:rPr>
          <w:rFonts w:ascii="Arial" w:hAnsi="Arial" w:cs="Arial"/>
          <w:color w:val="000000"/>
          <w:sz w:val="24"/>
          <w:szCs w:val="24"/>
          <w:shd w:val="clear" w:color="auto" w:fill="FFFFFF"/>
        </w:rPr>
        <w:t>. Poor detection and authorisation of those who are using a system can lead t</w:t>
      </w:r>
      <w:r w:rsidR="006F7E2B">
        <w:rPr>
          <w:rFonts w:ascii="Arial" w:hAnsi="Arial" w:cs="Arial"/>
          <w:color w:val="000000"/>
          <w:sz w:val="24"/>
          <w:szCs w:val="24"/>
          <w:shd w:val="clear" w:color="auto" w:fill="FFFFFF"/>
        </w:rPr>
        <w:t xml:space="preserve">o people having the ability </w:t>
      </w:r>
      <w:r w:rsidR="00A612FA">
        <w:rPr>
          <w:rFonts w:ascii="Arial" w:hAnsi="Arial" w:cs="Arial"/>
          <w:color w:val="000000"/>
          <w:sz w:val="24"/>
          <w:szCs w:val="24"/>
          <w:shd w:val="clear" w:color="auto" w:fill="FFFFFF"/>
        </w:rPr>
        <w:t>to manage content above their access level</w:t>
      </w:r>
      <w:r w:rsidR="00B07E69">
        <w:rPr>
          <w:rFonts w:ascii="Arial" w:hAnsi="Arial" w:cs="Arial"/>
          <w:color w:val="000000"/>
          <w:sz w:val="24"/>
          <w:szCs w:val="24"/>
          <w:shd w:val="clear" w:color="auto" w:fill="FFFFFF"/>
        </w:rPr>
        <w:t xml:space="preserve"> </w:t>
      </w:r>
      <w:r w:rsidR="00B07E69" w:rsidRPr="00953329">
        <w:rPr>
          <w:rFonts w:ascii="Arial" w:hAnsi="Arial" w:cs="Arial"/>
          <w:b/>
          <w:bCs/>
          <w:color w:val="000000"/>
          <w:sz w:val="24"/>
          <w:szCs w:val="24"/>
          <w:shd w:val="clear" w:color="auto" w:fill="FFFFFF"/>
        </w:rPr>
        <w:t>(Owasp.org, n.d.)</w:t>
      </w:r>
      <w:r w:rsidR="00B07E69">
        <w:rPr>
          <w:rFonts w:ascii="Arial" w:hAnsi="Arial" w:cs="Arial"/>
          <w:color w:val="000000"/>
          <w:sz w:val="24"/>
          <w:szCs w:val="24"/>
          <w:shd w:val="clear" w:color="auto" w:fill="FFFFFF"/>
        </w:rPr>
        <w:t>.</w:t>
      </w:r>
      <w:r w:rsidR="00A212E1">
        <w:rPr>
          <w:rFonts w:ascii="Arial" w:hAnsi="Arial" w:cs="Arial"/>
          <w:color w:val="000000"/>
          <w:sz w:val="24"/>
          <w:szCs w:val="24"/>
          <w:shd w:val="clear" w:color="auto" w:fill="FFFFFF"/>
        </w:rPr>
        <w:t xml:space="preserve"> Through managing the content on the </w:t>
      </w:r>
      <w:r w:rsidR="00992F82">
        <w:rPr>
          <w:rFonts w:ascii="Arial" w:hAnsi="Arial" w:cs="Arial"/>
          <w:color w:val="000000"/>
          <w:sz w:val="24"/>
          <w:szCs w:val="24"/>
          <w:shd w:val="clear" w:color="auto" w:fill="FFFFFF"/>
        </w:rPr>
        <w:t>Popleopolis</w:t>
      </w:r>
      <w:r w:rsidR="00A212E1">
        <w:rPr>
          <w:rFonts w:ascii="Arial" w:hAnsi="Arial" w:cs="Arial"/>
          <w:color w:val="000000"/>
          <w:sz w:val="24"/>
          <w:szCs w:val="24"/>
          <w:shd w:val="clear" w:color="auto" w:fill="FFFFFF"/>
        </w:rPr>
        <w:t xml:space="preserve"> </w:t>
      </w:r>
      <w:r w:rsidR="00992F82">
        <w:rPr>
          <w:rFonts w:ascii="Arial" w:hAnsi="Arial" w:cs="Arial"/>
          <w:color w:val="000000"/>
          <w:sz w:val="24"/>
          <w:szCs w:val="24"/>
          <w:shd w:val="clear" w:color="auto" w:fill="FFFFFF"/>
        </w:rPr>
        <w:t>network,</w:t>
      </w:r>
      <w:r w:rsidR="00B07E69">
        <w:rPr>
          <w:rFonts w:ascii="Arial" w:hAnsi="Arial" w:cs="Arial"/>
          <w:color w:val="000000"/>
          <w:sz w:val="24"/>
          <w:szCs w:val="24"/>
          <w:shd w:val="clear" w:color="auto" w:fill="FFFFFF"/>
        </w:rPr>
        <w:t xml:space="preserve"> users with unauthorised access could obtain and edit user data and logins; potentially crippling the security and business processes of the different industries using the building’s facilities.</w:t>
      </w:r>
    </w:p>
    <w:p w14:paraId="70EDC692" w14:textId="57418C53" w:rsidR="003304AE" w:rsidRPr="00587EFD" w:rsidRDefault="003304AE" w:rsidP="003304AE">
      <w:pPr>
        <w:pStyle w:val="Heading2"/>
        <w:rPr>
          <w:rFonts w:ascii="Arial" w:hAnsi="Arial" w:cs="Arial"/>
          <w:sz w:val="28"/>
          <w:szCs w:val="28"/>
          <w:shd w:val="clear" w:color="auto" w:fill="FFFFFF"/>
        </w:rPr>
      </w:pPr>
      <w:bookmarkStart w:id="12" w:name="_Toc31661321"/>
      <w:r w:rsidRPr="00587EFD">
        <w:rPr>
          <w:rFonts w:ascii="Arial" w:hAnsi="Arial" w:cs="Arial"/>
          <w:sz w:val="28"/>
          <w:szCs w:val="28"/>
          <w:shd w:val="clear" w:color="auto" w:fill="FFFFFF"/>
        </w:rPr>
        <w:t>Evaluating Cyber Security</w:t>
      </w:r>
      <w:bookmarkEnd w:id="12"/>
    </w:p>
    <w:p w14:paraId="016D8A49" w14:textId="092FAB2C" w:rsidR="0058535D" w:rsidRPr="0036667A" w:rsidRDefault="00083BE7" w:rsidP="0036667A">
      <w:pPr>
        <w:rPr>
          <w:rFonts w:ascii="Arial" w:hAnsi="Arial" w:cs="Arial"/>
          <w:sz w:val="24"/>
          <w:szCs w:val="24"/>
        </w:rPr>
      </w:pPr>
      <w:r w:rsidRPr="0036667A">
        <w:rPr>
          <w:rFonts w:ascii="Arial" w:hAnsi="Arial" w:cs="Arial"/>
          <w:sz w:val="24"/>
          <w:szCs w:val="24"/>
          <w:shd w:val="clear" w:color="auto" w:fill="FFFFFF"/>
        </w:rPr>
        <w:t xml:space="preserve">These above cyber-attacks help highlight how important Cyber Security is to a network, and how </w:t>
      </w:r>
      <w:r w:rsidR="0075196D" w:rsidRPr="0036667A">
        <w:rPr>
          <w:rFonts w:ascii="Arial" w:hAnsi="Arial" w:cs="Arial"/>
          <w:sz w:val="24"/>
          <w:szCs w:val="24"/>
          <w:shd w:val="clear" w:color="auto" w:fill="FFFFFF"/>
        </w:rPr>
        <w:t xml:space="preserve">not putting the proper </w:t>
      </w:r>
      <w:r w:rsidR="00BB0291" w:rsidRPr="0036667A">
        <w:rPr>
          <w:rFonts w:ascii="Arial" w:hAnsi="Arial" w:cs="Arial"/>
          <w:sz w:val="24"/>
          <w:szCs w:val="24"/>
          <w:shd w:val="clear" w:color="auto" w:fill="FFFFFF"/>
        </w:rPr>
        <w:t xml:space="preserve">safeguards in place can be detrimental for the businesses </w:t>
      </w:r>
      <w:r w:rsidR="004C6FAB" w:rsidRPr="0036667A">
        <w:rPr>
          <w:rFonts w:ascii="Arial" w:hAnsi="Arial" w:cs="Arial"/>
          <w:sz w:val="24"/>
          <w:szCs w:val="24"/>
          <w:shd w:val="clear" w:color="auto" w:fill="FFFFFF"/>
        </w:rPr>
        <w:t xml:space="preserve">as well as the </w:t>
      </w:r>
      <w:r w:rsidR="00CA4195" w:rsidRPr="0036667A">
        <w:rPr>
          <w:rFonts w:ascii="Arial" w:hAnsi="Arial" w:cs="Arial"/>
          <w:sz w:val="24"/>
          <w:szCs w:val="24"/>
          <w:shd w:val="clear" w:color="auto" w:fill="FFFFFF"/>
        </w:rPr>
        <w:t>Popleopolis</w:t>
      </w:r>
      <w:r w:rsidR="004C6FAB" w:rsidRPr="0036667A">
        <w:rPr>
          <w:rFonts w:ascii="Arial" w:hAnsi="Arial" w:cs="Arial"/>
          <w:sz w:val="24"/>
          <w:szCs w:val="24"/>
          <w:shd w:val="clear" w:color="auto" w:fill="FFFFFF"/>
        </w:rPr>
        <w:t xml:space="preserve"> building itself.</w:t>
      </w:r>
      <w:r w:rsidR="005A721E" w:rsidRPr="0036667A">
        <w:rPr>
          <w:rFonts w:ascii="Arial" w:hAnsi="Arial" w:cs="Arial"/>
          <w:sz w:val="24"/>
          <w:szCs w:val="24"/>
          <w:shd w:val="clear" w:color="auto" w:fill="FFFFFF"/>
        </w:rPr>
        <w:t xml:space="preserve"> </w:t>
      </w:r>
    </w:p>
    <w:p w14:paraId="6D512405" w14:textId="3A812137" w:rsidR="00DB7F02" w:rsidRDefault="00060C32">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In the case that </w:t>
      </w:r>
      <w:r w:rsidR="008E0097">
        <w:rPr>
          <w:rFonts w:ascii="Arial" w:hAnsi="Arial" w:cs="Arial"/>
          <w:color w:val="000000"/>
          <w:sz w:val="24"/>
          <w:szCs w:val="24"/>
          <w:shd w:val="clear" w:color="auto" w:fill="FFFFFF"/>
        </w:rPr>
        <w:t xml:space="preserve">a business that is renting out an office space is the victim of a </w:t>
      </w:r>
      <w:r w:rsidR="002A175E">
        <w:rPr>
          <w:rFonts w:ascii="Arial" w:hAnsi="Arial" w:cs="Arial"/>
          <w:color w:val="000000"/>
          <w:sz w:val="24"/>
          <w:szCs w:val="24"/>
          <w:shd w:val="clear" w:color="auto" w:fill="FFFFFF"/>
        </w:rPr>
        <w:t>cyber-attack</w:t>
      </w:r>
      <w:r w:rsidR="008E0097">
        <w:rPr>
          <w:rFonts w:ascii="Arial" w:hAnsi="Arial" w:cs="Arial"/>
          <w:color w:val="000000"/>
          <w:sz w:val="24"/>
          <w:szCs w:val="24"/>
          <w:shd w:val="clear" w:color="auto" w:fill="FFFFFF"/>
        </w:rPr>
        <w:t xml:space="preserve"> due to poor cyber security </w:t>
      </w:r>
      <w:r w:rsidR="006D218F">
        <w:rPr>
          <w:rFonts w:ascii="Arial" w:hAnsi="Arial" w:cs="Arial"/>
          <w:color w:val="000000"/>
          <w:sz w:val="24"/>
          <w:szCs w:val="24"/>
          <w:shd w:val="clear" w:color="auto" w:fill="FFFFFF"/>
        </w:rPr>
        <w:t xml:space="preserve">on the network, </w:t>
      </w:r>
      <w:r w:rsidR="00473E5B">
        <w:rPr>
          <w:rFonts w:ascii="Arial" w:hAnsi="Arial" w:cs="Arial"/>
          <w:color w:val="000000"/>
          <w:sz w:val="24"/>
          <w:szCs w:val="24"/>
          <w:shd w:val="clear" w:color="auto" w:fill="FFFFFF"/>
        </w:rPr>
        <w:t xml:space="preserve">they may </w:t>
      </w:r>
      <w:r w:rsidR="00FC36B6">
        <w:rPr>
          <w:rFonts w:ascii="Arial" w:hAnsi="Arial" w:cs="Arial"/>
          <w:color w:val="000000"/>
          <w:sz w:val="24"/>
          <w:szCs w:val="24"/>
          <w:shd w:val="clear" w:color="auto" w:fill="FFFFFF"/>
        </w:rPr>
        <w:t xml:space="preserve">attempt to claim compensation from the </w:t>
      </w:r>
      <w:r w:rsidR="00FD63EF">
        <w:rPr>
          <w:rFonts w:ascii="Arial" w:hAnsi="Arial" w:cs="Arial"/>
          <w:color w:val="000000"/>
          <w:sz w:val="24"/>
          <w:szCs w:val="24"/>
          <w:shd w:val="clear" w:color="auto" w:fill="FFFFFF"/>
        </w:rPr>
        <w:t>Popleopolis building.</w:t>
      </w:r>
      <w:r w:rsidR="00FA7259">
        <w:rPr>
          <w:rFonts w:ascii="Arial" w:hAnsi="Arial" w:cs="Arial"/>
          <w:color w:val="000000"/>
          <w:sz w:val="24"/>
          <w:szCs w:val="24"/>
          <w:shd w:val="clear" w:color="auto" w:fill="FFFFFF"/>
        </w:rPr>
        <w:t xml:space="preserve"> Network providers are often seen at blame for </w:t>
      </w:r>
      <w:r w:rsidR="003B66D0">
        <w:rPr>
          <w:rFonts w:ascii="Arial" w:hAnsi="Arial" w:cs="Arial"/>
          <w:color w:val="000000"/>
          <w:sz w:val="24"/>
          <w:szCs w:val="24"/>
          <w:shd w:val="clear" w:color="auto" w:fill="FFFFFF"/>
        </w:rPr>
        <w:t>cyber-attacks</w:t>
      </w:r>
      <w:r w:rsidR="00D715CD">
        <w:rPr>
          <w:rFonts w:ascii="Arial" w:hAnsi="Arial" w:cs="Arial"/>
          <w:color w:val="000000"/>
          <w:sz w:val="24"/>
          <w:szCs w:val="24"/>
          <w:shd w:val="clear" w:color="auto" w:fill="FFFFFF"/>
        </w:rPr>
        <w:t xml:space="preserve"> on their networks</w:t>
      </w:r>
      <w:r w:rsidR="003850CC">
        <w:rPr>
          <w:rFonts w:ascii="Arial" w:hAnsi="Arial" w:cs="Arial"/>
          <w:color w:val="000000"/>
          <w:sz w:val="24"/>
          <w:szCs w:val="24"/>
          <w:shd w:val="clear" w:color="auto" w:fill="FFFFFF"/>
        </w:rPr>
        <w:t xml:space="preserve">, and so would suffer reciprocation from the business using it </w:t>
      </w:r>
      <w:r w:rsidR="003850CC" w:rsidRPr="003850CC">
        <w:rPr>
          <w:rFonts w:ascii="Arial" w:hAnsi="Arial" w:cs="Arial"/>
          <w:b/>
          <w:bCs/>
          <w:color w:val="000000"/>
          <w:sz w:val="24"/>
          <w:szCs w:val="24"/>
          <w:shd w:val="clear" w:color="auto" w:fill="FFFFFF"/>
        </w:rPr>
        <w:t>(Shackelford, 2012)</w:t>
      </w:r>
      <w:r w:rsidR="003850CC">
        <w:rPr>
          <w:rFonts w:ascii="Arial" w:hAnsi="Arial" w:cs="Arial"/>
          <w:color w:val="000000"/>
          <w:sz w:val="24"/>
          <w:szCs w:val="24"/>
          <w:shd w:val="clear" w:color="auto" w:fill="FFFFFF"/>
        </w:rPr>
        <w:t>.</w:t>
      </w:r>
    </w:p>
    <w:p w14:paraId="4231F573" w14:textId="77777777" w:rsidR="0060566D" w:rsidRPr="00D2145B" w:rsidRDefault="0060566D">
      <w:pPr>
        <w:rPr>
          <w:rFonts w:ascii="Arial" w:hAnsi="Arial" w:cs="Arial"/>
          <w:color w:val="000000"/>
          <w:sz w:val="24"/>
          <w:szCs w:val="24"/>
          <w:shd w:val="clear" w:color="auto" w:fill="FFFFFF"/>
        </w:rPr>
      </w:pPr>
    </w:p>
    <w:p w14:paraId="73B2FEB7" w14:textId="6F01C3EB" w:rsidR="00CA4195" w:rsidRPr="005C4617" w:rsidRDefault="00A76021" w:rsidP="004573EF">
      <w:pPr>
        <w:pStyle w:val="Heading1"/>
        <w:rPr>
          <w:rFonts w:ascii="Arial" w:hAnsi="Arial" w:cs="Arial"/>
          <w:shd w:val="clear" w:color="auto" w:fill="FFFFFF"/>
        </w:rPr>
      </w:pPr>
      <w:bookmarkStart w:id="13" w:name="_Toc31661322"/>
      <w:r w:rsidRPr="005C4617">
        <w:rPr>
          <w:rFonts w:ascii="Arial" w:hAnsi="Arial" w:cs="Arial"/>
          <w:shd w:val="clear" w:color="auto" w:fill="FFFFFF"/>
        </w:rPr>
        <w:t>Use of the Protocols</w:t>
      </w:r>
      <w:bookmarkEnd w:id="13"/>
    </w:p>
    <w:p w14:paraId="31C5F240" w14:textId="70F2EA96" w:rsidR="005C5896" w:rsidRPr="005C4617" w:rsidRDefault="005C5896" w:rsidP="005C5896">
      <w:pPr>
        <w:pStyle w:val="Heading2"/>
        <w:rPr>
          <w:rFonts w:ascii="Arial" w:hAnsi="Arial" w:cs="Arial"/>
          <w:sz w:val="28"/>
          <w:szCs w:val="28"/>
        </w:rPr>
      </w:pPr>
      <w:bookmarkStart w:id="14" w:name="_Toc31661323"/>
      <w:r w:rsidRPr="005C4617">
        <w:rPr>
          <w:rFonts w:ascii="Arial" w:hAnsi="Arial" w:cs="Arial"/>
          <w:sz w:val="28"/>
          <w:szCs w:val="28"/>
        </w:rPr>
        <w:t>The TCP/IP Stack</w:t>
      </w:r>
      <w:bookmarkEnd w:id="14"/>
    </w:p>
    <w:p w14:paraId="3A280DC5" w14:textId="6A8316AA" w:rsidR="00865244" w:rsidRDefault="00011F74">
      <w:pPr>
        <w:rPr>
          <w:rFonts w:ascii="Arial" w:hAnsi="Arial" w:cs="Arial"/>
          <w:sz w:val="24"/>
          <w:szCs w:val="24"/>
        </w:rPr>
      </w:pPr>
      <w:r>
        <w:rPr>
          <w:rFonts w:ascii="Arial" w:hAnsi="Arial" w:cs="Arial"/>
          <w:sz w:val="24"/>
          <w:szCs w:val="24"/>
        </w:rPr>
        <w:t>The TCP/IP stack is an important part of any network.</w:t>
      </w:r>
      <w:r w:rsidR="004573EF">
        <w:rPr>
          <w:rFonts w:ascii="Arial" w:hAnsi="Arial" w:cs="Arial"/>
          <w:sz w:val="24"/>
          <w:szCs w:val="24"/>
        </w:rPr>
        <w:t xml:space="preserve"> It is a collection of network </w:t>
      </w:r>
      <w:r w:rsidR="002C2D4C">
        <w:rPr>
          <w:rFonts w:ascii="Arial" w:hAnsi="Arial" w:cs="Arial"/>
          <w:sz w:val="24"/>
          <w:szCs w:val="24"/>
        </w:rPr>
        <w:t>protocols;</w:t>
      </w:r>
      <w:r w:rsidR="00782270">
        <w:rPr>
          <w:rFonts w:ascii="Arial" w:hAnsi="Arial" w:cs="Arial"/>
          <w:sz w:val="24"/>
          <w:szCs w:val="24"/>
        </w:rPr>
        <w:t xml:space="preserve"> these protocols</w:t>
      </w:r>
      <w:r w:rsidR="004573EF">
        <w:rPr>
          <w:rFonts w:ascii="Arial" w:hAnsi="Arial" w:cs="Arial"/>
          <w:sz w:val="24"/>
          <w:szCs w:val="24"/>
        </w:rPr>
        <w:t xml:space="preserve"> are</w:t>
      </w:r>
      <w:r w:rsidR="00782270">
        <w:rPr>
          <w:rFonts w:ascii="Arial" w:hAnsi="Arial" w:cs="Arial"/>
          <w:sz w:val="24"/>
          <w:szCs w:val="24"/>
        </w:rPr>
        <w:t xml:space="preserve"> an umbrella term</w:t>
      </w:r>
      <w:r w:rsidR="004573EF">
        <w:rPr>
          <w:rFonts w:ascii="Arial" w:hAnsi="Arial" w:cs="Arial"/>
          <w:sz w:val="24"/>
          <w:szCs w:val="24"/>
        </w:rPr>
        <w:t xml:space="preserve"> used to </w:t>
      </w:r>
      <w:r w:rsidR="00782270">
        <w:rPr>
          <w:rFonts w:ascii="Arial" w:hAnsi="Arial" w:cs="Arial"/>
          <w:sz w:val="24"/>
          <w:szCs w:val="24"/>
        </w:rPr>
        <w:t xml:space="preserve">describe systems that </w:t>
      </w:r>
      <w:r w:rsidR="004573EF">
        <w:rPr>
          <w:rFonts w:ascii="Arial" w:hAnsi="Arial" w:cs="Arial"/>
          <w:sz w:val="24"/>
          <w:szCs w:val="24"/>
        </w:rPr>
        <w:t>manage how packets and data are used</w:t>
      </w:r>
      <w:r w:rsidR="00EC201D">
        <w:rPr>
          <w:rFonts w:ascii="Arial" w:hAnsi="Arial" w:cs="Arial"/>
          <w:sz w:val="24"/>
          <w:szCs w:val="24"/>
        </w:rPr>
        <w:t xml:space="preserve"> </w:t>
      </w:r>
      <w:r w:rsidR="00EC201D" w:rsidRPr="00EC201D">
        <w:rPr>
          <w:rFonts w:ascii="Arial" w:hAnsi="Arial" w:cs="Arial"/>
          <w:b/>
          <w:bCs/>
          <w:sz w:val="24"/>
          <w:szCs w:val="24"/>
        </w:rPr>
        <w:t>(Kozierok, 2005)</w:t>
      </w:r>
      <w:r w:rsidR="00EC201D">
        <w:rPr>
          <w:rFonts w:ascii="Arial" w:hAnsi="Arial" w:cs="Arial"/>
          <w:sz w:val="24"/>
          <w:szCs w:val="24"/>
        </w:rPr>
        <w:t>.</w:t>
      </w:r>
      <w:r w:rsidR="00865244">
        <w:rPr>
          <w:rFonts w:ascii="Arial" w:hAnsi="Arial" w:cs="Arial"/>
          <w:sz w:val="24"/>
          <w:szCs w:val="24"/>
        </w:rPr>
        <w:t xml:space="preserve"> This stack is sorted into several layers, which are used to identify w</w:t>
      </w:r>
      <w:r w:rsidR="004C2CB1">
        <w:rPr>
          <w:rFonts w:ascii="Arial" w:hAnsi="Arial" w:cs="Arial"/>
          <w:sz w:val="24"/>
          <w:szCs w:val="24"/>
        </w:rPr>
        <w:t>hat functionality to the network the protocols on that layer have.</w:t>
      </w:r>
      <w:r w:rsidR="00745BA3">
        <w:rPr>
          <w:rFonts w:ascii="Arial" w:hAnsi="Arial" w:cs="Arial"/>
          <w:sz w:val="24"/>
          <w:szCs w:val="24"/>
        </w:rPr>
        <w:t xml:space="preserve"> The four layers of the TCP/IP stack are:</w:t>
      </w:r>
    </w:p>
    <w:p w14:paraId="42095F75" w14:textId="3DE6E4CA" w:rsidR="00745BA3" w:rsidRDefault="00745BA3" w:rsidP="00745BA3">
      <w:pPr>
        <w:pStyle w:val="ListParagraph"/>
        <w:numPr>
          <w:ilvl w:val="0"/>
          <w:numId w:val="1"/>
        </w:numPr>
        <w:rPr>
          <w:rFonts w:ascii="Arial" w:hAnsi="Arial" w:cs="Arial"/>
          <w:sz w:val="24"/>
          <w:szCs w:val="24"/>
        </w:rPr>
      </w:pPr>
      <w:r>
        <w:rPr>
          <w:rFonts w:ascii="Arial" w:hAnsi="Arial" w:cs="Arial"/>
          <w:sz w:val="24"/>
          <w:szCs w:val="24"/>
        </w:rPr>
        <w:t>The Application Layer</w:t>
      </w:r>
    </w:p>
    <w:p w14:paraId="5DE3FA30" w14:textId="699D73B3" w:rsidR="00745BA3" w:rsidRDefault="00745BA3" w:rsidP="00745BA3">
      <w:pPr>
        <w:pStyle w:val="ListParagraph"/>
        <w:numPr>
          <w:ilvl w:val="0"/>
          <w:numId w:val="1"/>
        </w:numPr>
        <w:rPr>
          <w:rFonts w:ascii="Arial" w:hAnsi="Arial" w:cs="Arial"/>
          <w:sz w:val="24"/>
          <w:szCs w:val="24"/>
        </w:rPr>
      </w:pPr>
      <w:r>
        <w:rPr>
          <w:rFonts w:ascii="Arial" w:hAnsi="Arial" w:cs="Arial"/>
          <w:sz w:val="24"/>
          <w:szCs w:val="24"/>
        </w:rPr>
        <w:t>The Transport Layer</w:t>
      </w:r>
    </w:p>
    <w:p w14:paraId="586C9343" w14:textId="3855F8A5" w:rsidR="00745BA3" w:rsidRDefault="00745BA3" w:rsidP="00745BA3">
      <w:pPr>
        <w:pStyle w:val="ListParagraph"/>
        <w:numPr>
          <w:ilvl w:val="0"/>
          <w:numId w:val="1"/>
        </w:numPr>
        <w:rPr>
          <w:rFonts w:ascii="Arial" w:hAnsi="Arial" w:cs="Arial"/>
          <w:sz w:val="24"/>
          <w:szCs w:val="24"/>
        </w:rPr>
      </w:pPr>
      <w:r>
        <w:rPr>
          <w:rFonts w:ascii="Arial" w:hAnsi="Arial" w:cs="Arial"/>
          <w:sz w:val="24"/>
          <w:szCs w:val="24"/>
        </w:rPr>
        <w:t>The Internetwork Layer</w:t>
      </w:r>
    </w:p>
    <w:p w14:paraId="1854EF0D" w14:textId="296EBD6B" w:rsidR="001F67A4" w:rsidRPr="001F67A4" w:rsidRDefault="00745BA3" w:rsidP="001F67A4">
      <w:pPr>
        <w:pStyle w:val="ListParagraph"/>
        <w:numPr>
          <w:ilvl w:val="0"/>
          <w:numId w:val="1"/>
        </w:numPr>
        <w:rPr>
          <w:rFonts w:ascii="Arial" w:hAnsi="Arial" w:cs="Arial"/>
          <w:sz w:val="24"/>
          <w:szCs w:val="24"/>
        </w:rPr>
      </w:pPr>
      <w:r>
        <w:rPr>
          <w:rFonts w:ascii="Arial" w:hAnsi="Arial" w:cs="Arial"/>
          <w:sz w:val="24"/>
          <w:szCs w:val="24"/>
        </w:rPr>
        <w:t>The Link Layer</w:t>
      </w:r>
    </w:p>
    <w:p w14:paraId="336C4B05" w14:textId="2C118F16" w:rsidR="00865244" w:rsidRDefault="00865244">
      <w:pPr>
        <w:rPr>
          <w:rFonts w:ascii="Arial" w:hAnsi="Arial" w:cs="Arial"/>
          <w:sz w:val="24"/>
          <w:szCs w:val="24"/>
        </w:rPr>
      </w:pPr>
    </w:p>
    <w:p w14:paraId="38AB0AD2" w14:textId="247C478C" w:rsidR="00E95C8F" w:rsidRPr="005C4617" w:rsidRDefault="00E95C8F" w:rsidP="00E95C8F">
      <w:pPr>
        <w:pStyle w:val="Heading2"/>
        <w:rPr>
          <w:rFonts w:ascii="Arial" w:hAnsi="Arial" w:cs="Arial"/>
          <w:sz w:val="28"/>
          <w:szCs w:val="28"/>
        </w:rPr>
      </w:pPr>
      <w:bookmarkStart w:id="15" w:name="_Toc31661324"/>
      <w:r w:rsidRPr="005C4617">
        <w:rPr>
          <w:rFonts w:ascii="Arial" w:hAnsi="Arial" w:cs="Arial"/>
          <w:sz w:val="28"/>
          <w:szCs w:val="28"/>
        </w:rPr>
        <w:t>The Transmission Control Protocol</w:t>
      </w:r>
      <w:bookmarkEnd w:id="15"/>
    </w:p>
    <w:p w14:paraId="6790E8BE" w14:textId="3A43FF24" w:rsidR="00451AA6" w:rsidRDefault="004453F3">
      <w:pPr>
        <w:rPr>
          <w:rFonts w:ascii="Arial" w:hAnsi="Arial" w:cs="Arial"/>
          <w:sz w:val="24"/>
          <w:szCs w:val="24"/>
        </w:rPr>
      </w:pPr>
      <w:r>
        <w:rPr>
          <w:rFonts w:ascii="Arial" w:hAnsi="Arial" w:cs="Arial"/>
          <w:sz w:val="24"/>
          <w:szCs w:val="24"/>
        </w:rPr>
        <w:t xml:space="preserve">One of the most important of these protocols that I used when designing </w:t>
      </w:r>
      <w:r w:rsidR="0030431E">
        <w:rPr>
          <w:rFonts w:ascii="Arial" w:hAnsi="Arial" w:cs="Arial"/>
          <w:sz w:val="24"/>
          <w:szCs w:val="24"/>
        </w:rPr>
        <w:t>the</w:t>
      </w:r>
      <w:r>
        <w:rPr>
          <w:rFonts w:ascii="Arial" w:hAnsi="Arial" w:cs="Arial"/>
          <w:sz w:val="24"/>
          <w:szCs w:val="24"/>
        </w:rPr>
        <w:t xml:space="preserve"> network is the Transmission Control Protocol</w:t>
      </w:r>
      <w:r w:rsidR="001F67A4">
        <w:rPr>
          <w:rFonts w:ascii="Arial" w:hAnsi="Arial" w:cs="Arial"/>
          <w:sz w:val="24"/>
          <w:szCs w:val="24"/>
        </w:rPr>
        <w:t>, which is a part of the Transport Layer</w:t>
      </w:r>
      <w:r w:rsidR="00B32450">
        <w:rPr>
          <w:rFonts w:ascii="Arial" w:hAnsi="Arial" w:cs="Arial"/>
          <w:sz w:val="24"/>
          <w:szCs w:val="24"/>
        </w:rPr>
        <w:t>.</w:t>
      </w:r>
      <w:r w:rsidR="001B5336">
        <w:rPr>
          <w:rFonts w:ascii="Arial" w:hAnsi="Arial" w:cs="Arial"/>
          <w:sz w:val="24"/>
          <w:szCs w:val="24"/>
        </w:rPr>
        <w:t xml:space="preserve"> This </w:t>
      </w:r>
      <w:r w:rsidR="001B5336" w:rsidRPr="001B5336">
        <w:rPr>
          <w:rFonts w:ascii="Arial" w:hAnsi="Arial" w:cs="Arial"/>
          <w:sz w:val="24"/>
          <w:szCs w:val="24"/>
        </w:rPr>
        <w:t>is one of the most important of these protocols, due to its importance in communication between devices. When two devices are communicating, the information</w:t>
      </w:r>
      <w:r w:rsidR="004D7D9B">
        <w:rPr>
          <w:rFonts w:ascii="Arial" w:hAnsi="Arial" w:cs="Arial"/>
          <w:sz w:val="24"/>
          <w:szCs w:val="24"/>
        </w:rPr>
        <w:t xml:space="preserve"> is</w:t>
      </w:r>
      <w:r w:rsidR="001B5336" w:rsidRPr="001B5336">
        <w:rPr>
          <w:rFonts w:ascii="Arial" w:hAnsi="Arial" w:cs="Arial"/>
          <w:sz w:val="24"/>
          <w:szCs w:val="24"/>
        </w:rPr>
        <w:t xml:space="preserve"> sent through packets across the network and its components, until the intended recipient is reached. In the case of the Popleopolis network, with the large number of devices that each need to communicate with each other, the traffic that would be simultaneously passing through the network would be large and could potentially be overwhelming. This is the prime example of why the TCP (Transmission Control Protocol) is important, as it manages the flow for the packets to help ensure that there is no overflow or congestion </w:t>
      </w:r>
      <w:r w:rsidR="001B5336" w:rsidRPr="0041760B">
        <w:rPr>
          <w:rFonts w:ascii="Arial" w:hAnsi="Arial" w:cs="Arial"/>
          <w:b/>
          <w:bCs/>
          <w:sz w:val="24"/>
          <w:szCs w:val="24"/>
        </w:rPr>
        <w:t>(Obaidat, Nicopolitidis and Zarai, 2015)</w:t>
      </w:r>
      <w:r w:rsidR="0041760B">
        <w:rPr>
          <w:rFonts w:ascii="Arial" w:hAnsi="Arial" w:cs="Arial"/>
          <w:sz w:val="24"/>
          <w:szCs w:val="24"/>
        </w:rPr>
        <w:t>.</w:t>
      </w:r>
    </w:p>
    <w:p w14:paraId="50088D61" w14:textId="645E1358" w:rsidR="00495E15" w:rsidRPr="008972CF" w:rsidRDefault="00495E15" w:rsidP="00495E15">
      <w:pPr>
        <w:pStyle w:val="Heading2"/>
        <w:rPr>
          <w:rFonts w:ascii="Arial" w:hAnsi="Arial" w:cs="Arial"/>
          <w:sz w:val="28"/>
          <w:szCs w:val="28"/>
        </w:rPr>
      </w:pPr>
      <w:bookmarkStart w:id="16" w:name="_Toc31661325"/>
      <w:r w:rsidRPr="008972CF">
        <w:rPr>
          <w:rFonts w:ascii="Arial" w:hAnsi="Arial" w:cs="Arial"/>
          <w:sz w:val="28"/>
          <w:szCs w:val="28"/>
        </w:rPr>
        <w:t>The Internet Protocol</w:t>
      </w:r>
      <w:bookmarkEnd w:id="16"/>
    </w:p>
    <w:p w14:paraId="535A69E5" w14:textId="63206969" w:rsidR="00C46B78" w:rsidRDefault="00C46B78">
      <w:pPr>
        <w:rPr>
          <w:rFonts w:ascii="Arial" w:hAnsi="Arial" w:cs="Arial"/>
          <w:color w:val="000000"/>
          <w:sz w:val="24"/>
          <w:szCs w:val="24"/>
          <w:shd w:val="clear" w:color="auto" w:fill="FFFFFF"/>
        </w:rPr>
      </w:pPr>
      <w:r>
        <w:rPr>
          <w:rFonts w:ascii="Arial" w:hAnsi="Arial" w:cs="Arial"/>
          <w:sz w:val="24"/>
          <w:szCs w:val="24"/>
        </w:rPr>
        <w:t>Another of the protocols in this stack t</w:t>
      </w:r>
      <w:r w:rsidR="00B66C8D">
        <w:rPr>
          <w:rFonts w:ascii="Arial" w:hAnsi="Arial" w:cs="Arial"/>
          <w:sz w:val="24"/>
          <w:szCs w:val="24"/>
        </w:rPr>
        <w:t>hat are very important to the design of the Popleopolis network is the Internet Protocol, which is a part of the Internetwork Layer.</w:t>
      </w:r>
      <w:r>
        <w:rPr>
          <w:rFonts w:ascii="Arial" w:hAnsi="Arial" w:cs="Arial"/>
          <w:sz w:val="24"/>
          <w:szCs w:val="24"/>
        </w:rPr>
        <w:t xml:space="preserve"> </w:t>
      </w:r>
      <w:r w:rsidR="00D57165">
        <w:rPr>
          <w:rFonts w:ascii="Arial" w:hAnsi="Arial" w:cs="Arial"/>
          <w:sz w:val="24"/>
          <w:szCs w:val="24"/>
        </w:rPr>
        <w:t xml:space="preserve">In many ways this </w:t>
      </w:r>
      <w:r w:rsidR="003C5B22">
        <w:rPr>
          <w:rFonts w:ascii="Arial" w:hAnsi="Arial" w:cs="Arial"/>
          <w:sz w:val="24"/>
          <w:szCs w:val="24"/>
        </w:rPr>
        <w:t xml:space="preserve">protocol </w:t>
      </w:r>
      <w:r w:rsidR="005D13AA">
        <w:rPr>
          <w:rFonts w:ascii="Arial" w:hAnsi="Arial" w:cs="Arial"/>
          <w:sz w:val="24"/>
          <w:szCs w:val="24"/>
        </w:rPr>
        <w:t>is the backbone for the entirety of the network and its features</w:t>
      </w:r>
      <w:r w:rsidR="00563FB1">
        <w:rPr>
          <w:rFonts w:ascii="Arial" w:hAnsi="Arial" w:cs="Arial"/>
          <w:sz w:val="24"/>
          <w:szCs w:val="24"/>
        </w:rPr>
        <w:t xml:space="preserve">, </w:t>
      </w:r>
      <w:r w:rsidR="00477A4F">
        <w:rPr>
          <w:rFonts w:ascii="Arial" w:hAnsi="Arial" w:cs="Arial"/>
          <w:sz w:val="24"/>
          <w:szCs w:val="24"/>
        </w:rPr>
        <w:t xml:space="preserve">as </w:t>
      </w:r>
      <w:r w:rsidR="00D3555A">
        <w:rPr>
          <w:rFonts w:ascii="Arial" w:hAnsi="Arial" w:cs="Arial"/>
          <w:sz w:val="24"/>
          <w:szCs w:val="24"/>
        </w:rPr>
        <w:t xml:space="preserve">without it the transmission of </w:t>
      </w:r>
      <w:r w:rsidR="0044584C">
        <w:rPr>
          <w:rFonts w:ascii="Arial" w:hAnsi="Arial" w:cs="Arial"/>
          <w:sz w:val="24"/>
          <w:szCs w:val="24"/>
        </w:rPr>
        <w:t xml:space="preserve">data </w:t>
      </w:r>
      <w:r w:rsidR="002661C1">
        <w:rPr>
          <w:rFonts w:ascii="Arial" w:hAnsi="Arial" w:cs="Arial"/>
          <w:sz w:val="24"/>
          <w:szCs w:val="24"/>
        </w:rPr>
        <w:t xml:space="preserve">on </w:t>
      </w:r>
      <w:r w:rsidR="002B34D7">
        <w:rPr>
          <w:rFonts w:ascii="Arial" w:hAnsi="Arial" w:cs="Arial"/>
          <w:sz w:val="24"/>
          <w:szCs w:val="24"/>
        </w:rPr>
        <w:t xml:space="preserve">the network </w:t>
      </w:r>
      <w:r w:rsidR="00772656">
        <w:rPr>
          <w:rFonts w:ascii="Arial" w:hAnsi="Arial" w:cs="Arial"/>
          <w:sz w:val="24"/>
          <w:szCs w:val="24"/>
        </w:rPr>
        <w:t>would not be possible.</w:t>
      </w:r>
      <w:r w:rsidR="008F18FC">
        <w:rPr>
          <w:rFonts w:ascii="Arial" w:hAnsi="Arial" w:cs="Arial"/>
          <w:sz w:val="24"/>
          <w:szCs w:val="24"/>
        </w:rPr>
        <w:t xml:space="preserve"> The use of IP addresses on the packets of data passing through the network are used to identify where information is destined </w:t>
      </w:r>
      <w:r w:rsidR="00610606">
        <w:rPr>
          <w:rFonts w:ascii="Arial" w:hAnsi="Arial" w:cs="Arial"/>
          <w:sz w:val="24"/>
          <w:szCs w:val="24"/>
        </w:rPr>
        <w:t xml:space="preserve">along with where </w:t>
      </w:r>
      <w:r w:rsidR="008F18FC">
        <w:rPr>
          <w:rFonts w:ascii="Arial" w:hAnsi="Arial" w:cs="Arial"/>
          <w:sz w:val="24"/>
          <w:szCs w:val="24"/>
        </w:rPr>
        <w:t xml:space="preserve">it </w:t>
      </w:r>
      <w:r w:rsidR="00937808">
        <w:rPr>
          <w:rFonts w:ascii="Arial" w:hAnsi="Arial" w:cs="Arial"/>
          <w:sz w:val="24"/>
          <w:szCs w:val="24"/>
        </w:rPr>
        <w:t>h</w:t>
      </w:r>
      <w:r w:rsidR="008F18FC">
        <w:rPr>
          <w:rFonts w:ascii="Arial" w:hAnsi="Arial" w:cs="Arial"/>
          <w:sz w:val="24"/>
          <w:szCs w:val="24"/>
        </w:rPr>
        <w:t>as come from.</w:t>
      </w:r>
      <w:r w:rsidR="007A753D">
        <w:rPr>
          <w:rFonts w:ascii="Arial" w:hAnsi="Arial" w:cs="Arial"/>
          <w:sz w:val="24"/>
          <w:szCs w:val="24"/>
        </w:rPr>
        <w:t xml:space="preserve"> </w:t>
      </w:r>
      <w:r w:rsidR="003A5804">
        <w:rPr>
          <w:rFonts w:ascii="Arial" w:hAnsi="Arial" w:cs="Arial"/>
          <w:sz w:val="24"/>
          <w:szCs w:val="24"/>
        </w:rPr>
        <w:t xml:space="preserve">Without the identifiers made available from this protocol, </w:t>
      </w:r>
      <w:r w:rsidR="00857788">
        <w:rPr>
          <w:rFonts w:ascii="Arial" w:hAnsi="Arial" w:cs="Arial"/>
          <w:sz w:val="24"/>
          <w:szCs w:val="24"/>
        </w:rPr>
        <w:t xml:space="preserve">then </w:t>
      </w:r>
      <w:r w:rsidR="006713E4">
        <w:rPr>
          <w:rFonts w:ascii="Arial" w:hAnsi="Arial" w:cs="Arial"/>
          <w:sz w:val="24"/>
          <w:szCs w:val="24"/>
        </w:rPr>
        <w:t xml:space="preserve">the packets would </w:t>
      </w:r>
      <w:r w:rsidR="00E05F38">
        <w:rPr>
          <w:rFonts w:ascii="Arial" w:hAnsi="Arial" w:cs="Arial"/>
          <w:sz w:val="24"/>
          <w:szCs w:val="24"/>
        </w:rPr>
        <w:t>be unable to reach its intended location.</w:t>
      </w:r>
      <w:r w:rsidR="005F4F13">
        <w:rPr>
          <w:rFonts w:ascii="Arial" w:hAnsi="Arial" w:cs="Arial"/>
          <w:sz w:val="24"/>
          <w:szCs w:val="24"/>
        </w:rPr>
        <w:t xml:space="preserve"> This is because the protocol allows for the packets to be sent through each device until one matching the intended location is reached</w:t>
      </w:r>
      <w:r w:rsidR="00E406F5">
        <w:rPr>
          <w:rFonts w:ascii="Arial" w:hAnsi="Arial" w:cs="Arial"/>
          <w:sz w:val="24"/>
          <w:szCs w:val="24"/>
        </w:rPr>
        <w:t xml:space="preserve">, otherwise without the IP the devices would not know </w:t>
      </w:r>
      <w:r w:rsidR="00E406F5">
        <w:rPr>
          <w:rFonts w:ascii="Arial" w:hAnsi="Arial" w:cs="Arial"/>
          <w:sz w:val="24"/>
          <w:szCs w:val="24"/>
        </w:rPr>
        <w:lastRenderedPageBreak/>
        <w:t>where to send the packets to next</w:t>
      </w:r>
      <w:r w:rsidR="00E26C65">
        <w:rPr>
          <w:rFonts w:ascii="Arial" w:hAnsi="Arial" w:cs="Arial"/>
          <w:sz w:val="24"/>
          <w:szCs w:val="24"/>
        </w:rPr>
        <w:t>, and so would be dropped by the network</w:t>
      </w:r>
      <w:r w:rsidR="00D25BB7">
        <w:rPr>
          <w:rFonts w:ascii="Arial" w:hAnsi="Arial" w:cs="Arial"/>
          <w:sz w:val="24"/>
          <w:szCs w:val="24"/>
        </w:rPr>
        <w:t xml:space="preserve"> </w:t>
      </w:r>
      <w:r w:rsidR="00D25BB7" w:rsidRPr="00D25BB7">
        <w:rPr>
          <w:rFonts w:ascii="Arial" w:hAnsi="Arial" w:cs="Arial"/>
          <w:b/>
          <w:bCs/>
          <w:color w:val="000000"/>
          <w:sz w:val="24"/>
          <w:szCs w:val="24"/>
          <w:shd w:val="clear" w:color="auto" w:fill="FFFFFF"/>
        </w:rPr>
        <w:t>(Postel, Sunshine and Cohen, 1981)</w:t>
      </w:r>
      <w:r w:rsidR="00D25BB7">
        <w:rPr>
          <w:rFonts w:ascii="Arial" w:hAnsi="Arial" w:cs="Arial"/>
          <w:color w:val="000000"/>
          <w:sz w:val="24"/>
          <w:szCs w:val="24"/>
          <w:shd w:val="clear" w:color="auto" w:fill="FFFFFF"/>
        </w:rPr>
        <w:t>.</w:t>
      </w:r>
    </w:p>
    <w:p w14:paraId="7FF46204" w14:textId="7C627756" w:rsidR="006D60F5" w:rsidRPr="008831F2" w:rsidRDefault="006D60F5" w:rsidP="006D60F5">
      <w:pPr>
        <w:pStyle w:val="Heading2"/>
        <w:rPr>
          <w:rFonts w:ascii="Arial" w:hAnsi="Arial" w:cs="Arial"/>
          <w:sz w:val="28"/>
          <w:szCs w:val="28"/>
          <w:shd w:val="clear" w:color="auto" w:fill="FFFFFF"/>
        </w:rPr>
      </w:pPr>
      <w:bookmarkStart w:id="17" w:name="_Toc31661326"/>
      <w:r w:rsidRPr="008831F2">
        <w:rPr>
          <w:rFonts w:ascii="Arial" w:hAnsi="Arial" w:cs="Arial"/>
          <w:sz w:val="28"/>
          <w:szCs w:val="28"/>
          <w:shd w:val="clear" w:color="auto" w:fill="FFFFFF"/>
        </w:rPr>
        <w:t>The Internet Control Message Protoc</w:t>
      </w:r>
      <w:r w:rsidR="009E785C" w:rsidRPr="008831F2">
        <w:rPr>
          <w:rFonts w:ascii="Arial" w:hAnsi="Arial" w:cs="Arial"/>
          <w:sz w:val="28"/>
          <w:szCs w:val="28"/>
          <w:shd w:val="clear" w:color="auto" w:fill="FFFFFF"/>
        </w:rPr>
        <w:t>ol</w:t>
      </w:r>
      <w:bookmarkEnd w:id="17"/>
    </w:p>
    <w:p w14:paraId="072CE60B" w14:textId="528B96BC" w:rsidR="008123C0" w:rsidRPr="00E35A59" w:rsidRDefault="003752F3">
      <w:pPr>
        <w:rPr>
          <w:rFonts w:ascii="Arial" w:hAnsi="Arial" w:cs="Arial"/>
          <w:sz w:val="24"/>
          <w:szCs w:val="24"/>
        </w:rPr>
      </w:pPr>
      <w:r>
        <w:rPr>
          <w:rFonts w:ascii="Arial" w:hAnsi="Arial" w:cs="Arial"/>
          <w:color w:val="000000"/>
          <w:sz w:val="24"/>
          <w:szCs w:val="24"/>
          <w:shd w:val="clear" w:color="auto" w:fill="FFFFFF"/>
        </w:rPr>
        <w:t>As well as these,</w:t>
      </w:r>
      <w:r w:rsidR="00E742A2">
        <w:rPr>
          <w:rFonts w:ascii="Arial" w:hAnsi="Arial" w:cs="Arial"/>
          <w:color w:val="000000"/>
          <w:sz w:val="24"/>
          <w:szCs w:val="24"/>
          <w:shd w:val="clear" w:color="auto" w:fill="FFFFFF"/>
        </w:rPr>
        <w:t xml:space="preserve"> </w:t>
      </w:r>
      <w:r w:rsidR="00AB6EB6">
        <w:rPr>
          <w:rFonts w:ascii="Arial" w:hAnsi="Arial" w:cs="Arial"/>
          <w:color w:val="000000"/>
          <w:sz w:val="24"/>
          <w:szCs w:val="24"/>
          <w:shd w:val="clear" w:color="auto" w:fill="FFFFFF"/>
        </w:rPr>
        <w:t>the Internet Control Message Protocol</w:t>
      </w:r>
      <w:r w:rsidR="003F3BF4">
        <w:rPr>
          <w:rFonts w:ascii="Arial" w:hAnsi="Arial" w:cs="Arial"/>
          <w:color w:val="000000"/>
          <w:sz w:val="24"/>
          <w:szCs w:val="24"/>
          <w:shd w:val="clear" w:color="auto" w:fill="FFFFFF"/>
        </w:rPr>
        <w:t xml:space="preserve"> (ICMP)</w:t>
      </w:r>
      <w:r w:rsidR="00AB6EB6">
        <w:rPr>
          <w:rFonts w:ascii="Arial" w:hAnsi="Arial" w:cs="Arial"/>
          <w:color w:val="000000"/>
          <w:sz w:val="24"/>
          <w:szCs w:val="24"/>
          <w:shd w:val="clear" w:color="auto" w:fill="FFFFFF"/>
        </w:rPr>
        <w:t xml:space="preserve"> is another of the Internetwork protocols that is used in the Popleopolis Network.</w:t>
      </w:r>
      <w:r w:rsidR="003F3BF4">
        <w:rPr>
          <w:rFonts w:ascii="Arial" w:hAnsi="Arial" w:cs="Arial"/>
          <w:color w:val="000000"/>
          <w:sz w:val="24"/>
          <w:szCs w:val="24"/>
          <w:shd w:val="clear" w:color="auto" w:fill="FFFFFF"/>
        </w:rPr>
        <w:t xml:space="preserve"> The purpose</w:t>
      </w:r>
      <w:r w:rsidR="0051773F">
        <w:rPr>
          <w:rFonts w:ascii="Arial" w:hAnsi="Arial" w:cs="Arial"/>
          <w:color w:val="000000"/>
          <w:sz w:val="24"/>
          <w:szCs w:val="24"/>
          <w:shd w:val="clear" w:color="auto" w:fill="FFFFFF"/>
        </w:rPr>
        <w:t xml:space="preserve"> of this protocol is to send and manage messages sent to devices relating to the success status of the sent packets.</w:t>
      </w:r>
      <w:r w:rsidR="00252FB7">
        <w:rPr>
          <w:rFonts w:ascii="Arial" w:hAnsi="Arial" w:cs="Arial"/>
          <w:color w:val="000000"/>
          <w:sz w:val="24"/>
          <w:szCs w:val="24"/>
          <w:shd w:val="clear" w:color="auto" w:fill="FFFFFF"/>
        </w:rPr>
        <w:t xml:space="preserve"> The ICMP runs in unison with the Internet Protocol, with the potential error messages being sent to the device that sent out the packets using IP</w:t>
      </w:r>
      <w:r w:rsidR="00AC0D51">
        <w:rPr>
          <w:rFonts w:ascii="Arial" w:hAnsi="Arial" w:cs="Arial"/>
          <w:color w:val="000000"/>
          <w:sz w:val="24"/>
          <w:szCs w:val="24"/>
          <w:shd w:val="clear" w:color="auto" w:fill="FFFFFF"/>
        </w:rPr>
        <w:t xml:space="preserve"> </w:t>
      </w:r>
      <w:r w:rsidR="00AC0D51" w:rsidRPr="00AC0D51">
        <w:rPr>
          <w:rFonts w:ascii="Arial" w:hAnsi="Arial" w:cs="Arial"/>
          <w:b/>
          <w:bCs/>
          <w:color w:val="000000"/>
          <w:sz w:val="24"/>
          <w:szCs w:val="24"/>
          <w:shd w:val="clear" w:color="auto" w:fill="FFFFFF"/>
        </w:rPr>
        <w:t>(Ziegler, 2008)</w:t>
      </w:r>
      <w:r w:rsidR="00AC0D51">
        <w:rPr>
          <w:rFonts w:ascii="Arial" w:hAnsi="Arial" w:cs="Arial"/>
          <w:color w:val="000000"/>
          <w:sz w:val="24"/>
          <w:szCs w:val="24"/>
          <w:shd w:val="clear" w:color="auto" w:fill="FFFFFF"/>
        </w:rPr>
        <w:t>.</w:t>
      </w:r>
      <w:r w:rsidR="00BA2CAE">
        <w:rPr>
          <w:rFonts w:ascii="Arial" w:hAnsi="Arial" w:cs="Arial"/>
          <w:color w:val="000000"/>
          <w:sz w:val="24"/>
          <w:szCs w:val="24"/>
          <w:shd w:val="clear" w:color="auto" w:fill="FFFFFF"/>
        </w:rPr>
        <w:t xml:space="preserve"> Without the use of this protocol in the network, devices sending out packets of data would be unaware of any issues that prevent the data from reaching its intended recipient, as </w:t>
      </w:r>
      <w:r w:rsidR="00594DA5">
        <w:rPr>
          <w:rFonts w:ascii="Arial" w:hAnsi="Arial" w:cs="Arial"/>
          <w:color w:val="000000"/>
          <w:sz w:val="24"/>
          <w:szCs w:val="24"/>
          <w:shd w:val="clear" w:color="auto" w:fill="FFFFFF"/>
        </w:rPr>
        <w:t>there would be no message displ</w:t>
      </w:r>
      <w:r w:rsidR="005E1FCD">
        <w:rPr>
          <w:rFonts w:ascii="Arial" w:hAnsi="Arial" w:cs="Arial"/>
          <w:color w:val="000000"/>
          <w:sz w:val="24"/>
          <w:szCs w:val="24"/>
          <w:shd w:val="clear" w:color="auto" w:fill="FFFFFF"/>
        </w:rPr>
        <w:t>ayed</w:t>
      </w:r>
      <w:r w:rsidR="00594DA5">
        <w:rPr>
          <w:rFonts w:ascii="Arial" w:hAnsi="Arial" w:cs="Arial"/>
          <w:color w:val="000000"/>
          <w:sz w:val="24"/>
          <w:szCs w:val="24"/>
          <w:shd w:val="clear" w:color="auto" w:fill="FFFFFF"/>
        </w:rPr>
        <w:t xml:space="preserve"> to them</w:t>
      </w:r>
      <w:r w:rsidR="00A57CB1">
        <w:rPr>
          <w:rFonts w:ascii="Arial" w:hAnsi="Arial" w:cs="Arial"/>
          <w:color w:val="000000"/>
          <w:sz w:val="24"/>
          <w:szCs w:val="24"/>
          <w:shd w:val="clear" w:color="auto" w:fill="FFFFFF"/>
        </w:rPr>
        <w:t>.</w:t>
      </w:r>
    </w:p>
    <w:p w14:paraId="72EA5B01" w14:textId="77777777" w:rsidR="008123C0" w:rsidRDefault="008123C0">
      <w:pPr>
        <w:rPr>
          <w:rFonts w:ascii="Arial" w:hAnsi="Arial" w:cs="Arial"/>
          <w:color w:val="000000"/>
          <w:sz w:val="24"/>
          <w:szCs w:val="24"/>
          <w:shd w:val="clear" w:color="auto" w:fill="FFFFFF"/>
        </w:rPr>
      </w:pPr>
    </w:p>
    <w:p w14:paraId="06A10EB8" w14:textId="6AA69D0C" w:rsidR="008123C0" w:rsidRDefault="00D96407" w:rsidP="00D96407">
      <w:pPr>
        <w:pStyle w:val="Heading1"/>
        <w:rPr>
          <w:rFonts w:ascii="Arial" w:hAnsi="Arial" w:cs="Arial"/>
          <w:shd w:val="clear" w:color="auto" w:fill="FFFFFF"/>
        </w:rPr>
      </w:pPr>
      <w:bookmarkStart w:id="18" w:name="_Toc31661327"/>
      <w:r w:rsidRPr="00C25BAF">
        <w:rPr>
          <w:rFonts w:ascii="Arial" w:hAnsi="Arial" w:cs="Arial"/>
          <w:shd w:val="clear" w:color="auto" w:fill="FFFFFF"/>
        </w:rPr>
        <w:t>Bibliography</w:t>
      </w:r>
      <w:bookmarkEnd w:id="18"/>
    </w:p>
    <w:p w14:paraId="14E3D856" w14:textId="77777777" w:rsidR="006E0E0E" w:rsidRPr="006E0E0E" w:rsidRDefault="006E0E0E" w:rsidP="006E0E0E"/>
    <w:p w14:paraId="20D88DA9" w14:textId="155A4EAF" w:rsidR="007417AF" w:rsidRDefault="007417AF" w:rsidP="007417AF">
      <w:pPr>
        <w:rPr>
          <w:rFonts w:ascii="Arial" w:hAnsi="Arial" w:cs="Arial"/>
          <w:color w:val="000000"/>
          <w:sz w:val="24"/>
          <w:szCs w:val="24"/>
          <w:shd w:val="clear" w:color="auto" w:fill="FFFFFF"/>
        </w:rPr>
      </w:pPr>
      <w:r w:rsidRPr="00C75D99">
        <w:rPr>
          <w:rFonts w:ascii="Arial" w:hAnsi="Arial" w:cs="Arial"/>
          <w:color w:val="000000"/>
          <w:sz w:val="24"/>
          <w:szCs w:val="24"/>
          <w:shd w:val="clear" w:color="auto" w:fill="FFFFFF"/>
        </w:rPr>
        <w:t>Alvarez, M. (2017). </w:t>
      </w:r>
      <w:r w:rsidRPr="00C75D99">
        <w:rPr>
          <w:rFonts w:ascii="Arial" w:hAnsi="Arial" w:cs="Arial"/>
          <w:i/>
          <w:iCs/>
          <w:color w:val="000000"/>
          <w:sz w:val="24"/>
          <w:szCs w:val="24"/>
          <w:shd w:val="clear" w:color="auto" w:fill="FFFFFF"/>
        </w:rPr>
        <w:t>Injection Attacks: The Least Glamorous Attack Is One of the Most Threatening</w:t>
      </w:r>
      <w:r w:rsidRPr="00C75D99">
        <w:rPr>
          <w:rFonts w:ascii="Arial" w:hAnsi="Arial" w:cs="Arial"/>
          <w:color w:val="000000"/>
          <w:sz w:val="24"/>
          <w:szCs w:val="24"/>
          <w:shd w:val="clear" w:color="auto" w:fill="FFFFFF"/>
        </w:rPr>
        <w:t>. [online] Security Intelligence. Available at: https://securityintelligence.com/injection-attacks-the-least-glamorous-attack-is-one-of-the-most-threatening/ [Accessed 27 Jan. 2020].</w:t>
      </w:r>
    </w:p>
    <w:p w14:paraId="62BB45ED" w14:textId="77777777" w:rsidR="007417AF" w:rsidRDefault="007417AF" w:rsidP="007417AF">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BBC Bitesize. (n.d.). </w:t>
      </w:r>
      <w:r w:rsidRPr="007A5237">
        <w:rPr>
          <w:rFonts w:ascii="Arial" w:hAnsi="Arial" w:cs="Arial"/>
          <w:i/>
          <w:iCs/>
          <w:color w:val="000000"/>
          <w:sz w:val="24"/>
          <w:szCs w:val="24"/>
          <w:shd w:val="clear" w:color="auto" w:fill="FFFFFF"/>
        </w:rPr>
        <w:t>Network topologies, protocols and layers - OCR - Revision 1 - GCSE Computer Science - BBC Bitesize</w:t>
      </w:r>
      <w:r w:rsidRPr="007A5237">
        <w:rPr>
          <w:rFonts w:ascii="Arial" w:hAnsi="Arial" w:cs="Arial"/>
          <w:color w:val="000000"/>
          <w:sz w:val="24"/>
          <w:szCs w:val="24"/>
          <w:shd w:val="clear" w:color="auto" w:fill="FFFFFF"/>
        </w:rPr>
        <w:t>. [online] Available at: https://www.bbc.co.uk/bitesize/guides/zr3yb82/revision/1 [Accessed 25 Jan. 2020].</w:t>
      </w:r>
    </w:p>
    <w:p w14:paraId="6FD1F695" w14:textId="77777777" w:rsidR="007417AF" w:rsidRDefault="007417AF" w:rsidP="007417AF">
      <w:pPr>
        <w:rPr>
          <w:rFonts w:ascii="Arial" w:hAnsi="Arial" w:cs="Arial"/>
          <w:color w:val="000000"/>
          <w:sz w:val="24"/>
          <w:szCs w:val="24"/>
          <w:shd w:val="clear" w:color="auto" w:fill="FFFFFF"/>
        </w:rPr>
      </w:pPr>
      <w:r w:rsidRPr="007E6243">
        <w:rPr>
          <w:rFonts w:ascii="Arial" w:hAnsi="Arial" w:cs="Arial"/>
          <w:color w:val="000000"/>
          <w:sz w:val="24"/>
          <w:szCs w:val="24"/>
          <w:shd w:val="clear" w:color="auto" w:fill="FFFFFF"/>
        </w:rPr>
        <w:t xml:space="preserve">Burton, J., </w:t>
      </w:r>
      <w:proofErr w:type="spellStart"/>
      <w:r w:rsidRPr="007E6243">
        <w:rPr>
          <w:rFonts w:ascii="Arial" w:hAnsi="Arial" w:cs="Arial"/>
          <w:color w:val="000000"/>
          <w:sz w:val="24"/>
          <w:szCs w:val="24"/>
          <w:shd w:val="clear" w:color="auto" w:fill="FFFFFF"/>
        </w:rPr>
        <w:t>Dubrawsky</w:t>
      </w:r>
      <w:proofErr w:type="spellEnd"/>
      <w:r w:rsidRPr="007E6243">
        <w:rPr>
          <w:rFonts w:ascii="Arial" w:hAnsi="Arial" w:cs="Arial"/>
          <w:color w:val="000000"/>
          <w:sz w:val="24"/>
          <w:szCs w:val="24"/>
          <w:shd w:val="clear" w:color="auto" w:fill="FFFFFF"/>
        </w:rPr>
        <w:t xml:space="preserve">, I., </w:t>
      </w:r>
      <w:proofErr w:type="spellStart"/>
      <w:r w:rsidRPr="007E6243">
        <w:rPr>
          <w:rFonts w:ascii="Arial" w:hAnsi="Arial" w:cs="Arial"/>
          <w:color w:val="000000"/>
          <w:sz w:val="24"/>
          <w:szCs w:val="24"/>
          <w:shd w:val="clear" w:color="auto" w:fill="FFFFFF"/>
        </w:rPr>
        <w:t>Osipov</w:t>
      </w:r>
      <w:proofErr w:type="spellEnd"/>
      <w:r w:rsidRPr="007E6243">
        <w:rPr>
          <w:rFonts w:ascii="Arial" w:hAnsi="Arial" w:cs="Arial"/>
          <w:color w:val="000000"/>
          <w:sz w:val="24"/>
          <w:szCs w:val="24"/>
          <w:shd w:val="clear" w:color="auto" w:fill="FFFFFF"/>
        </w:rPr>
        <w:t xml:space="preserve">, V., </w:t>
      </w:r>
      <w:proofErr w:type="spellStart"/>
      <w:r w:rsidRPr="007E6243">
        <w:rPr>
          <w:rFonts w:ascii="Arial" w:hAnsi="Arial" w:cs="Arial"/>
          <w:color w:val="000000"/>
          <w:sz w:val="24"/>
          <w:szCs w:val="24"/>
          <w:shd w:val="clear" w:color="auto" w:fill="FFFFFF"/>
        </w:rPr>
        <w:t>Baumrucker</w:t>
      </w:r>
      <w:proofErr w:type="spellEnd"/>
      <w:r w:rsidRPr="007E6243">
        <w:rPr>
          <w:rFonts w:ascii="Arial" w:hAnsi="Arial" w:cs="Arial"/>
          <w:color w:val="000000"/>
          <w:sz w:val="24"/>
          <w:szCs w:val="24"/>
          <w:shd w:val="clear" w:color="auto" w:fill="FFFFFF"/>
        </w:rPr>
        <w:t>, C. and Sweeney, M. (2003). </w:t>
      </w:r>
      <w:r w:rsidRPr="007E6243">
        <w:rPr>
          <w:rFonts w:ascii="Arial" w:hAnsi="Arial" w:cs="Arial"/>
          <w:i/>
          <w:iCs/>
          <w:color w:val="000000"/>
          <w:sz w:val="24"/>
          <w:szCs w:val="24"/>
          <w:shd w:val="clear" w:color="auto" w:fill="FFFFFF"/>
        </w:rPr>
        <w:t>Cisco security professional's guide to secure intrusion detection systems</w:t>
      </w:r>
      <w:r w:rsidRPr="007E6243">
        <w:rPr>
          <w:rFonts w:ascii="Arial" w:hAnsi="Arial" w:cs="Arial"/>
          <w:color w:val="000000"/>
          <w:sz w:val="24"/>
          <w:szCs w:val="24"/>
          <w:shd w:val="clear" w:color="auto" w:fill="FFFFFF"/>
        </w:rPr>
        <w:t xml:space="preserve">. Rockland, Mass.: </w:t>
      </w:r>
      <w:proofErr w:type="spellStart"/>
      <w:r w:rsidRPr="007E6243">
        <w:rPr>
          <w:rFonts w:ascii="Arial" w:hAnsi="Arial" w:cs="Arial"/>
          <w:color w:val="000000"/>
          <w:sz w:val="24"/>
          <w:szCs w:val="24"/>
          <w:shd w:val="clear" w:color="auto" w:fill="FFFFFF"/>
        </w:rPr>
        <w:t>Syngress</w:t>
      </w:r>
      <w:proofErr w:type="spellEnd"/>
      <w:r w:rsidRPr="007E6243">
        <w:rPr>
          <w:rFonts w:ascii="Arial" w:hAnsi="Arial" w:cs="Arial"/>
          <w:color w:val="000000"/>
          <w:sz w:val="24"/>
          <w:szCs w:val="24"/>
          <w:shd w:val="clear" w:color="auto" w:fill="FFFFFF"/>
        </w:rPr>
        <w:t>.</w:t>
      </w:r>
    </w:p>
    <w:p w14:paraId="11FF1C19" w14:textId="230C90E0" w:rsidR="007417AF" w:rsidRDefault="007417AF" w:rsidP="007417AF">
      <w:pPr>
        <w:rPr>
          <w:rFonts w:ascii="Arial" w:hAnsi="Arial" w:cs="Arial"/>
          <w:color w:val="000000"/>
          <w:sz w:val="24"/>
          <w:szCs w:val="24"/>
          <w:shd w:val="clear" w:color="auto" w:fill="FFFFFF"/>
        </w:rPr>
      </w:pPr>
      <w:r>
        <w:rPr>
          <w:rFonts w:ascii="Arial" w:hAnsi="Arial" w:cs="Arial"/>
          <w:color w:val="000000"/>
          <w:sz w:val="24"/>
          <w:szCs w:val="24"/>
          <w:shd w:val="clear" w:color="auto" w:fill="FFFFFF"/>
        </w:rPr>
        <w:t>Cisco</w:t>
      </w:r>
      <w:r w:rsidRPr="00F618F1">
        <w:rPr>
          <w:rFonts w:ascii="Arial" w:hAnsi="Arial" w:cs="Arial"/>
          <w:color w:val="000000"/>
          <w:sz w:val="24"/>
          <w:szCs w:val="24"/>
          <w:shd w:val="clear" w:color="auto" w:fill="FFFFFF"/>
        </w:rPr>
        <w:t>. (n.d.). </w:t>
      </w:r>
      <w:r w:rsidRPr="00F618F1">
        <w:rPr>
          <w:rFonts w:ascii="Arial" w:hAnsi="Arial" w:cs="Arial"/>
          <w:i/>
          <w:iCs/>
          <w:color w:val="000000"/>
          <w:sz w:val="24"/>
          <w:szCs w:val="24"/>
          <w:shd w:val="clear" w:color="auto" w:fill="FFFFFF"/>
        </w:rPr>
        <w:t>What Is a Firewall?</w:t>
      </w:r>
      <w:r w:rsidRPr="00F618F1">
        <w:rPr>
          <w:rFonts w:ascii="Arial" w:hAnsi="Arial" w:cs="Arial"/>
          <w:color w:val="000000"/>
          <w:sz w:val="24"/>
          <w:szCs w:val="24"/>
          <w:shd w:val="clear" w:color="auto" w:fill="FFFFFF"/>
        </w:rPr>
        <w:t xml:space="preserve">. [online] Cisco. Available at: https://www.cisco.com/c/en_uk/products/security/firewalls/what-is-a-firewall.html [Accessed </w:t>
      </w:r>
      <w:r>
        <w:rPr>
          <w:rFonts w:ascii="Arial" w:hAnsi="Arial" w:cs="Arial"/>
          <w:color w:val="000000"/>
          <w:sz w:val="24"/>
          <w:szCs w:val="24"/>
          <w:shd w:val="clear" w:color="auto" w:fill="FFFFFF"/>
        </w:rPr>
        <w:t>1</w:t>
      </w:r>
      <w:r w:rsidRPr="00F618F1">
        <w:rPr>
          <w:rFonts w:ascii="Arial" w:hAnsi="Arial" w:cs="Arial"/>
          <w:color w:val="000000"/>
          <w:sz w:val="24"/>
          <w:szCs w:val="24"/>
          <w:shd w:val="clear" w:color="auto" w:fill="FFFFFF"/>
        </w:rPr>
        <w:t xml:space="preserve"> Feb. 2020].</w:t>
      </w:r>
    </w:p>
    <w:p w14:paraId="02E5A60E" w14:textId="6DB7BA0A" w:rsidR="007417AF" w:rsidRDefault="007417AF" w:rsidP="007417AF">
      <w:pPr>
        <w:rPr>
          <w:rFonts w:ascii="Arial" w:hAnsi="Arial" w:cs="Arial"/>
          <w:color w:val="000000"/>
          <w:sz w:val="24"/>
          <w:szCs w:val="24"/>
          <w:shd w:val="clear" w:color="auto" w:fill="FFFFFF"/>
        </w:rPr>
      </w:pPr>
      <w:r w:rsidRPr="0036667A">
        <w:rPr>
          <w:rFonts w:ascii="Arial" w:hAnsi="Arial" w:cs="Arial"/>
          <w:color w:val="000000"/>
          <w:sz w:val="24"/>
          <w:szCs w:val="24"/>
          <w:shd w:val="clear" w:color="auto" w:fill="FFFFFF"/>
        </w:rPr>
        <w:t>Cisco. (n.d.). </w:t>
      </w:r>
      <w:r w:rsidRPr="0036667A">
        <w:rPr>
          <w:rFonts w:ascii="Arial" w:hAnsi="Arial" w:cs="Arial"/>
          <w:i/>
          <w:iCs/>
          <w:color w:val="000000"/>
          <w:sz w:val="24"/>
          <w:szCs w:val="24"/>
          <w:shd w:val="clear" w:color="auto" w:fill="FFFFFF"/>
        </w:rPr>
        <w:t>Configuring IP Access Lists</w:t>
      </w:r>
      <w:r w:rsidRPr="0036667A">
        <w:rPr>
          <w:rFonts w:ascii="Arial" w:hAnsi="Arial" w:cs="Arial"/>
          <w:color w:val="000000"/>
          <w:sz w:val="24"/>
          <w:szCs w:val="24"/>
          <w:shd w:val="clear" w:color="auto" w:fill="FFFFFF"/>
        </w:rPr>
        <w:t xml:space="preserve">. [online] Available at: https://www.cisco.com/c/en/us/support/docs/security/ios-firewall/23602-confaccesslists.html [Accessed </w:t>
      </w:r>
      <w:r>
        <w:rPr>
          <w:rFonts w:ascii="Arial" w:hAnsi="Arial" w:cs="Arial"/>
          <w:color w:val="000000"/>
          <w:sz w:val="24"/>
          <w:szCs w:val="24"/>
          <w:shd w:val="clear" w:color="auto" w:fill="FFFFFF"/>
        </w:rPr>
        <w:t>1</w:t>
      </w:r>
      <w:r w:rsidRPr="0036667A">
        <w:rPr>
          <w:rFonts w:ascii="Arial" w:hAnsi="Arial" w:cs="Arial"/>
          <w:color w:val="000000"/>
          <w:sz w:val="24"/>
          <w:szCs w:val="24"/>
          <w:shd w:val="clear" w:color="auto" w:fill="FFFFFF"/>
        </w:rPr>
        <w:t xml:space="preserve"> Feb. 2020].</w:t>
      </w:r>
    </w:p>
    <w:p w14:paraId="46F5E29E" w14:textId="77777777" w:rsidR="007417AF" w:rsidRPr="00DC53E9" w:rsidRDefault="007417AF" w:rsidP="007417AF">
      <w:pPr>
        <w:rPr>
          <w:rFonts w:ascii="Arial" w:hAnsi="Arial" w:cs="Arial"/>
          <w:color w:val="000000"/>
          <w:sz w:val="24"/>
          <w:szCs w:val="24"/>
          <w:shd w:val="clear" w:color="auto" w:fill="FFFFFF"/>
        </w:rPr>
      </w:pPr>
      <w:r w:rsidRPr="00DC53E9">
        <w:rPr>
          <w:rFonts w:ascii="Arial" w:hAnsi="Arial" w:cs="Arial"/>
          <w:color w:val="000000"/>
          <w:sz w:val="24"/>
          <w:szCs w:val="24"/>
          <w:shd w:val="clear" w:color="auto" w:fill="FFFFFF"/>
        </w:rPr>
        <w:t>Cisco. (n.d.). </w:t>
      </w:r>
      <w:r w:rsidRPr="00DC53E9">
        <w:rPr>
          <w:rFonts w:ascii="Arial" w:hAnsi="Arial" w:cs="Arial"/>
          <w:i/>
          <w:iCs/>
          <w:color w:val="000000"/>
          <w:sz w:val="24"/>
          <w:szCs w:val="24"/>
          <w:shd w:val="clear" w:color="auto" w:fill="FFFFFF"/>
        </w:rPr>
        <w:t>Cisco Global Learning Network</w:t>
      </w:r>
      <w:r w:rsidRPr="00DC53E9">
        <w:rPr>
          <w:rFonts w:ascii="Arial" w:hAnsi="Arial" w:cs="Arial"/>
          <w:color w:val="000000"/>
          <w:sz w:val="24"/>
          <w:szCs w:val="24"/>
          <w:shd w:val="clear" w:color="auto" w:fill="FFFFFF"/>
        </w:rPr>
        <w:t>. [online] Available at: https://www.cisco.com/web/learning/netacad/demos/CCNA2v3Demo/ch1/1_1_1/index.html [Accessed 1 Feb. 2020].</w:t>
      </w:r>
    </w:p>
    <w:p w14:paraId="2D12F667" w14:textId="77777777" w:rsidR="007417AF" w:rsidRDefault="007417AF" w:rsidP="007417AF">
      <w:pPr>
        <w:rPr>
          <w:rFonts w:ascii="Arial" w:hAnsi="Arial" w:cs="Arial"/>
          <w:color w:val="000000"/>
          <w:sz w:val="24"/>
          <w:szCs w:val="24"/>
          <w:shd w:val="clear" w:color="auto" w:fill="FFFFFF"/>
        </w:rPr>
      </w:pPr>
      <w:r w:rsidRPr="00E0161D">
        <w:rPr>
          <w:rFonts w:ascii="Arial" w:hAnsi="Arial" w:cs="Arial"/>
          <w:color w:val="000000"/>
          <w:sz w:val="24"/>
          <w:szCs w:val="24"/>
          <w:shd w:val="clear" w:color="auto" w:fill="FFFFFF"/>
        </w:rPr>
        <w:t>Cisco. (n.d.). </w:t>
      </w:r>
      <w:r w:rsidRPr="00E0161D">
        <w:rPr>
          <w:rFonts w:ascii="Arial" w:hAnsi="Arial" w:cs="Arial"/>
          <w:i/>
          <w:iCs/>
          <w:color w:val="000000"/>
          <w:sz w:val="24"/>
          <w:szCs w:val="24"/>
          <w:shd w:val="clear" w:color="auto" w:fill="FFFFFF"/>
        </w:rPr>
        <w:t>What is a LAN? Local Area Network</w:t>
      </w:r>
      <w:r w:rsidRPr="00E0161D">
        <w:rPr>
          <w:rFonts w:ascii="Arial" w:hAnsi="Arial" w:cs="Arial"/>
          <w:color w:val="000000"/>
          <w:sz w:val="24"/>
          <w:szCs w:val="24"/>
          <w:shd w:val="clear" w:color="auto" w:fill="FFFFFF"/>
        </w:rPr>
        <w:t>. [online] Available at: https://www.cisco.com/c/en/us/products/switches/what-is-a-lan-local-area-network.html [Accessed 1 Feb. 2020].</w:t>
      </w:r>
    </w:p>
    <w:p w14:paraId="67F6D57E" w14:textId="2B515511" w:rsidR="007417AF" w:rsidRDefault="007417AF" w:rsidP="007417AF">
      <w:pPr>
        <w:rPr>
          <w:rFonts w:ascii="Arial" w:hAnsi="Arial" w:cs="Arial"/>
          <w:color w:val="000000"/>
          <w:sz w:val="24"/>
          <w:szCs w:val="24"/>
          <w:shd w:val="clear" w:color="auto" w:fill="FFFFFF"/>
        </w:rPr>
      </w:pPr>
      <w:r w:rsidRPr="00196CA3">
        <w:rPr>
          <w:rFonts w:ascii="Arial" w:hAnsi="Arial" w:cs="Arial"/>
          <w:i/>
          <w:iCs/>
          <w:color w:val="000000"/>
          <w:sz w:val="24"/>
          <w:szCs w:val="24"/>
          <w:shd w:val="clear" w:color="auto" w:fill="FFFFFF"/>
        </w:rPr>
        <w:t>Running an SQL Injection Attack - Computerphile</w:t>
      </w:r>
      <w:r w:rsidRPr="00196CA3">
        <w:rPr>
          <w:rFonts w:ascii="Arial" w:hAnsi="Arial" w:cs="Arial"/>
          <w:color w:val="000000"/>
          <w:sz w:val="24"/>
          <w:szCs w:val="24"/>
          <w:shd w:val="clear" w:color="auto" w:fill="FFFFFF"/>
        </w:rPr>
        <w:t>. (2016). [video] England: Computerphile.</w:t>
      </w:r>
    </w:p>
    <w:p w14:paraId="47B55A52" w14:textId="77777777" w:rsidR="005609D0" w:rsidRDefault="005609D0" w:rsidP="005609D0">
      <w:pPr>
        <w:rPr>
          <w:rFonts w:ascii="Arial" w:hAnsi="Arial" w:cs="Arial"/>
          <w:color w:val="000000"/>
          <w:sz w:val="24"/>
          <w:szCs w:val="24"/>
          <w:shd w:val="clear" w:color="auto" w:fill="FFFFFF"/>
        </w:rPr>
      </w:pPr>
      <w:r w:rsidRPr="005D7919">
        <w:rPr>
          <w:rFonts w:ascii="Arial" w:hAnsi="Arial" w:cs="Arial"/>
          <w:color w:val="000000"/>
          <w:sz w:val="24"/>
          <w:szCs w:val="24"/>
          <w:shd w:val="clear" w:color="auto" w:fill="FFFFFF"/>
        </w:rPr>
        <w:lastRenderedPageBreak/>
        <w:t>Faircloth, J. (2013). </w:t>
      </w:r>
      <w:r w:rsidRPr="005D7919">
        <w:rPr>
          <w:rFonts w:ascii="Arial" w:hAnsi="Arial" w:cs="Arial"/>
          <w:i/>
          <w:iCs/>
          <w:color w:val="000000"/>
          <w:sz w:val="24"/>
          <w:szCs w:val="24"/>
          <w:shd w:val="clear" w:color="auto" w:fill="FFFFFF"/>
        </w:rPr>
        <w:t>Enterprise Applications Administration</w:t>
      </w:r>
      <w:r w:rsidRPr="005D7919">
        <w:rPr>
          <w:rFonts w:ascii="Arial" w:hAnsi="Arial" w:cs="Arial"/>
          <w:color w:val="000000"/>
          <w:sz w:val="24"/>
          <w:szCs w:val="24"/>
          <w:shd w:val="clear" w:color="auto" w:fill="FFFFFF"/>
        </w:rPr>
        <w:t>. Elsevier Science.</w:t>
      </w:r>
    </w:p>
    <w:p w14:paraId="5AD92203" w14:textId="77777777" w:rsidR="005609D0" w:rsidRDefault="005609D0" w:rsidP="005609D0">
      <w:pPr>
        <w:rPr>
          <w:rFonts w:ascii="Arial" w:hAnsi="Arial" w:cs="Arial"/>
          <w:color w:val="000000"/>
          <w:sz w:val="24"/>
          <w:szCs w:val="24"/>
          <w:shd w:val="clear" w:color="auto" w:fill="FFFFFF"/>
        </w:rPr>
      </w:pPr>
      <w:r w:rsidRPr="00A92447">
        <w:rPr>
          <w:rFonts w:ascii="Arial" w:hAnsi="Arial" w:cs="Arial"/>
          <w:color w:val="000000"/>
          <w:sz w:val="24"/>
          <w:szCs w:val="24"/>
          <w:shd w:val="clear" w:color="auto" w:fill="FFFFFF"/>
        </w:rPr>
        <w:t xml:space="preserve">Hassan, M., Nipa, S., </w:t>
      </w:r>
      <w:proofErr w:type="spellStart"/>
      <w:r w:rsidRPr="00A92447">
        <w:rPr>
          <w:rFonts w:ascii="Arial" w:hAnsi="Arial" w:cs="Arial"/>
          <w:color w:val="000000"/>
          <w:sz w:val="24"/>
          <w:szCs w:val="24"/>
          <w:shd w:val="clear" w:color="auto" w:fill="FFFFFF"/>
        </w:rPr>
        <w:t>Akter</w:t>
      </w:r>
      <w:proofErr w:type="spellEnd"/>
      <w:r w:rsidRPr="00A92447">
        <w:rPr>
          <w:rFonts w:ascii="Arial" w:hAnsi="Arial" w:cs="Arial"/>
          <w:color w:val="000000"/>
          <w:sz w:val="24"/>
          <w:szCs w:val="24"/>
          <w:shd w:val="clear" w:color="auto" w:fill="FFFFFF"/>
        </w:rPr>
        <w:t>, M., Haque, R., Deepa, F., Rahman, M., Siddiqui, M. and Sharif, M. (2018). Broken Authentication and Session Management Vulnerability: A Case Study of Web Application. </w:t>
      </w:r>
      <w:r w:rsidRPr="00A92447">
        <w:rPr>
          <w:rFonts w:ascii="Arial" w:hAnsi="Arial" w:cs="Arial"/>
          <w:i/>
          <w:iCs/>
          <w:color w:val="000000"/>
          <w:sz w:val="24"/>
          <w:szCs w:val="24"/>
          <w:shd w:val="clear" w:color="auto" w:fill="FFFFFF"/>
        </w:rPr>
        <w:t>International journal of simulation: systems, science &amp; technology</w:t>
      </w:r>
      <w:r w:rsidRPr="00A92447">
        <w:rPr>
          <w:rFonts w:ascii="Arial" w:hAnsi="Arial" w:cs="Arial"/>
          <w:color w:val="000000"/>
          <w:sz w:val="24"/>
          <w:szCs w:val="24"/>
          <w:shd w:val="clear" w:color="auto" w:fill="FFFFFF"/>
        </w:rPr>
        <w:t>. [online] Available at: https://pdfs.semanticscholar.org/d9e1/35b38ba641e78bd60c2fc1de97d73ea019ff.pdf.</w:t>
      </w:r>
    </w:p>
    <w:p w14:paraId="7E0F06D9" w14:textId="77777777" w:rsidR="00C65815" w:rsidRDefault="00C65815" w:rsidP="00C65815">
      <w:pPr>
        <w:rPr>
          <w:rFonts w:ascii="Arial" w:hAnsi="Arial" w:cs="Arial"/>
          <w:color w:val="000000"/>
          <w:sz w:val="24"/>
          <w:szCs w:val="24"/>
          <w:shd w:val="clear" w:color="auto" w:fill="FFFFFF"/>
        </w:rPr>
      </w:pPr>
      <w:r w:rsidRPr="00AF6053">
        <w:rPr>
          <w:rFonts w:ascii="Arial" w:hAnsi="Arial" w:cs="Arial"/>
          <w:color w:val="000000"/>
          <w:sz w:val="24"/>
          <w:szCs w:val="24"/>
          <w:shd w:val="clear" w:color="auto" w:fill="FFFFFF"/>
        </w:rPr>
        <w:t>Kozierok, C. (2005). </w:t>
      </w:r>
      <w:r w:rsidRPr="00AF6053">
        <w:rPr>
          <w:rFonts w:ascii="Arial" w:hAnsi="Arial" w:cs="Arial"/>
          <w:i/>
          <w:iCs/>
          <w:color w:val="000000"/>
          <w:sz w:val="24"/>
          <w:szCs w:val="24"/>
          <w:shd w:val="clear" w:color="auto" w:fill="FFFFFF"/>
        </w:rPr>
        <w:t>The TCP/IP guide</w:t>
      </w:r>
      <w:r w:rsidRPr="00AF6053">
        <w:rPr>
          <w:rFonts w:ascii="Arial" w:hAnsi="Arial" w:cs="Arial"/>
          <w:color w:val="000000"/>
          <w:sz w:val="24"/>
          <w:szCs w:val="24"/>
          <w:shd w:val="clear" w:color="auto" w:fill="FFFFFF"/>
        </w:rPr>
        <w:t>. San Francisco: No Starch Press, pp.11-12.</w:t>
      </w:r>
    </w:p>
    <w:p w14:paraId="259F9C7C" w14:textId="6CE758CC" w:rsidR="00C65815" w:rsidRDefault="00C65815" w:rsidP="00C65815">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Mudrakola, S. (n.d.). </w:t>
      </w:r>
      <w:r w:rsidRPr="007A5237">
        <w:rPr>
          <w:rFonts w:ascii="Arial" w:hAnsi="Arial" w:cs="Arial"/>
          <w:i/>
          <w:iCs/>
          <w:color w:val="000000"/>
          <w:sz w:val="24"/>
          <w:szCs w:val="24"/>
          <w:shd w:val="clear" w:color="auto" w:fill="FFFFFF"/>
        </w:rPr>
        <w:t>Network topology guide: Why it’s crucial you build the right structure</w:t>
      </w:r>
      <w:r w:rsidRPr="007A5237">
        <w:rPr>
          <w:rFonts w:ascii="Arial" w:hAnsi="Arial" w:cs="Arial"/>
          <w:color w:val="000000"/>
          <w:sz w:val="24"/>
          <w:szCs w:val="24"/>
          <w:shd w:val="clear" w:color="auto" w:fill="FFFFFF"/>
        </w:rPr>
        <w:t xml:space="preserve">. [online] </w:t>
      </w:r>
      <w:proofErr w:type="spellStart"/>
      <w:r w:rsidRPr="007A5237">
        <w:rPr>
          <w:rFonts w:ascii="Arial" w:hAnsi="Arial" w:cs="Arial"/>
          <w:color w:val="000000"/>
          <w:sz w:val="24"/>
          <w:szCs w:val="24"/>
          <w:shd w:val="clear" w:color="auto" w:fill="FFFFFF"/>
        </w:rPr>
        <w:t>TechGenix</w:t>
      </w:r>
      <w:proofErr w:type="spellEnd"/>
      <w:r w:rsidRPr="007A5237">
        <w:rPr>
          <w:rFonts w:ascii="Arial" w:hAnsi="Arial" w:cs="Arial"/>
          <w:color w:val="000000"/>
          <w:sz w:val="24"/>
          <w:szCs w:val="24"/>
          <w:shd w:val="clear" w:color="auto" w:fill="FFFFFF"/>
        </w:rPr>
        <w:t>. Available at: http://techgenix.com/network-topology/ [Accessed 25 Jan. 2020].</w:t>
      </w:r>
    </w:p>
    <w:p w14:paraId="02468705" w14:textId="32AB2E47" w:rsidR="0049401C" w:rsidRPr="007A5237" w:rsidRDefault="0049401C" w:rsidP="00C65815">
      <w:pPr>
        <w:rPr>
          <w:rFonts w:ascii="Arial" w:hAnsi="Arial" w:cs="Arial"/>
          <w:color w:val="000000"/>
          <w:sz w:val="24"/>
          <w:szCs w:val="24"/>
          <w:shd w:val="clear" w:color="auto" w:fill="FFFFFF"/>
        </w:rPr>
      </w:pPr>
      <w:r w:rsidRPr="00AC0C5B">
        <w:rPr>
          <w:rFonts w:ascii="Arial" w:hAnsi="Arial" w:cs="Arial"/>
          <w:color w:val="000000"/>
          <w:sz w:val="24"/>
          <w:szCs w:val="24"/>
          <w:shd w:val="clear" w:color="auto" w:fill="FFFFFF"/>
        </w:rPr>
        <w:t>Obaidat, M., Nicopolitidis, P. and Zarai, F. (2015). </w:t>
      </w:r>
      <w:proofErr w:type="spellStart"/>
      <w:r w:rsidRPr="00AC0C5B">
        <w:rPr>
          <w:rFonts w:ascii="Arial" w:hAnsi="Arial" w:cs="Arial"/>
          <w:i/>
          <w:iCs/>
          <w:color w:val="000000"/>
          <w:sz w:val="24"/>
          <w:szCs w:val="24"/>
          <w:shd w:val="clear" w:color="auto" w:fill="FFFFFF"/>
        </w:rPr>
        <w:t>Modeling</w:t>
      </w:r>
      <w:proofErr w:type="spellEnd"/>
      <w:r w:rsidRPr="00AC0C5B">
        <w:rPr>
          <w:rFonts w:ascii="Arial" w:hAnsi="Arial" w:cs="Arial"/>
          <w:i/>
          <w:iCs/>
          <w:color w:val="000000"/>
          <w:sz w:val="24"/>
          <w:szCs w:val="24"/>
          <w:shd w:val="clear" w:color="auto" w:fill="FFFFFF"/>
        </w:rPr>
        <w:t xml:space="preserve"> and simulation of computer networks and systems</w:t>
      </w:r>
      <w:r w:rsidRPr="00AC0C5B">
        <w:rPr>
          <w:rFonts w:ascii="Arial" w:hAnsi="Arial" w:cs="Arial"/>
          <w:color w:val="000000"/>
          <w:sz w:val="24"/>
          <w:szCs w:val="24"/>
          <w:shd w:val="clear" w:color="auto" w:fill="FFFFFF"/>
        </w:rPr>
        <w:t>.</w:t>
      </w:r>
    </w:p>
    <w:p w14:paraId="4CAD3452" w14:textId="77777777" w:rsidR="009546B0" w:rsidRDefault="009546B0" w:rsidP="009546B0">
      <w:pPr>
        <w:rPr>
          <w:rFonts w:ascii="Arial" w:hAnsi="Arial" w:cs="Arial"/>
          <w:color w:val="000000"/>
          <w:sz w:val="24"/>
          <w:szCs w:val="24"/>
          <w:shd w:val="clear" w:color="auto" w:fill="FFFFFF"/>
        </w:rPr>
      </w:pPr>
      <w:r w:rsidRPr="00F54D3D">
        <w:rPr>
          <w:rFonts w:ascii="Arial" w:hAnsi="Arial" w:cs="Arial"/>
          <w:color w:val="000000"/>
          <w:sz w:val="24"/>
          <w:szCs w:val="24"/>
          <w:shd w:val="clear" w:color="auto" w:fill="FFFFFF"/>
        </w:rPr>
        <w:t>Orava, F. and Ramfelt, L. (2008). </w:t>
      </w:r>
      <w:r w:rsidRPr="00F54D3D">
        <w:rPr>
          <w:rFonts w:ascii="Arial" w:hAnsi="Arial" w:cs="Arial"/>
          <w:i/>
          <w:iCs/>
          <w:color w:val="000000"/>
          <w:sz w:val="24"/>
          <w:szCs w:val="24"/>
          <w:shd w:val="clear" w:color="auto" w:fill="FFFFFF"/>
        </w:rPr>
        <w:t>Method of sending information through a tree and ring topology of a network system</w:t>
      </w:r>
      <w:r w:rsidRPr="00F54D3D">
        <w:rPr>
          <w:rFonts w:ascii="Arial" w:hAnsi="Arial" w:cs="Arial"/>
          <w:color w:val="000000"/>
          <w:sz w:val="24"/>
          <w:szCs w:val="24"/>
          <w:shd w:val="clear" w:color="auto" w:fill="FFFFFF"/>
        </w:rPr>
        <w:t>. US7391771B2.</w:t>
      </w:r>
    </w:p>
    <w:p w14:paraId="455CEE0B" w14:textId="77777777" w:rsidR="00F659FB" w:rsidRPr="007A5237" w:rsidRDefault="00F659FB" w:rsidP="00F659FB">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Owasp.org. (2017). </w:t>
      </w:r>
      <w:r w:rsidRPr="007A5237">
        <w:rPr>
          <w:rFonts w:ascii="Arial" w:hAnsi="Arial" w:cs="Arial"/>
          <w:i/>
          <w:iCs/>
          <w:color w:val="000000"/>
          <w:sz w:val="24"/>
          <w:szCs w:val="24"/>
          <w:shd w:val="clear" w:color="auto" w:fill="FFFFFF"/>
        </w:rPr>
        <w:t>OWASP Top Ten</w:t>
      </w:r>
      <w:r w:rsidRPr="007A5237">
        <w:rPr>
          <w:rFonts w:ascii="Arial" w:hAnsi="Arial" w:cs="Arial"/>
          <w:color w:val="000000"/>
          <w:sz w:val="24"/>
          <w:szCs w:val="24"/>
          <w:shd w:val="clear" w:color="auto" w:fill="FFFFFF"/>
        </w:rPr>
        <w:t>. [online] Available at: https://owasp.org/www-project-top-ten/ [Accessed 24 Jan. 2020].</w:t>
      </w:r>
    </w:p>
    <w:p w14:paraId="1924E847" w14:textId="77777777" w:rsidR="00F659FB" w:rsidRDefault="00F659FB" w:rsidP="00F659FB">
      <w:pPr>
        <w:rPr>
          <w:rFonts w:ascii="Arial" w:hAnsi="Arial" w:cs="Arial"/>
          <w:color w:val="000000"/>
          <w:sz w:val="24"/>
          <w:szCs w:val="24"/>
          <w:shd w:val="clear" w:color="auto" w:fill="FFFFFF"/>
        </w:rPr>
      </w:pPr>
      <w:r w:rsidRPr="00526477">
        <w:rPr>
          <w:rFonts w:ascii="Arial" w:hAnsi="Arial" w:cs="Arial"/>
          <w:color w:val="000000"/>
          <w:sz w:val="24"/>
          <w:szCs w:val="24"/>
          <w:shd w:val="clear" w:color="auto" w:fill="FFFFFF"/>
        </w:rPr>
        <w:t>Owasp.org. (n.d.). </w:t>
      </w:r>
      <w:r w:rsidRPr="00526477">
        <w:rPr>
          <w:rFonts w:ascii="Arial" w:hAnsi="Arial" w:cs="Arial"/>
          <w:i/>
          <w:iCs/>
          <w:color w:val="000000"/>
          <w:sz w:val="24"/>
          <w:szCs w:val="24"/>
          <w:shd w:val="clear" w:color="auto" w:fill="FFFFFF"/>
        </w:rPr>
        <w:t>A1-Injection | OWASP</w:t>
      </w:r>
      <w:r w:rsidRPr="00526477">
        <w:rPr>
          <w:rFonts w:ascii="Arial" w:hAnsi="Arial" w:cs="Arial"/>
          <w:color w:val="000000"/>
          <w:sz w:val="24"/>
          <w:szCs w:val="24"/>
          <w:shd w:val="clear" w:color="auto" w:fill="FFFFFF"/>
        </w:rPr>
        <w:t>. [online] Available at: https://owasp.org/www-project-top-ten/OWASP_Top_Ten_2017/Top_10-2017_A1-Injection [Accessed 27 Jan. 2020].</w:t>
      </w:r>
    </w:p>
    <w:p w14:paraId="37EF9BD3" w14:textId="77777777" w:rsidR="00F659FB" w:rsidRDefault="00F659FB" w:rsidP="00F659FB">
      <w:pPr>
        <w:rPr>
          <w:rFonts w:ascii="Arial" w:hAnsi="Arial" w:cs="Arial"/>
          <w:color w:val="000000"/>
          <w:sz w:val="24"/>
          <w:szCs w:val="24"/>
          <w:shd w:val="clear" w:color="auto" w:fill="FFFFFF"/>
        </w:rPr>
      </w:pPr>
      <w:r w:rsidRPr="00676CE9">
        <w:rPr>
          <w:rFonts w:ascii="Arial" w:hAnsi="Arial" w:cs="Arial"/>
          <w:color w:val="000000"/>
          <w:sz w:val="24"/>
          <w:szCs w:val="24"/>
          <w:shd w:val="clear" w:color="auto" w:fill="FFFFFF"/>
        </w:rPr>
        <w:t>Owasp.org. (n.d.). </w:t>
      </w:r>
      <w:r w:rsidRPr="00676CE9">
        <w:rPr>
          <w:rFonts w:ascii="Arial" w:hAnsi="Arial" w:cs="Arial"/>
          <w:i/>
          <w:iCs/>
          <w:color w:val="000000"/>
          <w:sz w:val="24"/>
          <w:szCs w:val="24"/>
          <w:shd w:val="clear" w:color="auto" w:fill="FFFFFF"/>
        </w:rPr>
        <w:t>A2-Broken Authentication | OWASP</w:t>
      </w:r>
      <w:r w:rsidRPr="00676CE9">
        <w:rPr>
          <w:rFonts w:ascii="Arial" w:hAnsi="Arial" w:cs="Arial"/>
          <w:color w:val="000000"/>
          <w:sz w:val="24"/>
          <w:szCs w:val="24"/>
          <w:shd w:val="clear" w:color="auto" w:fill="FFFFFF"/>
        </w:rPr>
        <w:t>. [online] Available at: https://owasp.org/www-project-top-ten/OWASP_Top_Ten_2017/Top_10-2017_A2-Broken_Authentication [Accessed 27 Jan. 2020].</w:t>
      </w:r>
    </w:p>
    <w:p w14:paraId="7E39B1AF" w14:textId="77777777" w:rsidR="00F659FB" w:rsidRDefault="00F659FB" w:rsidP="00F659FB">
      <w:pPr>
        <w:rPr>
          <w:rFonts w:ascii="Arial" w:hAnsi="Arial" w:cs="Arial"/>
          <w:color w:val="000000"/>
          <w:sz w:val="24"/>
          <w:szCs w:val="24"/>
          <w:shd w:val="clear" w:color="auto" w:fill="FFFFFF"/>
        </w:rPr>
      </w:pPr>
      <w:r w:rsidRPr="000D6D07">
        <w:rPr>
          <w:rFonts w:ascii="Arial" w:hAnsi="Arial" w:cs="Arial"/>
          <w:color w:val="000000"/>
          <w:sz w:val="24"/>
          <w:szCs w:val="24"/>
          <w:shd w:val="clear" w:color="auto" w:fill="FFFFFF"/>
        </w:rPr>
        <w:t>Owasp.org. (n.d.). </w:t>
      </w:r>
      <w:r w:rsidRPr="000D6D07">
        <w:rPr>
          <w:rFonts w:ascii="Arial" w:hAnsi="Arial" w:cs="Arial"/>
          <w:i/>
          <w:iCs/>
          <w:color w:val="000000"/>
          <w:sz w:val="24"/>
          <w:szCs w:val="24"/>
          <w:shd w:val="clear" w:color="auto" w:fill="FFFFFF"/>
        </w:rPr>
        <w:t>A5-Broken Access Control | OWASP</w:t>
      </w:r>
      <w:r w:rsidRPr="000D6D07">
        <w:rPr>
          <w:rFonts w:ascii="Arial" w:hAnsi="Arial" w:cs="Arial"/>
          <w:color w:val="000000"/>
          <w:sz w:val="24"/>
          <w:szCs w:val="24"/>
          <w:shd w:val="clear" w:color="auto" w:fill="FFFFFF"/>
        </w:rPr>
        <w:t>. [online] Available at: https://owasp.org/www-project-top-ten/OWASP_Top_Ten_2017/Top_10-2017_A5-Broken_Access_Control [Accessed 29 Jan. 2020].</w:t>
      </w:r>
    </w:p>
    <w:p w14:paraId="50F57814" w14:textId="77777777" w:rsidR="00F659FB" w:rsidRDefault="00F659FB" w:rsidP="00F659FB">
      <w:pPr>
        <w:rPr>
          <w:rFonts w:ascii="Arial" w:hAnsi="Arial" w:cs="Arial"/>
          <w:color w:val="000000"/>
          <w:sz w:val="24"/>
          <w:szCs w:val="24"/>
          <w:shd w:val="clear" w:color="auto" w:fill="FFFFFF"/>
        </w:rPr>
      </w:pPr>
      <w:r w:rsidRPr="003752F3">
        <w:rPr>
          <w:rFonts w:ascii="Arial" w:hAnsi="Arial" w:cs="Arial"/>
          <w:color w:val="000000"/>
          <w:sz w:val="24"/>
          <w:szCs w:val="24"/>
          <w:shd w:val="clear" w:color="auto" w:fill="FFFFFF"/>
        </w:rPr>
        <w:t>Postel, J., Sunshine, C. and Cohen, D. (1981). The ARPA internet protocol. </w:t>
      </w:r>
      <w:r w:rsidRPr="003752F3">
        <w:rPr>
          <w:rFonts w:ascii="Arial" w:hAnsi="Arial" w:cs="Arial"/>
          <w:i/>
          <w:iCs/>
          <w:color w:val="000000"/>
          <w:sz w:val="24"/>
          <w:szCs w:val="24"/>
          <w:shd w:val="clear" w:color="auto" w:fill="FFFFFF"/>
        </w:rPr>
        <w:t>Computer Networks (1976)</w:t>
      </w:r>
      <w:r w:rsidRPr="003752F3">
        <w:rPr>
          <w:rFonts w:ascii="Arial" w:hAnsi="Arial" w:cs="Arial"/>
          <w:color w:val="000000"/>
          <w:sz w:val="24"/>
          <w:szCs w:val="24"/>
          <w:shd w:val="clear" w:color="auto" w:fill="FFFFFF"/>
        </w:rPr>
        <w:t>, 5(4), pp.7-9.</w:t>
      </w:r>
    </w:p>
    <w:p w14:paraId="542E35D1" w14:textId="77777777" w:rsidR="00F659FB" w:rsidRDefault="00F659FB" w:rsidP="00F659FB">
      <w:pPr>
        <w:rPr>
          <w:rFonts w:ascii="Arial" w:hAnsi="Arial" w:cs="Arial"/>
          <w:color w:val="000000"/>
          <w:sz w:val="24"/>
          <w:szCs w:val="24"/>
          <w:shd w:val="clear" w:color="auto" w:fill="FFFFFF"/>
        </w:rPr>
      </w:pPr>
      <w:r w:rsidRPr="003B66D0">
        <w:rPr>
          <w:rFonts w:ascii="Arial" w:hAnsi="Arial" w:cs="Arial"/>
          <w:color w:val="000000"/>
          <w:sz w:val="24"/>
          <w:szCs w:val="24"/>
          <w:shd w:val="clear" w:color="auto" w:fill="FFFFFF"/>
        </w:rPr>
        <w:t>Shackelford, S. (2012). Should your firm invest in cyber risk insurance?. </w:t>
      </w:r>
      <w:r w:rsidRPr="003B66D0">
        <w:rPr>
          <w:rFonts w:ascii="Arial" w:hAnsi="Arial" w:cs="Arial"/>
          <w:i/>
          <w:iCs/>
          <w:color w:val="000000"/>
          <w:sz w:val="24"/>
          <w:szCs w:val="24"/>
          <w:shd w:val="clear" w:color="auto" w:fill="FFFFFF"/>
        </w:rPr>
        <w:t>Business Horizons</w:t>
      </w:r>
      <w:r w:rsidRPr="003B66D0">
        <w:rPr>
          <w:rFonts w:ascii="Arial" w:hAnsi="Arial" w:cs="Arial"/>
          <w:color w:val="000000"/>
          <w:sz w:val="24"/>
          <w:szCs w:val="24"/>
          <w:shd w:val="clear" w:color="auto" w:fill="FFFFFF"/>
        </w:rPr>
        <w:t>, 55(4), pp.349-356.</w:t>
      </w:r>
    </w:p>
    <w:p w14:paraId="0BD3808D" w14:textId="77777777" w:rsidR="00F659FB" w:rsidRDefault="00F659FB" w:rsidP="00F659FB">
      <w:pPr>
        <w:rPr>
          <w:rFonts w:ascii="Arial" w:hAnsi="Arial" w:cs="Arial"/>
          <w:color w:val="000000"/>
          <w:sz w:val="24"/>
          <w:szCs w:val="24"/>
          <w:shd w:val="clear" w:color="auto" w:fill="FFFFFF"/>
        </w:rPr>
      </w:pPr>
      <w:r w:rsidRPr="008538FD">
        <w:rPr>
          <w:rFonts w:ascii="Arial" w:hAnsi="Arial" w:cs="Arial"/>
          <w:color w:val="000000"/>
          <w:sz w:val="24"/>
          <w:szCs w:val="24"/>
          <w:shd w:val="clear" w:color="auto" w:fill="FFFFFF"/>
        </w:rPr>
        <w:t>Ziegler, M. (2008). Internet control message protocol. p.3.</w:t>
      </w:r>
    </w:p>
    <w:p w14:paraId="6A393C86" w14:textId="77777777" w:rsidR="005609D0" w:rsidRDefault="005609D0" w:rsidP="007417AF">
      <w:pPr>
        <w:rPr>
          <w:rFonts w:ascii="Arial" w:hAnsi="Arial" w:cs="Arial"/>
          <w:color w:val="000000"/>
          <w:sz w:val="24"/>
          <w:szCs w:val="24"/>
          <w:shd w:val="clear" w:color="auto" w:fill="FFFFFF"/>
        </w:rPr>
      </w:pPr>
    </w:p>
    <w:p w14:paraId="44894F7D" w14:textId="77777777" w:rsidR="007417AF" w:rsidRDefault="007417AF" w:rsidP="007417AF">
      <w:pPr>
        <w:rPr>
          <w:rFonts w:ascii="Arial" w:hAnsi="Arial" w:cs="Arial"/>
          <w:color w:val="000000"/>
          <w:sz w:val="24"/>
          <w:szCs w:val="24"/>
          <w:shd w:val="clear" w:color="auto" w:fill="FFFFFF"/>
        </w:rPr>
      </w:pPr>
    </w:p>
    <w:p w14:paraId="6CF8671F" w14:textId="77777777" w:rsidR="00AC0C5B" w:rsidRPr="00AF6053" w:rsidRDefault="00AC0C5B">
      <w:pPr>
        <w:rPr>
          <w:rFonts w:ascii="Arial" w:hAnsi="Arial" w:cs="Arial"/>
          <w:color w:val="000000"/>
          <w:sz w:val="24"/>
          <w:szCs w:val="24"/>
          <w:shd w:val="clear" w:color="auto" w:fill="FFFFFF"/>
        </w:rPr>
      </w:pPr>
    </w:p>
    <w:p w14:paraId="4E47F7F1" w14:textId="77777777" w:rsidR="00BF651A" w:rsidRPr="007A5237" w:rsidRDefault="00BF651A">
      <w:pPr>
        <w:rPr>
          <w:rFonts w:ascii="Arial" w:hAnsi="Arial" w:cs="Arial"/>
          <w:sz w:val="24"/>
          <w:szCs w:val="24"/>
        </w:rPr>
      </w:pPr>
    </w:p>
    <w:sectPr w:rsidR="00BF651A" w:rsidRPr="007A5237" w:rsidSect="00D9640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187C1" w14:textId="77777777" w:rsidR="007A5237" w:rsidRDefault="007A5237" w:rsidP="007A5237">
      <w:pPr>
        <w:spacing w:after="0" w:line="240" w:lineRule="auto"/>
      </w:pPr>
      <w:r>
        <w:separator/>
      </w:r>
    </w:p>
  </w:endnote>
  <w:endnote w:type="continuationSeparator" w:id="0">
    <w:p w14:paraId="3C0DC305" w14:textId="77777777" w:rsidR="007A5237" w:rsidRDefault="007A5237" w:rsidP="007A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558900"/>
      <w:docPartObj>
        <w:docPartGallery w:val="Page Numbers (Bottom of Page)"/>
        <w:docPartUnique/>
      </w:docPartObj>
    </w:sdtPr>
    <w:sdtEndPr>
      <w:rPr>
        <w:noProof/>
      </w:rPr>
    </w:sdtEndPr>
    <w:sdtContent>
      <w:p w14:paraId="47F6A478" w14:textId="6FF99A88" w:rsidR="004207F0" w:rsidRDefault="004207F0">
        <w:pPr>
          <w:pStyle w:val="Footer"/>
          <w:jc w:val="center"/>
        </w:pPr>
        <w:r>
          <w:rPr>
            <w:noProof/>
          </w:rPr>
          <mc:AlternateContent>
            <mc:Choice Requires="wps">
              <w:drawing>
                <wp:inline distT="0" distB="0" distL="0" distR="0" wp14:anchorId="79866008" wp14:editId="00C34D5E">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398273"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59964D5B" w14:textId="77777777" w:rsidR="00606EC9" w:rsidRDefault="004207F0">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C107D23" w14:textId="269A42DA" w:rsidR="004207F0" w:rsidRDefault="00606EC9" w:rsidP="00606EC9">
        <w:pPr>
          <w:pStyle w:val="Footer"/>
          <w:jc w:val="center"/>
        </w:pPr>
        <w:r>
          <w:rPr>
            <w:noProof/>
          </w:rPr>
          <w:t>Bradley De’Ath | DEA18001355</w:t>
        </w:r>
      </w:p>
    </w:sdtContent>
  </w:sdt>
  <w:p w14:paraId="0A0AEC7E" w14:textId="77777777" w:rsidR="004207F0" w:rsidRDefault="00420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E796C" w14:textId="77777777" w:rsidR="007A5237" w:rsidRDefault="007A5237" w:rsidP="007A5237">
      <w:pPr>
        <w:spacing w:after="0" w:line="240" w:lineRule="auto"/>
      </w:pPr>
      <w:r>
        <w:separator/>
      </w:r>
    </w:p>
  </w:footnote>
  <w:footnote w:type="continuationSeparator" w:id="0">
    <w:p w14:paraId="22BBA51B" w14:textId="77777777" w:rsidR="007A5237" w:rsidRDefault="007A5237" w:rsidP="007A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E1F6C"/>
    <w:multiLevelType w:val="hybridMultilevel"/>
    <w:tmpl w:val="6EB6D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DE"/>
    <w:rsid w:val="00001ADE"/>
    <w:rsid w:val="00011F74"/>
    <w:rsid w:val="00013E08"/>
    <w:rsid w:val="00020660"/>
    <w:rsid w:val="00025445"/>
    <w:rsid w:val="000269E4"/>
    <w:rsid w:val="00027166"/>
    <w:rsid w:val="00031A6E"/>
    <w:rsid w:val="000331ED"/>
    <w:rsid w:val="00034D16"/>
    <w:rsid w:val="00036149"/>
    <w:rsid w:val="000423D6"/>
    <w:rsid w:val="00043DE5"/>
    <w:rsid w:val="00052A97"/>
    <w:rsid w:val="00060C32"/>
    <w:rsid w:val="00077E16"/>
    <w:rsid w:val="00082E85"/>
    <w:rsid w:val="00083BE7"/>
    <w:rsid w:val="00090000"/>
    <w:rsid w:val="000A3D5F"/>
    <w:rsid w:val="000A40DE"/>
    <w:rsid w:val="000A71A2"/>
    <w:rsid w:val="000C5024"/>
    <w:rsid w:val="000C5BCA"/>
    <w:rsid w:val="000D212A"/>
    <w:rsid w:val="000D6D07"/>
    <w:rsid w:val="000D71FC"/>
    <w:rsid w:val="000E0CF2"/>
    <w:rsid w:val="000E62AE"/>
    <w:rsid w:val="000F4413"/>
    <w:rsid w:val="00101C3A"/>
    <w:rsid w:val="0010224E"/>
    <w:rsid w:val="00111FCB"/>
    <w:rsid w:val="00115DF8"/>
    <w:rsid w:val="00122518"/>
    <w:rsid w:val="00126448"/>
    <w:rsid w:val="001459CC"/>
    <w:rsid w:val="0015196B"/>
    <w:rsid w:val="0016494F"/>
    <w:rsid w:val="00180178"/>
    <w:rsid w:val="001838DE"/>
    <w:rsid w:val="00190DB8"/>
    <w:rsid w:val="00193969"/>
    <w:rsid w:val="001943DA"/>
    <w:rsid w:val="00196014"/>
    <w:rsid w:val="00196CA3"/>
    <w:rsid w:val="001A1CF8"/>
    <w:rsid w:val="001A524D"/>
    <w:rsid w:val="001A5B7E"/>
    <w:rsid w:val="001B47EA"/>
    <w:rsid w:val="001B5336"/>
    <w:rsid w:val="001D72B0"/>
    <w:rsid w:val="001E384F"/>
    <w:rsid w:val="001E77AE"/>
    <w:rsid w:val="001F67A4"/>
    <w:rsid w:val="00200409"/>
    <w:rsid w:val="00215BA6"/>
    <w:rsid w:val="00215FFA"/>
    <w:rsid w:val="00216E0D"/>
    <w:rsid w:val="00223455"/>
    <w:rsid w:val="0024013D"/>
    <w:rsid w:val="00247CE1"/>
    <w:rsid w:val="00252FB7"/>
    <w:rsid w:val="00257FAF"/>
    <w:rsid w:val="0026033A"/>
    <w:rsid w:val="002661C1"/>
    <w:rsid w:val="002735EB"/>
    <w:rsid w:val="00273D56"/>
    <w:rsid w:val="00274531"/>
    <w:rsid w:val="00281F62"/>
    <w:rsid w:val="00283653"/>
    <w:rsid w:val="00285BD8"/>
    <w:rsid w:val="00297E94"/>
    <w:rsid w:val="002A175E"/>
    <w:rsid w:val="002A7CA7"/>
    <w:rsid w:val="002B30C8"/>
    <w:rsid w:val="002B34D7"/>
    <w:rsid w:val="002C1FC3"/>
    <w:rsid w:val="002C2D4C"/>
    <w:rsid w:val="002C5924"/>
    <w:rsid w:val="002C7350"/>
    <w:rsid w:val="002D3583"/>
    <w:rsid w:val="002D370D"/>
    <w:rsid w:val="002D705C"/>
    <w:rsid w:val="002D7D8B"/>
    <w:rsid w:val="002E721E"/>
    <w:rsid w:val="002F0FEA"/>
    <w:rsid w:val="002F20A2"/>
    <w:rsid w:val="002F673F"/>
    <w:rsid w:val="0030431E"/>
    <w:rsid w:val="0030496F"/>
    <w:rsid w:val="00312F80"/>
    <w:rsid w:val="003139A6"/>
    <w:rsid w:val="00314207"/>
    <w:rsid w:val="00315082"/>
    <w:rsid w:val="00317034"/>
    <w:rsid w:val="00320B2D"/>
    <w:rsid w:val="003304AE"/>
    <w:rsid w:val="00337B67"/>
    <w:rsid w:val="00347C0D"/>
    <w:rsid w:val="00351672"/>
    <w:rsid w:val="00352FE8"/>
    <w:rsid w:val="003568C1"/>
    <w:rsid w:val="0036667A"/>
    <w:rsid w:val="00371FFA"/>
    <w:rsid w:val="003728D6"/>
    <w:rsid w:val="003752F3"/>
    <w:rsid w:val="00381A3C"/>
    <w:rsid w:val="00383FDE"/>
    <w:rsid w:val="00384822"/>
    <w:rsid w:val="003850CC"/>
    <w:rsid w:val="003877B6"/>
    <w:rsid w:val="003A5804"/>
    <w:rsid w:val="003B0241"/>
    <w:rsid w:val="003B1F9D"/>
    <w:rsid w:val="003B66D0"/>
    <w:rsid w:val="003C03EB"/>
    <w:rsid w:val="003C2631"/>
    <w:rsid w:val="003C5B22"/>
    <w:rsid w:val="003C625A"/>
    <w:rsid w:val="003D199A"/>
    <w:rsid w:val="003D4381"/>
    <w:rsid w:val="003E6EBA"/>
    <w:rsid w:val="003F3BF4"/>
    <w:rsid w:val="0041760B"/>
    <w:rsid w:val="004207F0"/>
    <w:rsid w:val="0042213C"/>
    <w:rsid w:val="00425145"/>
    <w:rsid w:val="004331E0"/>
    <w:rsid w:val="00437533"/>
    <w:rsid w:val="0043786A"/>
    <w:rsid w:val="004402E7"/>
    <w:rsid w:val="0044139E"/>
    <w:rsid w:val="004453F3"/>
    <w:rsid w:val="0044584C"/>
    <w:rsid w:val="00451AA6"/>
    <w:rsid w:val="004573EF"/>
    <w:rsid w:val="00461A02"/>
    <w:rsid w:val="00473E5B"/>
    <w:rsid w:val="00477A4F"/>
    <w:rsid w:val="004802E4"/>
    <w:rsid w:val="0048138A"/>
    <w:rsid w:val="0049401C"/>
    <w:rsid w:val="00495E15"/>
    <w:rsid w:val="0049633F"/>
    <w:rsid w:val="00497241"/>
    <w:rsid w:val="004C2CB1"/>
    <w:rsid w:val="004C542C"/>
    <w:rsid w:val="004C6DA6"/>
    <w:rsid w:val="004C6FAB"/>
    <w:rsid w:val="004D2880"/>
    <w:rsid w:val="004D28BA"/>
    <w:rsid w:val="004D6703"/>
    <w:rsid w:val="004D7D9B"/>
    <w:rsid w:val="004F30DC"/>
    <w:rsid w:val="004F7510"/>
    <w:rsid w:val="005011DA"/>
    <w:rsid w:val="005038BF"/>
    <w:rsid w:val="00503D4C"/>
    <w:rsid w:val="0051773F"/>
    <w:rsid w:val="00526477"/>
    <w:rsid w:val="00531A31"/>
    <w:rsid w:val="0053250B"/>
    <w:rsid w:val="00547F0C"/>
    <w:rsid w:val="005609D0"/>
    <w:rsid w:val="00563FB1"/>
    <w:rsid w:val="00565D7C"/>
    <w:rsid w:val="00567110"/>
    <w:rsid w:val="0058535D"/>
    <w:rsid w:val="00587EFD"/>
    <w:rsid w:val="005915E5"/>
    <w:rsid w:val="00594DA5"/>
    <w:rsid w:val="005A721E"/>
    <w:rsid w:val="005C4617"/>
    <w:rsid w:val="005C5896"/>
    <w:rsid w:val="005D13AA"/>
    <w:rsid w:val="005D7919"/>
    <w:rsid w:val="005D7C91"/>
    <w:rsid w:val="005E1FCD"/>
    <w:rsid w:val="005F1F42"/>
    <w:rsid w:val="005F4F13"/>
    <w:rsid w:val="005F713C"/>
    <w:rsid w:val="0060161D"/>
    <w:rsid w:val="0060566D"/>
    <w:rsid w:val="00606EC9"/>
    <w:rsid w:val="00610606"/>
    <w:rsid w:val="00610B53"/>
    <w:rsid w:val="006129CB"/>
    <w:rsid w:val="00612EF6"/>
    <w:rsid w:val="00620248"/>
    <w:rsid w:val="006203D4"/>
    <w:rsid w:val="00636352"/>
    <w:rsid w:val="00642D8C"/>
    <w:rsid w:val="00661E7F"/>
    <w:rsid w:val="006633F5"/>
    <w:rsid w:val="00663D9B"/>
    <w:rsid w:val="006713E4"/>
    <w:rsid w:val="00671A2A"/>
    <w:rsid w:val="00676CE9"/>
    <w:rsid w:val="006813AA"/>
    <w:rsid w:val="006C439D"/>
    <w:rsid w:val="006C4980"/>
    <w:rsid w:val="006C4FC0"/>
    <w:rsid w:val="006D218F"/>
    <w:rsid w:val="006D60F5"/>
    <w:rsid w:val="006E0E0E"/>
    <w:rsid w:val="006E2548"/>
    <w:rsid w:val="006E30B3"/>
    <w:rsid w:val="006E6A7B"/>
    <w:rsid w:val="006F7E2B"/>
    <w:rsid w:val="00700161"/>
    <w:rsid w:val="00702DE0"/>
    <w:rsid w:val="0070374A"/>
    <w:rsid w:val="00707E8A"/>
    <w:rsid w:val="007141D9"/>
    <w:rsid w:val="00717AF8"/>
    <w:rsid w:val="00723792"/>
    <w:rsid w:val="007417AF"/>
    <w:rsid w:val="00745102"/>
    <w:rsid w:val="00745BA3"/>
    <w:rsid w:val="0075196D"/>
    <w:rsid w:val="00772656"/>
    <w:rsid w:val="00772CE7"/>
    <w:rsid w:val="007762FB"/>
    <w:rsid w:val="00776873"/>
    <w:rsid w:val="00782270"/>
    <w:rsid w:val="00782C76"/>
    <w:rsid w:val="00792C53"/>
    <w:rsid w:val="00793F2D"/>
    <w:rsid w:val="00794491"/>
    <w:rsid w:val="007A5237"/>
    <w:rsid w:val="007A753D"/>
    <w:rsid w:val="007C72B7"/>
    <w:rsid w:val="007D0BFB"/>
    <w:rsid w:val="007E0089"/>
    <w:rsid w:val="007E6243"/>
    <w:rsid w:val="007F0CBB"/>
    <w:rsid w:val="00803824"/>
    <w:rsid w:val="008123C0"/>
    <w:rsid w:val="00821F86"/>
    <w:rsid w:val="00826B54"/>
    <w:rsid w:val="008353C3"/>
    <w:rsid w:val="00842163"/>
    <w:rsid w:val="00844B32"/>
    <w:rsid w:val="00847275"/>
    <w:rsid w:val="008538FD"/>
    <w:rsid w:val="00854297"/>
    <w:rsid w:val="008560BE"/>
    <w:rsid w:val="00857788"/>
    <w:rsid w:val="00865244"/>
    <w:rsid w:val="00867B55"/>
    <w:rsid w:val="008735BB"/>
    <w:rsid w:val="00875114"/>
    <w:rsid w:val="008831F2"/>
    <w:rsid w:val="00883865"/>
    <w:rsid w:val="008844CF"/>
    <w:rsid w:val="00885DE0"/>
    <w:rsid w:val="00886641"/>
    <w:rsid w:val="00886F4C"/>
    <w:rsid w:val="00894F79"/>
    <w:rsid w:val="008972CF"/>
    <w:rsid w:val="008A2A83"/>
    <w:rsid w:val="008A3452"/>
    <w:rsid w:val="008B3452"/>
    <w:rsid w:val="008B5575"/>
    <w:rsid w:val="008C05CF"/>
    <w:rsid w:val="008C1ED5"/>
    <w:rsid w:val="008C388D"/>
    <w:rsid w:val="008D679A"/>
    <w:rsid w:val="008E0097"/>
    <w:rsid w:val="008E07FA"/>
    <w:rsid w:val="008E1675"/>
    <w:rsid w:val="008E4B2C"/>
    <w:rsid w:val="008E656D"/>
    <w:rsid w:val="008E78E9"/>
    <w:rsid w:val="008F18FC"/>
    <w:rsid w:val="0091676C"/>
    <w:rsid w:val="00920052"/>
    <w:rsid w:val="00931213"/>
    <w:rsid w:val="009335AF"/>
    <w:rsid w:val="0093471D"/>
    <w:rsid w:val="00937808"/>
    <w:rsid w:val="00937B10"/>
    <w:rsid w:val="0095262C"/>
    <w:rsid w:val="00953329"/>
    <w:rsid w:val="009546B0"/>
    <w:rsid w:val="00961E87"/>
    <w:rsid w:val="009701F2"/>
    <w:rsid w:val="00973497"/>
    <w:rsid w:val="009826E6"/>
    <w:rsid w:val="009911E7"/>
    <w:rsid w:val="00992861"/>
    <w:rsid w:val="00992F82"/>
    <w:rsid w:val="00993BEC"/>
    <w:rsid w:val="009B1321"/>
    <w:rsid w:val="009B30D0"/>
    <w:rsid w:val="009B3B72"/>
    <w:rsid w:val="009B43AE"/>
    <w:rsid w:val="009B67FA"/>
    <w:rsid w:val="009C2E8F"/>
    <w:rsid w:val="009C41BC"/>
    <w:rsid w:val="009D04D9"/>
    <w:rsid w:val="009D791C"/>
    <w:rsid w:val="009E785C"/>
    <w:rsid w:val="009E7A28"/>
    <w:rsid w:val="009F0491"/>
    <w:rsid w:val="009F2961"/>
    <w:rsid w:val="009F31BF"/>
    <w:rsid w:val="009F3888"/>
    <w:rsid w:val="009F677F"/>
    <w:rsid w:val="009F6965"/>
    <w:rsid w:val="009F708A"/>
    <w:rsid w:val="00A005BC"/>
    <w:rsid w:val="00A029EF"/>
    <w:rsid w:val="00A04AAB"/>
    <w:rsid w:val="00A074F9"/>
    <w:rsid w:val="00A212E1"/>
    <w:rsid w:val="00A4285A"/>
    <w:rsid w:val="00A57CB1"/>
    <w:rsid w:val="00A612FA"/>
    <w:rsid w:val="00A72458"/>
    <w:rsid w:val="00A7477E"/>
    <w:rsid w:val="00A76021"/>
    <w:rsid w:val="00A83BE4"/>
    <w:rsid w:val="00A8717D"/>
    <w:rsid w:val="00A92447"/>
    <w:rsid w:val="00A95A7E"/>
    <w:rsid w:val="00A96DCC"/>
    <w:rsid w:val="00AB6EB6"/>
    <w:rsid w:val="00AC0C5B"/>
    <w:rsid w:val="00AC0D51"/>
    <w:rsid w:val="00AC6E4F"/>
    <w:rsid w:val="00AD10DD"/>
    <w:rsid w:val="00AD2FE4"/>
    <w:rsid w:val="00AD346C"/>
    <w:rsid w:val="00AE5239"/>
    <w:rsid w:val="00AF6053"/>
    <w:rsid w:val="00B003F2"/>
    <w:rsid w:val="00B07E69"/>
    <w:rsid w:val="00B25568"/>
    <w:rsid w:val="00B265FE"/>
    <w:rsid w:val="00B32285"/>
    <w:rsid w:val="00B32450"/>
    <w:rsid w:val="00B51592"/>
    <w:rsid w:val="00B56C2B"/>
    <w:rsid w:val="00B65D28"/>
    <w:rsid w:val="00B66C8D"/>
    <w:rsid w:val="00B70A9D"/>
    <w:rsid w:val="00B861B9"/>
    <w:rsid w:val="00B95628"/>
    <w:rsid w:val="00BA1AE0"/>
    <w:rsid w:val="00BA2BA3"/>
    <w:rsid w:val="00BA2CAE"/>
    <w:rsid w:val="00BA57F8"/>
    <w:rsid w:val="00BB0291"/>
    <w:rsid w:val="00BB32D2"/>
    <w:rsid w:val="00BC6D4B"/>
    <w:rsid w:val="00BD3B52"/>
    <w:rsid w:val="00BD7861"/>
    <w:rsid w:val="00BE1D43"/>
    <w:rsid w:val="00BE7640"/>
    <w:rsid w:val="00BF3D29"/>
    <w:rsid w:val="00BF3E59"/>
    <w:rsid w:val="00BF651A"/>
    <w:rsid w:val="00C110F2"/>
    <w:rsid w:val="00C17B11"/>
    <w:rsid w:val="00C21689"/>
    <w:rsid w:val="00C25BAF"/>
    <w:rsid w:val="00C43F5E"/>
    <w:rsid w:val="00C46B78"/>
    <w:rsid w:val="00C53145"/>
    <w:rsid w:val="00C60204"/>
    <w:rsid w:val="00C61853"/>
    <w:rsid w:val="00C65815"/>
    <w:rsid w:val="00C663D7"/>
    <w:rsid w:val="00C66420"/>
    <w:rsid w:val="00C75D99"/>
    <w:rsid w:val="00C81A7D"/>
    <w:rsid w:val="00C82A31"/>
    <w:rsid w:val="00C84C45"/>
    <w:rsid w:val="00C934B7"/>
    <w:rsid w:val="00CA4195"/>
    <w:rsid w:val="00CB2BCF"/>
    <w:rsid w:val="00CB62E5"/>
    <w:rsid w:val="00CC093D"/>
    <w:rsid w:val="00CC1809"/>
    <w:rsid w:val="00CD069F"/>
    <w:rsid w:val="00CD273C"/>
    <w:rsid w:val="00CD7A7A"/>
    <w:rsid w:val="00CE160F"/>
    <w:rsid w:val="00CF11F2"/>
    <w:rsid w:val="00CF3928"/>
    <w:rsid w:val="00CF728C"/>
    <w:rsid w:val="00CF7DD8"/>
    <w:rsid w:val="00D07CE1"/>
    <w:rsid w:val="00D14849"/>
    <w:rsid w:val="00D2145B"/>
    <w:rsid w:val="00D216CB"/>
    <w:rsid w:val="00D223AF"/>
    <w:rsid w:val="00D25BB7"/>
    <w:rsid w:val="00D34140"/>
    <w:rsid w:val="00D3555A"/>
    <w:rsid w:val="00D41779"/>
    <w:rsid w:val="00D445BE"/>
    <w:rsid w:val="00D57165"/>
    <w:rsid w:val="00D61A07"/>
    <w:rsid w:val="00D623F1"/>
    <w:rsid w:val="00D715CD"/>
    <w:rsid w:val="00D80E39"/>
    <w:rsid w:val="00D83B27"/>
    <w:rsid w:val="00D87BB3"/>
    <w:rsid w:val="00D901CE"/>
    <w:rsid w:val="00D9472D"/>
    <w:rsid w:val="00D96407"/>
    <w:rsid w:val="00DA2C1A"/>
    <w:rsid w:val="00DA6FA1"/>
    <w:rsid w:val="00DA7BE6"/>
    <w:rsid w:val="00DB7F02"/>
    <w:rsid w:val="00DC0ED9"/>
    <w:rsid w:val="00DC53E9"/>
    <w:rsid w:val="00DC72BD"/>
    <w:rsid w:val="00DD07C5"/>
    <w:rsid w:val="00DE0E05"/>
    <w:rsid w:val="00DE1AB6"/>
    <w:rsid w:val="00DE4833"/>
    <w:rsid w:val="00E0161D"/>
    <w:rsid w:val="00E021C0"/>
    <w:rsid w:val="00E05F38"/>
    <w:rsid w:val="00E06CB8"/>
    <w:rsid w:val="00E07BF3"/>
    <w:rsid w:val="00E14A0D"/>
    <w:rsid w:val="00E167ED"/>
    <w:rsid w:val="00E178AE"/>
    <w:rsid w:val="00E262F5"/>
    <w:rsid w:val="00E26C65"/>
    <w:rsid w:val="00E3072E"/>
    <w:rsid w:val="00E35A59"/>
    <w:rsid w:val="00E406F5"/>
    <w:rsid w:val="00E60BBC"/>
    <w:rsid w:val="00E61FB0"/>
    <w:rsid w:val="00E621E4"/>
    <w:rsid w:val="00E65C78"/>
    <w:rsid w:val="00E742A2"/>
    <w:rsid w:val="00E74FFD"/>
    <w:rsid w:val="00E918B5"/>
    <w:rsid w:val="00E9311C"/>
    <w:rsid w:val="00E945BA"/>
    <w:rsid w:val="00E95C8F"/>
    <w:rsid w:val="00EA0EFC"/>
    <w:rsid w:val="00EA5108"/>
    <w:rsid w:val="00EC15D9"/>
    <w:rsid w:val="00EC1ADB"/>
    <w:rsid w:val="00EC201D"/>
    <w:rsid w:val="00EE0C89"/>
    <w:rsid w:val="00EE187D"/>
    <w:rsid w:val="00EE3FAA"/>
    <w:rsid w:val="00F13754"/>
    <w:rsid w:val="00F15BC7"/>
    <w:rsid w:val="00F23EC4"/>
    <w:rsid w:val="00F31AD6"/>
    <w:rsid w:val="00F34091"/>
    <w:rsid w:val="00F34216"/>
    <w:rsid w:val="00F44495"/>
    <w:rsid w:val="00F47378"/>
    <w:rsid w:val="00F47F1E"/>
    <w:rsid w:val="00F54D3D"/>
    <w:rsid w:val="00F618F1"/>
    <w:rsid w:val="00F6347D"/>
    <w:rsid w:val="00F659FB"/>
    <w:rsid w:val="00F76F32"/>
    <w:rsid w:val="00F93F42"/>
    <w:rsid w:val="00F940F9"/>
    <w:rsid w:val="00F97E58"/>
    <w:rsid w:val="00FA29CB"/>
    <w:rsid w:val="00FA7259"/>
    <w:rsid w:val="00FB09EC"/>
    <w:rsid w:val="00FB0C55"/>
    <w:rsid w:val="00FB0E80"/>
    <w:rsid w:val="00FC36B6"/>
    <w:rsid w:val="00FC3E76"/>
    <w:rsid w:val="00FD38F9"/>
    <w:rsid w:val="00FD63EF"/>
    <w:rsid w:val="00FD6A8C"/>
    <w:rsid w:val="00FF6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9CF5F9"/>
  <w15:chartTrackingRefBased/>
  <w15:docId w15:val="{3B2E2C6A-D41F-4C16-9648-1130D418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237"/>
  </w:style>
  <w:style w:type="paragraph" w:styleId="Footer">
    <w:name w:val="footer"/>
    <w:basedOn w:val="Normal"/>
    <w:link w:val="FooterChar"/>
    <w:uiPriority w:val="99"/>
    <w:unhideWhenUsed/>
    <w:rsid w:val="007A5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237"/>
  </w:style>
  <w:style w:type="character" w:styleId="Hyperlink">
    <w:name w:val="Hyperlink"/>
    <w:basedOn w:val="DefaultParagraphFont"/>
    <w:uiPriority w:val="99"/>
    <w:unhideWhenUsed/>
    <w:rsid w:val="000D6D07"/>
    <w:rPr>
      <w:color w:val="0563C1" w:themeColor="hyperlink"/>
      <w:u w:val="single"/>
    </w:rPr>
  </w:style>
  <w:style w:type="character" w:styleId="UnresolvedMention">
    <w:name w:val="Unresolved Mention"/>
    <w:basedOn w:val="DefaultParagraphFont"/>
    <w:uiPriority w:val="99"/>
    <w:semiHidden/>
    <w:unhideWhenUsed/>
    <w:rsid w:val="000D6D07"/>
    <w:rPr>
      <w:color w:val="605E5C"/>
      <w:shd w:val="clear" w:color="auto" w:fill="E1DFDD"/>
    </w:rPr>
  </w:style>
  <w:style w:type="character" w:customStyle="1" w:styleId="Heading1Char">
    <w:name w:val="Heading 1 Char"/>
    <w:basedOn w:val="DefaultParagraphFont"/>
    <w:link w:val="Heading1"/>
    <w:uiPriority w:val="9"/>
    <w:rsid w:val="00C61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2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5BA3"/>
    <w:pPr>
      <w:ind w:left="720"/>
      <w:contextualSpacing/>
    </w:pPr>
  </w:style>
  <w:style w:type="paragraph" w:styleId="NoSpacing">
    <w:name w:val="No Spacing"/>
    <w:link w:val="NoSpacingChar"/>
    <w:uiPriority w:val="1"/>
    <w:qFormat/>
    <w:rsid w:val="00D964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6407"/>
    <w:rPr>
      <w:rFonts w:eastAsiaTheme="minorEastAsia"/>
      <w:lang w:val="en-US"/>
    </w:rPr>
  </w:style>
  <w:style w:type="paragraph" w:styleId="TOCHeading">
    <w:name w:val="TOC Heading"/>
    <w:basedOn w:val="Heading1"/>
    <w:next w:val="Normal"/>
    <w:uiPriority w:val="39"/>
    <w:unhideWhenUsed/>
    <w:qFormat/>
    <w:rsid w:val="005915E5"/>
    <w:pPr>
      <w:outlineLvl w:val="9"/>
    </w:pPr>
    <w:rPr>
      <w:lang w:val="en-US"/>
    </w:rPr>
  </w:style>
  <w:style w:type="paragraph" w:styleId="TOC2">
    <w:name w:val="toc 2"/>
    <w:basedOn w:val="Normal"/>
    <w:next w:val="Normal"/>
    <w:autoRedefine/>
    <w:uiPriority w:val="39"/>
    <w:unhideWhenUsed/>
    <w:rsid w:val="005915E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5896"/>
    <w:pPr>
      <w:tabs>
        <w:tab w:val="right" w:leader="dot" w:pos="9016"/>
      </w:tabs>
      <w:spacing w:after="100"/>
    </w:pPr>
    <w:rPr>
      <w:rFonts w:ascii="Arial" w:eastAsiaTheme="minorEastAsia" w:hAnsi="Arial" w:cs="Arial"/>
      <w:b/>
      <w:bCs/>
      <w:noProof/>
      <w:sz w:val="24"/>
      <w:szCs w:val="24"/>
      <w:lang w:val="en-US"/>
    </w:rPr>
  </w:style>
  <w:style w:type="paragraph" w:styleId="TOC3">
    <w:name w:val="toc 3"/>
    <w:basedOn w:val="Normal"/>
    <w:next w:val="Normal"/>
    <w:autoRedefine/>
    <w:uiPriority w:val="39"/>
    <w:unhideWhenUsed/>
    <w:rsid w:val="005915E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2869C-EE88-4335-B98E-26E296BE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DEA18001355 | SCDT43 – Assignment 1</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Architectures, Protocols and Cyber Vulnerabilities</dc:title>
  <dc:subject/>
  <dc:creator>Bradley De’Ath</dc:creator>
  <cp:keywords/>
  <dc:description/>
  <cp:lastModifiedBy>Bradley De Ath</cp:lastModifiedBy>
  <cp:revision>3</cp:revision>
  <dcterms:created xsi:type="dcterms:W3CDTF">2020-02-03T22:29:00Z</dcterms:created>
  <dcterms:modified xsi:type="dcterms:W3CDTF">2020-02-04T08:08:00Z</dcterms:modified>
</cp:coreProperties>
</file>