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B35E33" w14:textId="77777777" w:rsidR="006373FA" w:rsidRPr="00E25BEB" w:rsidRDefault="0004168B" w:rsidP="00514CD6">
      <w:pPr>
        <w:rPr>
          <w:rFonts w:cs="Segoe UI"/>
          <w:b/>
          <w:smallCaps/>
          <w:color w:val="020202"/>
          <w:sz w:val="32"/>
        </w:rPr>
      </w:pPr>
      <w:bookmarkStart w:id="0" w:name="_GoBack"/>
      <w:bookmarkEnd w:id="0"/>
      <w:r w:rsidRPr="00E25BEB">
        <w:rPr>
          <w:rFonts w:cs="Segoe UI"/>
          <w:b/>
          <w:smallCaps/>
          <w:color w:val="020202"/>
          <w:sz w:val="32"/>
        </w:rPr>
        <w:t>Prospecting</w:t>
      </w:r>
      <w:r w:rsidR="002E6498" w:rsidRPr="00E25BEB">
        <w:rPr>
          <w:rFonts w:cs="Segoe UI"/>
          <w:b/>
          <w:smallCaps/>
          <w:color w:val="020202"/>
          <w:sz w:val="32"/>
        </w:rPr>
        <w:t xml:space="preserve"> </w:t>
      </w:r>
      <w:r w:rsidR="00514CD6" w:rsidRPr="00E25BEB">
        <w:rPr>
          <w:rFonts w:cs="Segoe UI"/>
          <w:b/>
          <w:smallCaps/>
          <w:color w:val="020202"/>
          <w:sz w:val="32"/>
        </w:rPr>
        <w:t>Planning Worksheet</w:t>
      </w:r>
    </w:p>
    <w:tbl>
      <w:tblPr>
        <w:tblStyle w:val="GridTable6Colorful1"/>
        <w:tblW w:w="9810" w:type="dxa"/>
        <w:tblInd w:w="-5" w:type="dxa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2250"/>
        <w:gridCol w:w="277"/>
        <w:gridCol w:w="1997"/>
        <w:gridCol w:w="271"/>
        <w:gridCol w:w="2378"/>
        <w:gridCol w:w="270"/>
        <w:gridCol w:w="2367"/>
      </w:tblGrid>
      <w:tr w:rsidR="00C328D2" w:rsidRPr="00E25BEB" w14:paraId="33D902F8" w14:textId="77777777" w:rsidTr="00B97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5031B081" w14:textId="77777777" w:rsidR="00BA4480" w:rsidRPr="00E25BEB" w:rsidRDefault="00BA4480" w:rsidP="006373FA">
            <w:pPr>
              <w:rPr>
                <w:rFonts w:cs="Segoe UI"/>
                <w:color w:val="42677D"/>
                <w:sz w:val="20"/>
                <w:szCs w:val="20"/>
              </w:rPr>
            </w:pPr>
            <w:r w:rsidRPr="00E25BEB">
              <w:rPr>
                <w:rFonts w:cs="Segoe UI"/>
                <w:color w:val="42677D"/>
                <w:sz w:val="20"/>
                <w:szCs w:val="20"/>
              </w:rPr>
              <w:t>Persona</w:t>
            </w:r>
          </w:p>
        </w:tc>
        <w:tc>
          <w:tcPr>
            <w:tcW w:w="7560" w:type="dxa"/>
            <w:gridSpan w:val="6"/>
          </w:tcPr>
          <w:p w14:paraId="1D4D26DF" w14:textId="77777777" w:rsidR="00BA4480" w:rsidRPr="008B2F8A" w:rsidRDefault="005D251E" w:rsidP="008B2F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i/>
                <w:sz w:val="20"/>
                <w:szCs w:val="20"/>
              </w:rPr>
            </w:pPr>
            <w:r>
              <w:rPr>
                <w:rFonts w:cs="Segoe UI"/>
                <w:b w:val="0"/>
                <w:bCs w:val="0"/>
                <w:i/>
                <w:sz w:val="20"/>
                <w:szCs w:val="20"/>
              </w:rPr>
              <w:t>VP of Population Health</w:t>
            </w:r>
          </w:p>
        </w:tc>
      </w:tr>
      <w:tr w:rsidR="00C328D2" w:rsidRPr="00E25BEB" w14:paraId="62C13A72" w14:textId="77777777" w:rsidTr="00B975DC">
        <w:tblPrEx>
          <w:tblCellMar>
            <w:top w:w="115" w:type="dxa"/>
            <w:left w:w="29" w:type="dxa"/>
            <w:bottom w:w="115" w:type="dxa"/>
            <w:right w:w="29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bottom w:val="single" w:sz="4" w:space="0" w:color="auto"/>
            </w:tcBorders>
          </w:tcPr>
          <w:p w14:paraId="2753A249" w14:textId="77777777" w:rsidR="00BA4480" w:rsidRPr="00DC3E00" w:rsidRDefault="00BA4480" w:rsidP="003C4D44">
            <w:pPr>
              <w:ind w:left="60"/>
              <w:rPr>
                <w:rFonts w:cs="Segoe UI"/>
                <w:sz w:val="16"/>
                <w:szCs w:val="20"/>
              </w:rPr>
            </w:pPr>
            <w:r w:rsidRPr="00A00AF2">
              <w:rPr>
                <w:rFonts w:cs="Segoe UI"/>
                <w:sz w:val="20"/>
                <w:szCs w:val="20"/>
              </w:rPr>
              <w:t>Goal</w:t>
            </w:r>
            <w:r w:rsidR="00DC3E00" w:rsidRPr="00A00AF2">
              <w:rPr>
                <w:rFonts w:cs="Segoe UI"/>
                <w:sz w:val="20"/>
                <w:szCs w:val="20"/>
              </w:rPr>
              <w:t xml:space="preserve"> </w:t>
            </w:r>
            <w:r w:rsidR="00DC3E00" w:rsidRPr="00A00AF2">
              <w:rPr>
                <w:rFonts w:cs="Segoe UI"/>
                <w:sz w:val="16"/>
                <w:szCs w:val="20"/>
              </w:rPr>
              <w:t>(pick 1 for this script and persona)</w:t>
            </w:r>
          </w:p>
          <w:p w14:paraId="4E859B37" w14:textId="77777777" w:rsidR="00BA4480" w:rsidRPr="00E25BEB" w:rsidRDefault="00BA4480" w:rsidP="003C4D44">
            <w:pPr>
              <w:ind w:left="157"/>
              <w:rPr>
                <w:rFonts w:cs="Segoe UI"/>
                <w:sz w:val="20"/>
                <w:szCs w:val="20"/>
              </w:rPr>
            </w:pPr>
          </w:p>
        </w:tc>
        <w:tc>
          <w:tcPr>
            <w:tcW w:w="277" w:type="dxa"/>
            <w:tcBorders>
              <w:bottom w:val="single" w:sz="4" w:space="0" w:color="auto"/>
              <w:right w:val="nil"/>
            </w:tcBorders>
          </w:tcPr>
          <w:p w14:paraId="76A07EDE" w14:textId="77777777" w:rsidR="00BA4480" w:rsidRPr="00E25BEB" w:rsidRDefault="006D2B78" w:rsidP="003C4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sz w:val="20"/>
                <w:szCs w:val="20"/>
              </w:rPr>
            </w:pPr>
            <w:sdt>
              <w:sdtPr>
                <w:rPr>
                  <w:rFonts w:cs="Segoe UI"/>
                  <w:sz w:val="20"/>
                  <w:szCs w:val="20"/>
                </w:rPr>
                <w:id w:val="-647439092"/>
                <w14:checkbox>
                  <w14:checked w14:val="1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D14FFA"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1997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6300E73" w14:textId="77777777" w:rsidR="00F243E1" w:rsidRPr="00E25BEB" w:rsidRDefault="00BA4480" w:rsidP="003C4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Build awareness/</w:t>
            </w:r>
          </w:p>
          <w:p w14:paraId="7CA718BB" w14:textId="77777777" w:rsidR="00BA4480" w:rsidRPr="00E25BEB" w:rsidRDefault="00BA4480" w:rsidP="003C4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 xml:space="preserve">Qualify </w:t>
            </w:r>
          </w:p>
        </w:tc>
        <w:tc>
          <w:tcPr>
            <w:tcW w:w="27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sdt>
            <w:sdtPr>
              <w:rPr>
                <w:rFonts w:cs="Segoe UI"/>
                <w:sz w:val="20"/>
                <w:szCs w:val="20"/>
              </w:rPr>
              <w:id w:val="2117248744"/>
              <w14:checkbox>
                <w14:checked w14:val="1"/>
                <w14:checkedState w14:val="2612" w14:font="ＭＳ ゴシック"/>
                <w14:uncheckedState w14:val="2610" w14:font="ＭＳ ゴシック"/>
              </w14:checkbox>
            </w:sdtPr>
            <w:sdtEndPr/>
            <w:sdtContent>
              <w:p w14:paraId="316CBEA9" w14:textId="77777777" w:rsidR="00BA4480" w:rsidRPr="00E25BEB" w:rsidRDefault="00D14FFA" w:rsidP="003C4D4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="Segoe UI"/>
                    <w:color w:val="auto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237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3DB35A2" w14:textId="77777777" w:rsidR="00F243E1" w:rsidRPr="00E25BEB" w:rsidRDefault="00BA4480" w:rsidP="003C4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Uncover business challenges/</w:t>
            </w:r>
          </w:p>
          <w:p w14:paraId="7BA55254" w14:textId="77777777" w:rsidR="00BA4480" w:rsidRPr="00E25BEB" w:rsidRDefault="00BA4480" w:rsidP="003C4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8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Gather additional insights</w:t>
            </w:r>
          </w:p>
        </w:tc>
        <w:tc>
          <w:tcPr>
            <w:tcW w:w="270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sdt>
            <w:sdtPr>
              <w:rPr>
                <w:rFonts w:cs="Segoe UI"/>
                <w:sz w:val="20"/>
                <w:szCs w:val="20"/>
              </w:rPr>
              <w:id w:val="1851980795"/>
              <w14:checkbox>
                <w14:checked w14:val="1"/>
                <w14:checkedState w14:val="2612" w14:font="ＭＳ ゴシック"/>
                <w14:uncheckedState w14:val="2610" w14:font="ＭＳ ゴシック"/>
              </w14:checkbox>
            </w:sdtPr>
            <w:sdtEndPr/>
            <w:sdtContent>
              <w:p w14:paraId="10544F7D" w14:textId="77777777" w:rsidR="00BA4480" w:rsidRPr="00E25BEB" w:rsidRDefault="00AF672B" w:rsidP="003C4D4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="Segoe UI"/>
                    <w:color w:val="auto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2367" w:type="dxa"/>
            <w:tcBorders>
              <w:left w:val="nil"/>
              <w:bottom w:val="single" w:sz="4" w:space="0" w:color="auto"/>
            </w:tcBorders>
          </w:tcPr>
          <w:p w14:paraId="0D7A2257" w14:textId="77777777" w:rsidR="00F243E1" w:rsidRPr="00E25BEB" w:rsidRDefault="00BA4480" w:rsidP="003C4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 xml:space="preserve">Schedule meeting/           </w:t>
            </w:r>
          </w:p>
          <w:p w14:paraId="2184125D" w14:textId="77777777" w:rsidR="00BA4480" w:rsidRPr="00E25BEB" w:rsidRDefault="00BA4480" w:rsidP="003C4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Add to pipeline</w:t>
            </w:r>
          </w:p>
        </w:tc>
      </w:tr>
    </w:tbl>
    <w:p w14:paraId="29EC1E41" w14:textId="77777777" w:rsidR="00B975DC" w:rsidRPr="00E25BEB" w:rsidRDefault="00B975DC">
      <w:pPr>
        <w:rPr>
          <w:rFonts w:cs="Segoe UI"/>
        </w:rPr>
      </w:pPr>
    </w:p>
    <w:tbl>
      <w:tblPr>
        <w:tblStyle w:val="GridTable6Colorful1"/>
        <w:tblW w:w="9810" w:type="dxa"/>
        <w:tblInd w:w="-5" w:type="dxa"/>
        <w:tblLayout w:type="fixed"/>
        <w:tblCellMar>
          <w:top w:w="115" w:type="dxa"/>
          <w:left w:w="29" w:type="dxa"/>
          <w:bottom w:w="115" w:type="dxa"/>
          <w:right w:w="29" w:type="dxa"/>
        </w:tblCellMar>
        <w:tblLook w:val="04A0" w:firstRow="1" w:lastRow="0" w:firstColumn="1" w:lastColumn="0" w:noHBand="0" w:noVBand="1"/>
      </w:tblPr>
      <w:tblGrid>
        <w:gridCol w:w="2250"/>
        <w:gridCol w:w="277"/>
        <w:gridCol w:w="1145"/>
        <w:gridCol w:w="302"/>
        <w:gridCol w:w="1395"/>
        <w:gridCol w:w="315"/>
        <w:gridCol w:w="1489"/>
        <w:gridCol w:w="270"/>
        <w:gridCol w:w="2367"/>
      </w:tblGrid>
      <w:tr w:rsidR="00297E5C" w:rsidRPr="00E25BEB" w14:paraId="25B689A4" w14:textId="77777777" w:rsidTr="00B64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bottom w:val="single" w:sz="4" w:space="0" w:color="auto"/>
            </w:tcBorders>
          </w:tcPr>
          <w:p w14:paraId="62515A3C" w14:textId="77777777" w:rsidR="00297E5C" w:rsidRPr="00E25BEB" w:rsidRDefault="00297E5C" w:rsidP="003C4D44">
            <w:pPr>
              <w:ind w:left="60"/>
              <w:rPr>
                <w:rFonts w:cs="Segoe UI"/>
                <w:sz w:val="20"/>
                <w:szCs w:val="20"/>
              </w:rPr>
            </w:pPr>
            <w:r w:rsidRPr="00E25BEB">
              <w:rPr>
                <w:rFonts w:cs="Segoe UI"/>
                <w:sz w:val="20"/>
                <w:szCs w:val="20"/>
              </w:rPr>
              <w:t>Top-of-Mind Challenges</w:t>
            </w:r>
          </w:p>
          <w:p w14:paraId="65FF9998" w14:textId="77777777" w:rsidR="00297E5C" w:rsidRPr="00E25BEB" w:rsidRDefault="00297E5C" w:rsidP="003C4D44">
            <w:pPr>
              <w:ind w:left="60"/>
              <w:rPr>
                <w:rFonts w:cs="Segoe UI"/>
                <w:b w:val="0"/>
                <w:i/>
                <w:sz w:val="16"/>
                <w:szCs w:val="20"/>
              </w:rPr>
            </w:pPr>
          </w:p>
          <w:p w14:paraId="19B44858" w14:textId="77777777" w:rsidR="00297E5C" w:rsidRPr="00E25BEB" w:rsidRDefault="00297E5C" w:rsidP="002D255D">
            <w:pPr>
              <w:rPr>
                <w:rFonts w:cs="Segoe UI"/>
                <w:b w:val="0"/>
                <w:i/>
                <w:sz w:val="16"/>
                <w:szCs w:val="20"/>
              </w:rPr>
            </w:pPr>
          </w:p>
          <w:p w14:paraId="34480F91" w14:textId="77777777" w:rsidR="00297E5C" w:rsidRPr="00E25BEB" w:rsidRDefault="00297E5C" w:rsidP="003C4D44">
            <w:pPr>
              <w:ind w:left="60"/>
              <w:rPr>
                <w:rFonts w:cs="Segoe UI"/>
                <w:b w:val="0"/>
                <w:i/>
                <w:sz w:val="16"/>
                <w:szCs w:val="20"/>
              </w:rPr>
            </w:pPr>
          </w:p>
        </w:tc>
        <w:tc>
          <w:tcPr>
            <w:tcW w:w="7560" w:type="dxa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4B89FEF9" w14:textId="77777777" w:rsidR="002D72AB" w:rsidRPr="003F6560" w:rsidRDefault="002D72AB" w:rsidP="002D72AB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</w:rPr>
            </w:pPr>
            <w:r w:rsidRPr="003F6560">
              <w:rPr>
                <w:b w:val="0"/>
                <w:i/>
                <w:sz w:val="16"/>
              </w:rPr>
              <w:t>Responsible for general success and performance in achieving Population Health operational and financial objectives for all at-risk patient populations</w:t>
            </w:r>
          </w:p>
          <w:p w14:paraId="0807735F" w14:textId="77777777" w:rsidR="002D72AB" w:rsidRPr="003F6560" w:rsidRDefault="002D72AB" w:rsidP="002D72AB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</w:rPr>
            </w:pPr>
            <w:r w:rsidRPr="003F6560">
              <w:rPr>
                <w:b w:val="0"/>
                <w:i/>
                <w:sz w:val="16"/>
              </w:rPr>
              <w:t xml:space="preserve">Medicare </w:t>
            </w:r>
          </w:p>
          <w:p w14:paraId="20E1BFFB" w14:textId="77777777" w:rsidR="002D72AB" w:rsidRPr="003F6560" w:rsidRDefault="002D72AB" w:rsidP="002D72AB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</w:rPr>
            </w:pPr>
            <w:r w:rsidRPr="003F6560">
              <w:rPr>
                <w:b w:val="0"/>
                <w:i/>
                <w:sz w:val="16"/>
              </w:rPr>
              <w:t>Medicare Advantage</w:t>
            </w:r>
          </w:p>
          <w:p w14:paraId="0F8ECA11" w14:textId="77777777" w:rsidR="002D72AB" w:rsidRPr="003F6560" w:rsidRDefault="002D72AB" w:rsidP="002D72AB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</w:rPr>
            </w:pPr>
            <w:r w:rsidRPr="003F6560">
              <w:rPr>
                <w:b w:val="0"/>
                <w:i/>
                <w:sz w:val="16"/>
              </w:rPr>
              <w:t>ACOs</w:t>
            </w:r>
          </w:p>
          <w:p w14:paraId="73EAA565" w14:textId="77777777" w:rsidR="002D72AB" w:rsidRPr="003F6560" w:rsidRDefault="002D72AB" w:rsidP="002D72AB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</w:rPr>
            </w:pPr>
            <w:r w:rsidRPr="003F6560">
              <w:rPr>
                <w:b w:val="0"/>
                <w:i/>
                <w:sz w:val="16"/>
              </w:rPr>
              <w:t>Health plans</w:t>
            </w:r>
          </w:p>
          <w:p w14:paraId="0BD80EE1" w14:textId="77777777" w:rsidR="002D72AB" w:rsidRPr="003F6560" w:rsidRDefault="002D72AB" w:rsidP="002D72AB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</w:rPr>
            </w:pPr>
            <w:r w:rsidRPr="003F6560">
              <w:rPr>
                <w:b w:val="0"/>
                <w:i/>
                <w:sz w:val="16"/>
              </w:rPr>
              <w:t>Analyze data and reports for operational and financial insights and trends</w:t>
            </w:r>
          </w:p>
          <w:p w14:paraId="7ABF7286" w14:textId="77777777" w:rsidR="002D72AB" w:rsidRPr="003F6560" w:rsidRDefault="002D72AB" w:rsidP="002D72AB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</w:rPr>
            </w:pPr>
            <w:r w:rsidRPr="003F6560">
              <w:rPr>
                <w:b w:val="0"/>
                <w:i/>
                <w:sz w:val="16"/>
              </w:rPr>
              <w:t>Leverage claims reports to understand performance at the DRG level and which sites excel or struggle with DRG specific performance</w:t>
            </w:r>
          </w:p>
          <w:p w14:paraId="1D998601" w14:textId="77777777" w:rsidR="00DF490D" w:rsidRPr="002D72AB" w:rsidRDefault="002D72AB" w:rsidP="002D72AB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</w:rPr>
            </w:pPr>
            <w:r w:rsidRPr="003F6560">
              <w:rPr>
                <w:b w:val="0"/>
                <w:i/>
                <w:sz w:val="16"/>
              </w:rPr>
              <w:t>Facilitate cross team collaboration and learning.</w:t>
            </w:r>
          </w:p>
        </w:tc>
      </w:tr>
      <w:tr w:rsidR="005C7A25" w:rsidRPr="00E25BEB" w14:paraId="063A5FAB" w14:textId="77777777" w:rsidTr="00B64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bottom w:val="single" w:sz="4" w:space="0" w:color="auto"/>
            </w:tcBorders>
          </w:tcPr>
          <w:p w14:paraId="66CB11AC" w14:textId="77777777" w:rsidR="005C7A25" w:rsidRPr="00E25BEB" w:rsidRDefault="005C7A25" w:rsidP="003C4D44">
            <w:pPr>
              <w:ind w:left="60"/>
              <w:rPr>
                <w:rFonts w:cs="Segoe UI"/>
                <w:sz w:val="20"/>
                <w:szCs w:val="20"/>
              </w:rPr>
            </w:pPr>
            <w:r w:rsidRPr="00E25BEB">
              <w:rPr>
                <w:rFonts w:cs="Segoe UI"/>
                <w:sz w:val="20"/>
                <w:szCs w:val="20"/>
              </w:rPr>
              <w:t>Targeted AC Service</w:t>
            </w:r>
          </w:p>
        </w:tc>
        <w:tc>
          <w:tcPr>
            <w:tcW w:w="7560" w:type="dxa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1771DD10" w14:textId="77777777" w:rsidR="005C7A25" w:rsidRPr="008B2F8A" w:rsidRDefault="00DF490D" w:rsidP="008B2F8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Cs/>
                <w:i/>
                <w:sz w:val="20"/>
                <w:szCs w:val="20"/>
              </w:rPr>
            </w:pPr>
            <w:r>
              <w:rPr>
                <w:rFonts w:cs="Segoe UI"/>
                <w:bCs/>
                <w:i/>
                <w:sz w:val="20"/>
                <w:szCs w:val="20"/>
              </w:rPr>
              <w:t xml:space="preserve">Value-Based Care </w:t>
            </w:r>
            <w:r w:rsidR="00C779C4">
              <w:rPr>
                <w:rFonts w:cs="Segoe UI"/>
                <w:bCs/>
                <w:i/>
                <w:sz w:val="20"/>
                <w:szCs w:val="20"/>
              </w:rPr>
              <w:t>solution</w:t>
            </w:r>
          </w:p>
        </w:tc>
      </w:tr>
      <w:tr w:rsidR="00FD3414" w:rsidRPr="00E25BEB" w14:paraId="6AC127AC" w14:textId="77777777" w:rsidTr="00B975DC">
        <w:trPr>
          <w:cantSplit/>
          <w:trHeight w:val="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bottom w:val="single" w:sz="4" w:space="0" w:color="auto"/>
            </w:tcBorders>
          </w:tcPr>
          <w:p w14:paraId="0874E716" w14:textId="77777777" w:rsidR="00C328D2" w:rsidRPr="00E25BEB" w:rsidRDefault="00C328D2" w:rsidP="00C328D2">
            <w:pPr>
              <w:ind w:left="60"/>
              <w:rPr>
                <w:rFonts w:cs="Segoe UI"/>
                <w:sz w:val="20"/>
                <w:szCs w:val="20"/>
              </w:rPr>
            </w:pPr>
            <w:r w:rsidRPr="00E25BEB">
              <w:rPr>
                <w:rFonts w:cs="Segoe UI"/>
                <w:sz w:val="20"/>
                <w:szCs w:val="20"/>
              </w:rPr>
              <w:t>Buying Role</w:t>
            </w:r>
          </w:p>
          <w:p w14:paraId="07D1E0CE" w14:textId="77777777" w:rsidR="002D255D" w:rsidRPr="00E25BEB" w:rsidRDefault="002D255D" w:rsidP="00C52CCF">
            <w:pPr>
              <w:ind w:left="151"/>
              <w:rPr>
                <w:rFonts w:cs="Segoe UI"/>
                <w:b w:val="0"/>
                <w:i/>
                <w:sz w:val="16"/>
                <w:szCs w:val="20"/>
              </w:rPr>
            </w:pPr>
            <w:r w:rsidRPr="00E25BEB">
              <w:rPr>
                <w:rFonts w:cs="Segoe UI"/>
                <w:b w:val="0"/>
                <w:i/>
                <w:sz w:val="16"/>
                <w:szCs w:val="20"/>
              </w:rPr>
              <w:t>KDM</w:t>
            </w:r>
            <w:r w:rsidR="00C52CCF" w:rsidRPr="00E25BEB">
              <w:rPr>
                <w:rFonts w:cs="Segoe UI"/>
                <w:b w:val="0"/>
                <w:i/>
                <w:sz w:val="16"/>
                <w:szCs w:val="20"/>
              </w:rPr>
              <w:t>=</w:t>
            </w:r>
            <w:r w:rsidRPr="00E25BEB">
              <w:rPr>
                <w:rFonts w:cs="Segoe UI"/>
                <w:b w:val="0"/>
                <w:i/>
                <w:sz w:val="16"/>
                <w:szCs w:val="20"/>
              </w:rPr>
              <w:t>Key Decision Maker</w:t>
            </w:r>
          </w:p>
          <w:p w14:paraId="19A9FFF4" w14:textId="77777777" w:rsidR="002D255D" w:rsidRPr="00A00AF2" w:rsidRDefault="00C52CCF" w:rsidP="00C52CCF">
            <w:pPr>
              <w:ind w:left="151"/>
              <w:rPr>
                <w:rFonts w:cs="Segoe UI"/>
                <w:b w:val="0"/>
                <w:i/>
                <w:sz w:val="16"/>
                <w:szCs w:val="20"/>
              </w:rPr>
            </w:pPr>
            <w:r w:rsidRPr="00E25BEB">
              <w:rPr>
                <w:rFonts w:cs="Segoe UI"/>
                <w:b w:val="0"/>
                <w:i/>
                <w:sz w:val="16"/>
                <w:szCs w:val="20"/>
              </w:rPr>
              <w:t>KDI</w:t>
            </w:r>
            <w:r w:rsidR="002D255D" w:rsidRPr="00E25BEB">
              <w:rPr>
                <w:rFonts w:cs="Segoe UI"/>
                <w:b w:val="0"/>
                <w:i/>
                <w:sz w:val="16"/>
                <w:szCs w:val="20"/>
              </w:rPr>
              <w:t xml:space="preserve">=Key Decision </w:t>
            </w:r>
            <w:r w:rsidR="002D255D" w:rsidRPr="00A00AF2">
              <w:rPr>
                <w:rFonts w:cs="Segoe UI"/>
                <w:b w:val="0"/>
                <w:i/>
                <w:sz w:val="16"/>
                <w:szCs w:val="20"/>
              </w:rPr>
              <w:t>Influencer</w:t>
            </w:r>
          </w:p>
          <w:p w14:paraId="29CCE133" w14:textId="77777777" w:rsidR="00DC3E00" w:rsidRPr="00E25BEB" w:rsidRDefault="00DC3E00" w:rsidP="00C52CCF">
            <w:pPr>
              <w:ind w:left="151"/>
              <w:rPr>
                <w:rFonts w:cs="Segoe UI"/>
                <w:b w:val="0"/>
                <w:sz w:val="20"/>
                <w:szCs w:val="20"/>
              </w:rPr>
            </w:pPr>
            <w:r w:rsidRPr="00A00AF2">
              <w:rPr>
                <w:rFonts w:cs="Segoe UI"/>
                <w:b w:val="0"/>
                <w:i/>
                <w:sz w:val="16"/>
                <w:szCs w:val="20"/>
              </w:rPr>
              <w:t>(</w:t>
            </w:r>
            <w:proofErr w:type="gramStart"/>
            <w:r w:rsidRPr="00A00AF2">
              <w:rPr>
                <w:rFonts w:cs="Segoe UI"/>
                <w:b w:val="0"/>
                <w:i/>
                <w:sz w:val="16"/>
                <w:szCs w:val="20"/>
              </w:rPr>
              <w:t>pick</w:t>
            </w:r>
            <w:proofErr w:type="gramEnd"/>
            <w:r w:rsidRPr="00A00AF2">
              <w:rPr>
                <w:rFonts w:cs="Segoe UI"/>
                <w:b w:val="0"/>
                <w:i/>
                <w:sz w:val="16"/>
                <w:szCs w:val="20"/>
              </w:rPr>
              <w:t xml:space="preserve"> 1 for this script and persona)</w:t>
            </w:r>
          </w:p>
        </w:tc>
        <w:tc>
          <w:tcPr>
            <w:tcW w:w="277" w:type="dxa"/>
            <w:tcBorders>
              <w:bottom w:val="single" w:sz="4" w:space="0" w:color="auto"/>
              <w:right w:val="nil"/>
            </w:tcBorders>
          </w:tcPr>
          <w:sdt>
            <w:sdtPr>
              <w:rPr>
                <w:rFonts w:cs="Segoe UI"/>
                <w:sz w:val="20"/>
                <w:szCs w:val="20"/>
              </w:rPr>
              <w:id w:val="-749884385"/>
              <w14:checkbox>
                <w14:checked w14:val="1"/>
                <w14:checkedState w14:val="2612" w14:font="ＭＳ ゴシック"/>
                <w14:uncheckedState w14:val="2610" w14:font="ＭＳ ゴシック"/>
              </w14:checkbox>
            </w:sdtPr>
            <w:sdtEndPr/>
            <w:sdtContent>
              <w:p w14:paraId="33E825CA" w14:textId="77777777" w:rsidR="00C328D2" w:rsidRPr="00E25BEB" w:rsidRDefault="00A41D32" w:rsidP="00C328D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Segoe U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FE7C10" w14:textId="77777777" w:rsidR="00C328D2" w:rsidRPr="00E25BEB" w:rsidRDefault="00C328D2" w:rsidP="00C32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i/>
                <w:sz w:val="18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KDM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sdt>
            <w:sdtPr>
              <w:rPr>
                <w:rFonts w:cs="Segoe UI"/>
                <w:sz w:val="20"/>
                <w:szCs w:val="20"/>
              </w:rPr>
              <w:id w:val="2145689377"/>
              <w14:checkbox>
                <w14:checked w14:val="1"/>
                <w14:checkedState w14:val="2612" w14:font="ＭＳ ゴシック"/>
                <w14:uncheckedState w14:val="2610" w14:font="ＭＳ ゴシック"/>
              </w14:checkbox>
            </w:sdtPr>
            <w:sdtEndPr/>
            <w:sdtContent>
              <w:p w14:paraId="1CEA6F2C" w14:textId="77777777" w:rsidR="00C328D2" w:rsidRPr="00E25BEB" w:rsidRDefault="002D72AB" w:rsidP="00C328D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Segoe UI"/>
                    <w:color w:val="auto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B79A1D" w14:textId="77777777" w:rsidR="00C328D2" w:rsidRPr="00E25BEB" w:rsidRDefault="00C328D2" w:rsidP="00C32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8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KDI</w:t>
            </w:r>
          </w:p>
        </w:tc>
        <w:tc>
          <w:tcPr>
            <w:tcW w:w="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6A02E0A" w14:textId="77777777" w:rsidR="00C328D2" w:rsidRPr="00E25BEB" w:rsidRDefault="006D2B78" w:rsidP="00C32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20"/>
                <w:szCs w:val="20"/>
              </w:rPr>
            </w:pPr>
            <w:sdt>
              <w:sdtPr>
                <w:rPr>
                  <w:rFonts w:cs="Segoe UI"/>
                  <w:sz w:val="20"/>
                  <w:szCs w:val="20"/>
                </w:rPr>
                <w:id w:val="32525978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C328D2" w:rsidRPr="00E25BE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1317DE" w14:textId="77777777" w:rsidR="00C328D2" w:rsidRPr="00E25BEB" w:rsidRDefault="00C328D2" w:rsidP="00C32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8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Other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9875825" w14:textId="77777777" w:rsidR="00C328D2" w:rsidRPr="00E25BEB" w:rsidRDefault="006D2B78" w:rsidP="00C32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20"/>
                <w:szCs w:val="20"/>
              </w:rPr>
            </w:pPr>
            <w:sdt>
              <w:sdtPr>
                <w:rPr>
                  <w:rFonts w:cs="Segoe UI"/>
                  <w:sz w:val="20"/>
                  <w:szCs w:val="20"/>
                </w:rPr>
                <w:id w:val="56391118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C328D2" w:rsidRPr="00E25BE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4D5BA2" w14:textId="77777777" w:rsidR="00C328D2" w:rsidRPr="00E25BEB" w:rsidRDefault="00C328D2" w:rsidP="00C32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8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Unknown</w:t>
            </w:r>
          </w:p>
        </w:tc>
      </w:tr>
    </w:tbl>
    <w:p w14:paraId="0F1BD8D0" w14:textId="77777777" w:rsidR="00B975DC" w:rsidRPr="00E25BEB" w:rsidRDefault="00B975DC">
      <w:pPr>
        <w:rPr>
          <w:rFonts w:cs="Segoe UI"/>
        </w:rPr>
      </w:pPr>
    </w:p>
    <w:tbl>
      <w:tblPr>
        <w:tblStyle w:val="GridTable6Colorful1"/>
        <w:tblW w:w="9810" w:type="dxa"/>
        <w:tblInd w:w="-5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50"/>
        <w:gridCol w:w="7560"/>
      </w:tblGrid>
      <w:tr w:rsidR="001D7602" w:rsidRPr="00E25BEB" w14:paraId="3FE818B1" w14:textId="77777777" w:rsidTr="00B97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2" w:space="0" w:color="auto"/>
              <w:bottom w:val="single" w:sz="2" w:space="0" w:color="auto"/>
            </w:tcBorders>
          </w:tcPr>
          <w:p w14:paraId="3A59698C" w14:textId="77777777" w:rsidR="00B81DC2" w:rsidRPr="00E25BEB" w:rsidRDefault="0004168B" w:rsidP="0004168B">
            <w:pPr>
              <w:rPr>
                <w:rFonts w:cs="Segoe UI"/>
                <w:sz w:val="20"/>
                <w:szCs w:val="20"/>
              </w:rPr>
            </w:pPr>
            <w:r w:rsidRPr="00E25BEB">
              <w:rPr>
                <w:rFonts w:cs="Segoe UI"/>
                <w:sz w:val="20"/>
                <w:szCs w:val="20"/>
              </w:rPr>
              <w:t xml:space="preserve">Opening </w:t>
            </w:r>
            <w:r w:rsidR="00B14219" w:rsidRPr="00E25BEB">
              <w:rPr>
                <w:rFonts w:cs="Segoe UI"/>
                <w:sz w:val="20"/>
                <w:szCs w:val="20"/>
              </w:rPr>
              <w:t xml:space="preserve">Value </w:t>
            </w:r>
            <w:r w:rsidRPr="00E25BEB">
              <w:rPr>
                <w:rFonts w:cs="Segoe UI"/>
                <w:sz w:val="20"/>
                <w:szCs w:val="20"/>
              </w:rPr>
              <w:t>Statement</w:t>
            </w:r>
            <w:r w:rsidR="00B14219" w:rsidRPr="00E25BEB">
              <w:rPr>
                <w:rFonts w:cs="Segoe UI"/>
                <w:sz w:val="20"/>
                <w:szCs w:val="20"/>
              </w:rPr>
              <w:t xml:space="preserve"> for Connect</w:t>
            </w:r>
          </w:p>
          <w:p w14:paraId="1332EC5D" w14:textId="77777777" w:rsidR="002275F2" w:rsidRPr="00E25BEB" w:rsidRDefault="002275F2" w:rsidP="0004168B">
            <w:pPr>
              <w:rPr>
                <w:rFonts w:cs="Segoe UI"/>
                <w:sz w:val="20"/>
                <w:szCs w:val="20"/>
              </w:rPr>
            </w:pPr>
          </w:p>
          <w:p w14:paraId="23A270B9" w14:textId="77777777" w:rsidR="002275F2" w:rsidRPr="00E25BEB" w:rsidRDefault="002275F2" w:rsidP="00B14219">
            <w:pPr>
              <w:rPr>
                <w:rFonts w:cs="Segoe UI"/>
                <w:b w:val="0"/>
                <w:i/>
                <w:sz w:val="14"/>
                <w:szCs w:val="20"/>
              </w:rPr>
            </w:pPr>
          </w:p>
        </w:tc>
        <w:tc>
          <w:tcPr>
            <w:tcW w:w="7560" w:type="dxa"/>
            <w:tcBorders>
              <w:top w:val="single" w:sz="2" w:space="0" w:color="auto"/>
              <w:bottom w:val="single" w:sz="2" w:space="0" w:color="auto"/>
            </w:tcBorders>
          </w:tcPr>
          <w:p w14:paraId="29CB20E1" w14:textId="77777777" w:rsidR="005B4DB0" w:rsidRDefault="005B4DB0" w:rsidP="002D72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16"/>
                <w:szCs w:val="16"/>
              </w:rPr>
            </w:pPr>
          </w:p>
          <w:p w14:paraId="70B93000" w14:textId="77777777" w:rsidR="005B4DB0" w:rsidRDefault="005B4DB0" w:rsidP="005B4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16"/>
                <w:szCs w:val="16"/>
              </w:rPr>
            </w:pPr>
            <w:r>
              <w:rPr>
                <w:rFonts w:cs="Times New Roman"/>
                <w:b w:val="0"/>
                <w:sz w:val="16"/>
                <w:szCs w:val="16"/>
              </w:rPr>
              <w:t>Good Morning/Afternoon Mr./Mrs.</w:t>
            </w:r>
            <w:r w:rsidRPr="005B4DB0">
              <w:rPr>
                <w:rFonts w:cs="Times New Roman"/>
                <w:b w:val="0"/>
                <w:sz w:val="16"/>
                <w:szCs w:val="16"/>
              </w:rPr>
              <w:t xml:space="preserve"> _________</w:t>
            </w:r>
          </w:p>
          <w:p w14:paraId="0B736F28" w14:textId="77777777" w:rsidR="00817FE8" w:rsidRDefault="00817FE8" w:rsidP="005B4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16"/>
                <w:szCs w:val="16"/>
              </w:rPr>
            </w:pPr>
          </w:p>
          <w:p w14:paraId="667C0E72" w14:textId="77777777" w:rsidR="00817FE8" w:rsidRPr="008A1BB3" w:rsidRDefault="00817FE8" w:rsidP="00817FE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Times New Roman"/>
                <w:b w:val="0"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 w:val="0"/>
                <w:sz w:val="16"/>
                <w:szCs w:val="16"/>
              </w:rPr>
              <w:t xml:space="preserve">This is </w:t>
            </w:r>
            <w:r w:rsidR="00480BA6">
              <w:rPr>
                <w:rFonts w:ascii="Century Gothic" w:hAnsi="Century Gothic" w:cs="Times New Roman"/>
                <w:b w:val="0"/>
                <w:sz w:val="16"/>
                <w:szCs w:val="16"/>
              </w:rPr>
              <w:t>&lt;Rep Name&gt;</w:t>
            </w:r>
            <w:r>
              <w:rPr>
                <w:rFonts w:ascii="Century Gothic" w:hAnsi="Century Gothic" w:cs="Times New Roman"/>
                <w:b w:val="0"/>
                <w:sz w:val="16"/>
                <w:szCs w:val="16"/>
              </w:rPr>
              <w:t xml:space="preserve"> from</w:t>
            </w:r>
            <w:r w:rsidRPr="008A1BB3">
              <w:rPr>
                <w:rFonts w:ascii="Century Gothic" w:hAnsi="Century Gothic" w:cs="Times New Roman"/>
                <w:b w:val="0"/>
                <w:sz w:val="16"/>
                <w:szCs w:val="16"/>
              </w:rPr>
              <w:t xml:space="preserve"> All Covered Healthcare practice. I recognize that you are busy and that I likely caught you in the middle of something. </w:t>
            </w:r>
          </w:p>
          <w:p w14:paraId="40431F1B" w14:textId="77777777" w:rsidR="00817FE8" w:rsidRPr="005B4DB0" w:rsidRDefault="00817FE8" w:rsidP="005B4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16"/>
                <w:szCs w:val="16"/>
              </w:rPr>
            </w:pPr>
          </w:p>
          <w:p w14:paraId="6A0D13AA" w14:textId="77777777" w:rsidR="00DC23C1" w:rsidRDefault="005B4DB0" w:rsidP="005B4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16"/>
                <w:szCs w:val="16"/>
              </w:rPr>
            </w:pPr>
            <w:r w:rsidRPr="005B4DB0">
              <w:rPr>
                <w:rFonts w:cs="Times New Roman"/>
                <w:b w:val="0"/>
                <w:sz w:val="16"/>
                <w:szCs w:val="16"/>
              </w:rPr>
              <w:t>I would like to discuss how our value-based care solution helped</w:t>
            </w:r>
            <w:r w:rsidR="00F134F7">
              <w:rPr>
                <w:rFonts w:cs="Times New Roman"/>
                <w:b w:val="0"/>
                <w:sz w:val="16"/>
                <w:szCs w:val="16"/>
              </w:rPr>
              <w:t xml:space="preserve"> generate over $470m in CMS shared savings</w:t>
            </w:r>
            <w:r w:rsidR="00DC23C1">
              <w:rPr>
                <w:rFonts w:cs="Times New Roman"/>
                <w:b w:val="0"/>
                <w:sz w:val="16"/>
                <w:szCs w:val="16"/>
              </w:rPr>
              <w:t xml:space="preserve"> over the past four years. </w:t>
            </w:r>
          </w:p>
          <w:p w14:paraId="12B85E31" w14:textId="77777777" w:rsidR="00DC23C1" w:rsidRDefault="00DC23C1" w:rsidP="005B4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16"/>
                <w:szCs w:val="16"/>
              </w:rPr>
            </w:pPr>
          </w:p>
          <w:p w14:paraId="460233D3" w14:textId="77777777" w:rsidR="005B4DB0" w:rsidRPr="005B4DB0" w:rsidRDefault="00DC23C1" w:rsidP="005B4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16"/>
                <w:szCs w:val="16"/>
              </w:rPr>
            </w:pPr>
            <w:r>
              <w:rPr>
                <w:rFonts w:cs="Times New Roman"/>
                <w:b w:val="0"/>
                <w:sz w:val="16"/>
                <w:szCs w:val="16"/>
              </w:rPr>
              <w:t>One of our success stories is how we reduced ER visits by 60% and overall healthcare spending by 25%</w:t>
            </w:r>
            <w:r w:rsidR="005B4DB0" w:rsidRPr="005B4DB0">
              <w:rPr>
                <w:rFonts w:cs="Times New Roman"/>
                <w:b w:val="0"/>
                <w:sz w:val="16"/>
                <w:szCs w:val="16"/>
              </w:rPr>
              <w:t xml:space="preserve"> for</w:t>
            </w:r>
            <w:r w:rsidR="00E80CCA">
              <w:rPr>
                <w:rFonts w:cs="Times New Roman"/>
                <w:b w:val="0"/>
                <w:sz w:val="16"/>
                <w:szCs w:val="16"/>
              </w:rPr>
              <w:t xml:space="preserve"> </w:t>
            </w:r>
            <w:proofErr w:type="gramStart"/>
            <w:r w:rsidR="00E80CCA">
              <w:rPr>
                <w:rFonts w:cs="Times New Roman"/>
                <w:b w:val="0"/>
                <w:sz w:val="16"/>
                <w:szCs w:val="16"/>
              </w:rPr>
              <w:t>high risk</w:t>
            </w:r>
            <w:proofErr w:type="gramEnd"/>
            <w:r w:rsidR="005B4DB0" w:rsidRPr="005B4DB0">
              <w:rPr>
                <w:rFonts w:cs="Times New Roman"/>
                <w:b w:val="0"/>
                <w:sz w:val="16"/>
                <w:szCs w:val="16"/>
              </w:rPr>
              <w:t xml:space="preserve"> patients</w:t>
            </w:r>
            <w:r>
              <w:rPr>
                <w:rFonts w:cs="Times New Roman"/>
                <w:b w:val="0"/>
                <w:sz w:val="16"/>
                <w:szCs w:val="16"/>
              </w:rPr>
              <w:t xml:space="preserve"> </w:t>
            </w:r>
            <w:r w:rsidR="00E80CCA">
              <w:rPr>
                <w:rFonts w:cs="Times New Roman"/>
                <w:b w:val="0"/>
                <w:sz w:val="16"/>
                <w:szCs w:val="16"/>
              </w:rPr>
              <w:t xml:space="preserve">that </w:t>
            </w:r>
            <w:r>
              <w:rPr>
                <w:rFonts w:cs="Times New Roman"/>
                <w:b w:val="0"/>
                <w:sz w:val="16"/>
                <w:szCs w:val="16"/>
              </w:rPr>
              <w:t>we identified</w:t>
            </w:r>
            <w:r w:rsidR="005B4DB0" w:rsidRPr="005B4DB0">
              <w:rPr>
                <w:rFonts w:cs="Times New Roman"/>
                <w:b w:val="0"/>
                <w:sz w:val="16"/>
                <w:szCs w:val="16"/>
              </w:rPr>
              <w:t xml:space="preserve"> </w:t>
            </w:r>
            <w:r w:rsidR="00BD3E0D">
              <w:rPr>
                <w:rFonts w:cs="Times New Roman"/>
                <w:b w:val="0"/>
                <w:sz w:val="16"/>
                <w:szCs w:val="16"/>
              </w:rPr>
              <w:t>with three</w:t>
            </w:r>
            <w:r w:rsidR="005B4DB0" w:rsidRPr="005B4DB0">
              <w:rPr>
                <w:rFonts w:cs="Times New Roman"/>
                <w:b w:val="0"/>
                <w:sz w:val="16"/>
                <w:szCs w:val="16"/>
              </w:rPr>
              <w:t xml:space="preserve"> or more chronic diseases</w:t>
            </w:r>
            <w:r w:rsidR="00E80CCA">
              <w:rPr>
                <w:rFonts w:cs="Times New Roman"/>
                <w:b w:val="0"/>
                <w:sz w:val="16"/>
                <w:szCs w:val="16"/>
              </w:rPr>
              <w:t xml:space="preserve"> and </w:t>
            </w:r>
            <w:r w:rsidR="005B4DB0" w:rsidRPr="005B4DB0">
              <w:rPr>
                <w:rFonts w:cs="Times New Roman"/>
                <w:b w:val="0"/>
                <w:sz w:val="16"/>
                <w:szCs w:val="16"/>
              </w:rPr>
              <w:t>also ha</w:t>
            </w:r>
            <w:r w:rsidR="00E80CCA">
              <w:rPr>
                <w:rFonts w:cs="Times New Roman"/>
                <w:b w:val="0"/>
                <w:sz w:val="16"/>
                <w:szCs w:val="16"/>
              </w:rPr>
              <w:t>d</w:t>
            </w:r>
            <w:r w:rsidR="005B4DB0" w:rsidRPr="005B4DB0">
              <w:rPr>
                <w:rFonts w:cs="Times New Roman"/>
                <w:b w:val="0"/>
                <w:sz w:val="16"/>
                <w:szCs w:val="16"/>
              </w:rPr>
              <w:t xml:space="preserve"> mental illness.</w:t>
            </w:r>
            <w:r w:rsidR="00817FE8">
              <w:rPr>
                <w:rFonts w:cs="Times New Roman"/>
                <w:b w:val="0"/>
                <w:sz w:val="16"/>
                <w:szCs w:val="16"/>
              </w:rPr>
              <w:t xml:space="preserve"> How are you currently identifying these patients?</w:t>
            </w:r>
          </w:p>
          <w:p w14:paraId="5D8AFE11" w14:textId="77777777" w:rsidR="005B4DB0" w:rsidRPr="005B4DB0" w:rsidRDefault="005B4DB0" w:rsidP="005B4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16"/>
                <w:szCs w:val="16"/>
              </w:rPr>
            </w:pPr>
          </w:p>
          <w:p w14:paraId="3841B8E7" w14:textId="77777777" w:rsidR="005B4DB0" w:rsidRPr="005B4DB0" w:rsidRDefault="005B4DB0" w:rsidP="005B4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16"/>
                <w:szCs w:val="16"/>
              </w:rPr>
            </w:pPr>
            <w:r w:rsidRPr="005B4DB0">
              <w:rPr>
                <w:rFonts w:cs="Times New Roman"/>
                <w:b w:val="0"/>
                <w:sz w:val="16"/>
                <w:szCs w:val="16"/>
              </w:rPr>
              <w:t xml:space="preserve">  </w:t>
            </w:r>
          </w:p>
          <w:p w14:paraId="4C5F50E1" w14:textId="77777777" w:rsidR="005B4DB0" w:rsidRDefault="005B4DB0" w:rsidP="005B4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16"/>
                <w:szCs w:val="16"/>
              </w:rPr>
            </w:pPr>
            <w:r w:rsidRPr="005B4DB0">
              <w:rPr>
                <w:rFonts w:cs="Times New Roman"/>
                <w:b w:val="0"/>
                <w:sz w:val="16"/>
                <w:szCs w:val="16"/>
              </w:rPr>
              <w:t xml:space="preserve">Can we schedule a brief </w:t>
            </w:r>
            <w:proofErr w:type="gramStart"/>
            <w:r w:rsidR="00817FE8">
              <w:rPr>
                <w:rFonts w:cs="Times New Roman"/>
                <w:b w:val="0"/>
                <w:sz w:val="16"/>
                <w:szCs w:val="16"/>
              </w:rPr>
              <w:t xml:space="preserve">20 </w:t>
            </w:r>
            <w:r w:rsidR="00E80CCA">
              <w:rPr>
                <w:rFonts w:cs="Times New Roman"/>
                <w:b w:val="0"/>
                <w:sz w:val="16"/>
                <w:szCs w:val="16"/>
              </w:rPr>
              <w:t>minute</w:t>
            </w:r>
            <w:proofErr w:type="gramEnd"/>
            <w:r w:rsidRPr="005B4DB0">
              <w:rPr>
                <w:rFonts w:cs="Times New Roman"/>
                <w:b w:val="0"/>
                <w:sz w:val="16"/>
                <w:szCs w:val="16"/>
              </w:rPr>
              <w:t xml:space="preserve"> call to discuss </w:t>
            </w:r>
            <w:r w:rsidR="00817FE8">
              <w:rPr>
                <w:rFonts w:cs="Times New Roman"/>
                <w:b w:val="0"/>
                <w:sz w:val="16"/>
                <w:szCs w:val="16"/>
              </w:rPr>
              <w:t>this in</w:t>
            </w:r>
            <w:r w:rsidRPr="005B4DB0">
              <w:rPr>
                <w:rFonts w:cs="Times New Roman"/>
                <w:b w:val="0"/>
                <w:sz w:val="16"/>
                <w:szCs w:val="16"/>
              </w:rPr>
              <w:t xml:space="preserve"> more detail?  What time would be most </w:t>
            </w:r>
            <w:r w:rsidR="00817FE8" w:rsidRPr="005B4DB0">
              <w:rPr>
                <w:rFonts w:cs="Times New Roman"/>
                <w:b w:val="0"/>
                <w:sz w:val="16"/>
                <w:szCs w:val="16"/>
              </w:rPr>
              <w:t>convenient</w:t>
            </w:r>
            <w:r w:rsidR="00BD3E0D">
              <w:rPr>
                <w:rFonts w:cs="Times New Roman"/>
                <w:b w:val="0"/>
                <w:sz w:val="16"/>
                <w:szCs w:val="16"/>
              </w:rPr>
              <w:t xml:space="preserve"> for you</w:t>
            </w:r>
            <w:r w:rsidR="00817FE8" w:rsidRPr="005B4DB0">
              <w:rPr>
                <w:rFonts w:cs="Times New Roman"/>
                <w:b w:val="0"/>
                <w:sz w:val="16"/>
                <w:szCs w:val="16"/>
              </w:rPr>
              <w:t>?</w:t>
            </w:r>
          </w:p>
          <w:p w14:paraId="7FAEB534" w14:textId="77777777" w:rsidR="008C449C" w:rsidRDefault="008C449C" w:rsidP="005B4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16"/>
                <w:szCs w:val="16"/>
              </w:rPr>
            </w:pPr>
          </w:p>
          <w:p w14:paraId="6C6A9A8D" w14:textId="77777777" w:rsidR="008C449C" w:rsidRDefault="008C449C" w:rsidP="008C44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sz w:val="16"/>
                <w:szCs w:val="20"/>
              </w:rPr>
            </w:pPr>
          </w:p>
          <w:p w14:paraId="50B80D6E" w14:textId="77777777" w:rsidR="008C449C" w:rsidRPr="002D72AB" w:rsidRDefault="008C449C" w:rsidP="005B4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16"/>
                <w:szCs w:val="16"/>
              </w:rPr>
            </w:pPr>
          </w:p>
        </w:tc>
      </w:tr>
      <w:tr w:rsidR="002275F2" w:rsidRPr="00E25BEB" w14:paraId="40CE917F" w14:textId="77777777" w:rsidTr="00B97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2" w:space="0" w:color="auto"/>
              <w:bottom w:val="single" w:sz="2" w:space="0" w:color="auto"/>
            </w:tcBorders>
          </w:tcPr>
          <w:p w14:paraId="46080F13" w14:textId="77777777" w:rsidR="002275F2" w:rsidRPr="00E25BEB" w:rsidRDefault="002275F2" w:rsidP="0004168B">
            <w:pPr>
              <w:rPr>
                <w:rFonts w:cs="Segoe UI"/>
                <w:sz w:val="20"/>
                <w:szCs w:val="20"/>
              </w:rPr>
            </w:pPr>
            <w:r w:rsidRPr="00E25BEB">
              <w:rPr>
                <w:rFonts w:cs="Segoe UI"/>
                <w:sz w:val="20"/>
                <w:szCs w:val="20"/>
              </w:rPr>
              <w:lastRenderedPageBreak/>
              <w:t>Voicemail Script</w:t>
            </w:r>
          </w:p>
          <w:p w14:paraId="3E371E66" w14:textId="77777777" w:rsidR="002275F2" w:rsidRPr="00E25BEB" w:rsidRDefault="002275F2" w:rsidP="0004168B">
            <w:pPr>
              <w:rPr>
                <w:rFonts w:cs="Segoe UI"/>
                <w:sz w:val="20"/>
                <w:szCs w:val="20"/>
              </w:rPr>
            </w:pPr>
          </w:p>
          <w:p w14:paraId="6396085E" w14:textId="77777777" w:rsidR="002275F2" w:rsidRPr="00E25BEB" w:rsidRDefault="002275F2" w:rsidP="0004168B">
            <w:pPr>
              <w:rPr>
                <w:rFonts w:cs="Segoe UI"/>
                <w:sz w:val="20"/>
                <w:szCs w:val="20"/>
              </w:rPr>
            </w:pPr>
          </w:p>
          <w:p w14:paraId="0DCBEBC6" w14:textId="77777777" w:rsidR="002275F2" w:rsidRPr="00E25BEB" w:rsidRDefault="002275F2" w:rsidP="0004168B">
            <w:pPr>
              <w:rPr>
                <w:rFonts w:cs="Segoe UI"/>
                <w:sz w:val="20"/>
                <w:szCs w:val="20"/>
              </w:rPr>
            </w:pPr>
          </w:p>
        </w:tc>
        <w:tc>
          <w:tcPr>
            <w:tcW w:w="7560" w:type="dxa"/>
            <w:tcBorders>
              <w:top w:val="single" w:sz="2" w:space="0" w:color="auto"/>
              <w:bottom w:val="single" w:sz="2" w:space="0" w:color="auto"/>
            </w:tcBorders>
          </w:tcPr>
          <w:p w14:paraId="6320B470" w14:textId="77777777" w:rsidR="00C779C4" w:rsidRPr="009A67D7" w:rsidRDefault="00C779C4" w:rsidP="002D72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78B71EA6" w14:textId="77777777" w:rsidR="005B4DB0" w:rsidRPr="009A67D7" w:rsidRDefault="005B4DB0" w:rsidP="002D72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241FD113" w14:textId="77777777" w:rsidR="005B4DB0" w:rsidRPr="009A67D7" w:rsidRDefault="005B4DB0" w:rsidP="005B4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A67D7">
              <w:rPr>
                <w:rFonts w:cstheme="minorHAnsi"/>
                <w:sz w:val="16"/>
                <w:szCs w:val="16"/>
              </w:rPr>
              <w:t>Good Morning/Afternoon Mr./Mrs. ___________</w:t>
            </w:r>
          </w:p>
          <w:p w14:paraId="73A488A9" w14:textId="77777777" w:rsidR="005B4DB0" w:rsidRPr="009A67D7" w:rsidRDefault="005B4DB0" w:rsidP="005B4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</w:p>
          <w:p w14:paraId="0A1BB588" w14:textId="77777777" w:rsidR="00E80CCA" w:rsidRPr="009A67D7" w:rsidRDefault="00E80CCA" w:rsidP="00E80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A67D7">
              <w:rPr>
                <w:rFonts w:cstheme="minorHAnsi"/>
                <w:sz w:val="16"/>
                <w:szCs w:val="16"/>
              </w:rPr>
              <w:t xml:space="preserve">This is </w:t>
            </w:r>
            <w:r w:rsidR="00480BA6">
              <w:rPr>
                <w:rFonts w:cstheme="minorHAnsi"/>
                <w:sz w:val="16"/>
                <w:szCs w:val="16"/>
              </w:rPr>
              <w:t>&lt;Rep Name&gt;</w:t>
            </w:r>
            <w:r w:rsidRPr="009A67D7">
              <w:rPr>
                <w:rFonts w:cstheme="minorHAnsi"/>
                <w:sz w:val="16"/>
                <w:szCs w:val="16"/>
              </w:rPr>
              <w:t xml:space="preserve"> from the All Covered Healthcare practice and I would like to discuss how our value-based care solution has helped generate over $470m in CMS shared savings over the past four years. </w:t>
            </w:r>
          </w:p>
          <w:p w14:paraId="640FD8E1" w14:textId="77777777" w:rsidR="00E80CCA" w:rsidRPr="009A67D7" w:rsidRDefault="00E80CCA" w:rsidP="00E80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</w:p>
          <w:p w14:paraId="4F000B9A" w14:textId="77777777" w:rsidR="005B4DB0" w:rsidRPr="009A67D7" w:rsidRDefault="00E80CCA" w:rsidP="00E80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A67D7">
              <w:rPr>
                <w:rFonts w:cstheme="minorHAnsi"/>
                <w:sz w:val="16"/>
                <w:szCs w:val="16"/>
              </w:rPr>
              <w:t xml:space="preserve">One of our success stories is how we reduced ER visits by 60% and overall healthcare spending by 25% for </w:t>
            </w:r>
            <w:proofErr w:type="gramStart"/>
            <w:r w:rsidRPr="009A67D7">
              <w:rPr>
                <w:rFonts w:cstheme="minorHAnsi"/>
                <w:sz w:val="16"/>
                <w:szCs w:val="16"/>
              </w:rPr>
              <w:t>high risk</w:t>
            </w:r>
            <w:proofErr w:type="gramEnd"/>
            <w:r w:rsidRPr="009A67D7">
              <w:rPr>
                <w:rFonts w:cstheme="minorHAnsi"/>
                <w:sz w:val="16"/>
                <w:szCs w:val="16"/>
              </w:rPr>
              <w:t xml:space="preserve"> patients that we identified who had 3 or more chronic diseases and also had mental illness.</w:t>
            </w:r>
          </w:p>
          <w:p w14:paraId="4FC9E0F2" w14:textId="77777777" w:rsidR="00E80CCA" w:rsidRPr="009A67D7" w:rsidRDefault="00E80CCA" w:rsidP="00E80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</w:p>
          <w:p w14:paraId="0EC78121" w14:textId="77777777" w:rsidR="005B4DB0" w:rsidRPr="009A67D7" w:rsidRDefault="005B4DB0" w:rsidP="005B4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A67D7">
              <w:rPr>
                <w:rFonts w:cstheme="minorHAnsi"/>
                <w:sz w:val="16"/>
                <w:szCs w:val="16"/>
              </w:rPr>
              <w:t xml:space="preserve">Mr./Mrs. </w:t>
            </w:r>
            <w:r w:rsidR="00480BA6">
              <w:rPr>
                <w:rFonts w:cstheme="minorHAnsi"/>
                <w:sz w:val="16"/>
                <w:szCs w:val="16"/>
              </w:rPr>
              <w:t>__</w:t>
            </w:r>
            <w:proofErr w:type="gramStart"/>
            <w:r w:rsidR="00480BA6">
              <w:rPr>
                <w:rFonts w:cstheme="minorHAnsi"/>
                <w:sz w:val="16"/>
                <w:szCs w:val="16"/>
              </w:rPr>
              <w:t>_,</w:t>
            </w:r>
            <w:proofErr w:type="gramEnd"/>
            <w:r w:rsidR="00480BA6">
              <w:rPr>
                <w:rFonts w:cstheme="minorHAnsi"/>
                <w:sz w:val="16"/>
                <w:szCs w:val="16"/>
              </w:rPr>
              <w:t xml:space="preserve"> please reach out to me at &lt;Phone Number&gt; or &lt;Email&gt;</w:t>
            </w:r>
            <w:r w:rsidRPr="009A67D7">
              <w:rPr>
                <w:rFonts w:cstheme="minorHAnsi"/>
                <w:sz w:val="16"/>
                <w:szCs w:val="16"/>
              </w:rPr>
              <w:t xml:space="preserve"> to schedule </w:t>
            </w:r>
            <w:r w:rsidR="00E80CCA" w:rsidRPr="009A67D7">
              <w:rPr>
                <w:rFonts w:cstheme="minorHAnsi"/>
                <w:sz w:val="16"/>
                <w:szCs w:val="16"/>
              </w:rPr>
              <w:t>a call to discuss this in more detail</w:t>
            </w:r>
            <w:r w:rsidRPr="009A67D7">
              <w:rPr>
                <w:rFonts w:cstheme="minorHAnsi"/>
                <w:sz w:val="16"/>
                <w:szCs w:val="16"/>
              </w:rPr>
              <w:t xml:space="preserve">.  Again, this is </w:t>
            </w:r>
            <w:r w:rsidR="00480BA6">
              <w:rPr>
                <w:rFonts w:cstheme="minorHAnsi"/>
                <w:sz w:val="16"/>
                <w:szCs w:val="16"/>
              </w:rPr>
              <w:t>&lt;Rep Name&gt; at &lt;Phone&gt;</w:t>
            </w:r>
          </w:p>
          <w:p w14:paraId="16B180F8" w14:textId="77777777" w:rsidR="005B4DB0" w:rsidRPr="009A67D7" w:rsidRDefault="005B4DB0" w:rsidP="005B4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</w:p>
          <w:p w14:paraId="32AD637D" w14:textId="77777777" w:rsidR="005B4DB0" w:rsidRPr="009A67D7" w:rsidRDefault="005B4DB0" w:rsidP="005B4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9A67D7">
              <w:rPr>
                <w:rFonts w:cstheme="minorHAnsi"/>
                <w:sz w:val="16"/>
                <w:szCs w:val="16"/>
              </w:rPr>
              <w:t>Thank you.</w:t>
            </w:r>
          </w:p>
        </w:tc>
      </w:tr>
      <w:tr w:rsidR="0004168B" w:rsidRPr="00E25BEB" w14:paraId="652BBC7D" w14:textId="77777777" w:rsidTr="00B975DC">
        <w:trPr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2" w:space="0" w:color="auto"/>
              <w:bottom w:val="single" w:sz="2" w:space="0" w:color="auto"/>
            </w:tcBorders>
          </w:tcPr>
          <w:p w14:paraId="4FB07BDE" w14:textId="77777777" w:rsidR="0004168B" w:rsidRPr="00E25BEB" w:rsidRDefault="0004168B" w:rsidP="0004168B">
            <w:pPr>
              <w:rPr>
                <w:rFonts w:cs="Segoe UI"/>
                <w:sz w:val="20"/>
                <w:szCs w:val="20"/>
              </w:rPr>
            </w:pPr>
            <w:r w:rsidRPr="00E25BEB">
              <w:rPr>
                <w:rFonts w:cs="Segoe UI"/>
                <w:sz w:val="20"/>
                <w:szCs w:val="20"/>
              </w:rPr>
              <w:t>Fact Finding</w:t>
            </w:r>
          </w:p>
          <w:p w14:paraId="408CDF78" w14:textId="77777777" w:rsidR="000D5443" w:rsidRPr="00E25BEB" w:rsidRDefault="000D5443" w:rsidP="0004168B">
            <w:pPr>
              <w:rPr>
                <w:rFonts w:cs="Segoe UI"/>
                <w:sz w:val="20"/>
                <w:szCs w:val="20"/>
              </w:rPr>
            </w:pPr>
          </w:p>
          <w:p w14:paraId="7765E70A" w14:textId="77777777" w:rsidR="000D5443" w:rsidRPr="00E25BEB" w:rsidRDefault="000D5443" w:rsidP="0004168B">
            <w:pPr>
              <w:rPr>
                <w:rFonts w:cs="Segoe UI"/>
                <w:b w:val="0"/>
                <w:i/>
                <w:sz w:val="20"/>
                <w:szCs w:val="20"/>
              </w:rPr>
            </w:pPr>
            <w:r w:rsidRPr="00E25BEB">
              <w:rPr>
                <w:rFonts w:cs="Segoe UI"/>
                <w:b w:val="0"/>
                <w:i/>
                <w:sz w:val="20"/>
                <w:szCs w:val="20"/>
              </w:rPr>
              <w:t>SIGN</w:t>
            </w:r>
          </w:p>
          <w:p w14:paraId="1B5D72C8" w14:textId="77777777" w:rsidR="0004168B" w:rsidRPr="00E25BEB" w:rsidRDefault="0004168B" w:rsidP="00F243E1">
            <w:pPr>
              <w:ind w:left="155"/>
              <w:rPr>
                <w:rFonts w:cs="Segoe UI"/>
                <w:b w:val="0"/>
                <w:i/>
                <w:sz w:val="16"/>
                <w:szCs w:val="20"/>
              </w:rPr>
            </w:pPr>
            <w:r w:rsidRPr="00E25BEB">
              <w:rPr>
                <w:rFonts w:cs="Segoe UI"/>
                <w:b w:val="0"/>
                <w:i/>
                <w:sz w:val="16"/>
                <w:szCs w:val="20"/>
              </w:rPr>
              <w:t>Situation Questions</w:t>
            </w:r>
          </w:p>
          <w:p w14:paraId="6B0917C7" w14:textId="77777777" w:rsidR="0004168B" w:rsidRPr="00E25BEB" w:rsidRDefault="0004168B" w:rsidP="00F243E1">
            <w:pPr>
              <w:ind w:left="155"/>
              <w:rPr>
                <w:rFonts w:cs="Segoe UI"/>
                <w:b w:val="0"/>
                <w:i/>
                <w:sz w:val="16"/>
                <w:szCs w:val="20"/>
              </w:rPr>
            </w:pPr>
            <w:r w:rsidRPr="00E25BEB">
              <w:rPr>
                <w:rFonts w:cs="Segoe UI"/>
                <w:b w:val="0"/>
                <w:i/>
                <w:sz w:val="16"/>
                <w:szCs w:val="20"/>
              </w:rPr>
              <w:t>Insight Questions</w:t>
            </w:r>
          </w:p>
          <w:p w14:paraId="56E2252D" w14:textId="77777777" w:rsidR="0004168B" w:rsidRPr="00E25BEB" w:rsidRDefault="0004168B" w:rsidP="00F243E1">
            <w:pPr>
              <w:ind w:left="155"/>
              <w:rPr>
                <w:rFonts w:cs="Segoe UI"/>
                <w:b w:val="0"/>
                <w:i/>
                <w:sz w:val="16"/>
                <w:szCs w:val="20"/>
              </w:rPr>
            </w:pPr>
            <w:r w:rsidRPr="00E25BEB">
              <w:rPr>
                <w:rFonts w:cs="Segoe UI"/>
                <w:b w:val="0"/>
                <w:i/>
                <w:sz w:val="16"/>
                <w:szCs w:val="20"/>
              </w:rPr>
              <w:t>GAP Questions</w:t>
            </w:r>
          </w:p>
          <w:p w14:paraId="3CB9212A" w14:textId="77777777" w:rsidR="0004168B" w:rsidRPr="00E25BEB" w:rsidRDefault="0004168B" w:rsidP="00F243E1">
            <w:pPr>
              <w:ind w:left="155"/>
              <w:rPr>
                <w:rFonts w:cs="Segoe UI"/>
                <w:sz w:val="20"/>
                <w:szCs w:val="20"/>
              </w:rPr>
            </w:pPr>
            <w:r w:rsidRPr="00E25BEB">
              <w:rPr>
                <w:rFonts w:cs="Segoe UI"/>
                <w:b w:val="0"/>
                <w:i/>
                <w:sz w:val="16"/>
                <w:szCs w:val="20"/>
              </w:rPr>
              <w:t>Need-Solution Questions</w:t>
            </w:r>
          </w:p>
        </w:tc>
        <w:tc>
          <w:tcPr>
            <w:tcW w:w="7560" w:type="dxa"/>
            <w:tcBorders>
              <w:top w:val="single" w:sz="2" w:space="0" w:color="auto"/>
              <w:bottom w:val="single" w:sz="2" w:space="0" w:color="auto"/>
            </w:tcBorders>
          </w:tcPr>
          <w:p w14:paraId="253A1EBA" w14:textId="77777777" w:rsidR="000B4CBA" w:rsidRPr="009A67D7" w:rsidRDefault="00AD2DE4" w:rsidP="003315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b/>
                <w:sz w:val="16"/>
                <w:szCs w:val="16"/>
              </w:rPr>
            </w:pPr>
            <w:r w:rsidRPr="009A67D7">
              <w:rPr>
                <w:sz w:val="16"/>
                <w:szCs w:val="16"/>
              </w:rPr>
              <w:t>“</w:t>
            </w:r>
            <w:r w:rsidR="00666B6E" w:rsidRPr="009A67D7">
              <w:rPr>
                <w:rFonts w:cs="Segoe UI Light"/>
                <w:sz w:val="16"/>
                <w:szCs w:val="16"/>
              </w:rPr>
              <w:t>So that I</w:t>
            </w:r>
            <w:r w:rsidRPr="009A67D7">
              <w:rPr>
                <w:rFonts w:cs="Segoe UI Light"/>
                <w:sz w:val="16"/>
                <w:szCs w:val="16"/>
              </w:rPr>
              <w:t xml:space="preserve"> can be best prepared for your conversation, I have just a few short, simple questions to ask.” </w:t>
            </w:r>
          </w:p>
          <w:p w14:paraId="41B99093" w14:textId="77777777" w:rsidR="00331583" w:rsidRPr="009A67D7" w:rsidRDefault="00331583" w:rsidP="003315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b/>
                <w:sz w:val="16"/>
                <w:szCs w:val="16"/>
              </w:rPr>
            </w:pPr>
          </w:p>
          <w:p w14:paraId="06EC2A6D" w14:textId="77777777" w:rsidR="00331583" w:rsidRPr="009A67D7" w:rsidRDefault="00331583" w:rsidP="00331583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 xml:space="preserve">Would you describe the information and reports from department leaders that you need to report on the clinical and financial performance of your organization? </w:t>
            </w:r>
          </w:p>
          <w:p w14:paraId="2D2454F7" w14:textId="77777777" w:rsidR="00331583" w:rsidRPr="009A67D7" w:rsidRDefault="00331583" w:rsidP="00331583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 xml:space="preserve">Which reports </w:t>
            </w:r>
            <w:proofErr w:type="gramStart"/>
            <w:r w:rsidRPr="009A67D7">
              <w:rPr>
                <w:rFonts w:cs="Segoe UI"/>
                <w:sz w:val="16"/>
                <w:szCs w:val="16"/>
              </w:rPr>
              <w:t>are evaluated by the executive team</w:t>
            </w:r>
            <w:proofErr w:type="gramEnd"/>
            <w:r w:rsidRPr="009A67D7">
              <w:rPr>
                <w:rFonts w:cs="Segoe UI"/>
                <w:sz w:val="16"/>
                <w:szCs w:val="16"/>
              </w:rPr>
              <w:t xml:space="preserve">? </w:t>
            </w:r>
          </w:p>
          <w:p w14:paraId="65DC5880" w14:textId="77777777" w:rsidR="00331583" w:rsidRPr="009A67D7" w:rsidRDefault="00331583" w:rsidP="00331583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 xml:space="preserve">How can you improve reporting performance information with risk contracts? </w:t>
            </w:r>
          </w:p>
          <w:p w14:paraId="513C1F5C" w14:textId="77777777" w:rsidR="00331583" w:rsidRPr="009A67D7" w:rsidRDefault="00331583" w:rsidP="00331583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 xml:space="preserve">How do managers incorporate claims data, clinical data, and stand-alone data for a complete enterprise view of clinical and business operations performance? </w:t>
            </w:r>
          </w:p>
          <w:p w14:paraId="0A8BE5BD" w14:textId="77777777" w:rsidR="00331583" w:rsidRPr="009A67D7" w:rsidRDefault="00331583" w:rsidP="00331583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 xml:space="preserve">How are you currently managing risk-based contracts using enterprise data? </w:t>
            </w:r>
          </w:p>
          <w:p w14:paraId="33F94AEB" w14:textId="77777777" w:rsidR="00331583" w:rsidRPr="009A67D7" w:rsidRDefault="00331583" w:rsidP="00331583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 xml:space="preserve">What </w:t>
            </w:r>
            <w:proofErr w:type="gramStart"/>
            <w:r w:rsidRPr="009A67D7">
              <w:rPr>
                <w:rFonts w:cs="Segoe UI"/>
                <w:sz w:val="16"/>
                <w:szCs w:val="16"/>
              </w:rPr>
              <w:t>are</w:t>
            </w:r>
            <w:proofErr w:type="gramEnd"/>
            <w:r w:rsidRPr="009A67D7">
              <w:rPr>
                <w:rFonts w:cs="Segoe UI"/>
                <w:sz w:val="16"/>
                <w:szCs w:val="16"/>
              </w:rPr>
              <w:t xml:space="preserve"> the pop health KPI’s you report to the executive team? </w:t>
            </w:r>
          </w:p>
          <w:p w14:paraId="7DBBE93E" w14:textId="77777777" w:rsidR="00331583" w:rsidRPr="009A67D7" w:rsidRDefault="00331583" w:rsidP="00331583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>Is there data that is not currently captured and that is important for managing risk contracts?</w:t>
            </w:r>
          </w:p>
          <w:p w14:paraId="2CEFE17E" w14:textId="77777777" w:rsidR="00331583" w:rsidRPr="009A67D7" w:rsidRDefault="00331583" w:rsidP="0033158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</w:p>
          <w:p w14:paraId="09AA5CE5" w14:textId="77777777" w:rsidR="00331583" w:rsidRPr="009A67D7" w:rsidRDefault="00331583" w:rsidP="0033158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>Operational Uncertainty – Don’t know what to do?</w:t>
            </w:r>
          </w:p>
          <w:p w14:paraId="67BA608E" w14:textId="77777777" w:rsidR="00331583" w:rsidRPr="009A67D7" w:rsidRDefault="00331583" w:rsidP="00331583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>How do you make operational decisions?</w:t>
            </w:r>
          </w:p>
          <w:p w14:paraId="74171D98" w14:textId="77777777" w:rsidR="00331583" w:rsidRPr="009A67D7" w:rsidRDefault="00331583" w:rsidP="00331583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>What are you doing to get current information on your patients?</w:t>
            </w:r>
          </w:p>
          <w:p w14:paraId="35D753A5" w14:textId="77777777" w:rsidR="00331583" w:rsidRPr="009A67D7" w:rsidRDefault="00331583" w:rsidP="00331583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>Where do you feel you need better information?</w:t>
            </w:r>
          </w:p>
          <w:p w14:paraId="20B0AB7F" w14:textId="77777777" w:rsidR="00331583" w:rsidRPr="009A67D7" w:rsidRDefault="00331583" w:rsidP="0033158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</w:p>
          <w:p w14:paraId="34AFF6B6" w14:textId="77777777" w:rsidR="00331583" w:rsidRPr="009A67D7" w:rsidRDefault="00331583" w:rsidP="0033158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 xml:space="preserve">Uninformed allocation of resources? </w:t>
            </w:r>
          </w:p>
          <w:p w14:paraId="5D987A35" w14:textId="77777777" w:rsidR="00331583" w:rsidRPr="009A67D7" w:rsidRDefault="00331583" w:rsidP="00331583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>What does your internal team of resources look like? (</w:t>
            </w:r>
            <w:proofErr w:type="gramStart"/>
            <w:r w:rsidRPr="009A67D7">
              <w:rPr>
                <w:rFonts w:cs="Segoe UI"/>
                <w:sz w:val="16"/>
                <w:szCs w:val="16"/>
              </w:rPr>
              <w:t>care</w:t>
            </w:r>
            <w:proofErr w:type="gramEnd"/>
            <w:r w:rsidRPr="009A67D7">
              <w:rPr>
                <w:rFonts w:cs="Segoe UI"/>
                <w:sz w:val="16"/>
                <w:szCs w:val="16"/>
              </w:rPr>
              <w:t xml:space="preserve"> managers, etc.)</w:t>
            </w:r>
          </w:p>
          <w:p w14:paraId="3D953824" w14:textId="77777777" w:rsidR="00331583" w:rsidRPr="009A67D7" w:rsidRDefault="00331583" w:rsidP="00331583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>Do you think you have enough staff?</w:t>
            </w:r>
          </w:p>
          <w:p w14:paraId="2097A4B5" w14:textId="77777777" w:rsidR="00331583" w:rsidRPr="009A67D7" w:rsidRDefault="00331583" w:rsidP="00331583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>How do you know?</w:t>
            </w:r>
          </w:p>
          <w:p w14:paraId="74966F3E" w14:textId="77777777" w:rsidR="00331583" w:rsidRPr="009A67D7" w:rsidRDefault="00331583" w:rsidP="00331583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 xml:space="preserve">What do you think you could achieve with additional staff?  </w:t>
            </w:r>
          </w:p>
          <w:p w14:paraId="4A36A644" w14:textId="77777777" w:rsidR="00331583" w:rsidRPr="009A67D7" w:rsidRDefault="00331583" w:rsidP="0033158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</w:p>
          <w:p w14:paraId="2D956B93" w14:textId="77777777" w:rsidR="00331583" w:rsidRPr="009A67D7" w:rsidRDefault="00331583" w:rsidP="0033158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>Missing critical patient data?</w:t>
            </w:r>
          </w:p>
          <w:p w14:paraId="584CBD51" w14:textId="77777777" w:rsidR="00331583" w:rsidRPr="009A67D7" w:rsidRDefault="00331583" w:rsidP="00331583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>Do you have access to a holistic view of your patient population?</w:t>
            </w:r>
          </w:p>
          <w:p w14:paraId="1307C13E" w14:textId="77777777" w:rsidR="00331583" w:rsidRPr="009A67D7" w:rsidRDefault="00331583" w:rsidP="00331583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>What interfaces exist? (EMRs, HIE, ADT, labs, social, etc.)</w:t>
            </w:r>
          </w:p>
          <w:p w14:paraId="2B8D21D2" w14:textId="77777777" w:rsidR="00331583" w:rsidRPr="009A67D7" w:rsidRDefault="00331583" w:rsidP="00331583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>What critical patient data do you think you need to view?</w:t>
            </w:r>
          </w:p>
          <w:p w14:paraId="605734E7" w14:textId="77777777" w:rsidR="00331583" w:rsidRPr="009A67D7" w:rsidRDefault="00331583" w:rsidP="00331583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>How do you currently get this info today?</w:t>
            </w:r>
          </w:p>
          <w:p w14:paraId="0C9563ED" w14:textId="77777777" w:rsidR="00331583" w:rsidRPr="009A67D7" w:rsidRDefault="00331583" w:rsidP="00331583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>How often do you receive it?</w:t>
            </w:r>
          </w:p>
          <w:p w14:paraId="5A27450D" w14:textId="77777777" w:rsidR="00331583" w:rsidRPr="009A67D7" w:rsidRDefault="00331583" w:rsidP="00331583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9A67D7">
              <w:rPr>
                <w:rFonts w:cs="Segoe UI"/>
                <w:sz w:val="16"/>
                <w:szCs w:val="16"/>
              </w:rPr>
              <w:t>How many opportunities have been lost due to lack of visibility?</w:t>
            </w:r>
          </w:p>
          <w:p w14:paraId="2F90E847" w14:textId="77777777" w:rsidR="00331583" w:rsidRPr="009A67D7" w:rsidRDefault="00331583" w:rsidP="003315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b/>
                <w:sz w:val="16"/>
                <w:szCs w:val="16"/>
              </w:rPr>
            </w:pPr>
          </w:p>
        </w:tc>
      </w:tr>
      <w:tr w:rsidR="000D5443" w:rsidRPr="00AD2DE4" w14:paraId="4547C629" w14:textId="77777777" w:rsidTr="00B97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2" w:space="0" w:color="auto"/>
              <w:bottom w:val="single" w:sz="2" w:space="0" w:color="auto"/>
            </w:tcBorders>
          </w:tcPr>
          <w:p w14:paraId="59EAF94D" w14:textId="77777777" w:rsidR="000D5443" w:rsidRPr="00AD2DE4" w:rsidRDefault="00525E24" w:rsidP="000D5443">
            <w:pPr>
              <w:rPr>
                <w:rFonts w:cs="Segoe UI"/>
                <w:sz w:val="16"/>
                <w:szCs w:val="16"/>
              </w:rPr>
            </w:pPr>
            <w:r w:rsidRPr="00AD2DE4">
              <w:rPr>
                <w:rFonts w:cs="Segoe UI"/>
                <w:sz w:val="16"/>
                <w:szCs w:val="16"/>
              </w:rPr>
              <w:lastRenderedPageBreak/>
              <w:t>Anticipated Objections</w:t>
            </w:r>
          </w:p>
          <w:p w14:paraId="266ADC69" w14:textId="77777777" w:rsidR="000D5443" w:rsidRPr="00AD2DE4" w:rsidRDefault="000D5443" w:rsidP="000D5443">
            <w:pPr>
              <w:rPr>
                <w:rFonts w:cs="Segoe UI"/>
                <w:sz w:val="16"/>
                <w:szCs w:val="16"/>
              </w:rPr>
            </w:pPr>
          </w:p>
          <w:p w14:paraId="6C966F06" w14:textId="77777777" w:rsidR="000D5443" w:rsidRPr="00AD2DE4" w:rsidRDefault="000D5443" w:rsidP="000D5443">
            <w:pPr>
              <w:rPr>
                <w:rFonts w:cs="Segoe UI"/>
                <w:b w:val="0"/>
                <w:i/>
                <w:sz w:val="16"/>
                <w:szCs w:val="16"/>
              </w:rPr>
            </w:pPr>
            <w:r w:rsidRPr="00AD2DE4">
              <w:rPr>
                <w:rFonts w:cs="Segoe UI"/>
                <w:b w:val="0"/>
                <w:i/>
                <w:sz w:val="16"/>
                <w:szCs w:val="16"/>
              </w:rPr>
              <w:t xml:space="preserve">LAER </w:t>
            </w:r>
          </w:p>
          <w:p w14:paraId="622E32F0" w14:textId="77777777" w:rsidR="000D5443" w:rsidRPr="00AD2DE4" w:rsidRDefault="000D5443" w:rsidP="00F243E1">
            <w:pPr>
              <w:ind w:left="155"/>
              <w:rPr>
                <w:rFonts w:cs="Segoe UI"/>
                <w:b w:val="0"/>
                <w:i/>
                <w:sz w:val="16"/>
                <w:szCs w:val="16"/>
              </w:rPr>
            </w:pPr>
            <w:r w:rsidRPr="00AD2DE4">
              <w:rPr>
                <w:rFonts w:cs="Segoe UI"/>
                <w:b w:val="0"/>
                <w:i/>
                <w:sz w:val="16"/>
                <w:szCs w:val="16"/>
              </w:rPr>
              <w:t>Listen</w:t>
            </w:r>
          </w:p>
          <w:p w14:paraId="21650179" w14:textId="77777777" w:rsidR="000D5443" w:rsidRPr="00AD2DE4" w:rsidRDefault="000D5443" w:rsidP="00F243E1">
            <w:pPr>
              <w:ind w:left="155"/>
              <w:rPr>
                <w:rFonts w:cs="Segoe UI"/>
                <w:b w:val="0"/>
                <w:i/>
                <w:sz w:val="16"/>
                <w:szCs w:val="16"/>
              </w:rPr>
            </w:pPr>
            <w:r w:rsidRPr="00AD2DE4">
              <w:rPr>
                <w:rFonts w:cs="Segoe UI"/>
                <w:b w:val="0"/>
                <w:i/>
                <w:sz w:val="16"/>
                <w:szCs w:val="16"/>
              </w:rPr>
              <w:t>Acknowledge</w:t>
            </w:r>
          </w:p>
          <w:p w14:paraId="3AF64218" w14:textId="77777777" w:rsidR="000D5443" w:rsidRPr="00AD2DE4" w:rsidRDefault="000D5443" w:rsidP="00F243E1">
            <w:pPr>
              <w:ind w:left="155"/>
              <w:rPr>
                <w:rFonts w:cs="Segoe UI"/>
                <w:b w:val="0"/>
                <w:i/>
                <w:sz w:val="16"/>
                <w:szCs w:val="16"/>
              </w:rPr>
            </w:pPr>
            <w:r w:rsidRPr="00AD2DE4">
              <w:rPr>
                <w:rFonts w:cs="Segoe UI"/>
                <w:b w:val="0"/>
                <w:i/>
                <w:sz w:val="16"/>
                <w:szCs w:val="16"/>
              </w:rPr>
              <w:t>Explore</w:t>
            </w:r>
          </w:p>
          <w:p w14:paraId="145262F8" w14:textId="77777777" w:rsidR="000D5443" w:rsidRPr="00AD2DE4" w:rsidRDefault="000D5443" w:rsidP="00F243E1">
            <w:pPr>
              <w:ind w:left="155"/>
              <w:rPr>
                <w:rFonts w:cs="Segoe UI"/>
                <w:b w:val="0"/>
                <w:i/>
                <w:sz w:val="16"/>
                <w:szCs w:val="16"/>
              </w:rPr>
            </w:pPr>
            <w:r w:rsidRPr="00AD2DE4">
              <w:rPr>
                <w:rFonts w:cs="Segoe UI"/>
                <w:b w:val="0"/>
                <w:i/>
                <w:sz w:val="16"/>
                <w:szCs w:val="16"/>
              </w:rPr>
              <w:t>Respond</w:t>
            </w:r>
          </w:p>
        </w:tc>
        <w:tc>
          <w:tcPr>
            <w:tcW w:w="7560" w:type="dxa"/>
            <w:tcBorders>
              <w:top w:val="single" w:sz="2" w:space="0" w:color="auto"/>
              <w:bottom w:val="single" w:sz="2" w:space="0" w:color="auto"/>
            </w:tcBorders>
          </w:tcPr>
          <w:p w14:paraId="37AB8C2D" w14:textId="77777777" w:rsidR="005D3B9B" w:rsidRPr="005D3B9B" w:rsidRDefault="005D3B9B" w:rsidP="005D3B9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color w:val="000000"/>
                <w:sz w:val="16"/>
                <w:szCs w:val="16"/>
                <w:u w:val="single"/>
              </w:rPr>
              <w:t>Objection 1:</w:t>
            </w:r>
            <w:r>
              <w:rPr>
                <w:rFonts w:cs="Segoe UI"/>
                <w:b/>
                <w:bCs/>
                <w:sz w:val="16"/>
                <w:szCs w:val="20"/>
              </w:rPr>
              <w:t xml:space="preserve">  </w:t>
            </w:r>
            <w:r w:rsidR="00331583">
              <w:rPr>
                <w:rFonts w:cs="Segoe UI"/>
                <w:b/>
                <w:sz w:val="16"/>
                <w:szCs w:val="20"/>
              </w:rPr>
              <w:t>We are contracted with an ACO management company.</w:t>
            </w:r>
          </w:p>
          <w:p w14:paraId="4B2D6A25" w14:textId="77777777" w:rsidR="005D3B9B" w:rsidRPr="00F96DB2" w:rsidRDefault="005D3B9B" w:rsidP="005D3B9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</w:p>
          <w:p w14:paraId="284DF871" w14:textId="77777777" w:rsidR="005D3B9B" w:rsidRDefault="005D3B9B" w:rsidP="00331583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r w:rsidRPr="009E4245">
              <w:rPr>
                <w:rFonts w:cs="Segoe UI"/>
                <w:b/>
                <w:sz w:val="16"/>
                <w:szCs w:val="20"/>
                <w:u w:val="single"/>
              </w:rPr>
              <w:t>Response</w:t>
            </w:r>
            <w:r w:rsidR="00AE7528">
              <w:rPr>
                <w:rFonts w:cs="Segoe UI"/>
                <w:b/>
                <w:sz w:val="16"/>
                <w:szCs w:val="20"/>
                <w:u w:val="single"/>
              </w:rPr>
              <w:t xml:space="preserve"> 1</w:t>
            </w:r>
            <w:r w:rsidRPr="009E4245">
              <w:rPr>
                <w:rFonts w:cs="Segoe UI"/>
                <w:b/>
                <w:sz w:val="16"/>
                <w:szCs w:val="20"/>
                <w:u w:val="single"/>
              </w:rPr>
              <w:t>:</w:t>
            </w:r>
            <w:r w:rsidR="00331583">
              <w:rPr>
                <w:rFonts w:cs="Segoe UI"/>
                <w:sz w:val="16"/>
                <w:szCs w:val="20"/>
              </w:rPr>
              <w:t xml:space="preserve"> </w:t>
            </w:r>
            <w:r w:rsidR="00D77D7F">
              <w:rPr>
                <w:rFonts w:cs="Segoe UI"/>
                <w:sz w:val="16"/>
                <w:szCs w:val="20"/>
              </w:rPr>
              <w:t>&lt;Contact Name&gt;</w:t>
            </w:r>
            <w:r w:rsidR="00331583">
              <w:rPr>
                <w:rFonts w:cs="Segoe UI"/>
                <w:sz w:val="16"/>
                <w:szCs w:val="20"/>
              </w:rPr>
              <w:t>, ACO management companies are plentiful</w:t>
            </w:r>
            <w:r w:rsidR="00331C1F">
              <w:rPr>
                <w:rFonts w:cs="Segoe UI"/>
                <w:sz w:val="16"/>
                <w:szCs w:val="20"/>
              </w:rPr>
              <w:t>.  H</w:t>
            </w:r>
            <w:r w:rsidR="00331583">
              <w:rPr>
                <w:rFonts w:cs="Segoe UI"/>
                <w:sz w:val="16"/>
                <w:szCs w:val="20"/>
              </w:rPr>
              <w:t>owever do mind if I ask what are the actual services they provide</w:t>
            </w:r>
            <w:r w:rsidR="00331C1F">
              <w:rPr>
                <w:rFonts w:cs="Segoe UI"/>
                <w:sz w:val="16"/>
                <w:szCs w:val="20"/>
              </w:rPr>
              <w:t xml:space="preserve">, </w:t>
            </w:r>
            <w:r w:rsidR="00331583">
              <w:rPr>
                <w:rFonts w:cs="Segoe UI"/>
                <w:sz w:val="16"/>
                <w:szCs w:val="20"/>
              </w:rPr>
              <w:t>what is your annual fee</w:t>
            </w:r>
            <w:r w:rsidR="00331C1F">
              <w:rPr>
                <w:rFonts w:cs="Segoe UI"/>
                <w:sz w:val="16"/>
                <w:szCs w:val="20"/>
              </w:rPr>
              <w:t>,</w:t>
            </w:r>
            <w:r w:rsidR="00331583">
              <w:rPr>
                <w:rFonts w:cs="Segoe UI"/>
                <w:sz w:val="16"/>
                <w:szCs w:val="20"/>
              </w:rPr>
              <w:t xml:space="preserve"> and are they entitle</w:t>
            </w:r>
            <w:r w:rsidR="00331C1F">
              <w:rPr>
                <w:rFonts w:cs="Segoe UI"/>
                <w:sz w:val="16"/>
                <w:szCs w:val="20"/>
              </w:rPr>
              <w:t>d</w:t>
            </w:r>
            <w:r w:rsidR="00331583">
              <w:rPr>
                <w:rFonts w:cs="Segoe UI"/>
                <w:sz w:val="16"/>
                <w:szCs w:val="20"/>
              </w:rPr>
              <w:t xml:space="preserve"> </w:t>
            </w:r>
            <w:proofErr w:type="gramStart"/>
            <w:r w:rsidR="00331583">
              <w:rPr>
                <w:rFonts w:cs="Segoe UI"/>
                <w:sz w:val="16"/>
                <w:szCs w:val="20"/>
              </w:rPr>
              <w:t>to  any</w:t>
            </w:r>
            <w:proofErr w:type="gramEnd"/>
            <w:r w:rsidR="00331583">
              <w:rPr>
                <w:rFonts w:cs="Segoe UI"/>
                <w:sz w:val="16"/>
                <w:szCs w:val="20"/>
              </w:rPr>
              <w:t xml:space="preserve"> of your bonuses if you generate shared savings?</w:t>
            </w:r>
            <w:r w:rsidR="00331583" w:rsidRPr="00331583">
              <w:rPr>
                <w:rFonts w:cs="Segoe UI"/>
                <w:sz w:val="16"/>
                <w:szCs w:val="20"/>
              </w:rPr>
              <w:t xml:space="preserve"> </w:t>
            </w:r>
          </w:p>
          <w:p w14:paraId="5240C936" w14:textId="77777777" w:rsidR="00331583" w:rsidRDefault="00331583" w:rsidP="00331583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</w:p>
          <w:p w14:paraId="1A74055F" w14:textId="77777777" w:rsidR="00331583" w:rsidRDefault="00331583" w:rsidP="00331583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r w:rsidRPr="00AE7528">
              <w:rPr>
                <w:rFonts w:cs="Segoe UI"/>
                <w:b/>
                <w:sz w:val="16"/>
                <w:szCs w:val="20"/>
                <w:u w:val="single"/>
              </w:rPr>
              <w:t>Customer:</w:t>
            </w:r>
            <w:r>
              <w:rPr>
                <w:rFonts w:cs="Segoe UI"/>
                <w:sz w:val="16"/>
                <w:szCs w:val="20"/>
              </w:rPr>
              <w:t xml:space="preserve"> They </w:t>
            </w:r>
            <w:r w:rsidRPr="00331C1F">
              <w:rPr>
                <w:rFonts w:cs="Segoe UI"/>
                <w:b/>
                <w:sz w:val="16"/>
                <w:szCs w:val="20"/>
                <w:u w:val="single"/>
              </w:rPr>
              <w:t>manually</w:t>
            </w:r>
            <w:r>
              <w:rPr>
                <w:rFonts w:cs="Segoe UI"/>
                <w:sz w:val="16"/>
                <w:szCs w:val="20"/>
              </w:rPr>
              <w:t xml:space="preserve"> collect reports from all of our participating provider groups (because the interfaces are too expensive) to make sure we achieve top quality measures. We pay roughly $900K annually</w:t>
            </w:r>
            <w:r w:rsidR="00AE7528">
              <w:rPr>
                <w:rFonts w:cs="Segoe UI"/>
                <w:sz w:val="16"/>
                <w:szCs w:val="20"/>
              </w:rPr>
              <w:t xml:space="preserve"> and yes they are allowed to get a portion of any shared savings we generate.</w:t>
            </w:r>
          </w:p>
          <w:p w14:paraId="6FFEBE70" w14:textId="77777777" w:rsidR="005D251E" w:rsidRDefault="005D251E" w:rsidP="00331583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sz w:val="16"/>
                <w:szCs w:val="20"/>
                <w:u w:val="single"/>
              </w:rPr>
            </w:pPr>
          </w:p>
          <w:p w14:paraId="1ADCBFFB" w14:textId="77777777" w:rsidR="00331C1F" w:rsidRDefault="00AE7528" w:rsidP="00331583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r w:rsidRPr="00AE7528">
              <w:rPr>
                <w:rFonts w:cs="Segoe UI"/>
                <w:b/>
                <w:sz w:val="16"/>
                <w:szCs w:val="20"/>
                <w:u w:val="single"/>
              </w:rPr>
              <w:t>Response:</w:t>
            </w:r>
            <w:r>
              <w:rPr>
                <w:rFonts w:cs="Segoe UI"/>
                <w:sz w:val="16"/>
                <w:szCs w:val="20"/>
              </w:rPr>
              <w:t xml:space="preserve"> </w:t>
            </w:r>
            <w:r w:rsidR="00D77D7F">
              <w:rPr>
                <w:rFonts w:cs="Segoe UI"/>
                <w:sz w:val="16"/>
                <w:szCs w:val="20"/>
              </w:rPr>
              <w:t>&lt;Contact Name&gt;</w:t>
            </w:r>
            <w:r>
              <w:rPr>
                <w:rFonts w:cs="Segoe UI"/>
                <w:sz w:val="16"/>
                <w:szCs w:val="20"/>
              </w:rPr>
              <w:t xml:space="preserve"> how would you feel if I told you that we could</w:t>
            </w:r>
            <w:r w:rsidR="00331C1F">
              <w:rPr>
                <w:rFonts w:cs="Segoe UI"/>
                <w:sz w:val="16"/>
                <w:szCs w:val="20"/>
              </w:rPr>
              <w:t>:</w:t>
            </w:r>
          </w:p>
          <w:p w14:paraId="21BDCC3D" w14:textId="77777777" w:rsidR="00331C1F" w:rsidRPr="00331C1F" w:rsidRDefault="00AE7528" w:rsidP="00331C1F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proofErr w:type="gramStart"/>
            <w:r w:rsidRPr="00331C1F">
              <w:rPr>
                <w:rFonts w:cs="Segoe UI"/>
                <w:sz w:val="16"/>
                <w:szCs w:val="20"/>
              </w:rPr>
              <w:t>cut</w:t>
            </w:r>
            <w:proofErr w:type="gramEnd"/>
            <w:r w:rsidRPr="00331C1F">
              <w:rPr>
                <w:rFonts w:cs="Segoe UI"/>
                <w:sz w:val="16"/>
                <w:szCs w:val="20"/>
              </w:rPr>
              <w:t xml:space="preserve"> </w:t>
            </w:r>
            <w:r w:rsidR="00331C1F" w:rsidRPr="00331C1F">
              <w:rPr>
                <w:rFonts w:cs="Segoe UI"/>
                <w:sz w:val="16"/>
                <w:szCs w:val="20"/>
              </w:rPr>
              <w:t>your annual fee in half</w:t>
            </w:r>
          </w:p>
          <w:p w14:paraId="095101A7" w14:textId="77777777" w:rsidR="00331C1F" w:rsidRPr="00331C1F" w:rsidRDefault="00331C1F" w:rsidP="00331C1F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proofErr w:type="gramStart"/>
            <w:r w:rsidRPr="00331C1F">
              <w:rPr>
                <w:rFonts w:cs="Segoe UI"/>
                <w:sz w:val="16"/>
                <w:szCs w:val="20"/>
              </w:rPr>
              <w:t>eliminate</w:t>
            </w:r>
            <w:proofErr w:type="gramEnd"/>
            <w:r w:rsidRPr="00331C1F">
              <w:rPr>
                <w:rFonts w:cs="Segoe UI"/>
                <w:sz w:val="16"/>
                <w:szCs w:val="20"/>
              </w:rPr>
              <w:t xml:space="preserve"> shared bonus payments </w:t>
            </w:r>
            <w:r w:rsidR="00AE7528" w:rsidRPr="00331C1F">
              <w:rPr>
                <w:rFonts w:cs="Segoe UI"/>
                <w:sz w:val="16"/>
                <w:szCs w:val="20"/>
              </w:rPr>
              <w:t xml:space="preserve"> </w:t>
            </w:r>
          </w:p>
          <w:p w14:paraId="03B90DB5" w14:textId="77777777" w:rsidR="00AE7528" w:rsidRPr="00331C1F" w:rsidRDefault="00AE7528" w:rsidP="00331C1F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proofErr w:type="gramStart"/>
            <w:r w:rsidRPr="00331C1F">
              <w:rPr>
                <w:rFonts w:cs="Segoe UI"/>
                <w:sz w:val="16"/>
                <w:szCs w:val="20"/>
              </w:rPr>
              <w:t>provide</w:t>
            </w:r>
            <w:proofErr w:type="gramEnd"/>
            <w:r w:rsidRPr="00331C1F">
              <w:rPr>
                <w:rFonts w:cs="Segoe UI"/>
                <w:sz w:val="16"/>
                <w:szCs w:val="20"/>
              </w:rPr>
              <w:t xml:space="preserve"> you with the tools </w:t>
            </w:r>
            <w:r w:rsidR="00331C1F">
              <w:rPr>
                <w:rFonts w:cs="Segoe UI"/>
                <w:sz w:val="16"/>
                <w:szCs w:val="20"/>
              </w:rPr>
              <w:t>to self-manage</w:t>
            </w:r>
            <w:r w:rsidRPr="00331C1F">
              <w:rPr>
                <w:rFonts w:cs="Segoe UI"/>
                <w:sz w:val="16"/>
                <w:szCs w:val="20"/>
              </w:rPr>
              <w:t xml:space="preserve"> </w:t>
            </w:r>
          </w:p>
          <w:p w14:paraId="6D4F8868" w14:textId="77777777" w:rsidR="005D3B9B" w:rsidRDefault="005D3B9B" w:rsidP="005D3B9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</w:p>
          <w:p w14:paraId="1F30EBB4" w14:textId="77777777" w:rsidR="005D3B9B" w:rsidRDefault="005D3B9B" w:rsidP="005D3B9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r>
              <w:rPr>
                <w:rFonts w:cs="Segoe UI"/>
                <w:sz w:val="16"/>
                <w:szCs w:val="20"/>
              </w:rPr>
              <w:t>I’d like to schedule some time on your calendar week if your schedule is flexible?</w:t>
            </w:r>
          </w:p>
          <w:p w14:paraId="32CF1DDA" w14:textId="77777777" w:rsidR="005D3B9B" w:rsidRDefault="005D3B9B" w:rsidP="005D3B9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</w:p>
          <w:p w14:paraId="4EB8F648" w14:textId="77777777" w:rsidR="005D3B9B" w:rsidRPr="005D3B9B" w:rsidRDefault="005D3B9B" w:rsidP="005D3B9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sz w:val="16"/>
                <w:szCs w:val="20"/>
              </w:rPr>
            </w:pPr>
            <w:r>
              <w:rPr>
                <w:rFonts w:cs="Segoe UI"/>
                <w:b/>
                <w:sz w:val="16"/>
                <w:szCs w:val="20"/>
                <w:u w:val="single"/>
              </w:rPr>
              <w:t xml:space="preserve">Objection </w:t>
            </w:r>
            <w:r w:rsidR="00331C1F">
              <w:rPr>
                <w:rFonts w:cs="Segoe UI"/>
                <w:b/>
                <w:sz w:val="16"/>
                <w:szCs w:val="20"/>
                <w:u w:val="single"/>
              </w:rPr>
              <w:t>2</w:t>
            </w:r>
            <w:r w:rsidRPr="00F96DB2">
              <w:rPr>
                <w:rFonts w:cs="Segoe UI"/>
                <w:b/>
                <w:sz w:val="16"/>
                <w:szCs w:val="20"/>
                <w:u w:val="single"/>
              </w:rPr>
              <w:t>:</w:t>
            </w:r>
            <w:r>
              <w:rPr>
                <w:rFonts w:cs="Segoe UI"/>
                <w:b/>
                <w:sz w:val="16"/>
                <w:szCs w:val="20"/>
                <w:u w:val="single"/>
              </w:rPr>
              <w:t xml:space="preserve">  </w:t>
            </w:r>
            <w:r w:rsidR="00AE7528">
              <w:rPr>
                <w:rFonts w:cs="Segoe UI"/>
                <w:b/>
                <w:sz w:val="16"/>
                <w:szCs w:val="20"/>
              </w:rPr>
              <w:t xml:space="preserve">We are doing fine, we only missed the </w:t>
            </w:r>
            <w:r w:rsidR="00331C1F">
              <w:rPr>
                <w:rFonts w:cs="Segoe UI"/>
                <w:b/>
                <w:sz w:val="16"/>
                <w:szCs w:val="20"/>
              </w:rPr>
              <w:t>bench</w:t>
            </w:r>
            <w:r w:rsidR="00AE7528">
              <w:rPr>
                <w:rFonts w:cs="Segoe UI"/>
                <w:b/>
                <w:sz w:val="16"/>
                <w:szCs w:val="20"/>
              </w:rPr>
              <w:t>mark by 0.02% to generate shared savings</w:t>
            </w:r>
          </w:p>
          <w:p w14:paraId="28CD09F0" w14:textId="77777777" w:rsidR="005D3B9B" w:rsidRPr="00F96DB2" w:rsidRDefault="005D3B9B" w:rsidP="005D3B9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sz w:val="16"/>
                <w:szCs w:val="20"/>
                <w:u w:val="single"/>
              </w:rPr>
            </w:pPr>
          </w:p>
          <w:p w14:paraId="5D031799" w14:textId="77777777" w:rsidR="005D3B9B" w:rsidRDefault="005D3B9B" w:rsidP="005D3B9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r w:rsidRPr="009E4245">
              <w:rPr>
                <w:rFonts w:cs="Segoe UI"/>
                <w:b/>
                <w:sz w:val="16"/>
                <w:szCs w:val="20"/>
                <w:u w:val="single"/>
              </w:rPr>
              <w:t>Response</w:t>
            </w:r>
            <w:r w:rsidR="00C952C4">
              <w:rPr>
                <w:rFonts w:cs="Segoe UI"/>
                <w:b/>
                <w:sz w:val="16"/>
                <w:szCs w:val="20"/>
                <w:u w:val="single"/>
              </w:rPr>
              <w:t xml:space="preserve"> </w:t>
            </w:r>
            <w:r w:rsidR="00331C1F">
              <w:rPr>
                <w:rFonts w:cs="Segoe UI"/>
                <w:b/>
                <w:sz w:val="16"/>
                <w:szCs w:val="20"/>
                <w:u w:val="single"/>
              </w:rPr>
              <w:t>2</w:t>
            </w:r>
            <w:r w:rsidRPr="009E4245">
              <w:rPr>
                <w:rFonts w:cs="Segoe UI"/>
                <w:b/>
                <w:sz w:val="16"/>
                <w:szCs w:val="20"/>
                <w:u w:val="single"/>
              </w:rPr>
              <w:t>:</w:t>
            </w:r>
            <w:r w:rsidRPr="009E4245">
              <w:rPr>
                <w:rFonts w:cs="Segoe UI"/>
                <w:sz w:val="16"/>
                <w:szCs w:val="20"/>
                <w:u w:val="single"/>
              </w:rPr>
              <w:t xml:space="preserve"> </w:t>
            </w:r>
            <w:r>
              <w:rPr>
                <w:rFonts w:cs="Segoe UI"/>
                <w:sz w:val="16"/>
                <w:szCs w:val="20"/>
                <w:u w:val="single"/>
              </w:rPr>
              <w:t xml:space="preserve"> </w:t>
            </w:r>
            <w:r w:rsidR="00331C1F">
              <w:rPr>
                <w:rFonts w:cs="Segoe UI"/>
                <w:sz w:val="16"/>
                <w:szCs w:val="20"/>
              </w:rPr>
              <w:t>Why do you think you did not perform better?</w:t>
            </w:r>
          </w:p>
          <w:p w14:paraId="5AAD397F" w14:textId="77777777" w:rsidR="00AE7528" w:rsidRDefault="00AE7528" w:rsidP="005D3B9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</w:p>
          <w:p w14:paraId="4283B313" w14:textId="77777777" w:rsidR="00C952C4" w:rsidRPr="00C952C4" w:rsidRDefault="00C952C4" w:rsidP="00A75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 xml:space="preserve">Are </w:t>
            </w:r>
            <w:r w:rsidR="008B063C">
              <w:rPr>
                <w:rFonts w:cs="Times New Roman"/>
                <w:sz w:val="16"/>
                <w:szCs w:val="16"/>
              </w:rPr>
              <w:t xml:space="preserve">you </w:t>
            </w:r>
            <w:r>
              <w:rPr>
                <w:rFonts w:cs="Times New Roman"/>
                <w:sz w:val="16"/>
                <w:szCs w:val="16"/>
              </w:rPr>
              <w:t>free in the next two weeks for an onsite visit?</w:t>
            </w:r>
          </w:p>
          <w:p w14:paraId="5179B5FF" w14:textId="77777777" w:rsidR="00E91DBD" w:rsidRPr="00AD2DE4" w:rsidRDefault="00E91DBD" w:rsidP="00874256">
            <w:pPr>
              <w:pStyle w:val="ListParagraph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sz w:val="16"/>
                <w:szCs w:val="16"/>
              </w:rPr>
            </w:pPr>
          </w:p>
        </w:tc>
      </w:tr>
      <w:tr w:rsidR="00AD2DE4" w:rsidRPr="00AD2DE4" w14:paraId="39C65484" w14:textId="77777777" w:rsidTr="00B975DC">
        <w:trPr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2" w:space="0" w:color="auto"/>
              <w:bottom w:val="single" w:sz="2" w:space="0" w:color="auto"/>
            </w:tcBorders>
          </w:tcPr>
          <w:p w14:paraId="6D89FA85" w14:textId="77777777" w:rsidR="00AD2DE4" w:rsidRPr="00AD2DE4" w:rsidRDefault="00AD2DE4" w:rsidP="000D5443">
            <w:pPr>
              <w:rPr>
                <w:rFonts w:cs="Segoe UI"/>
                <w:sz w:val="16"/>
                <w:szCs w:val="16"/>
              </w:rPr>
            </w:pPr>
          </w:p>
        </w:tc>
        <w:tc>
          <w:tcPr>
            <w:tcW w:w="7560" w:type="dxa"/>
            <w:tcBorders>
              <w:top w:val="single" w:sz="2" w:space="0" w:color="auto"/>
              <w:bottom w:val="single" w:sz="2" w:space="0" w:color="auto"/>
            </w:tcBorders>
          </w:tcPr>
          <w:p w14:paraId="615CA22C" w14:textId="77777777" w:rsidR="00AD2DE4" w:rsidRPr="00AD2DE4" w:rsidRDefault="00AD2DE4" w:rsidP="00AD2DE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08A52053" w14:textId="77777777" w:rsidR="00B21649" w:rsidRPr="00AD2DE4" w:rsidRDefault="00B21649" w:rsidP="001428D2">
      <w:pPr>
        <w:rPr>
          <w:rFonts w:ascii="Segoe UI" w:hAnsi="Segoe UI" w:cs="Segoe UI"/>
          <w:sz w:val="16"/>
          <w:szCs w:val="16"/>
        </w:rPr>
      </w:pPr>
    </w:p>
    <w:sectPr w:rsidR="00B21649" w:rsidRPr="00AD2DE4" w:rsidSect="00AA2532">
      <w:footerReference w:type="default" r:id="rId13"/>
      <w:footerReference w:type="first" r:id="rId14"/>
      <w:pgSz w:w="12240" w:h="15840"/>
      <w:pgMar w:top="810" w:right="1440" w:bottom="630" w:left="1620" w:header="720" w:footer="432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D1F1C5" w14:textId="77777777" w:rsidR="008E4EAB" w:rsidRDefault="008E4EAB" w:rsidP="003C61C4">
      <w:pPr>
        <w:spacing w:after="0" w:line="240" w:lineRule="auto"/>
      </w:pPr>
      <w:r>
        <w:separator/>
      </w:r>
    </w:p>
  </w:endnote>
  <w:endnote w:type="continuationSeparator" w:id="0">
    <w:p w14:paraId="072D9CAD" w14:textId="77777777" w:rsidR="008E4EAB" w:rsidRDefault="008E4EAB" w:rsidP="003C6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egoe UI">
    <w:altName w:val="Courier New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charset w:val="00"/>
    <w:family w:val="auto"/>
    <w:pitch w:val="default"/>
  </w:font>
  <w:font w:name="Segoe UI Symbol">
    <w:altName w:val="Athelas Bold Italic"/>
    <w:charset w:val="00"/>
    <w:family w:val="swiss"/>
    <w:pitch w:val="variable"/>
    <w:sig w:usb0="800001E3" w:usb1="1200FFEF" w:usb2="00040000" w:usb3="00000000" w:csb0="00000001" w:csb1="00000000"/>
  </w:font>
  <w:font w:name="Segoe UI Light"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7E1077" w14:textId="77777777" w:rsidR="003C4D44" w:rsidRPr="008F2CAC" w:rsidRDefault="003C4D44" w:rsidP="008F2CAC">
    <w:pPr>
      <w:pStyle w:val="Footer"/>
      <w:jc w:val="right"/>
      <w:rPr>
        <w:color w:val="919090"/>
        <w:sz w:val="20"/>
        <w:szCs w:val="20"/>
      </w:rPr>
    </w:pPr>
  </w:p>
  <w:p w14:paraId="0D4AA5E3" w14:textId="77777777" w:rsidR="003C4D44" w:rsidRDefault="003C4D44" w:rsidP="007D3F0B">
    <w:pPr>
      <w:pStyle w:val="Footer"/>
      <w:jc w:val="right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0ADF60" w14:textId="77777777" w:rsidR="003C4D44" w:rsidRDefault="003C4D4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CC3234" wp14:editId="67AEE103">
              <wp:simplePos x="0" y="0"/>
              <wp:positionH relativeFrom="column">
                <wp:posOffset>-914400</wp:posOffset>
              </wp:positionH>
              <wp:positionV relativeFrom="paragraph">
                <wp:posOffset>704850</wp:posOffset>
              </wp:positionV>
              <wp:extent cx="400050" cy="7210425"/>
              <wp:effectExtent l="0" t="0" r="0" b="9525"/>
              <wp:wrapNone/>
              <wp:docPr id="39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0050" cy="7210425"/>
                      </a:xfrm>
                      <a:prstGeom prst="rect">
                        <a:avLst/>
                      </a:prstGeom>
                      <a:solidFill>
                        <a:srgbClr val="2175A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FB0E0D" w14:textId="77777777" w:rsidR="003C4D44" w:rsidRPr="007802BE" w:rsidRDefault="003C4D44" w:rsidP="00817CD0">
                          <w:pPr>
                            <w:jc w:val="right"/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t>[</w:t>
                          </w:r>
                          <w:r w:rsidRPr="007802BE"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t>Enter Document Title Here]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18288" tIns="182880" rIns="45720" bIns="2286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rect w14:anchorId="0E12728B" id="Rectangle 39" o:spid="_x0000_s1026" style="position:absolute;margin-left:-1in;margin-top:55.5pt;width:31.5pt;height:56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U8HpAIAAJcFAAAOAAAAZHJzL2Uyb0RvYy54bWysVE1v2zAMvQ/YfxB0X/2xpMmCOkWQosOA&#10;og3aDj0rshQbkEVNUmJnv36U7DhbW+ww7CKTEvlIPpO8uu4aRQ7Cuhp0QbOLlBKhOZS13hX0+/Pt&#10;pzklzjNdMgVaFPQoHL1efvxw1ZqFyKECVQpLEES7RWsKWnlvFknieCUa5i7ACI2PEmzDPKp2l5SW&#10;tYjeqCRP08ukBVsaC1w4h7c3/SNdRnwpBfcPUjrhiSoo5ubjaeO5DWeyvGKLnWWmqvmQBvuHLBpW&#10;aww6Qt0wz8je1m+gmppbcCD9BYcmASlrLmINWE2WvqrmqWJGxFqQHGdGmtz/g+X3h40ldVnQz18o&#10;0azBf/SIrDG9U4LgHRLUGrdAuyezsYPmUAzVdtI24Yt1kC6SehxJFZ0nHC8naZpOkXqOT7M8Syf5&#10;NIAmZ29jnf8qoCFBKKjF8JFLdrhzvjc9mYRgDlRd3tZKRcXutmtlyYHhD86z2XS1GtD/MFM6GGsI&#10;bj1iuElCZX0tUfJHJYKd0o9CIimYfR4zie0oxjiMc6F91j9VrBR9+ClWGjsKaxs9YqURMCBLjD9i&#10;DwCh1d9i91kO9sFVxG4endO/JdY7jx4xMmg/Oje1BvsegMKqhsi9/YmknprAku+2HZoEcQvlEbvH&#10;Qj9WzvDbGn/hHXN+wyzOEf523A3+AQ+poC0oDBIlFdif790H+4KGM5+he4ujWVD3Y8+soER909j7&#10;2Tyf41rxZwUNbdQm01mOyjYqeT6/xB9C9L5ZA7ZHhqvI8CgGB69OorTQvOAeWYXQ+MQ0x/QKyr09&#10;KWvfLw3cRFysVtEMJ9gwf6efDA/ggeXQp8/dC7NmaGaPY3APp0Fmi1c93dsGTw2rvQdZx4Y/kzvw&#10;j9MfG2nYVGG9/K5Hq/M+Xf4CAAD//wMAUEsDBBQABgAIAAAAIQBJDFsE3QAAAA0BAAAPAAAAZHJz&#10;L2Rvd25yZXYueG1sTE9BboMwELxXyh+sjdQbMUYkjSgmiipVOVZN+oDFdgGBbYQdoL/v5tTeZnZG&#10;szPlabUDm80UOu8kiF0KzDjldecaCV+39+QILER0GgfvjIQfE+BUbZ5KLLRf3KeZr7FhFOJCgRLa&#10;GMeC86BaYzHs/Ggcad9+shiJTg3XEy4UbgeepemBW+wcfWhxNG+tUf31biVkHPuzmtVl6W+1vyz7&#10;D/HScymft+v5FVg0a/wzw6M+VYeKOtX+7nRgg4RE5DmNiaQIQYAsyfEBarpk+WEPvCr5/xXVLwAA&#10;AP//AwBQSwECLQAUAAYACAAAACEAtoM4kv4AAADhAQAAEwAAAAAAAAAAAAAAAAAAAAAAW0NvbnRl&#10;bnRfVHlwZXNdLnhtbFBLAQItABQABgAIAAAAIQA4/SH/1gAAAJQBAAALAAAAAAAAAAAAAAAAAC8B&#10;AABfcmVscy8ucmVsc1BLAQItABQABgAIAAAAIQDqjU8HpAIAAJcFAAAOAAAAAAAAAAAAAAAAAC4C&#10;AABkcnMvZTJvRG9jLnhtbFBLAQItABQABgAIAAAAIQBJDFsE3QAAAA0BAAAPAAAAAAAAAAAAAAAA&#10;AP4EAABkcnMvZG93bnJldi54bWxQSwUGAAAAAAQABADzAAAACAYAAAAA&#10;" fillcolor="#2175aa" stroked="f" strokeweight="1pt">
              <v:textbox style="layout-flow:vertical;mso-layout-flow-alt:bottom-to-top" inset="1.44pt,14.4pt,3.6pt,18pt">
                <w:txbxContent>
                  <w:p w:rsidR="003C4D44" w:rsidRPr="007802BE" w:rsidRDefault="003C4D44" w:rsidP="00817CD0">
                    <w:pPr>
                      <w:jc w:val="right"/>
                      <w:rPr>
                        <w:color w:val="FFFFFF" w:themeColor="background1"/>
                        <w:sz w:val="36"/>
                        <w:szCs w:val="36"/>
                      </w:rPr>
                    </w:pPr>
                    <w:r>
                      <w:rPr>
                        <w:color w:val="FFFFFF" w:themeColor="background1"/>
                        <w:sz w:val="36"/>
                        <w:szCs w:val="36"/>
                      </w:rPr>
                      <w:t>[</w:t>
                    </w:r>
                    <w:r w:rsidRPr="007802BE">
                      <w:rPr>
                        <w:color w:val="FFFFFF" w:themeColor="background1"/>
                        <w:sz w:val="36"/>
                        <w:szCs w:val="36"/>
                      </w:rPr>
                      <w:t>Enter Document Title Here]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D5D7DC" w14:textId="77777777" w:rsidR="008E4EAB" w:rsidRDefault="008E4EAB" w:rsidP="003C61C4">
      <w:pPr>
        <w:spacing w:after="0" w:line="240" w:lineRule="auto"/>
      </w:pPr>
      <w:r>
        <w:separator/>
      </w:r>
    </w:p>
  </w:footnote>
  <w:footnote w:type="continuationSeparator" w:id="0">
    <w:p w14:paraId="407BB1C3" w14:textId="77777777" w:rsidR="008E4EAB" w:rsidRDefault="008E4EAB" w:rsidP="003C6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BF09B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9F207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D643F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4E8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9A68E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714A2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0F82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202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D5C1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68270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02927FE"/>
    <w:multiLevelType w:val="hybridMultilevel"/>
    <w:tmpl w:val="0234E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F877DB"/>
    <w:multiLevelType w:val="hybridMultilevel"/>
    <w:tmpl w:val="A5C27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294038"/>
    <w:multiLevelType w:val="hybridMultilevel"/>
    <w:tmpl w:val="C92E9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D283ED7"/>
    <w:multiLevelType w:val="hybridMultilevel"/>
    <w:tmpl w:val="F5F8D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317AE0"/>
    <w:multiLevelType w:val="hybridMultilevel"/>
    <w:tmpl w:val="8E000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DC5D70"/>
    <w:multiLevelType w:val="hybridMultilevel"/>
    <w:tmpl w:val="C960E7B0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6">
    <w:nsid w:val="250E51F7"/>
    <w:multiLevelType w:val="hybridMultilevel"/>
    <w:tmpl w:val="97A64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1209B1"/>
    <w:multiLevelType w:val="hybridMultilevel"/>
    <w:tmpl w:val="19BA6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C42538"/>
    <w:multiLevelType w:val="hybridMultilevel"/>
    <w:tmpl w:val="F9561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D6F3161"/>
    <w:multiLevelType w:val="hybridMultilevel"/>
    <w:tmpl w:val="EA1A6A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F51C14"/>
    <w:multiLevelType w:val="hybridMultilevel"/>
    <w:tmpl w:val="C1D48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48B039D"/>
    <w:multiLevelType w:val="hybridMultilevel"/>
    <w:tmpl w:val="8A1CF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6411464"/>
    <w:multiLevelType w:val="hybridMultilevel"/>
    <w:tmpl w:val="31D64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68958E6"/>
    <w:multiLevelType w:val="hybridMultilevel"/>
    <w:tmpl w:val="6F52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6C268ED"/>
    <w:multiLevelType w:val="hybridMultilevel"/>
    <w:tmpl w:val="2DAEB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B975D5D"/>
    <w:multiLevelType w:val="hybridMultilevel"/>
    <w:tmpl w:val="A872BE88"/>
    <w:lvl w:ilvl="0" w:tplc="688C3424">
      <w:numFmt w:val="bullet"/>
      <w:lvlText w:val=""/>
      <w:lvlJc w:val="left"/>
      <w:pPr>
        <w:ind w:left="720" w:hanging="360"/>
      </w:pPr>
      <w:rPr>
        <w:rFonts w:ascii="Century Gothic" w:eastAsiaTheme="minorHAnsi" w:hAnsi="Century Gothic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16201F2"/>
    <w:multiLevelType w:val="hybridMultilevel"/>
    <w:tmpl w:val="A4E67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36F42A2"/>
    <w:multiLevelType w:val="hybridMultilevel"/>
    <w:tmpl w:val="EF3A1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3EF7385"/>
    <w:multiLevelType w:val="hybridMultilevel"/>
    <w:tmpl w:val="2EACC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7B106A8"/>
    <w:multiLevelType w:val="hybridMultilevel"/>
    <w:tmpl w:val="7DC42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9D4141E"/>
    <w:multiLevelType w:val="hybridMultilevel"/>
    <w:tmpl w:val="126E8088"/>
    <w:lvl w:ilvl="0" w:tplc="604491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6CBE0A">
      <w:start w:val="20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01BCCE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9898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1453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FE40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8AC3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EEA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B68C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>
    <w:nsid w:val="4F4C651E"/>
    <w:multiLevelType w:val="hybridMultilevel"/>
    <w:tmpl w:val="1ECCE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F7A5291"/>
    <w:multiLevelType w:val="hybridMultilevel"/>
    <w:tmpl w:val="8088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319295D"/>
    <w:multiLevelType w:val="hybridMultilevel"/>
    <w:tmpl w:val="F9EEB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A511583"/>
    <w:multiLevelType w:val="hybridMultilevel"/>
    <w:tmpl w:val="ECA41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C241B57"/>
    <w:multiLevelType w:val="hybridMultilevel"/>
    <w:tmpl w:val="138C3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546703A"/>
    <w:multiLevelType w:val="hybridMultilevel"/>
    <w:tmpl w:val="66901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6B040DB"/>
    <w:multiLevelType w:val="hybridMultilevel"/>
    <w:tmpl w:val="71CAE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C5008D2"/>
    <w:multiLevelType w:val="hybridMultilevel"/>
    <w:tmpl w:val="320EA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D7D34B0"/>
    <w:multiLevelType w:val="hybridMultilevel"/>
    <w:tmpl w:val="EF88F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DEE639E"/>
    <w:multiLevelType w:val="hybridMultilevel"/>
    <w:tmpl w:val="EB78D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F967D3E"/>
    <w:multiLevelType w:val="hybridMultilevel"/>
    <w:tmpl w:val="A1968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0"/>
  </w:num>
  <w:num w:numId="12">
    <w:abstractNumId w:val="15"/>
  </w:num>
  <w:num w:numId="13">
    <w:abstractNumId w:val="12"/>
  </w:num>
  <w:num w:numId="14">
    <w:abstractNumId w:val="38"/>
  </w:num>
  <w:num w:numId="15">
    <w:abstractNumId w:val="24"/>
  </w:num>
  <w:num w:numId="16">
    <w:abstractNumId w:val="29"/>
  </w:num>
  <w:num w:numId="17">
    <w:abstractNumId w:val="34"/>
  </w:num>
  <w:num w:numId="18">
    <w:abstractNumId w:val="35"/>
  </w:num>
  <w:num w:numId="19">
    <w:abstractNumId w:val="16"/>
  </w:num>
  <w:num w:numId="20">
    <w:abstractNumId w:val="39"/>
  </w:num>
  <w:num w:numId="21">
    <w:abstractNumId w:val="21"/>
  </w:num>
  <w:num w:numId="22">
    <w:abstractNumId w:val="27"/>
  </w:num>
  <w:num w:numId="23">
    <w:abstractNumId w:val="33"/>
  </w:num>
  <w:num w:numId="24">
    <w:abstractNumId w:val="31"/>
  </w:num>
  <w:num w:numId="25">
    <w:abstractNumId w:val="17"/>
  </w:num>
  <w:num w:numId="26">
    <w:abstractNumId w:val="25"/>
  </w:num>
  <w:num w:numId="27">
    <w:abstractNumId w:val="30"/>
  </w:num>
  <w:num w:numId="28">
    <w:abstractNumId w:val="36"/>
  </w:num>
  <w:num w:numId="29">
    <w:abstractNumId w:val="41"/>
  </w:num>
  <w:num w:numId="30">
    <w:abstractNumId w:val="37"/>
  </w:num>
  <w:num w:numId="31">
    <w:abstractNumId w:val="22"/>
  </w:num>
  <w:num w:numId="32">
    <w:abstractNumId w:val="32"/>
  </w:num>
  <w:num w:numId="33">
    <w:abstractNumId w:val="10"/>
  </w:num>
  <w:num w:numId="34">
    <w:abstractNumId w:val="11"/>
  </w:num>
  <w:num w:numId="35">
    <w:abstractNumId w:val="14"/>
  </w:num>
  <w:num w:numId="36">
    <w:abstractNumId w:val="13"/>
  </w:num>
  <w:num w:numId="37">
    <w:abstractNumId w:val="26"/>
  </w:num>
  <w:num w:numId="38">
    <w:abstractNumId w:val="28"/>
  </w:num>
  <w:num w:numId="39">
    <w:abstractNumId w:val="40"/>
  </w:num>
  <w:num w:numId="40">
    <w:abstractNumId w:val="23"/>
  </w:num>
  <w:num w:numId="41">
    <w:abstractNumId w:val="19"/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162"/>
    <w:rsid w:val="00007649"/>
    <w:rsid w:val="000162FC"/>
    <w:rsid w:val="00021631"/>
    <w:rsid w:val="0002789E"/>
    <w:rsid w:val="00033E47"/>
    <w:rsid w:val="0004168B"/>
    <w:rsid w:val="00041E05"/>
    <w:rsid w:val="00050905"/>
    <w:rsid w:val="00056EC4"/>
    <w:rsid w:val="00074EED"/>
    <w:rsid w:val="00080BC6"/>
    <w:rsid w:val="000823F9"/>
    <w:rsid w:val="000861A4"/>
    <w:rsid w:val="000B4CBA"/>
    <w:rsid w:val="000C021F"/>
    <w:rsid w:val="000D5443"/>
    <w:rsid w:val="000D68B4"/>
    <w:rsid w:val="000E5620"/>
    <w:rsid w:val="000F2F90"/>
    <w:rsid w:val="001428D2"/>
    <w:rsid w:val="00142F39"/>
    <w:rsid w:val="001437B9"/>
    <w:rsid w:val="00155D7A"/>
    <w:rsid w:val="001606E4"/>
    <w:rsid w:val="001A5426"/>
    <w:rsid w:val="001B6848"/>
    <w:rsid w:val="001D7602"/>
    <w:rsid w:val="001F1FF6"/>
    <w:rsid w:val="002033C5"/>
    <w:rsid w:val="002275F2"/>
    <w:rsid w:val="00243BE3"/>
    <w:rsid w:val="00246A29"/>
    <w:rsid w:val="00252912"/>
    <w:rsid w:val="00265ADD"/>
    <w:rsid w:val="002778A2"/>
    <w:rsid w:val="00283ACA"/>
    <w:rsid w:val="002978FB"/>
    <w:rsid w:val="00297E5C"/>
    <w:rsid w:val="002A03B2"/>
    <w:rsid w:val="002A1C1C"/>
    <w:rsid w:val="002A4DD4"/>
    <w:rsid w:val="002A56BA"/>
    <w:rsid w:val="002B3E4B"/>
    <w:rsid w:val="002B5650"/>
    <w:rsid w:val="002C7EE1"/>
    <w:rsid w:val="002D07E0"/>
    <w:rsid w:val="002D255D"/>
    <w:rsid w:val="002D5BA8"/>
    <w:rsid w:val="002D72AB"/>
    <w:rsid w:val="002E01EF"/>
    <w:rsid w:val="002E6498"/>
    <w:rsid w:val="002F38D1"/>
    <w:rsid w:val="002F54D7"/>
    <w:rsid w:val="003007A1"/>
    <w:rsid w:val="0030342B"/>
    <w:rsid w:val="00324C87"/>
    <w:rsid w:val="00331583"/>
    <w:rsid w:val="00331C1F"/>
    <w:rsid w:val="00332A48"/>
    <w:rsid w:val="00364A17"/>
    <w:rsid w:val="00381831"/>
    <w:rsid w:val="003A3213"/>
    <w:rsid w:val="003B1849"/>
    <w:rsid w:val="003B2589"/>
    <w:rsid w:val="003B2B60"/>
    <w:rsid w:val="003B3BCB"/>
    <w:rsid w:val="003C4D44"/>
    <w:rsid w:val="003C61C4"/>
    <w:rsid w:val="003D1DCA"/>
    <w:rsid w:val="003D2D81"/>
    <w:rsid w:val="003D3507"/>
    <w:rsid w:val="003D53BA"/>
    <w:rsid w:val="003D7A9F"/>
    <w:rsid w:val="003E2F9B"/>
    <w:rsid w:val="003E4237"/>
    <w:rsid w:val="003E6406"/>
    <w:rsid w:val="003F4007"/>
    <w:rsid w:val="00406976"/>
    <w:rsid w:val="00411179"/>
    <w:rsid w:val="004336EA"/>
    <w:rsid w:val="004475FF"/>
    <w:rsid w:val="004509CE"/>
    <w:rsid w:val="00451314"/>
    <w:rsid w:val="004564AE"/>
    <w:rsid w:val="00466D18"/>
    <w:rsid w:val="0047211C"/>
    <w:rsid w:val="00480711"/>
    <w:rsid w:val="00480BA6"/>
    <w:rsid w:val="0049226E"/>
    <w:rsid w:val="00493858"/>
    <w:rsid w:val="00495918"/>
    <w:rsid w:val="004B25A2"/>
    <w:rsid w:val="004B6C8F"/>
    <w:rsid w:val="004B7D2E"/>
    <w:rsid w:val="004D51F7"/>
    <w:rsid w:val="004D566E"/>
    <w:rsid w:val="004F04E4"/>
    <w:rsid w:val="00514CD6"/>
    <w:rsid w:val="005161C2"/>
    <w:rsid w:val="00516BC0"/>
    <w:rsid w:val="00525E24"/>
    <w:rsid w:val="00526905"/>
    <w:rsid w:val="005366D5"/>
    <w:rsid w:val="005420AF"/>
    <w:rsid w:val="00555E07"/>
    <w:rsid w:val="00566AA7"/>
    <w:rsid w:val="00585D33"/>
    <w:rsid w:val="00592F52"/>
    <w:rsid w:val="005931F3"/>
    <w:rsid w:val="005958F5"/>
    <w:rsid w:val="005B1F2E"/>
    <w:rsid w:val="005B4DB0"/>
    <w:rsid w:val="005B4DB6"/>
    <w:rsid w:val="005C5E29"/>
    <w:rsid w:val="005C7A25"/>
    <w:rsid w:val="005D251E"/>
    <w:rsid w:val="005D3B9B"/>
    <w:rsid w:val="005E3ADB"/>
    <w:rsid w:val="005E6734"/>
    <w:rsid w:val="005F11C5"/>
    <w:rsid w:val="005F1F27"/>
    <w:rsid w:val="006063B9"/>
    <w:rsid w:val="0063391B"/>
    <w:rsid w:val="006373FA"/>
    <w:rsid w:val="00646389"/>
    <w:rsid w:val="0065455E"/>
    <w:rsid w:val="006628B9"/>
    <w:rsid w:val="00666B6E"/>
    <w:rsid w:val="00691831"/>
    <w:rsid w:val="006A311F"/>
    <w:rsid w:val="006B35C6"/>
    <w:rsid w:val="006D2B78"/>
    <w:rsid w:val="006D4851"/>
    <w:rsid w:val="006E4677"/>
    <w:rsid w:val="006E5A85"/>
    <w:rsid w:val="006F3451"/>
    <w:rsid w:val="006F7972"/>
    <w:rsid w:val="007027FB"/>
    <w:rsid w:val="00703EEF"/>
    <w:rsid w:val="007173FE"/>
    <w:rsid w:val="0072668A"/>
    <w:rsid w:val="0073242C"/>
    <w:rsid w:val="00740A1D"/>
    <w:rsid w:val="00762AB4"/>
    <w:rsid w:val="00780280"/>
    <w:rsid w:val="007802BE"/>
    <w:rsid w:val="0078421D"/>
    <w:rsid w:val="007906E2"/>
    <w:rsid w:val="007B362A"/>
    <w:rsid w:val="007B53EA"/>
    <w:rsid w:val="007C2607"/>
    <w:rsid w:val="007D199E"/>
    <w:rsid w:val="007D3F0B"/>
    <w:rsid w:val="007F0B70"/>
    <w:rsid w:val="00812E50"/>
    <w:rsid w:val="00817CD0"/>
    <w:rsid w:val="00817FE8"/>
    <w:rsid w:val="0085540C"/>
    <w:rsid w:val="008648A3"/>
    <w:rsid w:val="00874256"/>
    <w:rsid w:val="00885A3C"/>
    <w:rsid w:val="00893E19"/>
    <w:rsid w:val="008A3C37"/>
    <w:rsid w:val="008A740F"/>
    <w:rsid w:val="008A7656"/>
    <w:rsid w:val="008B063C"/>
    <w:rsid w:val="008B2F8A"/>
    <w:rsid w:val="008C449C"/>
    <w:rsid w:val="008C5A82"/>
    <w:rsid w:val="008D252E"/>
    <w:rsid w:val="008E4EAB"/>
    <w:rsid w:val="008F2CAC"/>
    <w:rsid w:val="00902FB7"/>
    <w:rsid w:val="00912DDB"/>
    <w:rsid w:val="00927C24"/>
    <w:rsid w:val="00935313"/>
    <w:rsid w:val="009359BF"/>
    <w:rsid w:val="00952860"/>
    <w:rsid w:val="009532FF"/>
    <w:rsid w:val="00957643"/>
    <w:rsid w:val="00963E95"/>
    <w:rsid w:val="00970A56"/>
    <w:rsid w:val="00977364"/>
    <w:rsid w:val="009878BC"/>
    <w:rsid w:val="009A007E"/>
    <w:rsid w:val="009A0ACB"/>
    <w:rsid w:val="009A67D7"/>
    <w:rsid w:val="009B01E0"/>
    <w:rsid w:val="009B6CE7"/>
    <w:rsid w:val="009C3C4A"/>
    <w:rsid w:val="009D2385"/>
    <w:rsid w:val="009D37EF"/>
    <w:rsid w:val="009D49B1"/>
    <w:rsid w:val="009F5972"/>
    <w:rsid w:val="00A00AF2"/>
    <w:rsid w:val="00A05BFB"/>
    <w:rsid w:val="00A14162"/>
    <w:rsid w:val="00A22E6A"/>
    <w:rsid w:val="00A33850"/>
    <w:rsid w:val="00A41D32"/>
    <w:rsid w:val="00A50BF8"/>
    <w:rsid w:val="00A75EED"/>
    <w:rsid w:val="00A90536"/>
    <w:rsid w:val="00A90F5A"/>
    <w:rsid w:val="00A93146"/>
    <w:rsid w:val="00AA2532"/>
    <w:rsid w:val="00AA732E"/>
    <w:rsid w:val="00AB01BB"/>
    <w:rsid w:val="00AB1DC2"/>
    <w:rsid w:val="00AB20D5"/>
    <w:rsid w:val="00AD222F"/>
    <w:rsid w:val="00AD24A9"/>
    <w:rsid w:val="00AD2DE4"/>
    <w:rsid w:val="00AE7528"/>
    <w:rsid w:val="00AF382D"/>
    <w:rsid w:val="00AF672B"/>
    <w:rsid w:val="00B01EEE"/>
    <w:rsid w:val="00B14219"/>
    <w:rsid w:val="00B21649"/>
    <w:rsid w:val="00B302C3"/>
    <w:rsid w:val="00B362B6"/>
    <w:rsid w:val="00B37F52"/>
    <w:rsid w:val="00B747D3"/>
    <w:rsid w:val="00B81DC2"/>
    <w:rsid w:val="00B82F49"/>
    <w:rsid w:val="00B90291"/>
    <w:rsid w:val="00B975DC"/>
    <w:rsid w:val="00BA382B"/>
    <w:rsid w:val="00BA4480"/>
    <w:rsid w:val="00BA58C8"/>
    <w:rsid w:val="00BC0670"/>
    <w:rsid w:val="00BC45C5"/>
    <w:rsid w:val="00BC7762"/>
    <w:rsid w:val="00BD3AD8"/>
    <w:rsid w:val="00BD3E0D"/>
    <w:rsid w:val="00BE19CE"/>
    <w:rsid w:val="00C02B57"/>
    <w:rsid w:val="00C17C60"/>
    <w:rsid w:val="00C31DA6"/>
    <w:rsid w:val="00C328D2"/>
    <w:rsid w:val="00C474DE"/>
    <w:rsid w:val="00C52CCF"/>
    <w:rsid w:val="00C57414"/>
    <w:rsid w:val="00C730BD"/>
    <w:rsid w:val="00C74B74"/>
    <w:rsid w:val="00C779C4"/>
    <w:rsid w:val="00C904D9"/>
    <w:rsid w:val="00C952C4"/>
    <w:rsid w:val="00CB6F1E"/>
    <w:rsid w:val="00D14FFA"/>
    <w:rsid w:val="00D17CAA"/>
    <w:rsid w:val="00D20DB7"/>
    <w:rsid w:val="00D26624"/>
    <w:rsid w:val="00D623A6"/>
    <w:rsid w:val="00D62F17"/>
    <w:rsid w:val="00D672A6"/>
    <w:rsid w:val="00D67437"/>
    <w:rsid w:val="00D77D7F"/>
    <w:rsid w:val="00D82B5D"/>
    <w:rsid w:val="00DC23C1"/>
    <w:rsid w:val="00DC2641"/>
    <w:rsid w:val="00DC3E00"/>
    <w:rsid w:val="00DD3E51"/>
    <w:rsid w:val="00DD7651"/>
    <w:rsid w:val="00DE2C50"/>
    <w:rsid w:val="00DF4682"/>
    <w:rsid w:val="00DF490D"/>
    <w:rsid w:val="00DF7039"/>
    <w:rsid w:val="00E06353"/>
    <w:rsid w:val="00E138C9"/>
    <w:rsid w:val="00E138FC"/>
    <w:rsid w:val="00E25BEB"/>
    <w:rsid w:val="00E329FC"/>
    <w:rsid w:val="00E40651"/>
    <w:rsid w:val="00E46E96"/>
    <w:rsid w:val="00E5221D"/>
    <w:rsid w:val="00E74D16"/>
    <w:rsid w:val="00E74E4D"/>
    <w:rsid w:val="00E80CCA"/>
    <w:rsid w:val="00E91DBD"/>
    <w:rsid w:val="00EB0BAF"/>
    <w:rsid w:val="00EB3715"/>
    <w:rsid w:val="00ED294F"/>
    <w:rsid w:val="00F134F7"/>
    <w:rsid w:val="00F243E1"/>
    <w:rsid w:val="00F2528D"/>
    <w:rsid w:val="00F5633E"/>
    <w:rsid w:val="00F56486"/>
    <w:rsid w:val="00F6272A"/>
    <w:rsid w:val="00F66E64"/>
    <w:rsid w:val="00F75989"/>
    <w:rsid w:val="00F77FD7"/>
    <w:rsid w:val="00F876D1"/>
    <w:rsid w:val="00FA2F0F"/>
    <w:rsid w:val="00FC242D"/>
    <w:rsid w:val="00FD3414"/>
    <w:rsid w:val="00FD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99471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E05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C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C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175A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C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175A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C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75A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175A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175A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36"/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648A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A3"/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07"/>
    <w:pPr>
      <w:numPr>
        <w:ilvl w:val="1"/>
      </w:numPr>
    </w:pPr>
    <w:rPr>
      <w:rFonts w:asciiTheme="minorHAnsi" w:eastAsiaTheme="minorEastAsia" w:hAnsiTheme="minorHAnsi"/>
      <w:color w:val="5B5B5B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3507"/>
    <w:rPr>
      <w:rFonts w:eastAsiaTheme="minorEastAsia"/>
      <w:color w:val="5B5B5B"/>
      <w:spacing w:val="15"/>
    </w:rPr>
  </w:style>
  <w:style w:type="character" w:styleId="IntenseEmphasis">
    <w:name w:val="Intense Emphasis"/>
    <w:basedOn w:val="DefaultParagraphFont"/>
    <w:uiPriority w:val="21"/>
    <w:qFormat/>
    <w:rsid w:val="008648A3"/>
    <w:rPr>
      <w:i/>
      <w:iCs/>
      <w:color w:val="2175AA"/>
    </w:rPr>
  </w:style>
  <w:style w:type="paragraph" w:styleId="Quote">
    <w:name w:val="Quote"/>
    <w:basedOn w:val="Normal"/>
    <w:next w:val="Normal"/>
    <w:link w:val="QuoteChar"/>
    <w:uiPriority w:val="29"/>
    <w:qFormat/>
    <w:rsid w:val="003D3507"/>
    <w:pPr>
      <w:spacing w:before="200"/>
      <w:ind w:left="864" w:right="864"/>
      <w:jc w:val="center"/>
    </w:pPr>
    <w:rPr>
      <w:i/>
      <w:iCs/>
      <w:color w:val="5B5B5B"/>
    </w:rPr>
  </w:style>
  <w:style w:type="character" w:customStyle="1" w:styleId="QuoteChar">
    <w:name w:val="Quote Char"/>
    <w:basedOn w:val="DefaultParagraphFont"/>
    <w:link w:val="Quote"/>
    <w:uiPriority w:val="29"/>
    <w:rsid w:val="003D3507"/>
    <w:rPr>
      <w:rFonts w:ascii="Century Gothic" w:hAnsi="Century Gothic"/>
      <w:i/>
      <w:iCs/>
      <w:color w:val="5B5B5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A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2175A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A3"/>
    <w:rPr>
      <w:rFonts w:ascii="Century Gothic" w:hAnsi="Century Gothic"/>
      <w:i/>
      <w:iCs/>
      <w:color w:val="2175AA"/>
    </w:rPr>
  </w:style>
  <w:style w:type="character" w:styleId="SubtleReference">
    <w:name w:val="Subtle Reference"/>
    <w:basedOn w:val="DefaultParagraphFont"/>
    <w:uiPriority w:val="31"/>
    <w:qFormat/>
    <w:rsid w:val="003D3507"/>
    <w:rPr>
      <w:smallCaps/>
      <w:color w:val="5B5B5B"/>
    </w:rPr>
  </w:style>
  <w:style w:type="character" w:styleId="IntenseReference">
    <w:name w:val="Intense Reference"/>
    <w:basedOn w:val="DefaultParagraphFont"/>
    <w:uiPriority w:val="32"/>
    <w:qFormat/>
    <w:rsid w:val="008648A3"/>
    <w:rPr>
      <w:b/>
      <w:bCs/>
      <w:smallCaps/>
      <w:color w:val="2175AA"/>
      <w:spacing w:val="5"/>
    </w:rPr>
  </w:style>
  <w:style w:type="paragraph" w:styleId="ListParagraph">
    <w:name w:val="List Paragraph"/>
    <w:basedOn w:val="Normal"/>
    <w:uiPriority w:val="34"/>
    <w:qFormat/>
    <w:rsid w:val="003D350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24C87"/>
    <w:rPr>
      <w:rFonts w:asciiTheme="majorHAnsi" w:eastAsiaTheme="majorEastAsia" w:hAnsiTheme="majorHAnsi" w:cstheme="majorBidi"/>
      <w:color w:val="2175A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C87"/>
    <w:rPr>
      <w:rFonts w:asciiTheme="majorHAnsi" w:eastAsiaTheme="majorEastAsia" w:hAnsiTheme="majorHAnsi" w:cstheme="majorBidi"/>
      <w:i/>
      <w:iCs/>
      <w:color w:val="2175A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C87"/>
    <w:rPr>
      <w:rFonts w:asciiTheme="majorHAnsi" w:eastAsiaTheme="majorEastAsia" w:hAnsiTheme="majorHAnsi" w:cstheme="majorBidi"/>
      <w:color w:val="2175A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A3"/>
    <w:rPr>
      <w:rFonts w:asciiTheme="majorHAnsi" w:eastAsiaTheme="majorEastAsia" w:hAnsiTheme="majorHAnsi" w:cstheme="majorBidi"/>
      <w:color w:val="2175A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A3"/>
    <w:rPr>
      <w:rFonts w:asciiTheme="majorHAnsi" w:eastAsiaTheme="majorEastAsia" w:hAnsiTheme="majorHAnsi" w:cstheme="majorBidi"/>
      <w:i/>
      <w:iCs/>
      <w:color w:val="2175A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48A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41E05"/>
    <w:rPr>
      <w:rFonts w:asciiTheme="minorHAnsi" w:hAnsiTheme="minorHAnsi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1C4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1C4"/>
    <w:rPr>
      <w:rFonts w:ascii="Century Gothic" w:hAnsi="Century Gothic"/>
    </w:rPr>
  </w:style>
  <w:style w:type="paragraph" w:styleId="NoSpacing">
    <w:name w:val="No Spacing"/>
    <w:link w:val="NoSpacingChar"/>
    <w:uiPriority w:val="1"/>
    <w:qFormat/>
    <w:rsid w:val="006A311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A311F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C87"/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8648A3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/>
      <w:i/>
      <w:iCs/>
      <w:color w:val="2175AA"/>
    </w:rPr>
  </w:style>
  <w:style w:type="character" w:styleId="Hyperlink">
    <w:name w:val="Hyperlink"/>
    <w:basedOn w:val="DefaultParagraphFont"/>
    <w:uiPriority w:val="99"/>
    <w:semiHidden/>
    <w:unhideWhenUsed/>
    <w:rsid w:val="008648A3"/>
    <w:rPr>
      <w:color w:val="2175AA"/>
      <w:u w:val="single"/>
    </w:rPr>
  </w:style>
  <w:style w:type="table" w:styleId="TableGrid">
    <w:name w:val="Table Grid"/>
    <w:basedOn w:val="TableNormal"/>
    <w:uiPriority w:val="39"/>
    <w:rsid w:val="004111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1">
    <w:name w:val="Grid Table 2 - Accent 11"/>
    <w:basedOn w:val="TableNormal"/>
    <w:uiPriority w:val="47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3-Accent11">
    <w:name w:val="Grid Table 3 - Accent 11"/>
    <w:basedOn w:val="TableNormal"/>
    <w:uiPriority w:val="48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4-Accent11">
    <w:name w:val="Grid Table 4 - Accent 11"/>
    <w:basedOn w:val="TableNormal"/>
    <w:uiPriority w:val="49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8F2CAC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1">
    <w:name w:val="Grid Table 6 Colorful1"/>
    <w:aliases w:val="Butler"/>
    <w:basedOn w:val="TableNormal"/>
    <w:uiPriority w:val="51"/>
    <w:rsid w:val="00C574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283AC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2B6"/>
    <w:rPr>
      <w:rFonts w:ascii="Tahoma" w:hAnsi="Tahoma" w:cs="Tahoma"/>
      <w:sz w:val="16"/>
      <w:szCs w:val="16"/>
    </w:rPr>
  </w:style>
  <w:style w:type="character" w:customStyle="1" w:styleId="e24kjd">
    <w:name w:val="e24kjd"/>
    <w:basedOn w:val="DefaultParagraphFont"/>
    <w:rsid w:val="00D14FF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E05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C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C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175A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C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175A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C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75A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175A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175A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36"/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648A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A3"/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07"/>
    <w:pPr>
      <w:numPr>
        <w:ilvl w:val="1"/>
      </w:numPr>
    </w:pPr>
    <w:rPr>
      <w:rFonts w:asciiTheme="minorHAnsi" w:eastAsiaTheme="minorEastAsia" w:hAnsiTheme="minorHAnsi"/>
      <w:color w:val="5B5B5B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3507"/>
    <w:rPr>
      <w:rFonts w:eastAsiaTheme="minorEastAsia"/>
      <w:color w:val="5B5B5B"/>
      <w:spacing w:val="15"/>
    </w:rPr>
  </w:style>
  <w:style w:type="character" w:styleId="IntenseEmphasis">
    <w:name w:val="Intense Emphasis"/>
    <w:basedOn w:val="DefaultParagraphFont"/>
    <w:uiPriority w:val="21"/>
    <w:qFormat/>
    <w:rsid w:val="008648A3"/>
    <w:rPr>
      <w:i/>
      <w:iCs/>
      <w:color w:val="2175AA"/>
    </w:rPr>
  </w:style>
  <w:style w:type="paragraph" w:styleId="Quote">
    <w:name w:val="Quote"/>
    <w:basedOn w:val="Normal"/>
    <w:next w:val="Normal"/>
    <w:link w:val="QuoteChar"/>
    <w:uiPriority w:val="29"/>
    <w:qFormat/>
    <w:rsid w:val="003D3507"/>
    <w:pPr>
      <w:spacing w:before="200"/>
      <w:ind w:left="864" w:right="864"/>
      <w:jc w:val="center"/>
    </w:pPr>
    <w:rPr>
      <w:i/>
      <w:iCs/>
      <w:color w:val="5B5B5B"/>
    </w:rPr>
  </w:style>
  <w:style w:type="character" w:customStyle="1" w:styleId="QuoteChar">
    <w:name w:val="Quote Char"/>
    <w:basedOn w:val="DefaultParagraphFont"/>
    <w:link w:val="Quote"/>
    <w:uiPriority w:val="29"/>
    <w:rsid w:val="003D3507"/>
    <w:rPr>
      <w:rFonts w:ascii="Century Gothic" w:hAnsi="Century Gothic"/>
      <w:i/>
      <w:iCs/>
      <w:color w:val="5B5B5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A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2175A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A3"/>
    <w:rPr>
      <w:rFonts w:ascii="Century Gothic" w:hAnsi="Century Gothic"/>
      <w:i/>
      <w:iCs/>
      <w:color w:val="2175AA"/>
    </w:rPr>
  </w:style>
  <w:style w:type="character" w:styleId="SubtleReference">
    <w:name w:val="Subtle Reference"/>
    <w:basedOn w:val="DefaultParagraphFont"/>
    <w:uiPriority w:val="31"/>
    <w:qFormat/>
    <w:rsid w:val="003D3507"/>
    <w:rPr>
      <w:smallCaps/>
      <w:color w:val="5B5B5B"/>
    </w:rPr>
  </w:style>
  <w:style w:type="character" w:styleId="IntenseReference">
    <w:name w:val="Intense Reference"/>
    <w:basedOn w:val="DefaultParagraphFont"/>
    <w:uiPriority w:val="32"/>
    <w:qFormat/>
    <w:rsid w:val="008648A3"/>
    <w:rPr>
      <w:b/>
      <w:bCs/>
      <w:smallCaps/>
      <w:color w:val="2175AA"/>
      <w:spacing w:val="5"/>
    </w:rPr>
  </w:style>
  <w:style w:type="paragraph" w:styleId="ListParagraph">
    <w:name w:val="List Paragraph"/>
    <w:basedOn w:val="Normal"/>
    <w:uiPriority w:val="34"/>
    <w:qFormat/>
    <w:rsid w:val="003D350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24C87"/>
    <w:rPr>
      <w:rFonts w:asciiTheme="majorHAnsi" w:eastAsiaTheme="majorEastAsia" w:hAnsiTheme="majorHAnsi" w:cstheme="majorBidi"/>
      <w:color w:val="2175A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C87"/>
    <w:rPr>
      <w:rFonts w:asciiTheme="majorHAnsi" w:eastAsiaTheme="majorEastAsia" w:hAnsiTheme="majorHAnsi" w:cstheme="majorBidi"/>
      <w:i/>
      <w:iCs/>
      <w:color w:val="2175A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C87"/>
    <w:rPr>
      <w:rFonts w:asciiTheme="majorHAnsi" w:eastAsiaTheme="majorEastAsia" w:hAnsiTheme="majorHAnsi" w:cstheme="majorBidi"/>
      <w:color w:val="2175A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A3"/>
    <w:rPr>
      <w:rFonts w:asciiTheme="majorHAnsi" w:eastAsiaTheme="majorEastAsia" w:hAnsiTheme="majorHAnsi" w:cstheme="majorBidi"/>
      <w:color w:val="2175A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A3"/>
    <w:rPr>
      <w:rFonts w:asciiTheme="majorHAnsi" w:eastAsiaTheme="majorEastAsia" w:hAnsiTheme="majorHAnsi" w:cstheme="majorBidi"/>
      <w:i/>
      <w:iCs/>
      <w:color w:val="2175A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48A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41E05"/>
    <w:rPr>
      <w:rFonts w:asciiTheme="minorHAnsi" w:hAnsiTheme="minorHAnsi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1C4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1C4"/>
    <w:rPr>
      <w:rFonts w:ascii="Century Gothic" w:hAnsi="Century Gothic"/>
    </w:rPr>
  </w:style>
  <w:style w:type="paragraph" w:styleId="NoSpacing">
    <w:name w:val="No Spacing"/>
    <w:link w:val="NoSpacingChar"/>
    <w:uiPriority w:val="1"/>
    <w:qFormat/>
    <w:rsid w:val="006A311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A311F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C87"/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8648A3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/>
      <w:i/>
      <w:iCs/>
      <w:color w:val="2175AA"/>
    </w:rPr>
  </w:style>
  <w:style w:type="character" w:styleId="Hyperlink">
    <w:name w:val="Hyperlink"/>
    <w:basedOn w:val="DefaultParagraphFont"/>
    <w:uiPriority w:val="99"/>
    <w:semiHidden/>
    <w:unhideWhenUsed/>
    <w:rsid w:val="008648A3"/>
    <w:rPr>
      <w:color w:val="2175AA"/>
      <w:u w:val="single"/>
    </w:rPr>
  </w:style>
  <w:style w:type="table" w:styleId="TableGrid">
    <w:name w:val="Table Grid"/>
    <w:basedOn w:val="TableNormal"/>
    <w:uiPriority w:val="39"/>
    <w:rsid w:val="004111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1">
    <w:name w:val="Grid Table 2 - Accent 11"/>
    <w:basedOn w:val="TableNormal"/>
    <w:uiPriority w:val="47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3-Accent11">
    <w:name w:val="Grid Table 3 - Accent 11"/>
    <w:basedOn w:val="TableNormal"/>
    <w:uiPriority w:val="48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4-Accent11">
    <w:name w:val="Grid Table 4 - Accent 11"/>
    <w:basedOn w:val="TableNormal"/>
    <w:uiPriority w:val="49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8F2CAC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1">
    <w:name w:val="Grid Table 6 Colorful1"/>
    <w:aliases w:val="Butler"/>
    <w:basedOn w:val="TableNormal"/>
    <w:uiPriority w:val="51"/>
    <w:rsid w:val="00C574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283AC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2B6"/>
    <w:rPr>
      <w:rFonts w:ascii="Tahoma" w:hAnsi="Tahoma" w:cs="Tahoma"/>
      <w:sz w:val="16"/>
      <w:szCs w:val="16"/>
    </w:rPr>
  </w:style>
  <w:style w:type="character" w:customStyle="1" w:styleId="e24kjd">
    <w:name w:val="e24kjd"/>
    <w:basedOn w:val="DefaultParagraphFont"/>
    <w:rsid w:val="00D14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6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4138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40191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0122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01491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2163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8721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9303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67407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4584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2862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243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3681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3969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7669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41008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notes" Target="footnotes.xml"/><Relationship Id="rId12" Type="http://schemas.openxmlformats.org/officeDocument/2006/relationships/endnotes" Target="endnotes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customXml" Target="../customXml/item5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microsoft.com/office/2007/relationships/stylesWithEffects" Target="stylesWithEffects.xml"/><Relationship Id="rId9" Type="http://schemas.openxmlformats.org/officeDocument/2006/relationships/settings" Target="settings.xml"/><Relationship Id="rId10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[Enter the Client Name Here]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67A782C1DC0A42931F5092C48B41BE" ma:contentTypeVersion="0" ma:contentTypeDescription="Create a new document." ma:contentTypeScope="" ma:versionID="02f7b5fd9c6dd8ec4974c1bebda7328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f039aece9eb2b209f69299ab9c778f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3009F0-AE39-4FF3-AE71-D31A44E1D5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6BB9794-43CD-4FC4-939A-6CB23E5C2E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DB449DF-FA19-4D1B-80CB-093AB651089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9D6F494-6702-A045-978E-373C78805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763</Words>
  <Characters>4350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ProspectingPlanningWorksheet</vt:lpstr>
    </vt:vector>
  </TitlesOfParts>
  <Company>Konica Minolta Business Solutions</Company>
  <LinksUpToDate>false</LinksUpToDate>
  <CharactersWithSpaces>5103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ProspectingPlanningWorksheet</dc:title>
  <dc:subject>Resonate - Differentiate - Substantiate</dc:subject>
  <dc:creator>Jeannie Bastos</dc:creator>
  <cp:lastModifiedBy>Douglas Falk</cp:lastModifiedBy>
  <cp:revision>10</cp:revision>
  <cp:lastPrinted>2015-10-08T19:49:00Z</cp:lastPrinted>
  <dcterms:created xsi:type="dcterms:W3CDTF">2019-08-15T15:49:00Z</dcterms:created>
  <dcterms:modified xsi:type="dcterms:W3CDTF">2021-05-13T13:42:00Z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0x010100D467A782C1DC0A42931F5092C48B41BE</vt:lpwstr>
  </property>
</Properties>
</file>