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3A8EC2" w14:textId="77777777" w:rsidR="006373FA" w:rsidRPr="00E25BEB" w:rsidRDefault="0004168B" w:rsidP="00514CD6">
      <w:pPr>
        <w:rPr>
          <w:rFonts w:cs="Segoe UI"/>
          <w:b/>
          <w:smallCaps/>
          <w:color w:val="020202"/>
          <w:sz w:val="32"/>
        </w:rPr>
      </w:pPr>
      <w:r w:rsidRPr="00E25BEB">
        <w:rPr>
          <w:rFonts w:cs="Segoe UI"/>
          <w:b/>
          <w:smallCaps/>
          <w:color w:val="020202"/>
          <w:sz w:val="32"/>
        </w:rPr>
        <w:t>Prospecting</w:t>
      </w:r>
      <w:r w:rsidR="002E6498" w:rsidRPr="00E25BEB">
        <w:rPr>
          <w:rFonts w:cs="Segoe UI"/>
          <w:b/>
          <w:smallCaps/>
          <w:color w:val="020202"/>
          <w:sz w:val="32"/>
        </w:rPr>
        <w:t xml:space="preserve"> </w:t>
      </w:r>
      <w:r w:rsidR="00514CD6" w:rsidRPr="00E25BEB">
        <w:rPr>
          <w:rFonts w:cs="Segoe UI"/>
          <w:b/>
          <w:smallCaps/>
          <w:color w:val="020202"/>
          <w:sz w:val="32"/>
        </w:rPr>
        <w:t>Planning Worksheet</w:t>
      </w:r>
    </w:p>
    <w:tbl>
      <w:tblPr>
        <w:tblStyle w:val="GridTable6Colorful1"/>
        <w:tblW w:w="9810" w:type="dxa"/>
        <w:tblInd w:w="-5" w:type="dxa"/>
        <w:tblLayout w:type="fixed"/>
        <w:tblCellMar>
          <w:top w:w="101" w:type="dxa"/>
          <w:left w:w="101" w:type="dxa"/>
          <w:bottom w:w="101" w:type="dxa"/>
          <w:right w:w="101" w:type="dxa"/>
        </w:tblCellMar>
        <w:tblLook w:val="04A0" w:firstRow="1" w:lastRow="0" w:firstColumn="1" w:lastColumn="0" w:noHBand="0" w:noVBand="1"/>
      </w:tblPr>
      <w:tblGrid>
        <w:gridCol w:w="2250"/>
        <w:gridCol w:w="277"/>
        <w:gridCol w:w="1997"/>
        <w:gridCol w:w="271"/>
        <w:gridCol w:w="2378"/>
        <w:gridCol w:w="270"/>
        <w:gridCol w:w="2367"/>
      </w:tblGrid>
      <w:tr w:rsidR="00C328D2" w:rsidRPr="00E25BEB" w14:paraId="6E55AED2" w14:textId="77777777" w:rsidTr="00B975DC">
        <w:trPr>
          <w:cnfStyle w:val="100000000000" w:firstRow="1" w:lastRow="0" w:firstColumn="0" w:lastColumn="0" w:oddVBand="0" w:evenVBand="0" w:oddHBand="0" w:evenHBand="0" w:firstRowFirstColumn="0" w:firstRowLastColumn="0" w:lastRowFirstColumn="0" w:lastRowLastColumn="0"/>
          <w:cantSplit/>
          <w:trHeight w:val="214"/>
        </w:trPr>
        <w:tc>
          <w:tcPr>
            <w:cnfStyle w:val="001000000000" w:firstRow="0" w:lastRow="0" w:firstColumn="1" w:lastColumn="0" w:oddVBand="0" w:evenVBand="0" w:oddHBand="0" w:evenHBand="0" w:firstRowFirstColumn="0" w:firstRowLastColumn="0" w:lastRowFirstColumn="0" w:lastRowLastColumn="0"/>
            <w:tcW w:w="2250" w:type="dxa"/>
          </w:tcPr>
          <w:p w14:paraId="3F83AD40" w14:textId="77777777" w:rsidR="00BA4480" w:rsidRPr="00E25BEB" w:rsidRDefault="00BA4480" w:rsidP="006373FA">
            <w:pPr>
              <w:rPr>
                <w:rFonts w:cs="Segoe UI"/>
                <w:color w:val="42677D"/>
                <w:sz w:val="20"/>
                <w:szCs w:val="20"/>
              </w:rPr>
            </w:pPr>
            <w:r w:rsidRPr="00E25BEB">
              <w:rPr>
                <w:rFonts w:cs="Segoe UI"/>
                <w:color w:val="42677D"/>
                <w:sz w:val="20"/>
                <w:szCs w:val="20"/>
              </w:rPr>
              <w:t>Persona</w:t>
            </w:r>
          </w:p>
        </w:tc>
        <w:tc>
          <w:tcPr>
            <w:tcW w:w="7560" w:type="dxa"/>
            <w:gridSpan w:val="6"/>
          </w:tcPr>
          <w:p w14:paraId="399A44FF" w14:textId="77777777" w:rsidR="00BA4480" w:rsidRPr="008B2F8A" w:rsidRDefault="00AF672B" w:rsidP="008B2F8A">
            <w:pPr>
              <w:cnfStyle w:val="100000000000" w:firstRow="1" w:lastRow="0" w:firstColumn="0" w:lastColumn="0" w:oddVBand="0" w:evenVBand="0" w:oddHBand="0" w:evenHBand="0" w:firstRowFirstColumn="0" w:firstRowLastColumn="0" w:lastRowFirstColumn="0" w:lastRowLastColumn="0"/>
              <w:rPr>
                <w:rFonts w:cs="Segoe UI"/>
                <w:b w:val="0"/>
                <w:bCs w:val="0"/>
                <w:i/>
                <w:sz w:val="20"/>
                <w:szCs w:val="20"/>
              </w:rPr>
            </w:pPr>
            <w:r>
              <w:rPr>
                <w:rFonts w:cs="Segoe UI"/>
                <w:b w:val="0"/>
                <w:bCs w:val="0"/>
                <w:i/>
                <w:sz w:val="20"/>
                <w:szCs w:val="20"/>
              </w:rPr>
              <w:t>Chief Medical</w:t>
            </w:r>
            <w:r w:rsidR="00D14FFA">
              <w:rPr>
                <w:rFonts w:cs="Segoe UI"/>
                <w:b w:val="0"/>
                <w:bCs w:val="0"/>
                <w:i/>
                <w:sz w:val="20"/>
                <w:szCs w:val="20"/>
              </w:rPr>
              <w:t xml:space="preserve"> Officer</w:t>
            </w:r>
            <w:r w:rsidR="001D7304">
              <w:rPr>
                <w:rFonts w:cs="Segoe UI"/>
                <w:b w:val="0"/>
                <w:bCs w:val="0"/>
                <w:i/>
                <w:sz w:val="20"/>
                <w:szCs w:val="20"/>
              </w:rPr>
              <w:t xml:space="preserve"> for Payer</w:t>
            </w:r>
            <w:r w:rsidR="00544A41">
              <w:rPr>
                <w:rFonts w:cs="Segoe UI"/>
                <w:b w:val="0"/>
                <w:bCs w:val="0"/>
                <w:i/>
                <w:sz w:val="20"/>
                <w:szCs w:val="20"/>
              </w:rPr>
              <w:t xml:space="preserve"> organization</w:t>
            </w:r>
            <w:bookmarkStart w:id="0" w:name="_GoBack"/>
            <w:bookmarkEnd w:id="0"/>
          </w:p>
        </w:tc>
      </w:tr>
      <w:tr w:rsidR="00C328D2" w:rsidRPr="00E25BEB" w14:paraId="08345AB7" w14:textId="77777777" w:rsidTr="00B975DC">
        <w:tblPrEx>
          <w:tblCellMar>
            <w:top w:w="115" w:type="dxa"/>
            <w:left w:w="29" w:type="dxa"/>
            <w:bottom w:w="115" w:type="dxa"/>
            <w:right w:w="29" w:type="dxa"/>
          </w:tblCellMar>
        </w:tblPrEx>
        <w:trPr>
          <w:cnfStyle w:val="000000100000" w:firstRow="0" w:lastRow="0" w:firstColumn="0" w:lastColumn="0" w:oddVBand="0" w:evenVBand="0" w:oddHBand="1" w:evenHBand="0" w:firstRowFirstColumn="0" w:firstRowLastColumn="0" w:lastRowFirstColumn="0" w:lastRowLastColumn="0"/>
          <w:cantSplit/>
          <w:trHeight w:val="201"/>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6820935D" w14:textId="77777777" w:rsidR="00BA4480" w:rsidRPr="00DC3E00" w:rsidRDefault="00BA4480" w:rsidP="003C4D44">
            <w:pPr>
              <w:ind w:left="60"/>
              <w:rPr>
                <w:rFonts w:cs="Segoe UI"/>
                <w:sz w:val="16"/>
                <w:szCs w:val="20"/>
              </w:rPr>
            </w:pPr>
            <w:r w:rsidRPr="00A00AF2">
              <w:rPr>
                <w:rFonts w:cs="Segoe UI"/>
                <w:sz w:val="20"/>
                <w:szCs w:val="20"/>
              </w:rPr>
              <w:t>Goal</w:t>
            </w:r>
            <w:r w:rsidR="00DC3E00" w:rsidRPr="00A00AF2">
              <w:rPr>
                <w:rFonts w:cs="Segoe UI"/>
                <w:sz w:val="20"/>
                <w:szCs w:val="20"/>
              </w:rPr>
              <w:t xml:space="preserve"> </w:t>
            </w:r>
            <w:r w:rsidR="00DC3E00" w:rsidRPr="00A00AF2">
              <w:rPr>
                <w:rFonts w:cs="Segoe UI"/>
                <w:sz w:val="16"/>
                <w:szCs w:val="20"/>
              </w:rPr>
              <w:t>(pick 1 for this script and persona)</w:t>
            </w:r>
          </w:p>
          <w:p w14:paraId="44C25856" w14:textId="77777777" w:rsidR="00BA4480" w:rsidRPr="00E25BEB" w:rsidRDefault="00BA4480" w:rsidP="003C4D44">
            <w:pPr>
              <w:ind w:left="157"/>
              <w:rPr>
                <w:rFonts w:cs="Segoe UI"/>
                <w:sz w:val="20"/>
                <w:szCs w:val="20"/>
              </w:rPr>
            </w:pPr>
          </w:p>
        </w:tc>
        <w:tc>
          <w:tcPr>
            <w:tcW w:w="277" w:type="dxa"/>
            <w:tcBorders>
              <w:bottom w:val="single" w:sz="4" w:space="0" w:color="auto"/>
              <w:right w:val="nil"/>
            </w:tcBorders>
          </w:tcPr>
          <w:p w14:paraId="6EC3B740" w14:textId="77777777" w:rsidR="00BA4480" w:rsidRPr="00E25BEB" w:rsidRDefault="00544A41" w:rsidP="003C4D44">
            <w:pPr>
              <w:cnfStyle w:val="000000100000" w:firstRow="0" w:lastRow="0" w:firstColumn="0" w:lastColumn="0" w:oddVBand="0" w:evenVBand="0" w:oddHBand="1" w:evenHBand="0" w:firstRowFirstColumn="0" w:firstRowLastColumn="0" w:lastRowFirstColumn="0" w:lastRowLastColumn="0"/>
              <w:rPr>
                <w:rFonts w:cs="Segoe UI"/>
                <w:b/>
                <w:sz w:val="20"/>
                <w:szCs w:val="20"/>
              </w:rPr>
            </w:pPr>
            <w:sdt>
              <w:sdtPr>
                <w:rPr>
                  <w:rFonts w:cs="Segoe UI"/>
                  <w:sz w:val="20"/>
                  <w:szCs w:val="20"/>
                </w:rPr>
                <w:id w:val="-647439092"/>
                <w14:checkbox>
                  <w14:checked w14:val="1"/>
                  <w14:checkedState w14:val="2612" w14:font="ＭＳ ゴシック"/>
                  <w14:uncheckedState w14:val="2610" w14:font="ＭＳ ゴシック"/>
                </w14:checkbox>
              </w:sdtPr>
              <w:sdtEndPr/>
              <w:sdtContent>
                <w:r w:rsidR="00D14FFA">
                  <w:rPr>
                    <w:rFonts w:ascii="MS Gothic" w:eastAsia="MS Gothic" w:hAnsi="MS Gothic" w:cs="Segoe UI" w:hint="eastAsia"/>
                    <w:sz w:val="20"/>
                    <w:szCs w:val="20"/>
                  </w:rPr>
                  <w:t>☒</w:t>
                </w:r>
              </w:sdtContent>
            </w:sdt>
          </w:p>
        </w:tc>
        <w:tc>
          <w:tcPr>
            <w:tcW w:w="1997" w:type="dxa"/>
            <w:tcBorders>
              <w:left w:val="nil"/>
              <w:bottom w:val="single" w:sz="4" w:space="0" w:color="auto"/>
              <w:right w:val="single" w:sz="4" w:space="0" w:color="auto"/>
            </w:tcBorders>
          </w:tcPr>
          <w:p w14:paraId="655A148C" w14:textId="77777777" w:rsidR="00F243E1"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Build awareness/</w:t>
            </w:r>
          </w:p>
          <w:p w14:paraId="4BD33A44" w14:textId="77777777" w:rsidR="00BA4480"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 xml:space="preserve">Qualify </w:t>
            </w:r>
          </w:p>
        </w:tc>
        <w:tc>
          <w:tcPr>
            <w:tcW w:w="271" w:type="dxa"/>
            <w:tcBorders>
              <w:left w:val="single" w:sz="4" w:space="0" w:color="auto"/>
              <w:bottom w:val="single" w:sz="4" w:space="0" w:color="auto"/>
              <w:right w:val="nil"/>
            </w:tcBorders>
          </w:tcPr>
          <w:sdt>
            <w:sdtPr>
              <w:rPr>
                <w:rFonts w:cs="Segoe UI"/>
                <w:sz w:val="20"/>
                <w:szCs w:val="20"/>
              </w:rPr>
              <w:id w:val="2117248744"/>
              <w14:checkbox>
                <w14:checked w14:val="1"/>
                <w14:checkedState w14:val="2612" w14:font="ＭＳ ゴシック"/>
                <w14:uncheckedState w14:val="2610" w14:font="ＭＳ ゴシック"/>
              </w14:checkbox>
            </w:sdtPr>
            <w:sdtEndPr/>
            <w:sdtContent>
              <w:p w14:paraId="016F22C4" w14:textId="77777777" w:rsidR="00BA4480" w:rsidRPr="00E25BEB" w:rsidRDefault="00D14FFA" w:rsidP="003C4D44">
                <w:pPr>
                  <w:cnfStyle w:val="000000100000" w:firstRow="0" w:lastRow="0" w:firstColumn="0" w:lastColumn="0" w:oddVBand="0" w:evenVBand="0" w:oddHBand="1" w:evenHBand="0" w:firstRowFirstColumn="0" w:firstRowLastColumn="0" w:lastRowFirstColumn="0" w:lastRowLastColumn="0"/>
                  <w:rPr>
                    <w:rFonts w:cs="Segoe UI"/>
                    <w:color w:val="auto"/>
                    <w:sz w:val="20"/>
                    <w:szCs w:val="20"/>
                  </w:rPr>
                </w:pPr>
                <w:r>
                  <w:rPr>
                    <w:rFonts w:ascii="MS Gothic" w:eastAsia="MS Gothic" w:hAnsi="MS Gothic" w:cs="Segoe UI" w:hint="eastAsia"/>
                    <w:sz w:val="20"/>
                    <w:szCs w:val="20"/>
                  </w:rPr>
                  <w:t>☒</w:t>
                </w:r>
              </w:p>
            </w:sdtContent>
          </w:sdt>
        </w:tc>
        <w:tc>
          <w:tcPr>
            <w:tcW w:w="2378" w:type="dxa"/>
            <w:tcBorders>
              <w:left w:val="nil"/>
              <w:bottom w:val="single" w:sz="4" w:space="0" w:color="auto"/>
              <w:right w:val="single" w:sz="4" w:space="0" w:color="auto"/>
            </w:tcBorders>
          </w:tcPr>
          <w:p w14:paraId="1F956770" w14:textId="77777777" w:rsidR="00F243E1"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Uncover business challenges/</w:t>
            </w:r>
          </w:p>
          <w:p w14:paraId="41ADE9F0" w14:textId="77777777" w:rsidR="00BA4480"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8"/>
                <w:szCs w:val="20"/>
              </w:rPr>
            </w:pPr>
            <w:r w:rsidRPr="00E25BEB">
              <w:rPr>
                <w:rFonts w:cs="Segoe UI"/>
                <w:sz w:val="16"/>
                <w:szCs w:val="20"/>
              </w:rPr>
              <w:t>Gather additional insights</w:t>
            </w:r>
          </w:p>
        </w:tc>
        <w:tc>
          <w:tcPr>
            <w:tcW w:w="270" w:type="dxa"/>
            <w:tcBorders>
              <w:left w:val="single" w:sz="4" w:space="0" w:color="auto"/>
              <w:bottom w:val="single" w:sz="4" w:space="0" w:color="auto"/>
              <w:right w:val="nil"/>
            </w:tcBorders>
          </w:tcPr>
          <w:sdt>
            <w:sdtPr>
              <w:rPr>
                <w:rFonts w:cs="Segoe UI"/>
                <w:sz w:val="20"/>
                <w:szCs w:val="20"/>
              </w:rPr>
              <w:id w:val="1851980795"/>
              <w14:checkbox>
                <w14:checked w14:val="1"/>
                <w14:checkedState w14:val="2612" w14:font="ＭＳ ゴシック"/>
                <w14:uncheckedState w14:val="2610" w14:font="ＭＳ ゴシック"/>
              </w14:checkbox>
            </w:sdtPr>
            <w:sdtEndPr/>
            <w:sdtContent>
              <w:p w14:paraId="47F46EA5" w14:textId="77777777" w:rsidR="00BA4480" w:rsidRPr="00E25BEB" w:rsidRDefault="00AF672B" w:rsidP="003C4D44">
                <w:pPr>
                  <w:cnfStyle w:val="000000100000" w:firstRow="0" w:lastRow="0" w:firstColumn="0" w:lastColumn="0" w:oddVBand="0" w:evenVBand="0" w:oddHBand="1" w:evenHBand="0" w:firstRowFirstColumn="0" w:firstRowLastColumn="0" w:lastRowFirstColumn="0" w:lastRowLastColumn="0"/>
                  <w:rPr>
                    <w:rFonts w:cs="Segoe UI"/>
                    <w:color w:val="auto"/>
                    <w:sz w:val="20"/>
                    <w:szCs w:val="20"/>
                  </w:rPr>
                </w:pPr>
                <w:r>
                  <w:rPr>
                    <w:rFonts w:ascii="MS Gothic" w:eastAsia="MS Gothic" w:hAnsi="MS Gothic" w:cs="Segoe UI" w:hint="eastAsia"/>
                    <w:sz w:val="20"/>
                    <w:szCs w:val="20"/>
                  </w:rPr>
                  <w:t>☒</w:t>
                </w:r>
              </w:p>
            </w:sdtContent>
          </w:sdt>
        </w:tc>
        <w:tc>
          <w:tcPr>
            <w:tcW w:w="2367" w:type="dxa"/>
            <w:tcBorders>
              <w:left w:val="nil"/>
              <w:bottom w:val="single" w:sz="4" w:space="0" w:color="auto"/>
            </w:tcBorders>
          </w:tcPr>
          <w:p w14:paraId="074598FF" w14:textId="77777777" w:rsidR="00F243E1"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 xml:space="preserve">Schedule meeting/           </w:t>
            </w:r>
          </w:p>
          <w:p w14:paraId="140B1514" w14:textId="77777777" w:rsidR="00BA4480"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Add to pipeline</w:t>
            </w:r>
          </w:p>
        </w:tc>
      </w:tr>
    </w:tbl>
    <w:p w14:paraId="5B88C5AB" w14:textId="77777777" w:rsidR="00B975DC" w:rsidRPr="00E25BEB" w:rsidRDefault="00B975DC">
      <w:pPr>
        <w:rPr>
          <w:rFonts w:cs="Segoe UI"/>
        </w:rPr>
      </w:pPr>
    </w:p>
    <w:tbl>
      <w:tblPr>
        <w:tblStyle w:val="GridTable6Colorful1"/>
        <w:tblW w:w="9810" w:type="dxa"/>
        <w:tblInd w:w="-5" w:type="dxa"/>
        <w:tblLayout w:type="fixed"/>
        <w:tblCellMar>
          <w:top w:w="115" w:type="dxa"/>
          <w:left w:w="29" w:type="dxa"/>
          <w:bottom w:w="115" w:type="dxa"/>
          <w:right w:w="29" w:type="dxa"/>
        </w:tblCellMar>
        <w:tblLook w:val="04A0" w:firstRow="1" w:lastRow="0" w:firstColumn="1" w:lastColumn="0" w:noHBand="0" w:noVBand="1"/>
      </w:tblPr>
      <w:tblGrid>
        <w:gridCol w:w="2250"/>
        <w:gridCol w:w="277"/>
        <w:gridCol w:w="1145"/>
        <w:gridCol w:w="302"/>
        <w:gridCol w:w="1395"/>
        <w:gridCol w:w="315"/>
        <w:gridCol w:w="1489"/>
        <w:gridCol w:w="270"/>
        <w:gridCol w:w="2367"/>
      </w:tblGrid>
      <w:tr w:rsidR="00297E5C" w:rsidRPr="00E25BEB" w14:paraId="6EF48066" w14:textId="77777777" w:rsidTr="00B64E1F">
        <w:trPr>
          <w:cnfStyle w:val="100000000000" w:firstRow="1" w:lastRow="0" w:firstColumn="0" w:lastColumn="0" w:oddVBand="0" w:evenVBand="0" w:oddHBand="0" w:evenHBand="0" w:firstRowFirstColumn="0" w:firstRowLastColumn="0" w:lastRowFirstColumn="0" w:lastRowLastColumn="0"/>
          <w:cantSplit/>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29140AE3" w14:textId="77777777" w:rsidR="00297E5C" w:rsidRPr="00E25BEB" w:rsidRDefault="00297E5C" w:rsidP="003C4D44">
            <w:pPr>
              <w:ind w:left="60"/>
              <w:rPr>
                <w:rFonts w:cs="Segoe UI"/>
                <w:sz w:val="20"/>
                <w:szCs w:val="20"/>
              </w:rPr>
            </w:pPr>
            <w:r w:rsidRPr="00E25BEB">
              <w:rPr>
                <w:rFonts w:cs="Segoe UI"/>
                <w:sz w:val="20"/>
                <w:szCs w:val="20"/>
              </w:rPr>
              <w:t>Top-of-Mind Challenges</w:t>
            </w:r>
          </w:p>
          <w:p w14:paraId="00F2712C" w14:textId="77777777" w:rsidR="00297E5C" w:rsidRPr="00E25BEB" w:rsidRDefault="00297E5C" w:rsidP="003C4D44">
            <w:pPr>
              <w:ind w:left="60"/>
              <w:rPr>
                <w:rFonts w:cs="Segoe UI"/>
                <w:b w:val="0"/>
                <w:i/>
                <w:sz w:val="16"/>
                <w:szCs w:val="20"/>
              </w:rPr>
            </w:pPr>
          </w:p>
          <w:p w14:paraId="6FEC5C21" w14:textId="77777777" w:rsidR="00297E5C" w:rsidRPr="00E25BEB" w:rsidRDefault="00297E5C" w:rsidP="002D255D">
            <w:pPr>
              <w:rPr>
                <w:rFonts w:cs="Segoe UI"/>
                <w:b w:val="0"/>
                <w:i/>
                <w:sz w:val="16"/>
                <w:szCs w:val="20"/>
              </w:rPr>
            </w:pPr>
          </w:p>
          <w:p w14:paraId="59975234" w14:textId="77777777" w:rsidR="00297E5C" w:rsidRPr="00E25BEB" w:rsidRDefault="00297E5C" w:rsidP="003C4D44">
            <w:pPr>
              <w:ind w:left="60"/>
              <w:rPr>
                <w:rFonts w:cs="Segoe UI"/>
                <w:b w:val="0"/>
                <w:i/>
                <w:sz w:val="16"/>
                <w:szCs w:val="20"/>
              </w:rPr>
            </w:pPr>
          </w:p>
        </w:tc>
        <w:tc>
          <w:tcPr>
            <w:tcW w:w="7560" w:type="dxa"/>
            <w:gridSpan w:val="8"/>
            <w:tcBorders>
              <w:bottom w:val="single" w:sz="4" w:space="0" w:color="auto"/>
              <w:right w:val="single" w:sz="4" w:space="0" w:color="auto"/>
            </w:tcBorders>
          </w:tcPr>
          <w:p w14:paraId="1D396FC8" w14:textId="77777777" w:rsidR="001D7304" w:rsidRDefault="001D7304" w:rsidP="00AF672B">
            <w:p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Pr>
                <w:b w:val="0"/>
                <w:i/>
                <w:sz w:val="16"/>
              </w:rPr>
              <w:t>Transition from Fee for Service to Value Based Care</w:t>
            </w:r>
          </w:p>
          <w:p w14:paraId="3F820BCC" w14:textId="77777777" w:rsidR="004815E7" w:rsidRDefault="004815E7" w:rsidP="00AF672B">
            <w:p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Pr>
                <w:b w:val="0"/>
                <w:i/>
                <w:sz w:val="16"/>
              </w:rPr>
              <w:t>Risk Stratification</w:t>
            </w:r>
          </w:p>
          <w:p w14:paraId="7B0B572A" w14:textId="77777777" w:rsidR="004815E7" w:rsidRDefault="004815E7" w:rsidP="00AF672B">
            <w:p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Pr>
                <w:b w:val="0"/>
                <w:i/>
                <w:sz w:val="16"/>
              </w:rPr>
              <w:t>Predictive Analytics Using Claims, Clinical Data, and Other 3</w:t>
            </w:r>
            <w:r w:rsidRPr="004815E7">
              <w:rPr>
                <w:b w:val="0"/>
                <w:i/>
                <w:sz w:val="16"/>
                <w:vertAlign w:val="superscript"/>
              </w:rPr>
              <w:t>rd</w:t>
            </w:r>
            <w:r>
              <w:rPr>
                <w:b w:val="0"/>
                <w:i/>
                <w:sz w:val="16"/>
              </w:rPr>
              <w:t xml:space="preserve"> Party Data</w:t>
            </w:r>
          </w:p>
          <w:p w14:paraId="7D1BE016" w14:textId="77777777" w:rsidR="004815E7" w:rsidRDefault="004815E7" w:rsidP="00AF672B">
            <w:p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Pr>
                <w:b w:val="0"/>
                <w:i/>
                <w:sz w:val="16"/>
              </w:rPr>
              <w:t>Interfacing With Different EHRs to Aggregate Clinical Data</w:t>
            </w:r>
          </w:p>
          <w:p w14:paraId="3170B9AF" w14:textId="77777777" w:rsidR="004815E7" w:rsidRDefault="004815E7" w:rsidP="00AF672B">
            <w:p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Pr>
                <w:b w:val="0"/>
                <w:i/>
                <w:sz w:val="16"/>
              </w:rPr>
              <w:t>Quality</w:t>
            </w:r>
          </w:p>
          <w:p w14:paraId="4C9034A2" w14:textId="77777777" w:rsidR="004815E7" w:rsidRDefault="004815E7" w:rsidP="00AF672B">
            <w:p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Pr>
                <w:b w:val="0"/>
                <w:i/>
                <w:sz w:val="16"/>
              </w:rPr>
              <w:t>Care Management</w:t>
            </w:r>
          </w:p>
          <w:p w14:paraId="533FFE52" w14:textId="77777777" w:rsidR="004815E7" w:rsidRDefault="004815E7" w:rsidP="00AF672B">
            <w:p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Pr>
                <w:b w:val="0"/>
                <w:i/>
                <w:sz w:val="16"/>
              </w:rPr>
              <w:t>Overutilization</w:t>
            </w:r>
          </w:p>
          <w:p w14:paraId="590C76F7" w14:textId="77777777" w:rsidR="004815E7" w:rsidRDefault="004815E7" w:rsidP="00AF672B">
            <w:p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Pr>
                <w:b w:val="0"/>
                <w:i/>
                <w:sz w:val="16"/>
              </w:rPr>
              <w:t>Patient Satisfaction</w:t>
            </w:r>
          </w:p>
          <w:p w14:paraId="4E3CC024" w14:textId="77777777" w:rsidR="001D7304" w:rsidRDefault="001D7304" w:rsidP="00AF672B">
            <w:p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Pr>
                <w:b w:val="0"/>
                <w:i/>
                <w:sz w:val="16"/>
              </w:rPr>
              <w:t>Physician Engagement</w:t>
            </w:r>
          </w:p>
          <w:p w14:paraId="0BA3F9D3" w14:textId="77777777" w:rsidR="001D7304" w:rsidRDefault="004815E7" w:rsidP="00AF672B">
            <w:p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Pr>
                <w:b w:val="0"/>
                <w:i/>
                <w:sz w:val="16"/>
              </w:rPr>
              <w:t>Closing Open Gaps In Care</w:t>
            </w:r>
          </w:p>
          <w:p w14:paraId="2CB3D7D7" w14:textId="77777777" w:rsidR="004815E7" w:rsidRDefault="004815E7" w:rsidP="00AF672B">
            <w:p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Pr>
                <w:b w:val="0"/>
                <w:i/>
                <w:sz w:val="16"/>
              </w:rPr>
              <w:t>Building Physician Networks</w:t>
            </w:r>
          </w:p>
          <w:p w14:paraId="0A6C11D3" w14:textId="77777777" w:rsidR="00DF490D" w:rsidRPr="004815E7" w:rsidRDefault="004815E7" w:rsidP="00AF672B">
            <w:p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Pr>
                <w:b w:val="0"/>
                <w:i/>
                <w:sz w:val="16"/>
              </w:rPr>
              <w:t>Patient Leakage</w:t>
            </w:r>
          </w:p>
        </w:tc>
      </w:tr>
      <w:tr w:rsidR="005C7A25" w:rsidRPr="00E25BEB" w14:paraId="108CB291" w14:textId="77777777" w:rsidTr="00B64E1F">
        <w:trPr>
          <w:cnfStyle w:val="000000100000" w:firstRow="0" w:lastRow="0" w:firstColumn="0" w:lastColumn="0" w:oddVBand="0" w:evenVBand="0" w:oddHBand="1" w:evenHBand="0" w:firstRowFirstColumn="0" w:firstRowLastColumn="0" w:lastRowFirstColumn="0" w:lastRowLastColumn="0"/>
          <w:cantSplit/>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34EEC476" w14:textId="77777777" w:rsidR="005C7A25" w:rsidRPr="00E25BEB" w:rsidRDefault="005C7A25" w:rsidP="003C4D44">
            <w:pPr>
              <w:ind w:left="60"/>
              <w:rPr>
                <w:rFonts w:cs="Segoe UI"/>
                <w:sz w:val="20"/>
                <w:szCs w:val="20"/>
              </w:rPr>
            </w:pPr>
            <w:r w:rsidRPr="00E25BEB">
              <w:rPr>
                <w:rFonts w:cs="Segoe UI"/>
                <w:sz w:val="20"/>
                <w:szCs w:val="20"/>
              </w:rPr>
              <w:t>Targeted AC Service</w:t>
            </w:r>
          </w:p>
        </w:tc>
        <w:tc>
          <w:tcPr>
            <w:tcW w:w="7560" w:type="dxa"/>
            <w:gridSpan w:val="8"/>
            <w:tcBorders>
              <w:bottom w:val="single" w:sz="4" w:space="0" w:color="auto"/>
              <w:right w:val="single" w:sz="4" w:space="0" w:color="auto"/>
            </w:tcBorders>
          </w:tcPr>
          <w:p w14:paraId="46F3C300" w14:textId="77777777" w:rsidR="005C7A25" w:rsidRPr="008B2F8A" w:rsidRDefault="00DF490D" w:rsidP="008B2F8A">
            <w:pPr>
              <w:pStyle w:val="ListParagraph"/>
              <w:ind w:left="0"/>
              <w:cnfStyle w:val="000000100000" w:firstRow="0" w:lastRow="0" w:firstColumn="0" w:lastColumn="0" w:oddVBand="0" w:evenVBand="0" w:oddHBand="1" w:evenHBand="0" w:firstRowFirstColumn="0" w:firstRowLastColumn="0" w:lastRowFirstColumn="0" w:lastRowLastColumn="0"/>
              <w:rPr>
                <w:rFonts w:cs="Segoe UI"/>
                <w:bCs/>
                <w:i/>
                <w:sz w:val="20"/>
                <w:szCs w:val="20"/>
              </w:rPr>
            </w:pPr>
            <w:r>
              <w:rPr>
                <w:rFonts w:cs="Segoe UI"/>
                <w:bCs/>
                <w:i/>
                <w:sz w:val="20"/>
                <w:szCs w:val="20"/>
              </w:rPr>
              <w:t xml:space="preserve">Value-Based Care </w:t>
            </w:r>
            <w:r w:rsidR="00C779C4">
              <w:rPr>
                <w:rFonts w:cs="Segoe UI"/>
                <w:bCs/>
                <w:i/>
                <w:sz w:val="20"/>
                <w:szCs w:val="20"/>
              </w:rPr>
              <w:t>solution</w:t>
            </w:r>
          </w:p>
        </w:tc>
      </w:tr>
      <w:tr w:rsidR="00FD3414" w:rsidRPr="00E25BEB" w14:paraId="164740BB" w14:textId="77777777" w:rsidTr="00B975DC">
        <w:trPr>
          <w:cantSplit/>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00AB16CF" w14:textId="77777777" w:rsidR="00C328D2" w:rsidRPr="00E25BEB" w:rsidRDefault="00C328D2" w:rsidP="00C328D2">
            <w:pPr>
              <w:ind w:left="60"/>
              <w:rPr>
                <w:rFonts w:cs="Segoe UI"/>
                <w:sz w:val="20"/>
                <w:szCs w:val="20"/>
              </w:rPr>
            </w:pPr>
            <w:r w:rsidRPr="00E25BEB">
              <w:rPr>
                <w:rFonts w:cs="Segoe UI"/>
                <w:sz w:val="20"/>
                <w:szCs w:val="20"/>
              </w:rPr>
              <w:t>Buying Role</w:t>
            </w:r>
          </w:p>
          <w:p w14:paraId="3E96A42B" w14:textId="77777777" w:rsidR="002D255D" w:rsidRPr="00E25BEB" w:rsidRDefault="002D255D" w:rsidP="00C52CCF">
            <w:pPr>
              <w:ind w:left="151"/>
              <w:rPr>
                <w:rFonts w:cs="Segoe UI"/>
                <w:b w:val="0"/>
                <w:i/>
                <w:sz w:val="16"/>
                <w:szCs w:val="20"/>
              </w:rPr>
            </w:pPr>
            <w:r w:rsidRPr="00E25BEB">
              <w:rPr>
                <w:rFonts w:cs="Segoe UI"/>
                <w:b w:val="0"/>
                <w:i/>
                <w:sz w:val="16"/>
                <w:szCs w:val="20"/>
              </w:rPr>
              <w:t>KDM</w:t>
            </w:r>
            <w:r w:rsidR="00C52CCF" w:rsidRPr="00E25BEB">
              <w:rPr>
                <w:rFonts w:cs="Segoe UI"/>
                <w:b w:val="0"/>
                <w:i/>
                <w:sz w:val="16"/>
                <w:szCs w:val="20"/>
              </w:rPr>
              <w:t>=</w:t>
            </w:r>
            <w:r w:rsidRPr="00E25BEB">
              <w:rPr>
                <w:rFonts w:cs="Segoe UI"/>
                <w:b w:val="0"/>
                <w:i/>
                <w:sz w:val="16"/>
                <w:szCs w:val="20"/>
              </w:rPr>
              <w:t>Key Decision Maker</w:t>
            </w:r>
          </w:p>
          <w:p w14:paraId="3424DC77" w14:textId="77777777" w:rsidR="002D255D" w:rsidRPr="00A00AF2" w:rsidRDefault="00C52CCF" w:rsidP="00C52CCF">
            <w:pPr>
              <w:ind w:left="151"/>
              <w:rPr>
                <w:rFonts w:cs="Segoe UI"/>
                <w:b w:val="0"/>
                <w:i/>
                <w:sz w:val="16"/>
                <w:szCs w:val="20"/>
              </w:rPr>
            </w:pPr>
            <w:r w:rsidRPr="00E25BEB">
              <w:rPr>
                <w:rFonts w:cs="Segoe UI"/>
                <w:b w:val="0"/>
                <w:i/>
                <w:sz w:val="16"/>
                <w:szCs w:val="20"/>
              </w:rPr>
              <w:t>KDI</w:t>
            </w:r>
            <w:r w:rsidR="002D255D" w:rsidRPr="00E25BEB">
              <w:rPr>
                <w:rFonts w:cs="Segoe UI"/>
                <w:b w:val="0"/>
                <w:i/>
                <w:sz w:val="16"/>
                <w:szCs w:val="20"/>
              </w:rPr>
              <w:t xml:space="preserve">=Key Decision </w:t>
            </w:r>
            <w:r w:rsidR="002D255D" w:rsidRPr="00A00AF2">
              <w:rPr>
                <w:rFonts w:cs="Segoe UI"/>
                <w:b w:val="0"/>
                <w:i/>
                <w:sz w:val="16"/>
                <w:szCs w:val="20"/>
              </w:rPr>
              <w:t>Influencer</w:t>
            </w:r>
          </w:p>
          <w:p w14:paraId="052A942E" w14:textId="77777777" w:rsidR="00DC3E00" w:rsidRPr="00E25BEB" w:rsidRDefault="00DC3E00" w:rsidP="00C52CCF">
            <w:pPr>
              <w:ind w:left="151"/>
              <w:rPr>
                <w:rFonts w:cs="Segoe UI"/>
                <w:b w:val="0"/>
                <w:sz w:val="20"/>
                <w:szCs w:val="20"/>
              </w:rPr>
            </w:pPr>
            <w:r w:rsidRPr="00A00AF2">
              <w:rPr>
                <w:rFonts w:cs="Segoe UI"/>
                <w:b w:val="0"/>
                <w:i/>
                <w:sz w:val="16"/>
                <w:szCs w:val="20"/>
              </w:rPr>
              <w:t>(</w:t>
            </w:r>
            <w:proofErr w:type="gramStart"/>
            <w:r w:rsidRPr="00A00AF2">
              <w:rPr>
                <w:rFonts w:cs="Segoe UI"/>
                <w:b w:val="0"/>
                <w:i/>
                <w:sz w:val="16"/>
                <w:szCs w:val="20"/>
              </w:rPr>
              <w:t>pick</w:t>
            </w:r>
            <w:proofErr w:type="gramEnd"/>
            <w:r w:rsidRPr="00A00AF2">
              <w:rPr>
                <w:rFonts w:cs="Segoe UI"/>
                <w:b w:val="0"/>
                <w:i/>
                <w:sz w:val="16"/>
                <w:szCs w:val="20"/>
              </w:rPr>
              <w:t xml:space="preserve"> 1 for this script and persona)</w:t>
            </w:r>
          </w:p>
        </w:tc>
        <w:tc>
          <w:tcPr>
            <w:tcW w:w="277" w:type="dxa"/>
            <w:tcBorders>
              <w:bottom w:val="single" w:sz="4" w:space="0" w:color="auto"/>
              <w:right w:val="nil"/>
            </w:tcBorders>
          </w:tcPr>
          <w:sdt>
            <w:sdtPr>
              <w:rPr>
                <w:rFonts w:cs="Segoe UI"/>
                <w:sz w:val="20"/>
                <w:szCs w:val="20"/>
              </w:rPr>
              <w:id w:val="-749884385"/>
              <w14:checkbox>
                <w14:checked w14:val="1"/>
                <w14:checkedState w14:val="2612" w14:font="ＭＳ ゴシック"/>
                <w14:uncheckedState w14:val="2610" w14:font="ＭＳ ゴシック"/>
              </w14:checkbox>
            </w:sdtPr>
            <w:sdtEndPr/>
            <w:sdtContent>
              <w:p w14:paraId="4D835F1C" w14:textId="77777777" w:rsidR="00C328D2" w:rsidRPr="00E25BEB" w:rsidRDefault="00A41D32" w:rsidP="00C328D2">
                <w:pPr>
                  <w:cnfStyle w:val="000000000000" w:firstRow="0" w:lastRow="0" w:firstColumn="0" w:lastColumn="0" w:oddVBand="0" w:evenVBand="0" w:oddHBand="0" w:evenHBand="0" w:firstRowFirstColumn="0" w:firstRowLastColumn="0" w:lastRowFirstColumn="0" w:lastRowLastColumn="0"/>
                  <w:rPr>
                    <w:rFonts w:cs="Segoe UI"/>
                    <w:sz w:val="20"/>
                    <w:szCs w:val="20"/>
                  </w:rPr>
                </w:pPr>
                <w:r>
                  <w:rPr>
                    <w:rFonts w:ascii="MS Gothic" w:eastAsia="MS Gothic" w:hAnsi="MS Gothic" w:cs="Segoe UI" w:hint="eastAsia"/>
                    <w:sz w:val="20"/>
                    <w:szCs w:val="20"/>
                  </w:rPr>
                  <w:t>☒</w:t>
                </w:r>
              </w:p>
            </w:sdtContent>
          </w:sdt>
        </w:tc>
        <w:tc>
          <w:tcPr>
            <w:tcW w:w="1145" w:type="dxa"/>
            <w:tcBorders>
              <w:top w:val="single" w:sz="4" w:space="0" w:color="auto"/>
              <w:left w:val="nil"/>
              <w:bottom w:val="single" w:sz="4" w:space="0" w:color="auto"/>
              <w:right w:val="single" w:sz="4" w:space="0" w:color="auto"/>
            </w:tcBorders>
          </w:tcPr>
          <w:p w14:paraId="43E48A11"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i/>
                <w:sz w:val="18"/>
                <w:szCs w:val="20"/>
              </w:rPr>
            </w:pPr>
            <w:r w:rsidRPr="00E25BEB">
              <w:rPr>
                <w:rFonts w:cs="Segoe UI"/>
                <w:sz w:val="16"/>
                <w:szCs w:val="20"/>
              </w:rPr>
              <w:t>KDM</w:t>
            </w:r>
          </w:p>
        </w:tc>
        <w:tc>
          <w:tcPr>
            <w:tcW w:w="302" w:type="dxa"/>
            <w:tcBorders>
              <w:top w:val="single" w:sz="4" w:space="0" w:color="auto"/>
              <w:left w:val="single" w:sz="4" w:space="0" w:color="auto"/>
              <w:bottom w:val="single" w:sz="4" w:space="0" w:color="auto"/>
              <w:right w:val="nil"/>
            </w:tcBorders>
          </w:tcPr>
          <w:sdt>
            <w:sdtPr>
              <w:rPr>
                <w:rFonts w:cs="Segoe UI"/>
                <w:sz w:val="20"/>
                <w:szCs w:val="20"/>
              </w:rPr>
              <w:id w:val="2145689377"/>
              <w14:checkbox>
                <w14:checked w14:val="0"/>
                <w14:checkedState w14:val="2612" w14:font="ＭＳ ゴシック"/>
                <w14:uncheckedState w14:val="2610" w14:font="ＭＳ ゴシック"/>
              </w14:checkbox>
            </w:sdtPr>
            <w:sdtEndPr/>
            <w:sdtContent>
              <w:p w14:paraId="3191804C" w14:textId="77777777" w:rsidR="00C328D2" w:rsidRPr="00E25BEB" w:rsidRDefault="00DC3E00" w:rsidP="00C328D2">
                <w:pPr>
                  <w:cnfStyle w:val="000000000000" w:firstRow="0" w:lastRow="0" w:firstColumn="0" w:lastColumn="0" w:oddVBand="0" w:evenVBand="0" w:oddHBand="0" w:evenHBand="0" w:firstRowFirstColumn="0" w:firstRowLastColumn="0" w:lastRowFirstColumn="0" w:lastRowLastColumn="0"/>
                  <w:rPr>
                    <w:rFonts w:cs="Segoe UI"/>
                    <w:color w:val="auto"/>
                    <w:sz w:val="20"/>
                    <w:szCs w:val="20"/>
                  </w:rPr>
                </w:pPr>
                <w:r>
                  <w:rPr>
                    <w:rFonts w:ascii="MS Gothic" w:eastAsia="MS Gothic" w:hAnsi="MS Gothic" w:cs="Segoe UI" w:hint="eastAsia"/>
                    <w:sz w:val="20"/>
                    <w:szCs w:val="20"/>
                  </w:rPr>
                  <w:t>☐</w:t>
                </w:r>
              </w:p>
            </w:sdtContent>
          </w:sdt>
        </w:tc>
        <w:tc>
          <w:tcPr>
            <w:tcW w:w="1395" w:type="dxa"/>
            <w:tcBorders>
              <w:top w:val="single" w:sz="4" w:space="0" w:color="auto"/>
              <w:left w:val="nil"/>
              <w:bottom w:val="single" w:sz="4" w:space="0" w:color="auto"/>
              <w:right w:val="single" w:sz="4" w:space="0" w:color="auto"/>
            </w:tcBorders>
          </w:tcPr>
          <w:p w14:paraId="35F3C072"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sz w:val="18"/>
                <w:szCs w:val="20"/>
              </w:rPr>
            </w:pPr>
            <w:r w:rsidRPr="00E25BEB">
              <w:rPr>
                <w:rFonts w:cs="Segoe UI"/>
                <w:sz w:val="16"/>
                <w:szCs w:val="20"/>
              </w:rPr>
              <w:t>KDI</w:t>
            </w:r>
          </w:p>
        </w:tc>
        <w:tc>
          <w:tcPr>
            <w:tcW w:w="315" w:type="dxa"/>
            <w:tcBorders>
              <w:top w:val="single" w:sz="4" w:space="0" w:color="auto"/>
              <w:left w:val="single" w:sz="4" w:space="0" w:color="auto"/>
              <w:bottom w:val="single" w:sz="4" w:space="0" w:color="auto"/>
              <w:right w:val="nil"/>
            </w:tcBorders>
          </w:tcPr>
          <w:p w14:paraId="632AB146" w14:textId="77777777" w:rsidR="00C328D2" w:rsidRPr="00E25BEB" w:rsidRDefault="00544A41" w:rsidP="00C328D2">
            <w:pPr>
              <w:cnfStyle w:val="000000000000" w:firstRow="0" w:lastRow="0" w:firstColumn="0" w:lastColumn="0" w:oddVBand="0" w:evenVBand="0" w:oddHBand="0" w:evenHBand="0" w:firstRowFirstColumn="0" w:firstRowLastColumn="0" w:lastRowFirstColumn="0" w:lastRowLastColumn="0"/>
              <w:rPr>
                <w:rFonts w:cs="Segoe UI"/>
                <w:color w:val="auto"/>
                <w:sz w:val="20"/>
                <w:szCs w:val="20"/>
              </w:rPr>
            </w:pPr>
            <w:sdt>
              <w:sdtPr>
                <w:rPr>
                  <w:rFonts w:cs="Segoe UI"/>
                  <w:sz w:val="20"/>
                  <w:szCs w:val="20"/>
                </w:rPr>
                <w:id w:val="325259785"/>
                <w14:checkbox>
                  <w14:checked w14:val="0"/>
                  <w14:checkedState w14:val="2612" w14:font="ＭＳ ゴシック"/>
                  <w14:uncheckedState w14:val="2610" w14:font="ＭＳ ゴシック"/>
                </w14:checkbox>
              </w:sdtPr>
              <w:sdtEndPr/>
              <w:sdtContent>
                <w:r w:rsidR="00C328D2" w:rsidRPr="00E25BEB">
                  <w:rPr>
                    <w:rFonts w:ascii="Segoe UI Symbol" w:eastAsia="MS Gothic" w:hAnsi="Segoe UI Symbol" w:cs="Segoe UI Symbol"/>
                    <w:sz w:val="20"/>
                    <w:szCs w:val="20"/>
                  </w:rPr>
                  <w:t>☐</w:t>
                </w:r>
              </w:sdtContent>
            </w:sdt>
          </w:p>
        </w:tc>
        <w:tc>
          <w:tcPr>
            <w:tcW w:w="1489" w:type="dxa"/>
            <w:tcBorders>
              <w:top w:val="single" w:sz="4" w:space="0" w:color="auto"/>
              <w:left w:val="nil"/>
              <w:bottom w:val="single" w:sz="4" w:space="0" w:color="auto"/>
              <w:right w:val="nil"/>
            </w:tcBorders>
          </w:tcPr>
          <w:p w14:paraId="77DFBECA"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sz w:val="18"/>
                <w:szCs w:val="20"/>
              </w:rPr>
            </w:pPr>
            <w:r w:rsidRPr="00E25BEB">
              <w:rPr>
                <w:rFonts w:cs="Segoe UI"/>
                <w:sz w:val="16"/>
                <w:szCs w:val="20"/>
              </w:rPr>
              <w:t>Other</w:t>
            </w:r>
          </w:p>
        </w:tc>
        <w:tc>
          <w:tcPr>
            <w:tcW w:w="270" w:type="dxa"/>
            <w:tcBorders>
              <w:top w:val="single" w:sz="4" w:space="0" w:color="auto"/>
              <w:left w:val="single" w:sz="4" w:space="0" w:color="auto"/>
              <w:bottom w:val="single" w:sz="4" w:space="0" w:color="auto"/>
              <w:right w:val="nil"/>
            </w:tcBorders>
          </w:tcPr>
          <w:p w14:paraId="5DA74EF5" w14:textId="77777777" w:rsidR="00C328D2" w:rsidRPr="00E25BEB" w:rsidRDefault="00544A41" w:rsidP="00C328D2">
            <w:pPr>
              <w:cnfStyle w:val="000000000000" w:firstRow="0" w:lastRow="0" w:firstColumn="0" w:lastColumn="0" w:oddVBand="0" w:evenVBand="0" w:oddHBand="0" w:evenHBand="0" w:firstRowFirstColumn="0" w:firstRowLastColumn="0" w:lastRowFirstColumn="0" w:lastRowLastColumn="0"/>
              <w:rPr>
                <w:rFonts w:cs="Segoe UI"/>
                <w:color w:val="auto"/>
                <w:sz w:val="20"/>
                <w:szCs w:val="20"/>
              </w:rPr>
            </w:pPr>
            <w:sdt>
              <w:sdtPr>
                <w:rPr>
                  <w:rFonts w:cs="Segoe UI"/>
                  <w:sz w:val="20"/>
                  <w:szCs w:val="20"/>
                </w:rPr>
                <w:id w:val="563911186"/>
                <w14:checkbox>
                  <w14:checked w14:val="0"/>
                  <w14:checkedState w14:val="2612" w14:font="ＭＳ ゴシック"/>
                  <w14:uncheckedState w14:val="2610" w14:font="ＭＳ ゴシック"/>
                </w14:checkbox>
              </w:sdtPr>
              <w:sdtEndPr/>
              <w:sdtContent>
                <w:r w:rsidR="00C328D2" w:rsidRPr="00E25BEB">
                  <w:rPr>
                    <w:rFonts w:ascii="Segoe UI Symbol" w:eastAsia="MS Gothic" w:hAnsi="Segoe UI Symbol" w:cs="Segoe UI Symbol"/>
                    <w:sz w:val="20"/>
                    <w:szCs w:val="20"/>
                  </w:rPr>
                  <w:t>☐</w:t>
                </w:r>
              </w:sdtContent>
            </w:sdt>
          </w:p>
        </w:tc>
        <w:tc>
          <w:tcPr>
            <w:tcW w:w="2367" w:type="dxa"/>
            <w:tcBorders>
              <w:top w:val="single" w:sz="4" w:space="0" w:color="auto"/>
              <w:left w:val="nil"/>
              <w:bottom w:val="single" w:sz="4" w:space="0" w:color="auto"/>
              <w:right w:val="single" w:sz="4" w:space="0" w:color="auto"/>
            </w:tcBorders>
          </w:tcPr>
          <w:p w14:paraId="768CE557"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sz w:val="18"/>
                <w:szCs w:val="20"/>
              </w:rPr>
            </w:pPr>
            <w:r w:rsidRPr="00E25BEB">
              <w:rPr>
                <w:rFonts w:cs="Segoe UI"/>
                <w:sz w:val="16"/>
                <w:szCs w:val="20"/>
              </w:rPr>
              <w:t>Unknown</w:t>
            </w:r>
          </w:p>
        </w:tc>
      </w:tr>
    </w:tbl>
    <w:p w14:paraId="468AFECE" w14:textId="77777777" w:rsidR="00B975DC" w:rsidRPr="00E25BEB" w:rsidRDefault="00B975DC">
      <w:pPr>
        <w:rPr>
          <w:rFonts w:cs="Segoe UI"/>
        </w:rPr>
      </w:pPr>
    </w:p>
    <w:tbl>
      <w:tblPr>
        <w:tblStyle w:val="GridTable6Colorful1"/>
        <w:tblW w:w="9810" w:type="dxa"/>
        <w:tblInd w:w="-5" w:type="dxa"/>
        <w:tblLayout w:type="fixed"/>
        <w:tblCellMar>
          <w:top w:w="115" w:type="dxa"/>
          <w:left w:w="115" w:type="dxa"/>
          <w:bottom w:w="115" w:type="dxa"/>
          <w:right w:w="115" w:type="dxa"/>
        </w:tblCellMar>
        <w:tblLook w:val="04A0" w:firstRow="1" w:lastRow="0" w:firstColumn="1" w:lastColumn="0" w:noHBand="0" w:noVBand="1"/>
      </w:tblPr>
      <w:tblGrid>
        <w:gridCol w:w="2250"/>
        <w:gridCol w:w="7560"/>
      </w:tblGrid>
      <w:tr w:rsidR="001D7602" w:rsidRPr="00E25BEB" w14:paraId="129E7E77" w14:textId="77777777" w:rsidTr="00B975DC">
        <w:trPr>
          <w:cnfStyle w:val="100000000000" w:firstRow="1" w:lastRow="0" w:firstColumn="0" w:lastColumn="0" w:oddVBand="0" w:evenVBand="0" w:oddHBand="0"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5D5DF981" w14:textId="77777777" w:rsidR="00B81DC2" w:rsidRPr="00E25BEB" w:rsidRDefault="0004168B" w:rsidP="0004168B">
            <w:pPr>
              <w:rPr>
                <w:rFonts w:cs="Segoe UI"/>
                <w:sz w:val="20"/>
                <w:szCs w:val="20"/>
              </w:rPr>
            </w:pPr>
            <w:r w:rsidRPr="00E25BEB">
              <w:rPr>
                <w:rFonts w:cs="Segoe UI"/>
                <w:sz w:val="20"/>
                <w:szCs w:val="20"/>
              </w:rPr>
              <w:t xml:space="preserve">Opening </w:t>
            </w:r>
            <w:r w:rsidR="00B14219" w:rsidRPr="00E25BEB">
              <w:rPr>
                <w:rFonts w:cs="Segoe UI"/>
                <w:sz w:val="20"/>
                <w:szCs w:val="20"/>
              </w:rPr>
              <w:t xml:space="preserve">Value </w:t>
            </w:r>
            <w:r w:rsidRPr="00E25BEB">
              <w:rPr>
                <w:rFonts w:cs="Segoe UI"/>
                <w:sz w:val="20"/>
                <w:szCs w:val="20"/>
              </w:rPr>
              <w:t>Statement</w:t>
            </w:r>
            <w:r w:rsidR="00B14219" w:rsidRPr="00E25BEB">
              <w:rPr>
                <w:rFonts w:cs="Segoe UI"/>
                <w:sz w:val="20"/>
                <w:szCs w:val="20"/>
              </w:rPr>
              <w:t xml:space="preserve"> for Connect</w:t>
            </w:r>
          </w:p>
          <w:p w14:paraId="7939AD71" w14:textId="77777777" w:rsidR="002275F2" w:rsidRPr="00E25BEB" w:rsidRDefault="002275F2" w:rsidP="0004168B">
            <w:pPr>
              <w:rPr>
                <w:rFonts w:cs="Segoe UI"/>
                <w:sz w:val="20"/>
                <w:szCs w:val="20"/>
              </w:rPr>
            </w:pPr>
          </w:p>
          <w:p w14:paraId="34BFB140" w14:textId="77777777" w:rsidR="002275F2" w:rsidRPr="00E25BEB" w:rsidRDefault="002275F2" w:rsidP="00B14219">
            <w:pPr>
              <w:rPr>
                <w:rFonts w:cs="Segoe UI"/>
                <w:b w:val="0"/>
                <w:i/>
                <w:sz w:val="14"/>
                <w:szCs w:val="20"/>
              </w:rPr>
            </w:pPr>
          </w:p>
        </w:tc>
        <w:tc>
          <w:tcPr>
            <w:tcW w:w="7560" w:type="dxa"/>
            <w:tcBorders>
              <w:top w:val="single" w:sz="2" w:space="0" w:color="auto"/>
              <w:bottom w:val="single" w:sz="2" w:space="0" w:color="auto"/>
            </w:tcBorders>
          </w:tcPr>
          <w:p w14:paraId="38FFBEFD" w14:textId="77777777" w:rsidR="00D8411E" w:rsidRPr="004E7235" w:rsidRDefault="00D8411E" w:rsidP="00AF672B">
            <w:pPr>
              <w:pStyle w:val="NoSpacing"/>
              <w:cnfStyle w:val="100000000000" w:firstRow="1" w:lastRow="0" w:firstColumn="0" w:lastColumn="0" w:oddVBand="0" w:evenVBand="0" w:oddHBand="0" w:evenHBand="0" w:firstRowFirstColumn="0" w:firstRowLastColumn="0" w:lastRowFirstColumn="0" w:lastRowLastColumn="0"/>
              <w:rPr>
                <w:rFonts w:ascii="Century Gothic" w:hAnsi="Century Gothic" w:cs="Segoe UI Light"/>
                <w:b w:val="0"/>
                <w:sz w:val="16"/>
                <w:szCs w:val="16"/>
              </w:rPr>
            </w:pPr>
            <w:r w:rsidRPr="004E7235">
              <w:rPr>
                <w:rFonts w:ascii="Century Gothic" w:hAnsi="Century Gothic" w:cs="Segoe UI Light"/>
                <w:b w:val="0"/>
                <w:sz w:val="16"/>
                <w:szCs w:val="16"/>
              </w:rPr>
              <w:t>Good Morning/Afternoon Dr. ___________</w:t>
            </w:r>
          </w:p>
          <w:p w14:paraId="464EC87A" w14:textId="77777777" w:rsidR="00D8411E" w:rsidRPr="004E7235" w:rsidRDefault="00D8411E" w:rsidP="00AF672B">
            <w:pPr>
              <w:pStyle w:val="NoSpacing"/>
              <w:cnfStyle w:val="100000000000" w:firstRow="1" w:lastRow="0" w:firstColumn="0" w:lastColumn="0" w:oddVBand="0" w:evenVBand="0" w:oddHBand="0" w:evenHBand="0" w:firstRowFirstColumn="0" w:firstRowLastColumn="0" w:lastRowFirstColumn="0" w:lastRowLastColumn="0"/>
              <w:rPr>
                <w:rFonts w:ascii="Century Gothic" w:hAnsi="Century Gothic" w:cs="Segoe UI Light"/>
                <w:b w:val="0"/>
                <w:sz w:val="16"/>
                <w:szCs w:val="16"/>
              </w:rPr>
            </w:pPr>
          </w:p>
          <w:p w14:paraId="576DBE9F" w14:textId="77777777" w:rsidR="004E7235" w:rsidRPr="004E7235" w:rsidRDefault="004E7235" w:rsidP="004E7235">
            <w:pPr>
              <w:pStyle w:val="NoSpacing"/>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b w:val="0"/>
                <w:sz w:val="16"/>
                <w:szCs w:val="16"/>
              </w:rPr>
            </w:pPr>
            <w:r w:rsidRPr="004E7235">
              <w:rPr>
                <w:rFonts w:ascii="Century Gothic" w:hAnsi="Century Gothic" w:cs="Times New Roman"/>
                <w:b w:val="0"/>
                <w:sz w:val="16"/>
                <w:szCs w:val="16"/>
              </w:rPr>
              <w:t xml:space="preserve">This is </w:t>
            </w:r>
            <w:r w:rsidR="006E115A">
              <w:rPr>
                <w:rFonts w:ascii="Century Gothic" w:hAnsi="Century Gothic" w:cs="Times New Roman"/>
                <w:b w:val="0"/>
                <w:sz w:val="16"/>
                <w:szCs w:val="16"/>
              </w:rPr>
              <w:t>&lt;Rep Name&gt;</w:t>
            </w:r>
            <w:r w:rsidRPr="004E7235">
              <w:rPr>
                <w:rFonts w:ascii="Century Gothic" w:hAnsi="Century Gothic" w:cs="Times New Roman"/>
                <w:b w:val="0"/>
                <w:sz w:val="16"/>
                <w:szCs w:val="16"/>
              </w:rPr>
              <w:t xml:space="preserve"> from</w:t>
            </w:r>
            <w:r w:rsidR="00B1791B">
              <w:rPr>
                <w:rFonts w:ascii="Century Gothic" w:hAnsi="Century Gothic" w:cs="Times New Roman"/>
                <w:b w:val="0"/>
                <w:sz w:val="16"/>
                <w:szCs w:val="16"/>
              </w:rPr>
              <w:t xml:space="preserve"> </w:t>
            </w:r>
            <w:r w:rsidR="004815E7">
              <w:rPr>
                <w:rFonts w:ascii="Century Gothic" w:hAnsi="Century Gothic" w:cs="Times New Roman"/>
                <w:b w:val="0"/>
                <w:sz w:val="16"/>
                <w:szCs w:val="16"/>
              </w:rPr>
              <w:t>Konica Minolta’s</w:t>
            </w:r>
            <w:r w:rsidRPr="004E7235">
              <w:rPr>
                <w:rFonts w:ascii="Century Gothic" w:hAnsi="Century Gothic" w:cs="Times New Roman"/>
                <w:b w:val="0"/>
                <w:sz w:val="16"/>
                <w:szCs w:val="16"/>
              </w:rPr>
              <w:t xml:space="preserve"> All Covered Healthcare practice. I recognize that you are busy and that I likely caught you in the middle of something. </w:t>
            </w:r>
          </w:p>
          <w:p w14:paraId="2836AC7C" w14:textId="77777777" w:rsidR="004E7235" w:rsidRPr="004E7235" w:rsidRDefault="004E7235" w:rsidP="00AF672B">
            <w:pPr>
              <w:pStyle w:val="NoSpacing"/>
              <w:cnfStyle w:val="100000000000" w:firstRow="1" w:lastRow="0" w:firstColumn="0" w:lastColumn="0" w:oddVBand="0" w:evenVBand="0" w:oddHBand="0" w:evenHBand="0" w:firstRowFirstColumn="0" w:firstRowLastColumn="0" w:lastRowFirstColumn="0" w:lastRowLastColumn="0"/>
              <w:rPr>
                <w:rFonts w:ascii="Century Gothic" w:hAnsi="Century Gothic" w:cs="Segoe UI Light"/>
                <w:b w:val="0"/>
                <w:sz w:val="16"/>
                <w:szCs w:val="16"/>
              </w:rPr>
            </w:pPr>
          </w:p>
          <w:p w14:paraId="5483D8E7" w14:textId="77777777" w:rsidR="00131B03" w:rsidRDefault="00230893" w:rsidP="00AF672B">
            <w:pPr>
              <w:pStyle w:val="NoSpacing"/>
              <w:cnfStyle w:val="100000000000" w:firstRow="1" w:lastRow="0" w:firstColumn="0" w:lastColumn="0" w:oddVBand="0" w:evenVBand="0" w:oddHBand="0" w:evenHBand="0" w:firstRowFirstColumn="0" w:firstRowLastColumn="0" w:lastRowFirstColumn="0" w:lastRowLastColumn="0"/>
              <w:rPr>
                <w:rFonts w:ascii="Century Gothic" w:hAnsi="Century Gothic" w:cs="Segoe UI Light"/>
                <w:b w:val="0"/>
                <w:sz w:val="16"/>
                <w:szCs w:val="16"/>
              </w:rPr>
            </w:pPr>
            <w:r w:rsidRPr="004E7235">
              <w:rPr>
                <w:rFonts w:ascii="Century Gothic" w:hAnsi="Century Gothic" w:cs="Segoe UI Light"/>
                <w:b w:val="0"/>
                <w:sz w:val="16"/>
                <w:szCs w:val="16"/>
              </w:rPr>
              <w:t>I’d like</w:t>
            </w:r>
            <w:r w:rsidR="00D8411E" w:rsidRPr="004E7235">
              <w:rPr>
                <w:rFonts w:ascii="Century Gothic" w:hAnsi="Century Gothic" w:cs="Segoe UI Light"/>
                <w:b w:val="0"/>
                <w:sz w:val="16"/>
                <w:szCs w:val="16"/>
              </w:rPr>
              <w:t xml:space="preserve"> to discuss how our </w:t>
            </w:r>
            <w:r w:rsidR="004815E7">
              <w:rPr>
                <w:rFonts w:ascii="Century Gothic" w:hAnsi="Century Gothic" w:cs="Segoe UI Light"/>
                <w:b w:val="0"/>
                <w:sz w:val="16"/>
                <w:szCs w:val="16"/>
              </w:rPr>
              <w:t>population health</w:t>
            </w:r>
            <w:r w:rsidR="007D0D7C">
              <w:rPr>
                <w:rFonts w:ascii="Century Gothic" w:hAnsi="Century Gothic" w:cs="Segoe UI Light"/>
                <w:b w:val="0"/>
                <w:sz w:val="16"/>
                <w:szCs w:val="16"/>
              </w:rPr>
              <w:t xml:space="preserve"> </w:t>
            </w:r>
            <w:r w:rsidR="00131B03">
              <w:rPr>
                <w:rFonts w:ascii="Century Gothic" w:hAnsi="Century Gothic" w:cs="Segoe UI Light"/>
                <w:b w:val="0"/>
                <w:sz w:val="16"/>
                <w:szCs w:val="16"/>
              </w:rPr>
              <w:t xml:space="preserve">analytics </w:t>
            </w:r>
            <w:r w:rsidR="007D0D7C">
              <w:rPr>
                <w:rFonts w:ascii="Century Gothic" w:hAnsi="Century Gothic" w:cs="Segoe UI Light"/>
                <w:b w:val="0"/>
                <w:sz w:val="16"/>
                <w:szCs w:val="16"/>
              </w:rPr>
              <w:t xml:space="preserve">solution </w:t>
            </w:r>
            <w:r w:rsidR="004815E7">
              <w:rPr>
                <w:rFonts w:ascii="Century Gothic" w:hAnsi="Century Gothic" w:cs="Segoe UI Light"/>
                <w:b w:val="0"/>
                <w:sz w:val="16"/>
                <w:szCs w:val="16"/>
              </w:rPr>
              <w:t>is helping payer organizations transition from fee for service to value based</w:t>
            </w:r>
            <w:r w:rsidR="00131B03">
              <w:rPr>
                <w:rFonts w:ascii="Century Gothic" w:hAnsi="Century Gothic" w:cs="Segoe UI Light"/>
                <w:b w:val="0"/>
                <w:sz w:val="16"/>
                <w:szCs w:val="16"/>
              </w:rPr>
              <w:t xml:space="preserve"> care</w:t>
            </w:r>
            <w:r w:rsidR="004815E7">
              <w:rPr>
                <w:rFonts w:ascii="Century Gothic" w:hAnsi="Century Gothic" w:cs="Segoe UI Light"/>
                <w:b w:val="0"/>
                <w:sz w:val="16"/>
                <w:szCs w:val="16"/>
              </w:rPr>
              <w:t xml:space="preserve"> </w:t>
            </w:r>
            <w:r w:rsidR="007D0D7C">
              <w:rPr>
                <w:rFonts w:ascii="Century Gothic" w:hAnsi="Century Gothic" w:cs="Segoe UI Light"/>
                <w:b w:val="0"/>
                <w:sz w:val="16"/>
                <w:szCs w:val="16"/>
              </w:rPr>
              <w:t>by analyzing both claims and clinical data</w:t>
            </w:r>
            <w:r w:rsidR="00131B03">
              <w:rPr>
                <w:rFonts w:ascii="Century Gothic" w:hAnsi="Century Gothic" w:cs="Segoe UI Light"/>
                <w:b w:val="0"/>
                <w:sz w:val="16"/>
                <w:szCs w:val="16"/>
              </w:rPr>
              <w:t xml:space="preserve"> for risk stratification, driving quality, and reducing overutilization of ER and hospital services.</w:t>
            </w:r>
          </w:p>
          <w:p w14:paraId="6124F72C" w14:textId="77777777" w:rsidR="00131B03" w:rsidRDefault="00131B03" w:rsidP="00AF672B">
            <w:pPr>
              <w:pStyle w:val="NoSpacing"/>
              <w:cnfStyle w:val="100000000000" w:firstRow="1" w:lastRow="0" w:firstColumn="0" w:lastColumn="0" w:oddVBand="0" w:evenVBand="0" w:oddHBand="0" w:evenHBand="0" w:firstRowFirstColumn="0" w:firstRowLastColumn="0" w:lastRowFirstColumn="0" w:lastRowLastColumn="0"/>
              <w:rPr>
                <w:rFonts w:ascii="Century Gothic" w:hAnsi="Century Gothic" w:cs="Segoe UI Light"/>
                <w:b w:val="0"/>
                <w:sz w:val="16"/>
                <w:szCs w:val="16"/>
              </w:rPr>
            </w:pPr>
          </w:p>
          <w:p w14:paraId="622B4A58" w14:textId="77777777" w:rsidR="00C779C4" w:rsidRPr="004E7235" w:rsidRDefault="00E91618" w:rsidP="00270DB1">
            <w:pPr>
              <w:pStyle w:val="NoSpacing"/>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sz w:val="16"/>
                <w:szCs w:val="16"/>
              </w:rPr>
            </w:pPr>
            <w:r w:rsidRPr="004E7235">
              <w:rPr>
                <w:rFonts w:ascii="Century Gothic" w:hAnsi="Century Gothic" w:cs="Segoe UI Light"/>
                <w:b w:val="0"/>
                <w:sz w:val="16"/>
                <w:szCs w:val="16"/>
              </w:rPr>
              <w:t xml:space="preserve">Can we schedule a brief </w:t>
            </w:r>
            <w:proofErr w:type="gramStart"/>
            <w:r w:rsidR="00D11A3F" w:rsidRPr="004E7235">
              <w:rPr>
                <w:rFonts w:ascii="Century Gothic" w:hAnsi="Century Gothic" w:cs="Segoe UI Light"/>
                <w:b w:val="0"/>
                <w:sz w:val="16"/>
                <w:szCs w:val="16"/>
              </w:rPr>
              <w:t>20 minute</w:t>
            </w:r>
            <w:proofErr w:type="gramEnd"/>
            <w:r w:rsidRPr="004E7235">
              <w:rPr>
                <w:rFonts w:ascii="Century Gothic" w:hAnsi="Century Gothic" w:cs="Segoe UI Light"/>
                <w:b w:val="0"/>
                <w:sz w:val="16"/>
                <w:szCs w:val="16"/>
              </w:rPr>
              <w:t xml:space="preserve"> call to discuss in more detail?  </w:t>
            </w:r>
            <w:r w:rsidR="005A0045" w:rsidRPr="004E7235">
              <w:rPr>
                <w:rFonts w:ascii="Century Gothic" w:hAnsi="Century Gothic" w:cs="Segoe UI Light"/>
                <w:b w:val="0"/>
                <w:sz w:val="16"/>
                <w:szCs w:val="16"/>
              </w:rPr>
              <w:t>What time would be most</w:t>
            </w:r>
            <w:r w:rsidR="004E7235">
              <w:rPr>
                <w:rFonts w:ascii="Century Gothic" w:hAnsi="Century Gothic" w:cs="Segoe UI Light"/>
                <w:b w:val="0"/>
                <w:sz w:val="16"/>
                <w:szCs w:val="16"/>
              </w:rPr>
              <w:t xml:space="preserve"> convenient for you?</w:t>
            </w:r>
          </w:p>
          <w:p w14:paraId="31CFF95F" w14:textId="77777777" w:rsidR="00E5221D" w:rsidRPr="008B2F8A" w:rsidRDefault="00E5221D" w:rsidP="00A00AF2">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p>
        </w:tc>
      </w:tr>
      <w:tr w:rsidR="002275F2" w:rsidRPr="00E25BEB" w14:paraId="177EBF7E" w14:textId="77777777" w:rsidTr="00B975DC">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6566639C" w14:textId="77777777" w:rsidR="002275F2" w:rsidRPr="00E25BEB" w:rsidRDefault="002275F2" w:rsidP="0004168B">
            <w:pPr>
              <w:rPr>
                <w:rFonts w:cs="Segoe UI"/>
                <w:sz w:val="20"/>
                <w:szCs w:val="20"/>
              </w:rPr>
            </w:pPr>
            <w:r w:rsidRPr="00E25BEB">
              <w:rPr>
                <w:rFonts w:cs="Segoe UI"/>
                <w:sz w:val="20"/>
                <w:szCs w:val="20"/>
              </w:rPr>
              <w:t>Voicemail Script</w:t>
            </w:r>
          </w:p>
          <w:p w14:paraId="24084359" w14:textId="77777777" w:rsidR="002275F2" w:rsidRPr="00E25BEB" w:rsidRDefault="002275F2" w:rsidP="0004168B">
            <w:pPr>
              <w:rPr>
                <w:rFonts w:cs="Segoe UI"/>
                <w:sz w:val="20"/>
                <w:szCs w:val="20"/>
              </w:rPr>
            </w:pPr>
          </w:p>
          <w:p w14:paraId="6C0C617B" w14:textId="77777777" w:rsidR="002275F2" w:rsidRPr="00E25BEB" w:rsidRDefault="002275F2" w:rsidP="0004168B">
            <w:pPr>
              <w:rPr>
                <w:rFonts w:cs="Segoe UI"/>
                <w:sz w:val="20"/>
                <w:szCs w:val="20"/>
              </w:rPr>
            </w:pPr>
          </w:p>
          <w:p w14:paraId="320495B5" w14:textId="77777777" w:rsidR="002275F2" w:rsidRPr="00E25BEB" w:rsidRDefault="002275F2" w:rsidP="0004168B">
            <w:pPr>
              <w:rPr>
                <w:rFonts w:cs="Segoe UI"/>
                <w:sz w:val="20"/>
                <w:szCs w:val="20"/>
              </w:rPr>
            </w:pPr>
          </w:p>
        </w:tc>
        <w:tc>
          <w:tcPr>
            <w:tcW w:w="7560" w:type="dxa"/>
            <w:tcBorders>
              <w:top w:val="single" w:sz="2" w:space="0" w:color="auto"/>
              <w:bottom w:val="single" w:sz="2" w:space="0" w:color="auto"/>
            </w:tcBorders>
          </w:tcPr>
          <w:p w14:paraId="74F01B7D" w14:textId="77777777" w:rsidR="00C779C4" w:rsidRPr="00230893" w:rsidRDefault="00C779C4" w:rsidP="00E91618">
            <w:pPr>
              <w:cnfStyle w:val="000000100000" w:firstRow="0" w:lastRow="0" w:firstColumn="0" w:lastColumn="0" w:oddVBand="0" w:evenVBand="0" w:oddHBand="1" w:evenHBand="0" w:firstRowFirstColumn="0" w:firstRowLastColumn="0" w:lastRowFirstColumn="0" w:lastRowLastColumn="0"/>
              <w:rPr>
                <w:rFonts w:cs="Segoe UI"/>
                <w:sz w:val="20"/>
                <w:szCs w:val="20"/>
                <w:highlight w:val="yellow"/>
              </w:rPr>
            </w:pPr>
          </w:p>
          <w:p w14:paraId="3A5B8957" w14:textId="77777777" w:rsidR="00E91618" w:rsidRPr="004E7235" w:rsidRDefault="00E91618" w:rsidP="00E91618">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4E7235">
              <w:rPr>
                <w:rFonts w:cs="Segoe UI"/>
                <w:sz w:val="16"/>
                <w:szCs w:val="16"/>
              </w:rPr>
              <w:t>Good Morning/Afternoon Dr. ___________</w:t>
            </w:r>
          </w:p>
          <w:p w14:paraId="64B09D0E" w14:textId="77777777" w:rsidR="00E91618" w:rsidRPr="004E7235" w:rsidRDefault="00E91618" w:rsidP="00E91618">
            <w:pPr>
              <w:cnfStyle w:val="000000100000" w:firstRow="0" w:lastRow="0" w:firstColumn="0" w:lastColumn="0" w:oddVBand="0" w:evenVBand="0" w:oddHBand="1" w:evenHBand="0" w:firstRowFirstColumn="0" w:firstRowLastColumn="0" w:lastRowFirstColumn="0" w:lastRowLastColumn="0"/>
              <w:rPr>
                <w:rFonts w:cs="Segoe UI"/>
                <w:sz w:val="16"/>
                <w:szCs w:val="16"/>
              </w:rPr>
            </w:pPr>
          </w:p>
          <w:p w14:paraId="668602BE" w14:textId="77777777" w:rsidR="00D30610" w:rsidRPr="00D30610" w:rsidRDefault="00D30610" w:rsidP="00D30610">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D30610">
              <w:rPr>
                <w:rFonts w:cs="Segoe UI"/>
                <w:sz w:val="16"/>
                <w:szCs w:val="16"/>
              </w:rPr>
              <w:t xml:space="preserve">This is </w:t>
            </w:r>
            <w:r w:rsidR="006E115A">
              <w:rPr>
                <w:rFonts w:cs="Segoe UI"/>
                <w:sz w:val="16"/>
                <w:szCs w:val="16"/>
              </w:rPr>
              <w:t>&lt;Rep Name&gt;</w:t>
            </w:r>
            <w:r w:rsidRPr="00D30610">
              <w:rPr>
                <w:rFonts w:cs="Segoe UI"/>
                <w:sz w:val="16"/>
                <w:szCs w:val="16"/>
              </w:rPr>
              <w:t xml:space="preserve"> from Konica Minolta’s All Covered Healthcare practice. I recognize that you are busy and that I likely caught you in the middle of something. </w:t>
            </w:r>
          </w:p>
          <w:p w14:paraId="3E241900" w14:textId="77777777" w:rsidR="00D30610" w:rsidRPr="00D30610" w:rsidRDefault="00D30610" w:rsidP="00D30610">
            <w:pPr>
              <w:cnfStyle w:val="000000100000" w:firstRow="0" w:lastRow="0" w:firstColumn="0" w:lastColumn="0" w:oddVBand="0" w:evenVBand="0" w:oddHBand="1" w:evenHBand="0" w:firstRowFirstColumn="0" w:firstRowLastColumn="0" w:lastRowFirstColumn="0" w:lastRowLastColumn="0"/>
              <w:rPr>
                <w:rFonts w:cs="Segoe UI"/>
                <w:sz w:val="16"/>
                <w:szCs w:val="16"/>
              </w:rPr>
            </w:pPr>
          </w:p>
          <w:p w14:paraId="09DFF703" w14:textId="77777777" w:rsidR="00D30610" w:rsidRPr="00D30610" w:rsidRDefault="00D30610" w:rsidP="00D30610">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D30610">
              <w:rPr>
                <w:rFonts w:cs="Segoe UI"/>
                <w:sz w:val="16"/>
                <w:szCs w:val="16"/>
              </w:rPr>
              <w:t>I’d like to discuss how our population health analytics solution is helping payer organizations transition from fee for service to value based care by analyzing both claims and clinical data for risk stratification, driving quality, and reducing overutilization of ER and hospital services.</w:t>
            </w:r>
          </w:p>
          <w:p w14:paraId="7013D1AE" w14:textId="77777777" w:rsidR="00D30610" w:rsidRPr="00D30610" w:rsidRDefault="00D30610" w:rsidP="00D30610">
            <w:pPr>
              <w:cnfStyle w:val="000000100000" w:firstRow="0" w:lastRow="0" w:firstColumn="0" w:lastColumn="0" w:oddVBand="0" w:evenVBand="0" w:oddHBand="1" w:evenHBand="0" w:firstRowFirstColumn="0" w:firstRowLastColumn="0" w:lastRowFirstColumn="0" w:lastRowLastColumn="0"/>
              <w:rPr>
                <w:rFonts w:cs="Segoe UI"/>
                <w:sz w:val="16"/>
                <w:szCs w:val="16"/>
              </w:rPr>
            </w:pPr>
          </w:p>
          <w:p w14:paraId="435FE4C4" w14:textId="77777777" w:rsidR="005A0045" w:rsidRDefault="00D30610" w:rsidP="00D30610">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D30610">
              <w:rPr>
                <w:rFonts w:cs="Segoe UI"/>
                <w:sz w:val="16"/>
                <w:szCs w:val="16"/>
              </w:rPr>
              <w:t xml:space="preserve">Can we schedule a brief </w:t>
            </w:r>
            <w:proofErr w:type="gramStart"/>
            <w:r w:rsidRPr="00D30610">
              <w:rPr>
                <w:rFonts w:cs="Segoe UI"/>
                <w:sz w:val="16"/>
                <w:szCs w:val="16"/>
              </w:rPr>
              <w:t>20 minute</w:t>
            </w:r>
            <w:proofErr w:type="gramEnd"/>
            <w:r w:rsidRPr="00D30610">
              <w:rPr>
                <w:rFonts w:cs="Segoe UI"/>
                <w:sz w:val="16"/>
                <w:szCs w:val="16"/>
              </w:rPr>
              <w:t xml:space="preserve"> call to discuss in more detail?  What time would be most convenient for you?</w:t>
            </w:r>
          </w:p>
          <w:p w14:paraId="50D8040D" w14:textId="77777777" w:rsidR="00D30610" w:rsidRPr="004E7235" w:rsidRDefault="00D30610" w:rsidP="00D30610">
            <w:pPr>
              <w:cnfStyle w:val="000000100000" w:firstRow="0" w:lastRow="0" w:firstColumn="0" w:lastColumn="0" w:oddVBand="0" w:evenVBand="0" w:oddHBand="1" w:evenHBand="0" w:firstRowFirstColumn="0" w:firstRowLastColumn="0" w:lastRowFirstColumn="0" w:lastRowLastColumn="0"/>
              <w:rPr>
                <w:rFonts w:cs="Segoe UI"/>
                <w:sz w:val="16"/>
                <w:szCs w:val="16"/>
              </w:rPr>
            </w:pPr>
          </w:p>
          <w:p w14:paraId="0A204031" w14:textId="77777777" w:rsidR="004E7235" w:rsidRPr="004E7235" w:rsidRDefault="006E115A" w:rsidP="004E7235">
            <w:pPr>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&lt;Contact Name&gt;</w:t>
            </w:r>
            <w:r w:rsidR="004E7235" w:rsidRPr="004E7235">
              <w:rPr>
                <w:rFonts w:cs="Segoe UI"/>
                <w:sz w:val="16"/>
                <w:szCs w:val="16"/>
              </w:rPr>
              <w:t xml:space="preserve"> please reach out to me at </w:t>
            </w:r>
            <w:r>
              <w:rPr>
                <w:rFonts w:cs="Segoe UI"/>
                <w:sz w:val="16"/>
                <w:szCs w:val="16"/>
              </w:rPr>
              <w:t>&lt;Phone&gt;</w:t>
            </w:r>
            <w:r w:rsidR="004E7235" w:rsidRPr="004E7235">
              <w:rPr>
                <w:rFonts w:cs="Segoe UI"/>
                <w:sz w:val="16"/>
                <w:szCs w:val="16"/>
              </w:rPr>
              <w:t xml:space="preserve"> </w:t>
            </w:r>
            <w:r w:rsidR="004E7235">
              <w:rPr>
                <w:rFonts w:cs="Segoe UI"/>
                <w:sz w:val="16"/>
                <w:szCs w:val="16"/>
              </w:rPr>
              <w:t>or at</w:t>
            </w:r>
            <w:r w:rsidR="004E7235" w:rsidRPr="004E7235">
              <w:rPr>
                <w:rFonts w:cs="Segoe UI"/>
                <w:sz w:val="16"/>
                <w:szCs w:val="16"/>
              </w:rPr>
              <w:t xml:space="preserve"> </w:t>
            </w:r>
            <w:r>
              <w:rPr>
                <w:rFonts w:cs="Segoe UI"/>
                <w:sz w:val="16"/>
                <w:szCs w:val="16"/>
              </w:rPr>
              <w:t xml:space="preserve">&lt;email&gt; </w:t>
            </w:r>
            <w:r w:rsidR="004E7235" w:rsidRPr="004E7235">
              <w:rPr>
                <w:rFonts w:cs="Segoe UI"/>
                <w:sz w:val="16"/>
                <w:szCs w:val="16"/>
              </w:rPr>
              <w:t xml:space="preserve">to schedule a call to discuss this in more detail.  Again, this is </w:t>
            </w:r>
            <w:r>
              <w:rPr>
                <w:rFonts w:cs="Segoe UI"/>
                <w:sz w:val="16"/>
                <w:szCs w:val="16"/>
              </w:rPr>
              <w:t>&lt;Rep Name&gt;</w:t>
            </w:r>
            <w:r w:rsidR="004E7235" w:rsidRPr="004E7235">
              <w:rPr>
                <w:rFonts w:cs="Segoe UI"/>
                <w:sz w:val="16"/>
                <w:szCs w:val="16"/>
              </w:rPr>
              <w:t xml:space="preserve"> at </w:t>
            </w:r>
            <w:r>
              <w:rPr>
                <w:rFonts w:cs="Segoe UI"/>
                <w:sz w:val="16"/>
                <w:szCs w:val="16"/>
              </w:rPr>
              <w:t>&lt;Phone&gt;</w:t>
            </w:r>
          </w:p>
          <w:p w14:paraId="124B46A2" w14:textId="77777777" w:rsidR="004E7235" w:rsidRPr="004E7235" w:rsidRDefault="004E7235" w:rsidP="004E7235">
            <w:pPr>
              <w:cnfStyle w:val="000000100000" w:firstRow="0" w:lastRow="0" w:firstColumn="0" w:lastColumn="0" w:oddVBand="0" w:evenVBand="0" w:oddHBand="1" w:evenHBand="0" w:firstRowFirstColumn="0" w:firstRowLastColumn="0" w:lastRowFirstColumn="0" w:lastRowLastColumn="0"/>
              <w:rPr>
                <w:rFonts w:cs="Segoe UI"/>
                <w:sz w:val="16"/>
                <w:szCs w:val="16"/>
              </w:rPr>
            </w:pPr>
          </w:p>
          <w:p w14:paraId="6CE17C7B" w14:textId="77777777" w:rsidR="00E91618" w:rsidRPr="00230893" w:rsidRDefault="004E7235" w:rsidP="004E7235">
            <w:pPr>
              <w:cnfStyle w:val="000000100000" w:firstRow="0" w:lastRow="0" w:firstColumn="0" w:lastColumn="0" w:oddVBand="0" w:evenVBand="0" w:oddHBand="1" w:evenHBand="0" w:firstRowFirstColumn="0" w:firstRowLastColumn="0" w:lastRowFirstColumn="0" w:lastRowLastColumn="0"/>
              <w:rPr>
                <w:rFonts w:cs="Segoe UI"/>
                <w:sz w:val="20"/>
                <w:szCs w:val="20"/>
              </w:rPr>
            </w:pPr>
            <w:r w:rsidRPr="004E7235">
              <w:rPr>
                <w:rFonts w:cs="Segoe UI"/>
                <w:sz w:val="16"/>
                <w:szCs w:val="16"/>
              </w:rPr>
              <w:t>Thank you.</w:t>
            </w:r>
          </w:p>
          <w:p w14:paraId="21716D67" w14:textId="77777777" w:rsidR="00E91618" w:rsidRPr="00230893" w:rsidRDefault="00E91618" w:rsidP="005A0045">
            <w:pPr>
              <w:pStyle w:val="NoSpacing"/>
              <w:cnfStyle w:val="000000100000" w:firstRow="0" w:lastRow="0" w:firstColumn="0" w:lastColumn="0" w:oddVBand="0" w:evenVBand="0" w:oddHBand="1" w:evenHBand="0" w:firstRowFirstColumn="0" w:firstRowLastColumn="0" w:lastRowFirstColumn="0" w:lastRowLastColumn="0"/>
              <w:rPr>
                <w:sz w:val="20"/>
                <w:szCs w:val="20"/>
                <w:highlight w:val="yellow"/>
              </w:rPr>
            </w:pPr>
          </w:p>
        </w:tc>
      </w:tr>
      <w:tr w:rsidR="0004168B" w:rsidRPr="00E25BEB" w14:paraId="1E7F307B" w14:textId="77777777" w:rsidTr="00B975DC">
        <w:trPr>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74850BA7" w14:textId="77777777" w:rsidR="0004168B" w:rsidRPr="00E25BEB" w:rsidRDefault="0004168B" w:rsidP="0004168B">
            <w:pPr>
              <w:rPr>
                <w:rFonts w:cs="Segoe UI"/>
                <w:sz w:val="20"/>
                <w:szCs w:val="20"/>
              </w:rPr>
            </w:pPr>
            <w:r w:rsidRPr="00E25BEB">
              <w:rPr>
                <w:rFonts w:cs="Segoe UI"/>
                <w:sz w:val="20"/>
                <w:szCs w:val="20"/>
              </w:rPr>
              <w:lastRenderedPageBreak/>
              <w:t>Fact Finding</w:t>
            </w:r>
          </w:p>
          <w:p w14:paraId="2F1CFF6E" w14:textId="77777777" w:rsidR="000D5443" w:rsidRPr="00E25BEB" w:rsidRDefault="000D5443" w:rsidP="0004168B">
            <w:pPr>
              <w:rPr>
                <w:rFonts w:cs="Segoe UI"/>
                <w:sz w:val="20"/>
                <w:szCs w:val="20"/>
              </w:rPr>
            </w:pPr>
          </w:p>
          <w:p w14:paraId="067FD8E2" w14:textId="77777777" w:rsidR="000D5443" w:rsidRPr="00E25BEB" w:rsidRDefault="000D5443" w:rsidP="0004168B">
            <w:pPr>
              <w:rPr>
                <w:rFonts w:cs="Segoe UI"/>
                <w:b w:val="0"/>
                <w:i/>
                <w:sz w:val="20"/>
                <w:szCs w:val="20"/>
              </w:rPr>
            </w:pPr>
            <w:r w:rsidRPr="00E25BEB">
              <w:rPr>
                <w:rFonts w:cs="Segoe UI"/>
                <w:b w:val="0"/>
                <w:i/>
                <w:sz w:val="20"/>
                <w:szCs w:val="20"/>
              </w:rPr>
              <w:t>SIGN</w:t>
            </w:r>
          </w:p>
          <w:p w14:paraId="71B0193C" w14:textId="77777777" w:rsidR="0004168B" w:rsidRPr="00E25BEB" w:rsidRDefault="0004168B" w:rsidP="00F243E1">
            <w:pPr>
              <w:ind w:left="155"/>
              <w:rPr>
                <w:rFonts w:cs="Segoe UI"/>
                <w:b w:val="0"/>
                <w:i/>
                <w:sz w:val="16"/>
                <w:szCs w:val="20"/>
              </w:rPr>
            </w:pPr>
            <w:r w:rsidRPr="00E25BEB">
              <w:rPr>
                <w:rFonts w:cs="Segoe UI"/>
                <w:b w:val="0"/>
                <w:i/>
                <w:sz w:val="16"/>
                <w:szCs w:val="20"/>
              </w:rPr>
              <w:t>Situation Questions</w:t>
            </w:r>
          </w:p>
          <w:p w14:paraId="0BC50969" w14:textId="77777777" w:rsidR="0004168B" w:rsidRPr="00E25BEB" w:rsidRDefault="0004168B" w:rsidP="00F243E1">
            <w:pPr>
              <w:ind w:left="155"/>
              <w:rPr>
                <w:rFonts w:cs="Segoe UI"/>
                <w:b w:val="0"/>
                <w:i/>
                <w:sz w:val="16"/>
                <w:szCs w:val="20"/>
              </w:rPr>
            </w:pPr>
            <w:r w:rsidRPr="00E25BEB">
              <w:rPr>
                <w:rFonts w:cs="Segoe UI"/>
                <w:b w:val="0"/>
                <w:i/>
                <w:sz w:val="16"/>
                <w:szCs w:val="20"/>
              </w:rPr>
              <w:t>Insight Questions</w:t>
            </w:r>
          </w:p>
          <w:p w14:paraId="2106C94D" w14:textId="77777777" w:rsidR="0004168B" w:rsidRPr="00E25BEB" w:rsidRDefault="0004168B" w:rsidP="00F243E1">
            <w:pPr>
              <w:ind w:left="155"/>
              <w:rPr>
                <w:rFonts w:cs="Segoe UI"/>
                <w:b w:val="0"/>
                <w:i/>
                <w:sz w:val="16"/>
                <w:szCs w:val="20"/>
              </w:rPr>
            </w:pPr>
            <w:r w:rsidRPr="00E25BEB">
              <w:rPr>
                <w:rFonts w:cs="Segoe UI"/>
                <w:b w:val="0"/>
                <w:i/>
                <w:sz w:val="16"/>
                <w:szCs w:val="20"/>
              </w:rPr>
              <w:t>GAP Questions</w:t>
            </w:r>
          </w:p>
          <w:p w14:paraId="1C6565BE" w14:textId="77777777" w:rsidR="0004168B" w:rsidRPr="00E25BEB" w:rsidRDefault="0004168B" w:rsidP="00F243E1">
            <w:pPr>
              <w:ind w:left="155"/>
              <w:rPr>
                <w:rFonts w:cs="Segoe UI"/>
                <w:sz w:val="20"/>
                <w:szCs w:val="20"/>
              </w:rPr>
            </w:pPr>
            <w:r w:rsidRPr="00E25BEB">
              <w:rPr>
                <w:rFonts w:cs="Segoe UI"/>
                <w:b w:val="0"/>
                <w:i/>
                <w:sz w:val="16"/>
                <w:szCs w:val="20"/>
              </w:rPr>
              <w:t>Need-Solution Questions</w:t>
            </w:r>
          </w:p>
        </w:tc>
        <w:tc>
          <w:tcPr>
            <w:tcW w:w="7560" w:type="dxa"/>
            <w:tcBorders>
              <w:top w:val="single" w:sz="2" w:space="0" w:color="auto"/>
              <w:bottom w:val="single" w:sz="2" w:space="0" w:color="auto"/>
            </w:tcBorders>
          </w:tcPr>
          <w:p w14:paraId="78FCEA89" w14:textId="77777777" w:rsidR="00AD2DE4" w:rsidRPr="00AD2DE4" w:rsidRDefault="00AD2DE4" w:rsidP="00AD2DE4">
            <w:pPr>
              <w:cnfStyle w:val="000000000000" w:firstRow="0" w:lastRow="0" w:firstColumn="0" w:lastColumn="0" w:oddVBand="0" w:evenVBand="0" w:oddHBand="0" w:evenHBand="0" w:firstRowFirstColumn="0" w:firstRowLastColumn="0" w:lastRowFirstColumn="0" w:lastRowLastColumn="0"/>
              <w:rPr>
                <w:rFonts w:cs="Segoe UI Light"/>
                <w:b/>
                <w:sz w:val="16"/>
                <w:szCs w:val="16"/>
              </w:rPr>
            </w:pPr>
            <w:r>
              <w:rPr>
                <w:sz w:val="16"/>
                <w:szCs w:val="16"/>
              </w:rPr>
              <w:t>“</w:t>
            </w:r>
            <w:r w:rsidR="00666B6E">
              <w:rPr>
                <w:rFonts w:cs="Segoe UI Light"/>
                <w:sz w:val="16"/>
                <w:szCs w:val="16"/>
              </w:rPr>
              <w:t>So that I</w:t>
            </w:r>
            <w:r w:rsidRPr="00AD2DE4">
              <w:rPr>
                <w:rFonts w:cs="Segoe UI Light"/>
                <w:sz w:val="16"/>
                <w:szCs w:val="16"/>
              </w:rPr>
              <w:t xml:space="preserve"> can be best prepared for your conversation, I have just a few short, simple questions to ask.</w:t>
            </w:r>
            <w:r>
              <w:rPr>
                <w:rFonts w:cs="Segoe UI Light"/>
                <w:sz w:val="16"/>
                <w:szCs w:val="16"/>
              </w:rPr>
              <w:t>”</w:t>
            </w:r>
            <w:r w:rsidRPr="00AD2DE4">
              <w:rPr>
                <w:rFonts w:cs="Segoe UI Light"/>
                <w:sz w:val="16"/>
                <w:szCs w:val="16"/>
              </w:rPr>
              <w:t xml:space="preserve"> </w:t>
            </w:r>
          </w:p>
          <w:p w14:paraId="19BE72AC" w14:textId="77777777" w:rsidR="000B4CBA" w:rsidRDefault="000B4CBA"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16"/>
                <w:szCs w:val="16"/>
              </w:rPr>
            </w:pPr>
          </w:p>
          <w:p w14:paraId="3A41EF5A" w14:textId="77777777" w:rsidR="000B4CBA" w:rsidRPr="000B4CBA" w:rsidRDefault="000B4CBA" w:rsidP="000B4CBA">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Missing gaps in care?</w:t>
            </w:r>
          </w:p>
          <w:p w14:paraId="0E881263" w14:textId="77777777" w:rsidR="000B4CBA" w:rsidRDefault="000B4CBA" w:rsidP="000B4CBA">
            <w:pPr>
              <w:pStyle w:val="ListParagraph"/>
              <w:numPr>
                <w:ilvl w:val="0"/>
                <w:numId w:val="33"/>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How do you currently identify gaps in care?</w:t>
            </w:r>
          </w:p>
          <w:p w14:paraId="15360668" w14:textId="77777777" w:rsidR="00D30610" w:rsidRPr="000B4CBA" w:rsidRDefault="00D30610" w:rsidP="000B4CBA">
            <w:pPr>
              <w:pStyle w:val="ListParagraph"/>
              <w:numPr>
                <w:ilvl w:val="0"/>
                <w:numId w:val="33"/>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How do you communicate gaps in care to your providers?</w:t>
            </w:r>
          </w:p>
          <w:p w14:paraId="54A07E39" w14:textId="77777777" w:rsidR="000B4CBA" w:rsidRPr="000B4CBA" w:rsidRDefault="000B4CBA" w:rsidP="000B4CBA">
            <w:pPr>
              <w:pStyle w:val="ListParagraph"/>
              <w:numPr>
                <w:ilvl w:val="0"/>
                <w:numId w:val="33"/>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 xml:space="preserve">How has </w:t>
            </w:r>
            <w:r w:rsidR="00D30610">
              <w:rPr>
                <w:rFonts w:cs="Segoe UI"/>
                <w:sz w:val="16"/>
                <w:szCs w:val="16"/>
              </w:rPr>
              <w:t xml:space="preserve">your health plan </w:t>
            </w:r>
            <w:r w:rsidRPr="000B4CBA">
              <w:rPr>
                <w:rFonts w:cs="Segoe UI"/>
                <w:sz w:val="16"/>
                <w:szCs w:val="16"/>
              </w:rPr>
              <w:t>been scoring on quality?</w:t>
            </w:r>
          </w:p>
          <w:p w14:paraId="2C17449F" w14:textId="77777777" w:rsidR="000B4CBA" w:rsidRPr="000B4CBA" w:rsidRDefault="000B4CBA" w:rsidP="000B4CBA">
            <w:pPr>
              <w:pStyle w:val="ListParagraph"/>
              <w:numPr>
                <w:ilvl w:val="0"/>
                <w:numId w:val="33"/>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Are you currently stratifying your patient population?</w:t>
            </w:r>
            <w:r w:rsidR="00D30610">
              <w:rPr>
                <w:rFonts w:cs="Segoe UI"/>
                <w:sz w:val="16"/>
                <w:szCs w:val="16"/>
              </w:rPr>
              <w:t xml:space="preserve">  How?</w:t>
            </w:r>
          </w:p>
          <w:p w14:paraId="13B06187" w14:textId="77777777" w:rsidR="000B4CBA" w:rsidRPr="000B4CBA" w:rsidRDefault="000B4CBA" w:rsidP="000B4CBA">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p>
          <w:p w14:paraId="709A42BE" w14:textId="77777777" w:rsidR="000B4CBA" w:rsidRPr="000B4CBA" w:rsidRDefault="000B4CBA" w:rsidP="000B4CBA">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Missing critical patient data?</w:t>
            </w:r>
          </w:p>
          <w:p w14:paraId="68FF76E5" w14:textId="77777777" w:rsidR="000B4CBA" w:rsidRPr="000B4CBA" w:rsidRDefault="000B4CBA" w:rsidP="000B4CBA">
            <w:pPr>
              <w:pStyle w:val="ListParagraph"/>
              <w:numPr>
                <w:ilvl w:val="0"/>
                <w:numId w:val="35"/>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 xml:space="preserve">Do you have access to a holistic view of your </w:t>
            </w:r>
            <w:r w:rsidR="00D625EA">
              <w:rPr>
                <w:rFonts w:cs="Segoe UI"/>
                <w:sz w:val="16"/>
                <w:szCs w:val="16"/>
              </w:rPr>
              <w:t>member</w:t>
            </w:r>
            <w:r w:rsidRPr="000B4CBA">
              <w:rPr>
                <w:rFonts w:cs="Segoe UI"/>
                <w:sz w:val="16"/>
                <w:szCs w:val="16"/>
              </w:rPr>
              <w:t xml:space="preserve"> population?</w:t>
            </w:r>
          </w:p>
          <w:p w14:paraId="2B812368" w14:textId="77777777" w:rsidR="000B4CBA" w:rsidRPr="000B4CBA" w:rsidRDefault="000B4CBA" w:rsidP="000B4CBA">
            <w:pPr>
              <w:pStyle w:val="ListParagraph"/>
              <w:numPr>
                <w:ilvl w:val="0"/>
                <w:numId w:val="35"/>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What interfaces exist? (EMRs, HIE, ADT, labs, social, etc.)</w:t>
            </w:r>
          </w:p>
          <w:p w14:paraId="14381C0F" w14:textId="77777777" w:rsidR="000B4CBA" w:rsidRPr="000B4CBA" w:rsidRDefault="000B4CBA" w:rsidP="000B4CBA">
            <w:pPr>
              <w:pStyle w:val="ListParagraph"/>
              <w:numPr>
                <w:ilvl w:val="0"/>
                <w:numId w:val="35"/>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What critical patient data do you think you need to view?</w:t>
            </w:r>
          </w:p>
          <w:p w14:paraId="479925AB" w14:textId="77777777" w:rsidR="000B4CBA" w:rsidRPr="000B4CBA" w:rsidRDefault="000B4CBA" w:rsidP="000B4CBA">
            <w:pPr>
              <w:pStyle w:val="ListParagraph"/>
              <w:numPr>
                <w:ilvl w:val="0"/>
                <w:numId w:val="35"/>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How do you currently get this info today?</w:t>
            </w:r>
          </w:p>
          <w:p w14:paraId="5946F021" w14:textId="77777777" w:rsidR="000B4CBA" w:rsidRPr="000B4CBA" w:rsidRDefault="000B4CBA" w:rsidP="000B4CBA">
            <w:pPr>
              <w:pStyle w:val="ListParagraph"/>
              <w:numPr>
                <w:ilvl w:val="0"/>
                <w:numId w:val="35"/>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How often do you receive it?</w:t>
            </w:r>
          </w:p>
          <w:p w14:paraId="1177081E" w14:textId="77777777" w:rsidR="000B4CBA" w:rsidRPr="00AD2DE4" w:rsidRDefault="000B4CBA"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p>
        </w:tc>
      </w:tr>
      <w:tr w:rsidR="000D5443" w:rsidRPr="00AD2DE4" w14:paraId="7798F518" w14:textId="77777777" w:rsidTr="00B975DC">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1073A066" w14:textId="77777777" w:rsidR="000D5443" w:rsidRPr="00AD2DE4" w:rsidRDefault="00525E24" w:rsidP="000D5443">
            <w:pPr>
              <w:rPr>
                <w:rFonts w:cs="Segoe UI"/>
                <w:sz w:val="16"/>
                <w:szCs w:val="16"/>
              </w:rPr>
            </w:pPr>
            <w:r w:rsidRPr="00AD2DE4">
              <w:rPr>
                <w:rFonts w:cs="Segoe UI"/>
                <w:sz w:val="16"/>
                <w:szCs w:val="16"/>
              </w:rPr>
              <w:t>Anticipated Objections</w:t>
            </w:r>
          </w:p>
          <w:p w14:paraId="3EDD27FF" w14:textId="77777777" w:rsidR="000D5443" w:rsidRPr="00AD2DE4" w:rsidRDefault="000D5443" w:rsidP="000D5443">
            <w:pPr>
              <w:rPr>
                <w:rFonts w:cs="Segoe UI"/>
                <w:sz w:val="16"/>
                <w:szCs w:val="16"/>
              </w:rPr>
            </w:pPr>
          </w:p>
          <w:p w14:paraId="45542B4B" w14:textId="77777777" w:rsidR="000D5443" w:rsidRPr="00AD2DE4" w:rsidRDefault="000D5443" w:rsidP="000D5443">
            <w:pPr>
              <w:rPr>
                <w:rFonts w:cs="Segoe UI"/>
                <w:b w:val="0"/>
                <w:i/>
                <w:sz w:val="16"/>
                <w:szCs w:val="16"/>
              </w:rPr>
            </w:pPr>
            <w:r w:rsidRPr="00AD2DE4">
              <w:rPr>
                <w:rFonts w:cs="Segoe UI"/>
                <w:b w:val="0"/>
                <w:i/>
                <w:sz w:val="16"/>
                <w:szCs w:val="16"/>
              </w:rPr>
              <w:t xml:space="preserve">LAER </w:t>
            </w:r>
          </w:p>
          <w:p w14:paraId="490DA4ED" w14:textId="77777777" w:rsidR="000D5443" w:rsidRPr="00AD2DE4" w:rsidRDefault="000D5443" w:rsidP="00F243E1">
            <w:pPr>
              <w:ind w:left="155"/>
              <w:rPr>
                <w:rFonts w:cs="Segoe UI"/>
                <w:b w:val="0"/>
                <w:i/>
                <w:sz w:val="16"/>
                <w:szCs w:val="16"/>
              </w:rPr>
            </w:pPr>
            <w:r w:rsidRPr="00AD2DE4">
              <w:rPr>
                <w:rFonts w:cs="Segoe UI"/>
                <w:b w:val="0"/>
                <w:i/>
                <w:sz w:val="16"/>
                <w:szCs w:val="16"/>
              </w:rPr>
              <w:t>Listen</w:t>
            </w:r>
          </w:p>
          <w:p w14:paraId="2B7CF948" w14:textId="77777777" w:rsidR="000D5443" w:rsidRPr="00AD2DE4" w:rsidRDefault="000D5443" w:rsidP="00F243E1">
            <w:pPr>
              <w:ind w:left="155"/>
              <w:rPr>
                <w:rFonts w:cs="Segoe UI"/>
                <w:b w:val="0"/>
                <w:i/>
                <w:sz w:val="16"/>
                <w:szCs w:val="16"/>
              </w:rPr>
            </w:pPr>
            <w:r w:rsidRPr="00AD2DE4">
              <w:rPr>
                <w:rFonts w:cs="Segoe UI"/>
                <w:b w:val="0"/>
                <w:i/>
                <w:sz w:val="16"/>
                <w:szCs w:val="16"/>
              </w:rPr>
              <w:t>Acknowledge</w:t>
            </w:r>
          </w:p>
          <w:p w14:paraId="7474092F" w14:textId="77777777" w:rsidR="000D5443" w:rsidRPr="00AD2DE4" w:rsidRDefault="000D5443" w:rsidP="00F243E1">
            <w:pPr>
              <w:ind w:left="155"/>
              <w:rPr>
                <w:rFonts w:cs="Segoe UI"/>
                <w:b w:val="0"/>
                <w:i/>
                <w:sz w:val="16"/>
                <w:szCs w:val="16"/>
              </w:rPr>
            </w:pPr>
            <w:r w:rsidRPr="00AD2DE4">
              <w:rPr>
                <w:rFonts w:cs="Segoe UI"/>
                <w:b w:val="0"/>
                <w:i/>
                <w:sz w:val="16"/>
                <w:szCs w:val="16"/>
              </w:rPr>
              <w:t>Explore</w:t>
            </w:r>
          </w:p>
          <w:p w14:paraId="22913B99" w14:textId="77777777" w:rsidR="000D5443" w:rsidRPr="00AD2DE4" w:rsidRDefault="000D5443" w:rsidP="00F243E1">
            <w:pPr>
              <w:ind w:left="155"/>
              <w:rPr>
                <w:rFonts w:cs="Segoe UI"/>
                <w:b w:val="0"/>
                <w:i/>
                <w:sz w:val="16"/>
                <w:szCs w:val="16"/>
              </w:rPr>
            </w:pPr>
            <w:r w:rsidRPr="00AD2DE4">
              <w:rPr>
                <w:rFonts w:cs="Segoe UI"/>
                <w:b w:val="0"/>
                <w:i/>
                <w:sz w:val="16"/>
                <w:szCs w:val="16"/>
              </w:rPr>
              <w:t>Respond</w:t>
            </w:r>
          </w:p>
        </w:tc>
        <w:tc>
          <w:tcPr>
            <w:tcW w:w="7560" w:type="dxa"/>
            <w:tcBorders>
              <w:top w:val="single" w:sz="2" w:space="0" w:color="auto"/>
              <w:bottom w:val="single" w:sz="2" w:space="0" w:color="auto"/>
            </w:tcBorders>
          </w:tcPr>
          <w:p w14:paraId="38A8293C" w14:textId="77777777" w:rsidR="005D3B9B" w:rsidRPr="005D3B9B" w:rsidRDefault="005D3B9B"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color w:val="000000"/>
                <w:sz w:val="16"/>
                <w:szCs w:val="16"/>
                <w:u w:val="single"/>
              </w:rPr>
            </w:pPr>
            <w:r>
              <w:rPr>
                <w:rFonts w:cs="Arial"/>
                <w:b/>
                <w:color w:val="000000"/>
                <w:sz w:val="16"/>
                <w:szCs w:val="16"/>
                <w:u w:val="single"/>
              </w:rPr>
              <w:t>Objection 1:</w:t>
            </w:r>
            <w:r>
              <w:rPr>
                <w:rFonts w:cs="Segoe UI"/>
                <w:b/>
                <w:bCs/>
                <w:sz w:val="16"/>
                <w:szCs w:val="20"/>
              </w:rPr>
              <w:t xml:space="preserve">  </w:t>
            </w:r>
            <w:r w:rsidRPr="005D3B9B">
              <w:rPr>
                <w:rFonts w:cs="Segoe UI"/>
                <w:b/>
                <w:sz w:val="16"/>
                <w:szCs w:val="20"/>
              </w:rPr>
              <w:t>We have a care management and a patient management solution(s) that work well together most of the time.</w:t>
            </w:r>
          </w:p>
          <w:p w14:paraId="2642B5AB" w14:textId="77777777" w:rsidR="005D3B9B" w:rsidRPr="00F96DB2" w:rsidRDefault="005D3B9B"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20"/>
              </w:rPr>
            </w:pPr>
          </w:p>
          <w:p w14:paraId="684036E9" w14:textId="77777777" w:rsidR="005D3B9B" w:rsidRDefault="005D3B9B"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20"/>
              </w:rPr>
            </w:pPr>
            <w:r w:rsidRPr="009E4245">
              <w:rPr>
                <w:rFonts w:cs="Segoe UI"/>
                <w:b/>
                <w:sz w:val="16"/>
                <w:szCs w:val="20"/>
                <w:u w:val="single"/>
              </w:rPr>
              <w:t>Response:</w:t>
            </w:r>
            <w:r>
              <w:rPr>
                <w:rFonts w:cs="Segoe UI"/>
                <w:sz w:val="16"/>
                <w:szCs w:val="20"/>
              </w:rPr>
              <w:t xml:space="preserve"> Dr. Jones,</w:t>
            </w:r>
            <w:r w:rsidR="00257015">
              <w:rPr>
                <w:rFonts w:cs="Segoe UI"/>
                <w:sz w:val="16"/>
                <w:szCs w:val="20"/>
              </w:rPr>
              <w:t xml:space="preserve"> when you say “most of the time”, what is not working?</w:t>
            </w:r>
            <w:r>
              <w:rPr>
                <w:rFonts w:cs="Segoe UI"/>
                <w:sz w:val="16"/>
                <w:szCs w:val="20"/>
              </w:rPr>
              <w:t xml:space="preserve"> Konica Minolta </w:t>
            </w:r>
            <w:r w:rsidR="00257015">
              <w:rPr>
                <w:rFonts w:cs="Segoe UI"/>
                <w:sz w:val="16"/>
                <w:szCs w:val="20"/>
              </w:rPr>
              <w:t>has</w:t>
            </w:r>
            <w:r>
              <w:rPr>
                <w:rFonts w:cs="Segoe UI"/>
                <w:sz w:val="16"/>
                <w:szCs w:val="20"/>
              </w:rPr>
              <w:t xml:space="preserve"> one of very few </w:t>
            </w:r>
            <w:r w:rsidR="00257015">
              <w:rPr>
                <w:rFonts w:cs="Segoe UI"/>
                <w:sz w:val="16"/>
                <w:szCs w:val="20"/>
              </w:rPr>
              <w:t xml:space="preserve">solutions </w:t>
            </w:r>
            <w:r>
              <w:rPr>
                <w:rFonts w:cs="Segoe UI"/>
                <w:sz w:val="16"/>
                <w:szCs w:val="20"/>
              </w:rPr>
              <w:t xml:space="preserve">that </w:t>
            </w:r>
            <w:proofErr w:type="gramStart"/>
            <w:r>
              <w:rPr>
                <w:rFonts w:cs="Segoe UI"/>
                <w:sz w:val="16"/>
                <w:szCs w:val="20"/>
              </w:rPr>
              <w:t>is</w:t>
            </w:r>
            <w:proofErr w:type="gramEnd"/>
            <w:r>
              <w:rPr>
                <w:rFonts w:cs="Segoe UI"/>
                <w:sz w:val="16"/>
                <w:szCs w:val="20"/>
              </w:rPr>
              <w:t xml:space="preserve"> able to handle all these issues </w:t>
            </w:r>
            <w:r w:rsidR="00257015">
              <w:rPr>
                <w:rFonts w:cs="Segoe UI"/>
                <w:sz w:val="16"/>
                <w:szCs w:val="20"/>
              </w:rPr>
              <w:t>from a single population health management platform</w:t>
            </w:r>
            <w:r>
              <w:rPr>
                <w:rFonts w:cs="Segoe UI"/>
                <w:sz w:val="16"/>
                <w:szCs w:val="20"/>
              </w:rPr>
              <w:t xml:space="preserve">. </w:t>
            </w:r>
          </w:p>
          <w:p w14:paraId="02878807" w14:textId="77777777" w:rsidR="005D3B9B" w:rsidRDefault="005D3B9B"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20"/>
              </w:rPr>
            </w:pPr>
          </w:p>
          <w:p w14:paraId="247A1FEE" w14:textId="77777777" w:rsidR="005D3B9B" w:rsidRDefault="005D3B9B"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20"/>
              </w:rPr>
            </w:pPr>
            <w:r>
              <w:rPr>
                <w:rFonts w:cs="Segoe UI"/>
                <w:sz w:val="16"/>
                <w:szCs w:val="20"/>
              </w:rPr>
              <w:t>I’d like to schedule some time on your calendar</w:t>
            </w:r>
            <w:r w:rsidR="00D625EA">
              <w:rPr>
                <w:rFonts w:cs="Segoe UI"/>
                <w:sz w:val="16"/>
                <w:szCs w:val="20"/>
              </w:rPr>
              <w:t xml:space="preserve"> next</w:t>
            </w:r>
            <w:r>
              <w:rPr>
                <w:rFonts w:cs="Segoe UI"/>
                <w:sz w:val="16"/>
                <w:szCs w:val="20"/>
              </w:rPr>
              <w:t xml:space="preserve"> week if your schedule is flexible</w:t>
            </w:r>
            <w:r w:rsidR="00D625EA">
              <w:rPr>
                <w:rFonts w:cs="Segoe UI"/>
                <w:sz w:val="16"/>
                <w:szCs w:val="20"/>
              </w:rPr>
              <w:t>.</w:t>
            </w:r>
          </w:p>
          <w:p w14:paraId="7C27A774" w14:textId="77777777" w:rsidR="005D3B9B" w:rsidRDefault="005D3B9B"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20"/>
              </w:rPr>
            </w:pPr>
          </w:p>
          <w:p w14:paraId="1850149D" w14:textId="77777777" w:rsidR="00D625EA" w:rsidRDefault="00D625EA"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20"/>
                <w:u w:val="single"/>
              </w:rPr>
            </w:pPr>
            <w:r>
              <w:rPr>
                <w:rFonts w:cs="Segoe UI"/>
                <w:b/>
                <w:sz w:val="16"/>
                <w:szCs w:val="20"/>
                <w:u w:val="single"/>
              </w:rPr>
              <w:t>Objection 2:  We already have a value based care platform.</w:t>
            </w:r>
          </w:p>
          <w:p w14:paraId="53338E18" w14:textId="77777777" w:rsidR="00D625EA" w:rsidRDefault="00D625EA"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20"/>
                <w:u w:val="single"/>
              </w:rPr>
            </w:pPr>
          </w:p>
          <w:p w14:paraId="7BDF1E5C" w14:textId="77777777" w:rsidR="00D625EA" w:rsidRDefault="00D625EA"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20"/>
              </w:rPr>
            </w:pPr>
            <w:r>
              <w:rPr>
                <w:rFonts w:cs="Segoe UI"/>
                <w:b/>
                <w:sz w:val="16"/>
                <w:szCs w:val="20"/>
                <w:u w:val="single"/>
              </w:rPr>
              <w:t xml:space="preserve">Response:  </w:t>
            </w:r>
            <w:r>
              <w:rPr>
                <w:rFonts w:cs="Segoe UI"/>
                <w:sz w:val="16"/>
                <w:szCs w:val="20"/>
              </w:rPr>
              <w:t>Does this platform enable you to manage different quality metrics for multiple value based care contracts?  Are you able to analyze both claims and clinical data?</w:t>
            </w:r>
          </w:p>
          <w:p w14:paraId="399CA1FD" w14:textId="77777777" w:rsidR="00D625EA" w:rsidRDefault="00D625EA"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20"/>
              </w:rPr>
            </w:pPr>
          </w:p>
          <w:p w14:paraId="48FF3669" w14:textId="77777777" w:rsidR="00D625EA" w:rsidRPr="00D625EA" w:rsidRDefault="00D625EA"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20"/>
              </w:rPr>
            </w:pPr>
            <w:r>
              <w:rPr>
                <w:rFonts w:cs="Segoe UI"/>
                <w:sz w:val="16"/>
                <w:szCs w:val="20"/>
              </w:rPr>
              <w:t>I’d like to schedule some time on your calendar next week if your schedule is flexible.</w:t>
            </w:r>
          </w:p>
          <w:p w14:paraId="01D72946" w14:textId="77777777" w:rsidR="00D625EA" w:rsidRDefault="00D625EA"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20"/>
                <w:u w:val="single"/>
              </w:rPr>
            </w:pPr>
          </w:p>
          <w:p w14:paraId="36570EB7" w14:textId="77777777" w:rsidR="005D3B9B" w:rsidRPr="005D3B9B" w:rsidRDefault="005D3B9B"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20"/>
              </w:rPr>
            </w:pPr>
            <w:r>
              <w:rPr>
                <w:rFonts w:cs="Segoe UI"/>
                <w:b/>
                <w:sz w:val="16"/>
                <w:szCs w:val="20"/>
                <w:u w:val="single"/>
              </w:rPr>
              <w:t xml:space="preserve">Objection </w:t>
            </w:r>
            <w:r w:rsidR="00D625EA">
              <w:rPr>
                <w:rFonts w:cs="Segoe UI"/>
                <w:b/>
                <w:sz w:val="16"/>
                <w:szCs w:val="20"/>
                <w:u w:val="single"/>
              </w:rPr>
              <w:t>3</w:t>
            </w:r>
            <w:r w:rsidRPr="00F96DB2">
              <w:rPr>
                <w:rFonts w:cs="Segoe UI"/>
                <w:b/>
                <w:sz w:val="16"/>
                <w:szCs w:val="20"/>
                <w:u w:val="single"/>
              </w:rPr>
              <w:t>:</w:t>
            </w:r>
            <w:r>
              <w:rPr>
                <w:rFonts w:cs="Segoe UI"/>
                <w:b/>
                <w:sz w:val="16"/>
                <w:szCs w:val="20"/>
                <w:u w:val="single"/>
              </w:rPr>
              <w:t xml:space="preserve">  </w:t>
            </w:r>
            <w:r w:rsidRPr="005D3B9B">
              <w:rPr>
                <w:rFonts w:cs="Segoe UI"/>
                <w:b/>
                <w:sz w:val="16"/>
                <w:szCs w:val="20"/>
              </w:rPr>
              <w:t xml:space="preserve">We think referral leakage is overblown and </w:t>
            </w:r>
            <w:proofErr w:type="gramStart"/>
            <w:r w:rsidRPr="005D3B9B">
              <w:rPr>
                <w:rFonts w:cs="Segoe UI"/>
                <w:b/>
                <w:sz w:val="16"/>
                <w:szCs w:val="20"/>
              </w:rPr>
              <w:t>we are only affected by 1 or 2% of our overall revenue</w:t>
            </w:r>
            <w:proofErr w:type="gramEnd"/>
            <w:r w:rsidRPr="005D3B9B">
              <w:rPr>
                <w:rFonts w:cs="Segoe UI"/>
                <w:b/>
                <w:sz w:val="16"/>
                <w:szCs w:val="20"/>
              </w:rPr>
              <w:t>.</w:t>
            </w:r>
          </w:p>
          <w:p w14:paraId="44DC435F" w14:textId="77777777" w:rsidR="005D3B9B" w:rsidRPr="00F96DB2" w:rsidRDefault="005D3B9B"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20"/>
                <w:u w:val="single"/>
              </w:rPr>
            </w:pPr>
          </w:p>
          <w:p w14:paraId="51116987" w14:textId="77777777" w:rsidR="005D3B9B" w:rsidRPr="005D3B9B" w:rsidRDefault="005D3B9B"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9E4245">
              <w:rPr>
                <w:rFonts w:cs="Segoe UI"/>
                <w:b/>
                <w:sz w:val="16"/>
                <w:szCs w:val="20"/>
                <w:u w:val="single"/>
              </w:rPr>
              <w:t>Response:</w:t>
            </w:r>
            <w:r w:rsidRPr="009E4245">
              <w:rPr>
                <w:rFonts w:cs="Segoe UI"/>
                <w:sz w:val="16"/>
                <w:szCs w:val="20"/>
                <w:u w:val="single"/>
              </w:rPr>
              <w:t xml:space="preserve"> </w:t>
            </w:r>
            <w:r>
              <w:rPr>
                <w:rFonts w:cs="Segoe UI"/>
                <w:sz w:val="16"/>
                <w:szCs w:val="20"/>
                <w:u w:val="single"/>
              </w:rPr>
              <w:t xml:space="preserve"> </w:t>
            </w:r>
            <w:r>
              <w:rPr>
                <w:rFonts w:cs="Segoe UI"/>
                <w:sz w:val="16"/>
                <w:szCs w:val="20"/>
              </w:rPr>
              <w:t xml:space="preserve">Dr. Jones, can you </w:t>
            </w:r>
            <w:r w:rsidR="00257015">
              <w:rPr>
                <w:rFonts w:cs="Segoe UI"/>
                <w:sz w:val="16"/>
                <w:szCs w:val="20"/>
              </w:rPr>
              <w:t>share</w:t>
            </w:r>
            <w:r>
              <w:rPr>
                <w:rFonts w:cs="Segoe UI"/>
                <w:sz w:val="16"/>
                <w:szCs w:val="20"/>
              </w:rPr>
              <w:t xml:space="preserve"> how you </w:t>
            </w:r>
            <w:r w:rsidR="00257015">
              <w:rPr>
                <w:rFonts w:cs="Segoe UI"/>
                <w:sz w:val="16"/>
                <w:szCs w:val="20"/>
              </w:rPr>
              <w:t>arrived</w:t>
            </w:r>
            <w:r>
              <w:rPr>
                <w:rFonts w:cs="Segoe UI"/>
                <w:sz w:val="16"/>
                <w:szCs w:val="20"/>
              </w:rPr>
              <w:t xml:space="preserve"> at those numbers? </w:t>
            </w:r>
            <w:r w:rsidR="00257015">
              <w:rPr>
                <w:rFonts w:cs="Segoe UI"/>
                <w:sz w:val="16"/>
                <w:szCs w:val="20"/>
                <w:u w:val="single"/>
              </w:rPr>
              <w:t>A</w:t>
            </w:r>
            <w:r>
              <w:rPr>
                <w:rFonts w:cs="Segoe UI"/>
                <w:sz w:val="16"/>
                <w:szCs w:val="20"/>
              </w:rPr>
              <w:t>ccording to several industry</w:t>
            </w:r>
            <w:r w:rsidR="00257015">
              <w:rPr>
                <w:rFonts w:cs="Segoe UI"/>
                <w:sz w:val="16"/>
                <w:szCs w:val="20"/>
              </w:rPr>
              <w:t>-</w:t>
            </w:r>
            <w:r>
              <w:rPr>
                <w:rFonts w:cs="Segoe UI"/>
                <w:sz w:val="16"/>
                <w:szCs w:val="20"/>
              </w:rPr>
              <w:t xml:space="preserve"> worthy articles</w:t>
            </w:r>
            <w:r w:rsidR="00257015">
              <w:rPr>
                <w:rFonts w:cs="Segoe UI"/>
                <w:sz w:val="16"/>
                <w:szCs w:val="20"/>
              </w:rPr>
              <w:t>,</w:t>
            </w:r>
            <w:r>
              <w:rPr>
                <w:rFonts w:ascii="Times New Roman" w:hAnsi="Times New Roman" w:cs="Times New Roman"/>
                <w:sz w:val="24"/>
              </w:rPr>
              <w:t xml:space="preserve"> </w:t>
            </w:r>
            <w:r w:rsidRPr="005D3B9B">
              <w:rPr>
                <w:rFonts w:cs="Times New Roman"/>
                <w:sz w:val="16"/>
                <w:szCs w:val="16"/>
              </w:rPr>
              <w:t>nearly half of healthcare organizations are losing over 10 percent of revenue because of patient leakage, yet almost a quarter do not track out-of-network patient referrals.</w:t>
            </w:r>
            <w:r>
              <w:rPr>
                <w:rFonts w:cs="Times New Roman"/>
                <w:sz w:val="16"/>
                <w:szCs w:val="16"/>
              </w:rPr>
              <w:t xml:space="preserve"> </w:t>
            </w:r>
            <w:r w:rsidR="00257015">
              <w:rPr>
                <w:rFonts w:cs="Times New Roman"/>
                <w:sz w:val="16"/>
                <w:szCs w:val="16"/>
              </w:rPr>
              <w:t>Would you be interested in allowing us to more accurately quantify your revenue loss as well as point to the out of network providers to whom your patients are going?</w:t>
            </w:r>
          </w:p>
          <w:p w14:paraId="240A4DF7" w14:textId="77777777" w:rsidR="000823F9" w:rsidRPr="00AD2DE4" w:rsidRDefault="000823F9" w:rsidP="00E91DBD">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p>
          <w:p w14:paraId="3A5DC21D" w14:textId="77777777" w:rsidR="00E46E96" w:rsidRPr="00E46E96" w:rsidRDefault="00E46E96" w:rsidP="00FC242D">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Dr. Jones, if this </w:t>
            </w:r>
            <w:proofErr w:type="gramStart"/>
            <w:r>
              <w:rPr>
                <w:sz w:val="16"/>
                <w:szCs w:val="16"/>
              </w:rPr>
              <w:t>is</w:t>
            </w:r>
            <w:proofErr w:type="gramEnd"/>
            <w:r>
              <w:rPr>
                <w:sz w:val="16"/>
                <w:szCs w:val="16"/>
              </w:rPr>
              <w:t xml:space="preserve"> of interest to you, I’d like to schedule a phone call to discuss in further detail, are you available on Wednesday of next week at 8:30 am?</w:t>
            </w:r>
          </w:p>
          <w:p w14:paraId="39ECB404" w14:textId="77777777" w:rsidR="00874256" w:rsidRPr="00A75EED" w:rsidRDefault="00874256" w:rsidP="00A75EE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p>
          <w:p w14:paraId="48C2E35B" w14:textId="77777777" w:rsidR="00E91DBD" w:rsidRPr="00AD2DE4" w:rsidRDefault="00E91DBD" w:rsidP="00874256">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p>
        </w:tc>
      </w:tr>
      <w:tr w:rsidR="00AD2DE4" w:rsidRPr="00AD2DE4" w14:paraId="2E127214" w14:textId="77777777" w:rsidTr="00B975DC">
        <w:trPr>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41FF8E28" w14:textId="77777777" w:rsidR="00AD2DE4" w:rsidRPr="00AD2DE4" w:rsidRDefault="00AD2DE4" w:rsidP="000D5443">
            <w:pPr>
              <w:rPr>
                <w:rFonts w:cs="Segoe UI"/>
                <w:sz w:val="16"/>
                <w:szCs w:val="16"/>
              </w:rPr>
            </w:pPr>
          </w:p>
        </w:tc>
        <w:tc>
          <w:tcPr>
            <w:tcW w:w="7560" w:type="dxa"/>
            <w:tcBorders>
              <w:top w:val="single" w:sz="2" w:space="0" w:color="auto"/>
              <w:bottom w:val="single" w:sz="2" w:space="0" w:color="auto"/>
            </w:tcBorders>
          </w:tcPr>
          <w:p w14:paraId="03FD78DD" w14:textId="77777777" w:rsidR="00AD2DE4" w:rsidRPr="00AD2DE4" w:rsidRDefault="00AD2DE4"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16"/>
                <w:szCs w:val="16"/>
              </w:rPr>
            </w:pPr>
          </w:p>
        </w:tc>
      </w:tr>
    </w:tbl>
    <w:p w14:paraId="14AF4129" w14:textId="77777777" w:rsidR="00B21649" w:rsidRPr="00AD2DE4" w:rsidRDefault="00B21649" w:rsidP="001428D2">
      <w:pPr>
        <w:rPr>
          <w:rFonts w:ascii="Segoe UI" w:hAnsi="Segoe UI" w:cs="Segoe UI"/>
          <w:sz w:val="16"/>
          <w:szCs w:val="16"/>
        </w:rPr>
      </w:pPr>
    </w:p>
    <w:sectPr w:rsidR="00B21649" w:rsidRPr="00AD2DE4" w:rsidSect="00AA2532">
      <w:footerReference w:type="default" r:id="rId13"/>
      <w:footerReference w:type="first" r:id="rId14"/>
      <w:pgSz w:w="12240" w:h="15840"/>
      <w:pgMar w:top="810" w:right="1440" w:bottom="630" w:left="1620" w:header="720" w:footer="432" w:gutter="0"/>
      <w:pgNumType w:start="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DC1D6F" w14:textId="77777777" w:rsidR="004E00F7" w:rsidRDefault="004E00F7" w:rsidP="003C61C4">
      <w:pPr>
        <w:spacing w:after="0" w:line="240" w:lineRule="auto"/>
      </w:pPr>
      <w:r>
        <w:separator/>
      </w:r>
    </w:p>
  </w:endnote>
  <w:endnote w:type="continuationSeparator" w:id="0">
    <w:p w14:paraId="62EE739E" w14:textId="77777777" w:rsidR="004E00F7" w:rsidRDefault="004E00F7" w:rsidP="003C6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Segoe UI">
    <w:altName w:val="Courier New"/>
    <w:charset w:val="00"/>
    <w:family w:val="swiss"/>
    <w:pitch w:val="variable"/>
    <w:sig w:usb0="E4002EFF" w:usb1="C000E47F"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MS Gothic">
    <w:altName w:val="ＭＳ ゴシック"/>
    <w:charset w:val="00"/>
    <w:family w:val="auto"/>
    <w:pitch w:val="default"/>
  </w:font>
  <w:font w:name="Segoe UI Symbol">
    <w:altName w:val="Athelas Bold Italic"/>
    <w:charset w:val="00"/>
    <w:family w:val="swiss"/>
    <w:pitch w:val="variable"/>
    <w:sig w:usb0="800001E3" w:usb1="1200FFEF" w:usb2="00040000" w:usb3="00000000" w:csb0="00000001" w:csb1="00000000"/>
  </w:font>
  <w:font w:name="Segoe UI Light">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A61C3D" w14:textId="77777777" w:rsidR="003C4D44" w:rsidRPr="008F2CAC" w:rsidRDefault="003C4D44" w:rsidP="008F2CAC">
    <w:pPr>
      <w:pStyle w:val="Footer"/>
      <w:jc w:val="right"/>
      <w:rPr>
        <w:color w:val="919090"/>
        <w:sz w:val="20"/>
        <w:szCs w:val="20"/>
      </w:rPr>
    </w:pPr>
  </w:p>
  <w:p w14:paraId="3B963BAF" w14:textId="77777777" w:rsidR="003C4D44" w:rsidRDefault="003C4D44" w:rsidP="007D3F0B">
    <w:pPr>
      <w:pStyle w:val="Footer"/>
      <w:jc w:val="right"/>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AA04F0" w14:textId="77777777" w:rsidR="003C4D44" w:rsidRDefault="003C4D44">
    <w:pPr>
      <w:pStyle w:val="Footer"/>
    </w:pPr>
    <w:r>
      <w:rPr>
        <w:noProof/>
      </w:rPr>
      <mc:AlternateContent>
        <mc:Choice Requires="wps">
          <w:drawing>
            <wp:anchor distT="0" distB="0" distL="114300" distR="114300" simplePos="0" relativeHeight="251660288" behindDoc="0" locked="0" layoutInCell="1" allowOverlap="1" wp14:anchorId="1F223C2B" wp14:editId="7F6AF37E">
              <wp:simplePos x="0" y="0"/>
              <wp:positionH relativeFrom="column">
                <wp:posOffset>-914400</wp:posOffset>
              </wp:positionH>
              <wp:positionV relativeFrom="paragraph">
                <wp:posOffset>704850</wp:posOffset>
              </wp:positionV>
              <wp:extent cx="400050" cy="7210425"/>
              <wp:effectExtent l="0" t="0" r="0" b="9525"/>
              <wp:wrapNone/>
              <wp:docPr id="39" name="Rectangle 39"/>
              <wp:cNvGraphicFramePr/>
              <a:graphic xmlns:a="http://schemas.openxmlformats.org/drawingml/2006/main">
                <a:graphicData uri="http://schemas.microsoft.com/office/word/2010/wordprocessingShape">
                  <wps:wsp>
                    <wps:cNvSpPr/>
                    <wps:spPr>
                      <a:xfrm>
                        <a:off x="0" y="0"/>
                        <a:ext cx="400050" cy="7210425"/>
                      </a:xfrm>
                      <a:prstGeom prst="rect">
                        <a:avLst/>
                      </a:prstGeom>
                      <a:solidFill>
                        <a:srgbClr val="2175A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0C199E" w14:textId="77777777" w:rsidR="003C4D44" w:rsidRPr="007802BE" w:rsidRDefault="003C4D44" w:rsidP="00817CD0">
                          <w:pPr>
                            <w:jc w:val="right"/>
                            <w:rPr>
                              <w:color w:val="FFFFFF" w:themeColor="background1"/>
                              <w:sz w:val="36"/>
                              <w:szCs w:val="36"/>
                            </w:rPr>
                          </w:pPr>
                          <w:r>
                            <w:rPr>
                              <w:color w:val="FFFFFF" w:themeColor="background1"/>
                              <w:sz w:val="36"/>
                              <w:szCs w:val="36"/>
                            </w:rPr>
                            <w:t>[</w:t>
                          </w:r>
                          <w:r w:rsidRPr="007802BE">
                            <w:rPr>
                              <w:color w:val="FFFFFF" w:themeColor="background1"/>
                              <w:sz w:val="36"/>
                              <w:szCs w:val="36"/>
                            </w:rPr>
                            <w:t>Enter Document Title Here]</w:t>
                          </w:r>
                        </w:p>
                      </w:txbxContent>
                    </wps:txbx>
                    <wps:bodyPr rot="0" spcFirstLastPara="0" vertOverflow="overflow" horzOverflow="overflow" vert="vert270" wrap="square" lIns="18288" tIns="182880" rIns="45720" bIns="2286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0E12728B" id="Rectangle 39" o:spid="_x0000_s1026" style="position:absolute;margin-left:-1in;margin-top:55.5pt;width:31.5pt;height:56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" fillcolor="#2175aa" stroked="f" strokeweight="1pt">
              <v:textbox style="layout-flow:vertical;mso-layout-flow-alt:bottom-to-top" inset="1.44pt,14.4pt,3.6pt,18pt">
                <w:txbxContent>
                  <w:p w:rsidR="003C4D44" w:rsidRPr="007802BE" w:rsidRDefault="003C4D44" w:rsidP="00817CD0">
                    <w:pPr>
                      <w:jc w:val="right"/>
                      <w:rPr>
                        <w:color w:val="FFFFFF" w:themeColor="background1"/>
                        <w:sz w:val="36"/>
                        <w:szCs w:val="36"/>
                      </w:rPr>
                    </w:pPr>
                    <w:r>
                      <w:rPr>
                        <w:color w:val="FFFFFF" w:themeColor="background1"/>
                        <w:sz w:val="36"/>
                        <w:szCs w:val="36"/>
                      </w:rPr>
                      <w:t>[</w:t>
                    </w:r>
                    <w:r w:rsidRPr="007802BE">
                      <w:rPr>
                        <w:color w:val="FFFFFF" w:themeColor="background1"/>
                        <w:sz w:val="36"/>
                        <w:szCs w:val="36"/>
                      </w:rPr>
                      <w:t>Enter Document Title Here]</w:t>
                    </w:r>
                  </w:p>
                </w:txbxContent>
              </v:textbox>
            </v:rect>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6377D8" w14:textId="77777777" w:rsidR="004E00F7" w:rsidRDefault="004E00F7" w:rsidP="003C61C4">
      <w:pPr>
        <w:spacing w:after="0" w:line="240" w:lineRule="auto"/>
      </w:pPr>
      <w:r>
        <w:separator/>
      </w:r>
    </w:p>
  </w:footnote>
  <w:footnote w:type="continuationSeparator" w:id="0">
    <w:p w14:paraId="67877DDA" w14:textId="77777777" w:rsidR="004E00F7" w:rsidRDefault="004E00F7" w:rsidP="003C61C4">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BF09BEE"/>
    <w:lvl w:ilvl="0">
      <w:start w:val="1"/>
      <w:numFmt w:val="decimal"/>
      <w:lvlText w:val="%1."/>
      <w:lvlJc w:val="left"/>
      <w:pPr>
        <w:tabs>
          <w:tab w:val="num" w:pos="1800"/>
        </w:tabs>
        <w:ind w:left="1800" w:hanging="360"/>
      </w:pPr>
    </w:lvl>
  </w:abstractNum>
  <w:abstractNum w:abstractNumId="1">
    <w:nsid w:val="FFFFFF7D"/>
    <w:multiLevelType w:val="singleLevel"/>
    <w:tmpl w:val="C9F20796"/>
    <w:lvl w:ilvl="0">
      <w:start w:val="1"/>
      <w:numFmt w:val="decimal"/>
      <w:lvlText w:val="%1."/>
      <w:lvlJc w:val="left"/>
      <w:pPr>
        <w:tabs>
          <w:tab w:val="num" w:pos="1440"/>
        </w:tabs>
        <w:ind w:left="1440" w:hanging="360"/>
      </w:pPr>
    </w:lvl>
  </w:abstractNum>
  <w:abstractNum w:abstractNumId="2">
    <w:nsid w:val="FFFFFF7E"/>
    <w:multiLevelType w:val="singleLevel"/>
    <w:tmpl w:val="BD643F24"/>
    <w:lvl w:ilvl="0">
      <w:start w:val="1"/>
      <w:numFmt w:val="decimal"/>
      <w:lvlText w:val="%1."/>
      <w:lvlJc w:val="left"/>
      <w:pPr>
        <w:tabs>
          <w:tab w:val="num" w:pos="1080"/>
        </w:tabs>
        <w:ind w:left="1080" w:hanging="360"/>
      </w:pPr>
    </w:lvl>
  </w:abstractNum>
  <w:abstractNum w:abstractNumId="3">
    <w:nsid w:val="FFFFFF7F"/>
    <w:multiLevelType w:val="singleLevel"/>
    <w:tmpl w:val="04E871D0"/>
    <w:lvl w:ilvl="0">
      <w:start w:val="1"/>
      <w:numFmt w:val="decimal"/>
      <w:lvlText w:val="%1."/>
      <w:lvlJc w:val="left"/>
      <w:pPr>
        <w:tabs>
          <w:tab w:val="num" w:pos="720"/>
        </w:tabs>
        <w:ind w:left="720" w:hanging="360"/>
      </w:pPr>
    </w:lvl>
  </w:abstractNum>
  <w:abstractNum w:abstractNumId="4">
    <w:nsid w:val="FFFFFF80"/>
    <w:multiLevelType w:val="singleLevel"/>
    <w:tmpl w:val="C9A68ED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714A21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30F824A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202EB2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D5C1126"/>
    <w:lvl w:ilvl="0">
      <w:start w:val="1"/>
      <w:numFmt w:val="decimal"/>
      <w:lvlText w:val="%1."/>
      <w:lvlJc w:val="left"/>
      <w:pPr>
        <w:tabs>
          <w:tab w:val="num" w:pos="360"/>
        </w:tabs>
        <w:ind w:left="360" w:hanging="360"/>
      </w:pPr>
    </w:lvl>
  </w:abstractNum>
  <w:abstractNum w:abstractNumId="9">
    <w:nsid w:val="FFFFFF89"/>
    <w:multiLevelType w:val="singleLevel"/>
    <w:tmpl w:val="A6827080"/>
    <w:lvl w:ilvl="0">
      <w:start w:val="1"/>
      <w:numFmt w:val="bullet"/>
      <w:lvlText w:val=""/>
      <w:lvlJc w:val="left"/>
      <w:pPr>
        <w:tabs>
          <w:tab w:val="num" w:pos="360"/>
        </w:tabs>
        <w:ind w:left="360" w:hanging="360"/>
      </w:pPr>
      <w:rPr>
        <w:rFonts w:ascii="Symbol" w:hAnsi="Symbol" w:hint="default"/>
      </w:rPr>
    </w:lvl>
  </w:abstractNum>
  <w:abstractNum w:abstractNumId="10">
    <w:nsid w:val="102927FE"/>
    <w:multiLevelType w:val="hybridMultilevel"/>
    <w:tmpl w:val="0234E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2F877DB"/>
    <w:multiLevelType w:val="hybridMultilevel"/>
    <w:tmpl w:val="A5C27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7294038"/>
    <w:multiLevelType w:val="hybridMultilevel"/>
    <w:tmpl w:val="C92E9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E317AE0"/>
    <w:multiLevelType w:val="hybridMultilevel"/>
    <w:tmpl w:val="8E000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3DC5D70"/>
    <w:multiLevelType w:val="hybridMultilevel"/>
    <w:tmpl w:val="C960E7B0"/>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5">
    <w:nsid w:val="250E51F7"/>
    <w:multiLevelType w:val="hybridMultilevel"/>
    <w:tmpl w:val="97A64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B1209B1"/>
    <w:multiLevelType w:val="hybridMultilevel"/>
    <w:tmpl w:val="19BA6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F51C14"/>
    <w:multiLevelType w:val="hybridMultilevel"/>
    <w:tmpl w:val="C1D48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48B039D"/>
    <w:multiLevelType w:val="hybridMultilevel"/>
    <w:tmpl w:val="8A1CF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6411464"/>
    <w:multiLevelType w:val="hybridMultilevel"/>
    <w:tmpl w:val="31D64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6C268ED"/>
    <w:multiLevelType w:val="hybridMultilevel"/>
    <w:tmpl w:val="2DAEB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B975D5D"/>
    <w:multiLevelType w:val="hybridMultilevel"/>
    <w:tmpl w:val="A872BE88"/>
    <w:lvl w:ilvl="0" w:tplc="688C3424">
      <w:numFmt w:val="bullet"/>
      <w:lvlText w:val=""/>
      <w:lvlJc w:val="left"/>
      <w:pPr>
        <w:ind w:left="720" w:hanging="360"/>
      </w:pPr>
      <w:rPr>
        <w:rFonts w:ascii="Century Gothic" w:eastAsiaTheme="minorHAnsi" w:hAnsi="Century Gothic"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36F42A2"/>
    <w:multiLevelType w:val="hybridMultilevel"/>
    <w:tmpl w:val="EF3A1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7B106A8"/>
    <w:multiLevelType w:val="hybridMultilevel"/>
    <w:tmpl w:val="7DC4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9D4141E"/>
    <w:multiLevelType w:val="hybridMultilevel"/>
    <w:tmpl w:val="126E8088"/>
    <w:lvl w:ilvl="0" w:tplc="604491D6">
      <w:start w:val="1"/>
      <w:numFmt w:val="bullet"/>
      <w:lvlText w:val="•"/>
      <w:lvlJc w:val="left"/>
      <w:pPr>
        <w:tabs>
          <w:tab w:val="num" w:pos="720"/>
        </w:tabs>
        <w:ind w:left="720" w:hanging="360"/>
      </w:pPr>
      <w:rPr>
        <w:rFonts w:ascii="Arial" w:hAnsi="Arial" w:hint="default"/>
      </w:rPr>
    </w:lvl>
    <w:lvl w:ilvl="1" w:tplc="666CBE0A">
      <w:start w:val="206"/>
      <w:numFmt w:val="bullet"/>
      <w:lvlText w:val="-"/>
      <w:lvlJc w:val="left"/>
      <w:pPr>
        <w:tabs>
          <w:tab w:val="num" w:pos="1440"/>
        </w:tabs>
        <w:ind w:left="1440" w:hanging="360"/>
      </w:pPr>
      <w:rPr>
        <w:rFonts w:ascii="Segoe UI" w:hAnsi="Segoe UI" w:hint="default"/>
      </w:rPr>
    </w:lvl>
    <w:lvl w:ilvl="2" w:tplc="01BCCE6C" w:tentative="1">
      <w:start w:val="1"/>
      <w:numFmt w:val="bullet"/>
      <w:lvlText w:val="•"/>
      <w:lvlJc w:val="left"/>
      <w:pPr>
        <w:tabs>
          <w:tab w:val="num" w:pos="2160"/>
        </w:tabs>
        <w:ind w:left="2160" w:hanging="360"/>
      </w:pPr>
      <w:rPr>
        <w:rFonts w:ascii="Arial" w:hAnsi="Arial" w:hint="default"/>
      </w:rPr>
    </w:lvl>
    <w:lvl w:ilvl="3" w:tplc="B6989810" w:tentative="1">
      <w:start w:val="1"/>
      <w:numFmt w:val="bullet"/>
      <w:lvlText w:val="•"/>
      <w:lvlJc w:val="left"/>
      <w:pPr>
        <w:tabs>
          <w:tab w:val="num" w:pos="2880"/>
        </w:tabs>
        <w:ind w:left="2880" w:hanging="360"/>
      </w:pPr>
      <w:rPr>
        <w:rFonts w:ascii="Arial" w:hAnsi="Arial" w:hint="default"/>
      </w:rPr>
    </w:lvl>
    <w:lvl w:ilvl="4" w:tplc="131453F6" w:tentative="1">
      <w:start w:val="1"/>
      <w:numFmt w:val="bullet"/>
      <w:lvlText w:val="•"/>
      <w:lvlJc w:val="left"/>
      <w:pPr>
        <w:tabs>
          <w:tab w:val="num" w:pos="3600"/>
        </w:tabs>
        <w:ind w:left="3600" w:hanging="360"/>
      </w:pPr>
      <w:rPr>
        <w:rFonts w:ascii="Arial" w:hAnsi="Arial" w:hint="default"/>
      </w:rPr>
    </w:lvl>
    <w:lvl w:ilvl="5" w:tplc="78FE4014" w:tentative="1">
      <w:start w:val="1"/>
      <w:numFmt w:val="bullet"/>
      <w:lvlText w:val="•"/>
      <w:lvlJc w:val="left"/>
      <w:pPr>
        <w:tabs>
          <w:tab w:val="num" w:pos="4320"/>
        </w:tabs>
        <w:ind w:left="4320" w:hanging="360"/>
      </w:pPr>
      <w:rPr>
        <w:rFonts w:ascii="Arial" w:hAnsi="Arial" w:hint="default"/>
      </w:rPr>
    </w:lvl>
    <w:lvl w:ilvl="6" w:tplc="CD8AC368" w:tentative="1">
      <w:start w:val="1"/>
      <w:numFmt w:val="bullet"/>
      <w:lvlText w:val="•"/>
      <w:lvlJc w:val="left"/>
      <w:pPr>
        <w:tabs>
          <w:tab w:val="num" w:pos="5040"/>
        </w:tabs>
        <w:ind w:left="5040" w:hanging="360"/>
      </w:pPr>
      <w:rPr>
        <w:rFonts w:ascii="Arial" w:hAnsi="Arial" w:hint="default"/>
      </w:rPr>
    </w:lvl>
    <w:lvl w:ilvl="7" w:tplc="0AEEA580" w:tentative="1">
      <w:start w:val="1"/>
      <w:numFmt w:val="bullet"/>
      <w:lvlText w:val="•"/>
      <w:lvlJc w:val="left"/>
      <w:pPr>
        <w:tabs>
          <w:tab w:val="num" w:pos="5760"/>
        </w:tabs>
        <w:ind w:left="5760" w:hanging="360"/>
      </w:pPr>
      <w:rPr>
        <w:rFonts w:ascii="Arial" w:hAnsi="Arial" w:hint="default"/>
      </w:rPr>
    </w:lvl>
    <w:lvl w:ilvl="8" w:tplc="C0B68CF0" w:tentative="1">
      <w:start w:val="1"/>
      <w:numFmt w:val="bullet"/>
      <w:lvlText w:val="•"/>
      <w:lvlJc w:val="left"/>
      <w:pPr>
        <w:tabs>
          <w:tab w:val="num" w:pos="6480"/>
        </w:tabs>
        <w:ind w:left="6480" w:hanging="360"/>
      </w:pPr>
      <w:rPr>
        <w:rFonts w:ascii="Arial" w:hAnsi="Arial" w:hint="default"/>
      </w:rPr>
    </w:lvl>
  </w:abstractNum>
  <w:abstractNum w:abstractNumId="25">
    <w:nsid w:val="4F4C651E"/>
    <w:multiLevelType w:val="hybridMultilevel"/>
    <w:tmpl w:val="1ECCE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F7A5291"/>
    <w:multiLevelType w:val="hybridMultilevel"/>
    <w:tmpl w:val="8088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319295D"/>
    <w:multiLevelType w:val="hybridMultilevel"/>
    <w:tmpl w:val="F9EEB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A511583"/>
    <w:multiLevelType w:val="hybridMultilevel"/>
    <w:tmpl w:val="ECA41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C241B57"/>
    <w:multiLevelType w:val="hybridMultilevel"/>
    <w:tmpl w:val="138C3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546703A"/>
    <w:multiLevelType w:val="hybridMultilevel"/>
    <w:tmpl w:val="66901A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6B040DB"/>
    <w:multiLevelType w:val="hybridMultilevel"/>
    <w:tmpl w:val="71CAE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C5008D2"/>
    <w:multiLevelType w:val="hybridMultilevel"/>
    <w:tmpl w:val="320EA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D7D34B0"/>
    <w:multiLevelType w:val="hybridMultilevel"/>
    <w:tmpl w:val="EF88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F967D3E"/>
    <w:multiLevelType w:val="hybridMultilevel"/>
    <w:tmpl w:val="A1968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4"/>
  </w:num>
  <w:num w:numId="13">
    <w:abstractNumId w:val="12"/>
  </w:num>
  <w:num w:numId="14">
    <w:abstractNumId w:val="32"/>
  </w:num>
  <w:num w:numId="15">
    <w:abstractNumId w:val="20"/>
  </w:num>
  <w:num w:numId="16">
    <w:abstractNumId w:val="23"/>
  </w:num>
  <w:num w:numId="17">
    <w:abstractNumId w:val="28"/>
  </w:num>
  <w:num w:numId="18">
    <w:abstractNumId w:val="29"/>
  </w:num>
  <w:num w:numId="19">
    <w:abstractNumId w:val="15"/>
  </w:num>
  <w:num w:numId="20">
    <w:abstractNumId w:val="33"/>
  </w:num>
  <w:num w:numId="21">
    <w:abstractNumId w:val="18"/>
  </w:num>
  <w:num w:numId="22">
    <w:abstractNumId w:val="22"/>
  </w:num>
  <w:num w:numId="23">
    <w:abstractNumId w:val="27"/>
  </w:num>
  <w:num w:numId="24">
    <w:abstractNumId w:val="25"/>
  </w:num>
  <w:num w:numId="25">
    <w:abstractNumId w:val="16"/>
  </w:num>
  <w:num w:numId="26">
    <w:abstractNumId w:val="21"/>
  </w:num>
  <w:num w:numId="27">
    <w:abstractNumId w:val="24"/>
  </w:num>
  <w:num w:numId="28">
    <w:abstractNumId w:val="30"/>
  </w:num>
  <w:num w:numId="29">
    <w:abstractNumId w:val="34"/>
  </w:num>
  <w:num w:numId="30">
    <w:abstractNumId w:val="31"/>
  </w:num>
  <w:num w:numId="31">
    <w:abstractNumId w:val="19"/>
  </w:num>
  <w:num w:numId="32">
    <w:abstractNumId w:val="26"/>
  </w:num>
  <w:num w:numId="33">
    <w:abstractNumId w:val="10"/>
  </w:num>
  <w:num w:numId="34">
    <w:abstractNumId w:val="11"/>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4162"/>
    <w:rsid w:val="00007649"/>
    <w:rsid w:val="000162FC"/>
    <w:rsid w:val="00021631"/>
    <w:rsid w:val="0002789E"/>
    <w:rsid w:val="00033E47"/>
    <w:rsid w:val="0004168B"/>
    <w:rsid w:val="00041E05"/>
    <w:rsid w:val="00050905"/>
    <w:rsid w:val="000533D0"/>
    <w:rsid w:val="00056EC4"/>
    <w:rsid w:val="00074EED"/>
    <w:rsid w:val="00080BC6"/>
    <w:rsid w:val="000823F9"/>
    <w:rsid w:val="000861A4"/>
    <w:rsid w:val="000B4CBA"/>
    <w:rsid w:val="000C021F"/>
    <w:rsid w:val="000D5443"/>
    <w:rsid w:val="000D68B4"/>
    <w:rsid w:val="000E5620"/>
    <w:rsid w:val="000F2F90"/>
    <w:rsid w:val="00105E75"/>
    <w:rsid w:val="00131B03"/>
    <w:rsid w:val="001428D2"/>
    <w:rsid w:val="00142F39"/>
    <w:rsid w:val="001437B9"/>
    <w:rsid w:val="00155D7A"/>
    <w:rsid w:val="00157966"/>
    <w:rsid w:val="001606E4"/>
    <w:rsid w:val="001B6848"/>
    <w:rsid w:val="001D7304"/>
    <w:rsid w:val="001D7602"/>
    <w:rsid w:val="001F1FF6"/>
    <w:rsid w:val="002033C5"/>
    <w:rsid w:val="002275F2"/>
    <w:rsid w:val="00230893"/>
    <w:rsid w:val="00243BE3"/>
    <w:rsid w:val="00246A29"/>
    <w:rsid w:val="00252912"/>
    <w:rsid w:val="00256242"/>
    <w:rsid w:val="00257015"/>
    <w:rsid w:val="00265ADD"/>
    <w:rsid w:val="00270DB1"/>
    <w:rsid w:val="002778A2"/>
    <w:rsid w:val="00283ACA"/>
    <w:rsid w:val="002978FB"/>
    <w:rsid w:val="00297E5C"/>
    <w:rsid w:val="002A03B2"/>
    <w:rsid w:val="002A1C1C"/>
    <w:rsid w:val="002A4DD4"/>
    <w:rsid w:val="002A56BA"/>
    <w:rsid w:val="002B3E4B"/>
    <w:rsid w:val="002B5650"/>
    <w:rsid w:val="002C7EE1"/>
    <w:rsid w:val="002D07E0"/>
    <w:rsid w:val="002D255D"/>
    <w:rsid w:val="002D5BA8"/>
    <w:rsid w:val="002E01EF"/>
    <w:rsid w:val="002E6498"/>
    <w:rsid w:val="002E70A8"/>
    <w:rsid w:val="002F38D1"/>
    <w:rsid w:val="0030342B"/>
    <w:rsid w:val="00324C87"/>
    <w:rsid w:val="00332A48"/>
    <w:rsid w:val="00364A17"/>
    <w:rsid w:val="00381831"/>
    <w:rsid w:val="003A3213"/>
    <w:rsid w:val="003B1849"/>
    <w:rsid w:val="003B2589"/>
    <w:rsid w:val="003B2B60"/>
    <w:rsid w:val="003B3BCB"/>
    <w:rsid w:val="003C4D44"/>
    <w:rsid w:val="003C61C4"/>
    <w:rsid w:val="003D1DCA"/>
    <w:rsid w:val="003D2D81"/>
    <w:rsid w:val="003D3507"/>
    <w:rsid w:val="003D53BA"/>
    <w:rsid w:val="003D7A9F"/>
    <w:rsid w:val="003E2F9B"/>
    <w:rsid w:val="003E4237"/>
    <w:rsid w:val="003E6406"/>
    <w:rsid w:val="003F4007"/>
    <w:rsid w:val="00406976"/>
    <w:rsid w:val="00411179"/>
    <w:rsid w:val="004336EA"/>
    <w:rsid w:val="004475FF"/>
    <w:rsid w:val="004509CE"/>
    <w:rsid w:val="00451314"/>
    <w:rsid w:val="004564AE"/>
    <w:rsid w:val="00466D18"/>
    <w:rsid w:val="0047211C"/>
    <w:rsid w:val="00480711"/>
    <w:rsid w:val="004815E7"/>
    <w:rsid w:val="0049226E"/>
    <w:rsid w:val="00493858"/>
    <w:rsid w:val="00495918"/>
    <w:rsid w:val="004B25A2"/>
    <w:rsid w:val="004B6C8F"/>
    <w:rsid w:val="004B7D2E"/>
    <w:rsid w:val="004D51F7"/>
    <w:rsid w:val="004D566E"/>
    <w:rsid w:val="004E00F7"/>
    <w:rsid w:val="004E7235"/>
    <w:rsid w:val="004F04E4"/>
    <w:rsid w:val="00514CD6"/>
    <w:rsid w:val="005161C2"/>
    <w:rsid w:val="00516BC0"/>
    <w:rsid w:val="00525E24"/>
    <w:rsid w:val="00526905"/>
    <w:rsid w:val="005366D5"/>
    <w:rsid w:val="005420AF"/>
    <w:rsid w:val="00544A41"/>
    <w:rsid w:val="00555E07"/>
    <w:rsid w:val="00566AA7"/>
    <w:rsid w:val="00592F52"/>
    <w:rsid w:val="005931F3"/>
    <w:rsid w:val="005958F5"/>
    <w:rsid w:val="005A0045"/>
    <w:rsid w:val="005B1F2E"/>
    <w:rsid w:val="005B4DB6"/>
    <w:rsid w:val="005C5E29"/>
    <w:rsid w:val="005C7A25"/>
    <w:rsid w:val="005D3B9B"/>
    <w:rsid w:val="005E3ADB"/>
    <w:rsid w:val="005E6734"/>
    <w:rsid w:val="005F11C5"/>
    <w:rsid w:val="005F1F27"/>
    <w:rsid w:val="006063B9"/>
    <w:rsid w:val="0063391B"/>
    <w:rsid w:val="006373FA"/>
    <w:rsid w:val="00646389"/>
    <w:rsid w:val="0065455E"/>
    <w:rsid w:val="006628B9"/>
    <w:rsid w:val="00666B6E"/>
    <w:rsid w:val="00691831"/>
    <w:rsid w:val="006A311F"/>
    <w:rsid w:val="006D4851"/>
    <w:rsid w:val="006E115A"/>
    <w:rsid w:val="006E5A85"/>
    <w:rsid w:val="006F3451"/>
    <w:rsid w:val="006F7972"/>
    <w:rsid w:val="007027FB"/>
    <w:rsid w:val="00703EEF"/>
    <w:rsid w:val="007173FE"/>
    <w:rsid w:val="0072668A"/>
    <w:rsid w:val="0073242C"/>
    <w:rsid w:val="00740A1D"/>
    <w:rsid w:val="00762AB4"/>
    <w:rsid w:val="007802BE"/>
    <w:rsid w:val="0078421D"/>
    <w:rsid w:val="007906E2"/>
    <w:rsid w:val="007B362A"/>
    <w:rsid w:val="007B53EA"/>
    <w:rsid w:val="007C2607"/>
    <w:rsid w:val="007D0D7C"/>
    <w:rsid w:val="007D199E"/>
    <w:rsid w:val="007D3F0B"/>
    <w:rsid w:val="007D4278"/>
    <w:rsid w:val="007F0B70"/>
    <w:rsid w:val="00812E50"/>
    <w:rsid w:val="00817CD0"/>
    <w:rsid w:val="0085540C"/>
    <w:rsid w:val="008648A3"/>
    <w:rsid w:val="00874256"/>
    <w:rsid w:val="00876B56"/>
    <w:rsid w:val="00885A3C"/>
    <w:rsid w:val="00893E19"/>
    <w:rsid w:val="008A3C37"/>
    <w:rsid w:val="008A439F"/>
    <w:rsid w:val="008A740F"/>
    <w:rsid w:val="008A7656"/>
    <w:rsid w:val="008B2F8A"/>
    <w:rsid w:val="008C5A82"/>
    <w:rsid w:val="008D252E"/>
    <w:rsid w:val="008F2CAC"/>
    <w:rsid w:val="00902FB7"/>
    <w:rsid w:val="00912DDB"/>
    <w:rsid w:val="00927C24"/>
    <w:rsid w:val="00935313"/>
    <w:rsid w:val="009359BF"/>
    <w:rsid w:val="00952860"/>
    <w:rsid w:val="009532FF"/>
    <w:rsid w:val="00957643"/>
    <w:rsid w:val="00963E95"/>
    <w:rsid w:val="00970A56"/>
    <w:rsid w:val="00977364"/>
    <w:rsid w:val="009878BC"/>
    <w:rsid w:val="009A007E"/>
    <w:rsid w:val="009A0ACB"/>
    <w:rsid w:val="009B01E0"/>
    <w:rsid w:val="009B6CE7"/>
    <w:rsid w:val="009C3C4A"/>
    <w:rsid w:val="009D2385"/>
    <w:rsid w:val="009D37EF"/>
    <w:rsid w:val="009D49B1"/>
    <w:rsid w:val="009F5972"/>
    <w:rsid w:val="00A00AF2"/>
    <w:rsid w:val="00A05BFB"/>
    <w:rsid w:val="00A14162"/>
    <w:rsid w:val="00A22E6A"/>
    <w:rsid w:val="00A33850"/>
    <w:rsid w:val="00A41D32"/>
    <w:rsid w:val="00A75EED"/>
    <w:rsid w:val="00A90536"/>
    <w:rsid w:val="00A90F5A"/>
    <w:rsid w:val="00A93146"/>
    <w:rsid w:val="00AA2532"/>
    <w:rsid w:val="00AA732E"/>
    <w:rsid w:val="00AB01BB"/>
    <w:rsid w:val="00AB1DC2"/>
    <w:rsid w:val="00AB20D5"/>
    <w:rsid w:val="00AD222F"/>
    <w:rsid w:val="00AD24A9"/>
    <w:rsid w:val="00AD2DE4"/>
    <w:rsid w:val="00AF382D"/>
    <w:rsid w:val="00AF672B"/>
    <w:rsid w:val="00B01EEE"/>
    <w:rsid w:val="00B14219"/>
    <w:rsid w:val="00B1791B"/>
    <w:rsid w:val="00B21649"/>
    <w:rsid w:val="00B302C3"/>
    <w:rsid w:val="00B362B6"/>
    <w:rsid w:val="00B37F52"/>
    <w:rsid w:val="00B747D3"/>
    <w:rsid w:val="00B81DC2"/>
    <w:rsid w:val="00B82F49"/>
    <w:rsid w:val="00B90291"/>
    <w:rsid w:val="00B975DC"/>
    <w:rsid w:val="00BA382B"/>
    <w:rsid w:val="00BA4480"/>
    <w:rsid w:val="00BA58C8"/>
    <w:rsid w:val="00BC0670"/>
    <w:rsid w:val="00BC45C5"/>
    <w:rsid w:val="00BC7762"/>
    <w:rsid w:val="00BD3AD8"/>
    <w:rsid w:val="00BE19CE"/>
    <w:rsid w:val="00C02B57"/>
    <w:rsid w:val="00C04CF9"/>
    <w:rsid w:val="00C17C60"/>
    <w:rsid w:val="00C31DA6"/>
    <w:rsid w:val="00C328D2"/>
    <w:rsid w:val="00C474DE"/>
    <w:rsid w:val="00C52CCF"/>
    <w:rsid w:val="00C57414"/>
    <w:rsid w:val="00C730BD"/>
    <w:rsid w:val="00C74B74"/>
    <w:rsid w:val="00C779C4"/>
    <w:rsid w:val="00C904D9"/>
    <w:rsid w:val="00CB6F1E"/>
    <w:rsid w:val="00D11A3F"/>
    <w:rsid w:val="00D14FFA"/>
    <w:rsid w:val="00D17CAA"/>
    <w:rsid w:val="00D20DB7"/>
    <w:rsid w:val="00D26624"/>
    <w:rsid w:val="00D30610"/>
    <w:rsid w:val="00D623A6"/>
    <w:rsid w:val="00D625EA"/>
    <w:rsid w:val="00D62F17"/>
    <w:rsid w:val="00D672A6"/>
    <w:rsid w:val="00D67437"/>
    <w:rsid w:val="00D82B5D"/>
    <w:rsid w:val="00D8411E"/>
    <w:rsid w:val="00DC2641"/>
    <w:rsid w:val="00DC3E00"/>
    <w:rsid w:val="00DD3E51"/>
    <w:rsid w:val="00DD7651"/>
    <w:rsid w:val="00DE2C50"/>
    <w:rsid w:val="00DF4682"/>
    <w:rsid w:val="00DF490D"/>
    <w:rsid w:val="00DF7039"/>
    <w:rsid w:val="00E06353"/>
    <w:rsid w:val="00E0666D"/>
    <w:rsid w:val="00E138C9"/>
    <w:rsid w:val="00E138FC"/>
    <w:rsid w:val="00E25BEB"/>
    <w:rsid w:val="00E329FC"/>
    <w:rsid w:val="00E40651"/>
    <w:rsid w:val="00E46E96"/>
    <w:rsid w:val="00E5221D"/>
    <w:rsid w:val="00E74D16"/>
    <w:rsid w:val="00E74E4D"/>
    <w:rsid w:val="00E91618"/>
    <w:rsid w:val="00E91DBD"/>
    <w:rsid w:val="00EB0BAF"/>
    <w:rsid w:val="00ED294F"/>
    <w:rsid w:val="00F243E1"/>
    <w:rsid w:val="00F2528D"/>
    <w:rsid w:val="00F5633E"/>
    <w:rsid w:val="00F56486"/>
    <w:rsid w:val="00F6272A"/>
    <w:rsid w:val="00F66E64"/>
    <w:rsid w:val="00F75989"/>
    <w:rsid w:val="00F77FD7"/>
    <w:rsid w:val="00F876D1"/>
    <w:rsid w:val="00FA2F0F"/>
    <w:rsid w:val="00FC242D"/>
    <w:rsid w:val="00FD3414"/>
    <w:rsid w:val="00FD48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27D04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1E05"/>
    <w:rPr>
      <w:rFonts w:ascii="Century Gothic" w:hAnsi="Century Gothic"/>
    </w:rPr>
  </w:style>
  <w:style w:type="paragraph" w:styleId="Heading1">
    <w:name w:val="heading 1"/>
    <w:basedOn w:val="Normal"/>
    <w:next w:val="Normal"/>
    <w:link w:val="Heading1Char"/>
    <w:uiPriority w:val="9"/>
    <w:qFormat/>
    <w:rsid w:val="00A90536"/>
    <w:pPr>
      <w:keepNext/>
      <w:keepLines/>
      <w:spacing w:before="240" w:after="0"/>
      <w:outlineLvl w:val="0"/>
    </w:pPr>
    <w:rPr>
      <w:rFonts w:asciiTheme="majorHAnsi" w:eastAsiaTheme="majorEastAsia" w:hAnsiTheme="majorHAnsi" w:cstheme="majorBidi"/>
      <w:color w:val="5B5B5B"/>
      <w:sz w:val="32"/>
      <w:szCs w:val="32"/>
    </w:rPr>
  </w:style>
  <w:style w:type="paragraph" w:styleId="Heading2">
    <w:name w:val="heading 2"/>
    <w:basedOn w:val="Normal"/>
    <w:next w:val="Normal"/>
    <w:link w:val="Heading2Char"/>
    <w:uiPriority w:val="9"/>
    <w:semiHidden/>
    <w:unhideWhenUsed/>
    <w:qFormat/>
    <w:rsid w:val="00324C87"/>
    <w:pPr>
      <w:keepNext/>
      <w:keepLines/>
      <w:spacing w:before="40" w:after="0"/>
      <w:outlineLvl w:val="1"/>
    </w:pPr>
    <w:rPr>
      <w:rFonts w:asciiTheme="majorHAnsi" w:eastAsiaTheme="majorEastAsia" w:hAnsiTheme="majorHAnsi" w:cstheme="majorBidi"/>
      <w:color w:val="2175AA"/>
      <w:sz w:val="26"/>
      <w:szCs w:val="26"/>
    </w:rPr>
  </w:style>
  <w:style w:type="paragraph" w:styleId="Heading3">
    <w:name w:val="heading 3"/>
    <w:basedOn w:val="Normal"/>
    <w:next w:val="Normal"/>
    <w:link w:val="Heading3Char"/>
    <w:uiPriority w:val="9"/>
    <w:semiHidden/>
    <w:unhideWhenUsed/>
    <w:qFormat/>
    <w:rsid w:val="00324C87"/>
    <w:pPr>
      <w:keepNext/>
      <w:keepLines/>
      <w:spacing w:before="40" w:after="0"/>
      <w:outlineLvl w:val="2"/>
    </w:pPr>
    <w:rPr>
      <w:rFonts w:asciiTheme="majorHAnsi" w:eastAsiaTheme="majorEastAsia" w:hAnsiTheme="majorHAnsi" w:cstheme="majorBidi"/>
      <w:color w:val="2175AA"/>
      <w:sz w:val="24"/>
      <w:szCs w:val="24"/>
    </w:rPr>
  </w:style>
  <w:style w:type="paragraph" w:styleId="Heading4">
    <w:name w:val="heading 4"/>
    <w:basedOn w:val="Normal"/>
    <w:next w:val="Normal"/>
    <w:link w:val="Heading4Char"/>
    <w:uiPriority w:val="9"/>
    <w:semiHidden/>
    <w:unhideWhenUsed/>
    <w:qFormat/>
    <w:rsid w:val="00324C87"/>
    <w:pPr>
      <w:keepNext/>
      <w:keepLines/>
      <w:spacing w:before="40" w:after="0"/>
      <w:outlineLvl w:val="3"/>
    </w:pPr>
    <w:rPr>
      <w:rFonts w:asciiTheme="majorHAnsi" w:eastAsiaTheme="majorEastAsia" w:hAnsiTheme="majorHAnsi" w:cstheme="majorBidi"/>
      <w:i/>
      <w:iCs/>
      <w:color w:val="2175AA"/>
    </w:rPr>
  </w:style>
  <w:style w:type="paragraph" w:styleId="Heading5">
    <w:name w:val="heading 5"/>
    <w:basedOn w:val="Normal"/>
    <w:next w:val="Normal"/>
    <w:link w:val="Heading5Char"/>
    <w:uiPriority w:val="9"/>
    <w:semiHidden/>
    <w:unhideWhenUsed/>
    <w:qFormat/>
    <w:rsid w:val="00324C87"/>
    <w:pPr>
      <w:keepNext/>
      <w:keepLines/>
      <w:spacing w:before="40" w:after="0"/>
      <w:outlineLvl w:val="4"/>
    </w:pPr>
    <w:rPr>
      <w:rFonts w:asciiTheme="majorHAnsi" w:eastAsiaTheme="majorEastAsia" w:hAnsiTheme="majorHAnsi" w:cstheme="majorBidi"/>
      <w:color w:val="2175AA"/>
    </w:rPr>
  </w:style>
  <w:style w:type="paragraph" w:styleId="Heading6">
    <w:name w:val="heading 6"/>
    <w:basedOn w:val="Normal"/>
    <w:next w:val="Normal"/>
    <w:link w:val="Heading6Char"/>
    <w:uiPriority w:val="9"/>
    <w:semiHidden/>
    <w:unhideWhenUsed/>
    <w:qFormat/>
    <w:rsid w:val="008648A3"/>
    <w:pPr>
      <w:keepNext/>
      <w:keepLines/>
      <w:spacing w:before="40" w:after="0"/>
      <w:outlineLvl w:val="5"/>
    </w:pPr>
    <w:rPr>
      <w:rFonts w:asciiTheme="majorHAnsi" w:eastAsiaTheme="majorEastAsia" w:hAnsiTheme="majorHAnsi" w:cstheme="majorBidi"/>
      <w:color w:val="2175AA"/>
    </w:rPr>
  </w:style>
  <w:style w:type="paragraph" w:styleId="Heading7">
    <w:name w:val="heading 7"/>
    <w:basedOn w:val="Normal"/>
    <w:next w:val="Normal"/>
    <w:link w:val="Heading7Char"/>
    <w:uiPriority w:val="9"/>
    <w:semiHidden/>
    <w:unhideWhenUsed/>
    <w:qFormat/>
    <w:rsid w:val="008648A3"/>
    <w:pPr>
      <w:keepNext/>
      <w:keepLines/>
      <w:spacing w:before="40" w:after="0"/>
      <w:outlineLvl w:val="6"/>
    </w:pPr>
    <w:rPr>
      <w:rFonts w:asciiTheme="majorHAnsi" w:eastAsiaTheme="majorEastAsia" w:hAnsiTheme="majorHAnsi" w:cstheme="majorBidi"/>
      <w:i/>
      <w:iCs/>
      <w:color w:val="2175A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536"/>
    <w:rPr>
      <w:rFonts w:asciiTheme="majorHAnsi" w:eastAsiaTheme="majorEastAsia" w:hAnsiTheme="majorHAnsi" w:cstheme="majorBidi"/>
      <w:color w:val="5B5B5B"/>
      <w:sz w:val="32"/>
      <w:szCs w:val="32"/>
    </w:rPr>
  </w:style>
  <w:style w:type="paragraph" w:styleId="Title">
    <w:name w:val="Title"/>
    <w:basedOn w:val="Normal"/>
    <w:next w:val="Normal"/>
    <w:link w:val="TitleChar"/>
    <w:uiPriority w:val="10"/>
    <w:qFormat/>
    <w:rsid w:val="008648A3"/>
    <w:pPr>
      <w:spacing w:after="0" w:line="240" w:lineRule="auto"/>
      <w:contextualSpacing/>
    </w:pPr>
    <w:rPr>
      <w:rFonts w:asciiTheme="majorHAnsi" w:eastAsiaTheme="majorEastAsia" w:hAnsiTheme="majorHAnsi" w:cstheme="majorBidi"/>
      <w:color w:val="2175AA"/>
      <w:spacing w:val="-10"/>
      <w:kern w:val="28"/>
      <w:sz w:val="56"/>
      <w:szCs w:val="56"/>
    </w:rPr>
  </w:style>
  <w:style w:type="character" w:customStyle="1" w:styleId="TitleChar">
    <w:name w:val="Title Char"/>
    <w:basedOn w:val="DefaultParagraphFont"/>
    <w:link w:val="Title"/>
    <w:uiPriority w:val="10"/>
    <w:rsid w:val="008648A3"/>
    <w:rPr>
      <w:rFonts w:asciiTheme="majorHAnsi" w:eastAsiaTheme="majorEastAsia" w:hAnsiTheme="majorHAnsi" w:cstheme="majorBidi"/>
      <w:color w:val="2175AA"/>
      <w:spacing w:val="-10"/>
      <w:kern w:val="28"/>
      <w:sz w:val="56"/>
      <w:szCs w:val="56"/>
    </w:rPr>
  </w:style>
  <w:style w:type="paragraph" w:styleId="Subtitle">
    <w:name w:val="Subtitle"/>
    <w:basedOn w:val="Normal"/>
    <w:next w:val="Normal"/>
    <w:link w:val="SubtitleChar"/>
    <w:uiPriority w:val="11"/>
    <w:qFormat/>
    <w:rsid w:val="003D3507"/>
    <w:pPr>
      <w:numPr>
        <w:ilvl w:val="1"/>
      </w:numPr>
    </w:pPr>
    <w:rPr>
      <w:rFonts w:asciiTheme="minorHAnsi" w:eastAsiaTheme="minorEastAsia" w:hAnsiTheme="minorHAnsi"/>
      <w:color w:val="5B5B5B"/>
      <w:spacing w:val="15"/>
    </w:rPr>
  </w:style>
  <w:style w:type="character" w:customStyle="1" w:styleId="SubtitleChar">
    <w:name w:val="Subtitle Char"/>
    <w:basedOn w:val="DefaultParagraphFont"/>
    <w:link w:val="Subtitle"/>
    <w:uiPriority w:val="11"/>
    <w:rsid w:val="003D3507"/>
    <w:rPr>
      <w:rFonts w:eastAsiaTheme="minorEastAsia"/>
      <w:color w:val="5B5B5B"/>
      <w:spacing w:val="15"/>
    </w:rPr>
  </w:style>
  <w:style w:type="character" w:styleId="IntenseEmphasis">
    <w:name w:val="Intense Emphasis"/>
    <w:basedOn w:val="DefaultParagraphFont"/>
    <w:uiPriority w:val="21"/>
    <w:qFormat/>
    <w:rsid w:val="008648A3"/>
    <w:rPr>
      <w:i/>
      <w:iCs/>
      <w:color w:val="2175AA"/>
    </w:rPr>
  </w:style>
  <w:style w:type="paragraph" w:styleId="Quote">
    <w:name w:val="Quote"/>
    <w:basedOn w:val="Normal"/>
    <w:next w:val="Normal"/>
    <w:link w:val="QuoteChar"/>
    <w:uiPriority w:val="29"/>
    <w:qFormat/>
    <w:rsid w:val="003D3507"/>
    <w:pPr>
      <w:spacing w:before="200"/>
      <w:ind w:left="864" w:right="864"/>
      <w:jc w:val="center"/>
    </w:pPr>
    <w:rPr>
      <w:i/>
      <w:iCs/>
      <w:color w:val="5B5B5B"/>
    </w:rPr>
  </w:style>
  <w:style w:type="character" w:customStyle="1" w:styleId="QuoteChar">
    <w:name w:val="Quote Char"/>
    <w:basedOn w:val="DefaultParagraphFont"/>
    <w:link w:val="Quote"/>
    <w:uiPriority w:val="29"/>
    <w:rsid w:val="003D3507"/>
    <w:rPr>
      <w:rFonts w:ascii="Century Gothic" w:hAnsi="Century Gothic"/>
      <w:i/>
      <w:iCs/>
      <w:color w:val="5B5B5B"/>
    </w:rPr>
  </w:style>
  <w:style w:type="paragraph" w:styleId="IntenseQuote">
    <w:name w:val="Intense Quote"/>
    <w:basedOn w:val="Normal"/>
    <w:next w:val="Normal"/>
    <w:link w:val="IntenseQuoteChar"/>
    <w:uiPriority w:val="30"/>
    <w:qFormat/>
    <w:rsid w:val="008648A3"/>
    <w:pPr>
      <w:pBdr>
        <w:top w:val="single" w:sz="4" w:space="10" w:color="5B9BD5" w:themeColor="accent1"/>
        <w:bottom w:val="single" w:sz="4" w:space="10" w:color="5B9BD5" w:themeColor="accent1"/>
      </w:pBdr>
      <w:spacing w:before="360" w:after="360"/>
      <w:ind w:left="864" w:right="864"/>
      <w:jc w:val="center"/>
    </w:pPr>
    <w:rPr>
      <w:i/>
      <w:iCs/>
      <w:color w:val="2175AA"/>
    </w:rPr>
  </w:style>
  <w:style w:type="character" w:customStyle="1" w:styleId="IntenseQuoteChar">
    <w:name w:val="Intense Quote Char"/>
    <w:basedOn w:val="DefaultParagraphFont"/>
    <w:link w:val="IntenseQuote"/>
    <w:uiPriority w:val="30"/>
    <w:rsid w:val="008648A3"/>
    <w:rPr>
      <w:rFonts w:ascii="Century Gothic" w:hAnsi="Century Gothic"/>
      <w:i/>
      <w:iCs/>
      <w:color w:val="2175AA"/>
    </w:rPr>
  </w:style>
  <w:style w:type="character" w:styleId="SubtleReference">
    <w:name w:val="Subtle Reference"/>
    <w:basedOn w:val="DefaultParagraphFont"/>
    <w:uiPriority w:val="31"/>
    <w:qFormat/>
    <w:rsid w:val="003D3507"/>
    <w:rPr>
      <w:smallCaps/>
      <w:color w:val="5B5B5B"/>
    </w:rPr>
  </w:style>
  <w:style w:type="character" w:styleId="IntenseReference">
    <w:name w:val="Intense Reference"/>
    <w:basedOn w:val="DefaultParagraphFont"/>
    <w:uiPriority w:val="32"/>
    <w:qFormat/>
    <w:rsid w:val="008648A3"/>
    <w:rPr>
      <w:b/>
      <w:bCs/>
      <w:smallCaps/>
      <w:color w:val="2175AA"/>
      <w:spacing w:val="5"/>
    </w:rPr>
  </w:style>
  <w:style w:type="paragraph" w:styleId="ListParagraph">
    <w:name w:val="List Paragraph"/>
    <w:basedOn w:val="Normal"/>
    <w:uiPriority w:val="34"/>
    <w:qFormat/>
    <w:rsid w:val="003D3507"/>
    <w:pPr>
      <w:ind w:left="720"/>
      <w:contextualSpacing/>
    </w:pPr>
  </w:style>
  <w:style w:type="character" w:customStyle="1" w:styleId="Heading3Char">
    <w:name w:val="Heading 3 Char"/>
    <w:basedOn w:val="DefaultParagraphFont"/>
    <w:link w:val="Heading3"/>
    <w:uiPriority w:val="9"/>
    <w:semiHidden/>
    <w:rsid w:val="00324C87"/>
    <w:rPr>
      <w:rFonts w:asciiTheme="majorHAnsi" w:eastAsiaTheme="majorEastAsia" w:hAnsiTheme="majorHAnsi" w:cstheme="majorBidi"/>
      <w:color w:val="2175AA"/>
      <w:sz w:val="24"/>
      <w:szCs w:val="24"/>
    </w:rPr>
  </w:style>
  <w:style w:type="character" w:customStyle="1" w:styleId="Heading4Char">
    <w:name w:val="Heading 4 Char"/>
    <w:basedOn w:val="DefaultParagraphFont"/>
    <w:link w:val="Heading4"/>
    <w:uiPriority w:val="9"/>
    <w:semiHidden/>
    <w:rsid w:val="00324C87"/>
    <w:rPr>
      <w:rFonts w:asciiTheme="majorHAnsi" w:eastAsiaTheme="majorEastAsia" w:hAnsiTheme="majorHAnsi" w:cstheme="majorBidi"/>
      <w:i/>
      <w:iCs/>
      <w:color w:val="2175AA"/>
    </w:rPr>
  </w:style>
  <w:style w:type="character" w:customStyle="1" w:styleId="Heading5Char">
    <w:name w:val="Heading 5 Char"/>
    <w:basedOn w:val="DefaultParagraphFont"/>
    <w:link w:val="Heading5"/>
    <w:uiPriority w:val="9"/>
    <w:semiHidden/>
    <w:rsid w:val="00324C87"/>
    <w:rPr>
      <w:rFonts w:asciiTheme="majorHAnsi" w:eastAsiaTheme="majorEastAsia" w:hAnsiTheme="majorHAnsi" w:cstheme="majorBidi"/>
      <w:color w:val="2175AA"/>
    </w:rPr>
  </w:style>
  <w:style w:type="character" w:customStyle="1" w:styleId="Heading6Char">
    <w:name w:val="Heading 6 Char"/>
    <w:basedOn w:val="DefaultParagraphFont"/>
    <w:link w:val="Heading6"/>
    <w:uiPriority w:val="9"/>
    <w:semiHidden/>
    <w:rsid w:val="008648A3"/>
    <w:rPr>
      <w:rFonts w:asciiTheme="majorHAnsi" w:eastAsiaTheme="majorEastAsia" w:hAnsiTheme="majorHAnsi" w:cstheme="majorBidi"/>
      <w:color w:val="2175AA"/>
    </w:rPr>
  </w:style>
  <w:style w:type="character" w:customStyle="1" w:styleId="Heading7Char">
    <w:name w:val="Heading 7 Char"/>
    <w:basedOn w:val="DefaultParagraphFont"/>
    <w:link w:val="Heading7"/>
    <w:uiPriority w:val="9"/>
    <w:semiHidden/>
    <w:rsid w:val="008648A3"/>
    <w:rPr>
      <w:rFonts w:asciiTheme="majorHAnsi" w:eastAsiaTheme="majorEastAsia" w:hAnsiTheme="majorHAnsi" w:cstheme="majorBidi"/>
      <w:i/>
      <w:iCs/>
      <w:color w:val="2175AA"/>
    </w:rPr>
  </w:style>
  <w:style w:type="paragraph" w:styleId="TOCHeading">
    <w:name w:val="TOC Heading"/>
    <w:basedOn w:val="Heading1"/>
    <w:next w:val="Normal"/>
    <w:uiPriority w:val="39"/>
    <w:semiHidden/>
    <w:unhideWhenUsed/>
    <w:qFormat/>
    <w:rsid w:val="008648A3"/>
    <w:pPr>
      <w:outlineLvl w:val="9"/>
    </w:pPr>
  </w:style>
  <w:style w:type="paragraph" w:styleId="NormalWeb">
    <w:name w:val="Normal (Web)"/>
    <w:basedOn w:val="Normal"/>
    <w:uiPriority w:val="99"/>
    <w:semiHidden/>
    <w:unhideWhenUsed/>
    <w:rsid w:val="00041E05"/>
    <w:rPr>
      <w:rFonts w:asciiTheme="minorHAnsi" w:hAnsiTheme="minorHAnsi" w:cs="Times New Roman"/>
      <w:sz w:val="24"/>
      <w:szCs w:val="24"/>
    </w:rPr>
  </w:style>
  <w:style w:type="paragraph" w:styleId="Header">
    <w:name w:val="header"/>
    <w:basedOn w:val="Normal"/>
    <w:link w:val="HeaderChar"/>
    <w:uiPriority w:val="99"/>
    <w:unhideWhenUsed/>
    <w:rsid w:val="003C6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1C4"/>
    <w:rPr>
      <w:rFonts w:ascii="Century Gothic" w:hAnsi="Century Gothic"/>
    </w:rPr>
  </w:style>
  <w:style w:type="paragraph" w:styleId="Footer">
    <w:name w:val="footer"/>
    <w:basedOn w:val="Normal"/>
    <w:link w:val="FooterChar"/>
    <w:uiPriority w:val="99"/>
    <w:unhideWhenUsed/>
    <w:rsid w:val="003C6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1C4"/>
    <w:rPr>
      <w:rFonts w:ascii="Century Gothic" w:hAnsi="Century Gothic"/>
    </w:rPr>
  </w:style>
  <w:style w:type="paragraph" w:styleId="NoSpacing">
    <w:name w:val="No Spacing"/>
    <w:link w:val="NoSpacingChar"/>
    <w:uiPriority w:val="1"/>
    <w:qFormat/>
    <w:rsid w:val="006A311F"/>
    <w:pPr>
      <w:spacing w:after="0" w:line="240" w:lineRule="auto"/>
    </w:pPr>
    <w:rPr>
      <w:rFonts w:eastAsiaTheme="minorEastAsia"/>
    </w:rPr>
  </w:style>
  <w:style w:type="character" w:customStyle="1" w:styleId="NoSpacingChar">
    <w:name w:val="No Spacing Char"/>
    <w:basedOn w:val="DefaultParagraphFont"/>
    <w:link w:val="NoSpacing"/>
    <w:uiPriority w:val="1"/>
    <w:rsid w:val="006A311F"/>
    <w:rPr>
      <w:rFonts w:eastAsiaTheme="minorEastAsia"/>
    </w:rPr>
  </w:style>
  <w:style w:type="character" w:customStyle="1" w:styleId="Heading2Char">
    <w:name w:val="Heading 2 Char"/>
    <w:basedOn w:val="DefaultParagraphFont"/>
    <w:link w:val="Heading2"/>
    <w:uiPriority w:val="9"/>
    <w:semiHidden/>
    <w:rsid w:val="00324C87"/>
    <w:rPr>
      <w:rFonts w:asciiTheme="majorHAnsi" w:eastAsiaTheme="majorEastAsia" w:hAnsiTheme="majorHAnsi" w:cstheme="majorBidi"/>
      <w:color w:val="2175AA"/>
      <w:sz w:val="26"/>
      <w:szCs w:val="26"/>
    </w:rPr>
  </w:style>
  <w:style w:type="paragraph" w:styleId="BlockText">
    <w:name w:val="Block Text"/>
    <w:basedOn w:val="Normal"/>
    <w:uiPriority w:val="99"/>
    <w:semiHidden/>
    <w:unhideWhenUsed/>
    <w:rsid w:val="008648A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2175AA"/>
    </w:rPr>
  </w:style>
  <w:style w:type="character" w:styleId="Hyperlink">
    <w:name w:val="Hyperlink"/>
    <w:basedOn w:val="DefaultParagraphFont"/>
    <w:uiPriority w:val="99"/>
    <w:unhideWhenUsed/>
    <w:rsid w:val="008648A3"/>
    <w:rPr>
      <w:color w:val="2175AA"/>
      <w:u w:val="single"/>
    </w:rPr>
  </w:style>
  <w:style w:type="table" w:styleId="TableGrid">
    <w:name w:val="Table Grid"/>
    <w:basedOn w:val="TableNormal"/>
    <w:uiPriority w:val="39"/>
    <w:rsid w:val="004111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11">
    <w:name w:val="Grid Table 2 - Accent 11"/>
    <w:basedOn w:val="TableNormal"/>
    <w:uiPriority w:val="47"/>
    <w:rsid w:val="008F2CAC"/>
    <w:pPr>
      <w:spacing w:after="0"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3-Accent11">
    <w:name w:val="Grid Table 3 - Accent 11"/>
    <w:basedOn w:val="TableNormal"/>
    <w:uiPriority w:val="48"/>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4-Accent11">
    <w:name w:val="Grid Table 4 - Accent 11"/>
    <w:basedOn w:val="TableNormal"/>
    <w:uiPriority w:val="49"/>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11">
    <w:name w:val="Grid Table 6 Colorful - Accent 11"/>
    <w:basedOn w:val="TableNormal"/>
    <w:uiPriority w:val="51"/>
    <w:rsid w:val="008F2CAC"/>
    <w:pPr>
      <w:spacing w:after="0"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1">
    <w:name w:val="Grid Table 6 Colorful1"/>
    <w:aliases w:val="Butler"/>
    <w:basedOn w:val="TableNormal"/>
    <w:uiPriority w:val="51"/>
    <w:rsid w:val="00C57414"/>
    <w:pPr>
      <w:spacing w:after="0" w:line="240" w:lineRule="auto"/>
    </w:pPr>
    <w:rPr>
      <w:color w:val="000000" w:themeColor="text1"/>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style>
  <w:style w:type="paragraph" w:customStyle="1" w:styleId="Default">
    <w:name w:val="Default"/>
    <w:rsid w:val="00283ACA"/>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B362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62B6"/>
    <w:rPr>
      <w:rFonts w:ascii="Tahoma" w:hAnsi="Tahoma" w:cs="Tahoma"/>
      <w:sz w:val="16"/>
      <w:szCs w:val="16"/>
    </w:rPr>
  </w:style>
  <w:style w:type="character" w:customStyle="1" w:styleId="e24kjd">
    <w:name w:val="e24kjd"/>
    <w:basedOn w:val="DefaultParagraphFont"/>
    <w:rsid w:val="00D14FF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1E05"/>
    <w:rPr>
      <w:rFonts w:ascii="Century Gothic" w:hAnsi="Century Gothic"/>
    </w:rPr>
  </w:style>
  <w:style w:type="paragraph" w:styleId="Heading1">
    <w:name w:val="heading 1"/>
    <w:basedOn w:val="Normal"/>
    <w:next w:val="Normal"/>
    <w:link w:val="Heading1Char"/>
    <w:uiPriority w:val="9"/>
    <w:qFormat/>
    <w:rsid w:val="00A90536"/>
    <w:pPr>
      <w:keepNext/>
      <w:keepLines/>
      <w:spacing w:before="240" w:after="0"/>
      <w:outlineLvl w:val="0"/>
    </w:pPr>
    <w:rPr>
      <w:rFonts w:asciiTheme="majorHAnsi" w:eastAsiaTheme="majorEastAsia" w:hAnsiTheme="majorHAnsi" w:cstheme="majorBidi"/>
      <w:color w:val="5B5B5B"/>
      <w:sz w:val="32"/>
      <w:szCs w:val="32"/>
    </w:rPr>
  </w:style>
  <w:style w:type="paragraph" w:styleId="Heading2">
    <w:name w:val="heading 2"/>
    <w:basedOn w:val="Normal"/>
    <w:next w:val="Normal"/>
    <w:link w:val="Heading2Char"/>
    <w:uiPriority w:val="9"/>
    <w:semiHidden/>
    <w:unhideWhenUsed/>
    <w:qFormat/>
    <w:rsid w:val="00324C87"/>
    <w:pPr>
      <w:keepNext/>
      <w:keepLines/>
      <w:spacing w:before="40" w:after="0"/>
      <w:outlineLvl w:val="1"/>
    </w:pPr>
    <w:rPr>
      <w:rFonts w:asciiTheme="majorHAnsi" w:eastAsiaTheme="majorEastAsia" w:hAnsiTheme="majorHAnsi" w:cstheme="majorBidi"/>
      <w:color w:val="2175AA"/>
      <w:sz w:val="26"/>
      <w:szCs w:val="26"/>
    </w:rPr>
  </w:style>
  <w:style w:type="paragraph" w:styleId="Heading3">
    <w:name w:val="heading 3"/>
    <w:basedOn w:val="Normal"/>
    <w:next w:val="Normal"/>
    <w:link w:val="Heading3Char"/>
    <w:uiPriority w:val="9"/>
    <w:semiHidden/>
    <w:unhideWhenUsed/>
    <w:qFormat/>
    <w:rsid w:val="00324C87"/>
    <w:pPr>
      <w:keepNext/>
      <w:keepLines/>
      <w:spacing w:before="40" w:after="0"/>
      <w:outlineLvl w:val="2"/>
    </w:pPr>
    <w:rPr>
      <w:rFonts w:asciiTheme="majorHAnsi" w:eastAsiaTheme="majorEastAsia" w:hAnsiTheme="majorHAnsi" w:cstheme="majorBidi"/>
      <w:color w:val="2175AA"/>
      <w:sz w:val="24"/>
      <w:szCs w:val="24"/>
    </w:rPr>
  </w:style>
  <w:style w:type="paragraph" w:styleId="Heading4">
    <w:name w:val="heading 4"/>
    <w:basedOn w:val="Normal"/>
    <w:next w:val="Normal"/>
    <w:link w:val="Heading4Char"/>
    <w:uiPriority w:val="9"/>
    <w:semiHidden/>
    <w:unhideWhenUsed/>
    <w:qFormat/>
    <w:rsid w:val="00324C87"/>
    <w:pPr>
      <w:keepNext/>
      <w:keepLines/>
      <w:spacing w:before="40" w:after="0"/>
      <w:outlineLvl w:val="3"/>
    </w:pPr>
    <w:rPr>
      <w:rFonts w:asciiTheme="majorHAnsi" w:eastAsiaTheme="majorEastAsia" w:hAnsiTheme="majorHAnsi" w:cstheme="majorBidi"/>
      <w:i/>
      <w:iCs/>
      <w:color w:val="2175AA"/>
    </w:rPr>
  </w:style>
  <w:style w:type="paragraph" w:styleId="Heading5">
    <w:name w:val="heading 5"/>
    <w:basedOn w:val="Normal"/>
    <w:next w:val="Normal"/>
    <w:link w:val="Heading5Char"/>
    <w:uiPriority w:val="9"/>
    <w:semiHidden/>
    <w:unhideWhenUsed/>
    <w:qFormat/>
    <w:rsid w:val="00324C87"/>
    <w:pPr>
      <w:keepNext/>
      <w:keepLines/>
      <w:spacing w:before="40" w:after="0"/>
      <w:outlineLvl w:val="4"/>
    </w:pPr>
    <w:rPr>
      <w:rFonts w:asciiTheme="majorHAnsi" w:eastAsiaTheme="majorEastAsia" w:hAnsiTheme="majorHAnsi" w:cstheme="majorBidi"/>
      <w:color w:val="2175AA"/>
    </w:rPr>
  </w:style>
  <w:style w:type="paragraph" w:styleId="Heading6">
    <w:name w:val="heading 6"/>
    <w:basedOn w:val="Normal"/>
    <w:next w:val="Normal"/>
    <w:link w:val="Heading6Char"/>
    <w:uiPriority w:val="9"/>
    <w:semiHidden/>
    <w:unhideWhenUsed/>
    <w:qFormat/>
    <w:rsid w:val="008648A3"/>
    <w:pPr>
      <w:keepNext/>
      <w:keepLines/>
      <w:spacing w:before="40" w:after="0"/>
      <w:outlineLvl w:val="5"/>
    </w:pPr>
    <w:rPr>
      <w:rFonts w:asciiTheme="majorHAnsi" w:eastAsiaTheme="majorEastAsia" w:hAnsiTheme="majorHAnsi" w:cstheme="majorBidi"/>
      <w:color w:val="2175AA"/>
    </w:rPr>
  </w:style>
  <w:style w:type="paragraph" w:styleId="Heading7">
    <w:name w:val="heading 7"/>
    <w:basedOn w:val="Normal"/>
    <w:next w:val="Normal"/>
    <w:link w:val="Heading7Char"/>
    <w:uiPriority w:val="9"/>
    <w:semiHidden/>
    <w:unhideWhenUsed/>
    <w:qFormat/>
    <w:rsid w:val="008648A3"/>
    <w:pPr>
      <w:keepNext/>
      <w:keepLines/>
      <w:spacing w:before="40" w:after="0"/>
      <w:outlineLvl w:val="6"/>
    </w:pPr>
    <w:rPr>
      <w:rFonts w:asciiTheme="majorHAnsi" w:eastAsiaTheme="majorEastAsia" w:hAnsiTheme="majorHAnsi" w:cstheme="majorBidi"/>
      <w:i/>
      <w:iCs/>
      <w:color w:val="2175A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536"/>
    <w:rPr>
      <w:rFonts w:asciiTheme="majorHAnsi" w:eastAsiaTheme="majorEastAsia" w:hAnsiTheme="majorHAnsi" w:cstheme="majorBidi"/>
      <w:color w:val="5B5B5B"/>
      <w:sz w:val="32"/>
      <w:szCs w:val="32"/>
    </w:rPr>
  </w:style>
  <w:style w:type="paragraph" w:styleId="Title">
    <w:name w:val="Title"/>
    <w:basedOn w:val="Normal"/>
    <w:next w:val="Normal"/>
    <w:link w:val="TitleChar"/>
    <w:uiPriority w:val="10"/>
    <w:qFormat/>
    <w:rsid w:val="008648A3"/>
    <w:pPr>
      <w:spacing w:after="0" w:line="240" w:lineRule="auto"/>
      <w:contextualSpacing/>
    </w:pPr>
    <w:rPr>
      <w:rFonts w:asciiTheme="majorHAnsi" w:eastAsiaTheme="majorEastAsia" w:hAnsiTheme="majorHAnsi" w:cstheme="majorBidi"/>
      <w:color w:val="2175AA"/>
      <w:spacing w:val="-10"/>
      <w:kern w:val="28"/>
      <w:sz w:val="56"/>
      <w:szCs w:val="56"/>
    </w:rPr>
  </w:style>
  <w:style w:type="character" w:customStyle="1" w:styleId="TitleChar">
    <w:name w:val="Title Char"/>
    <w:basedOn w:val="DefaultParagraphFont"/>
    <w:link w:val="Title"/>
    <w:uiPriority w:val="10"/>
    <w:rsid w:val="008648A3"/>
    <w:rPr>
      <w:rFonts w:asciiTheme="majorHAnsi" w:eastAsiaTheme="majorEastAsia" w:hAnsiTheme="majorHAnsi" w:cstheme="majorBidi"/>
      <w:color w:val="2175AA"/>
      <w:spacing w:val="-10"/>
      <w:kern w:val="28"/>
      <w:sz w:val="56"/>
      <w:szCs w:val="56"/>
    </w:rPr>
  </w:style>
  <w:style w:type="paragraph" w:styleId="Subtitle">
    <w:name w:val="Subtitle"/>
    <w:basedOn w:val="Normal"/>
    <w:next w:val="Normal"/>
    <w:link w:val="SubtitleChar"/>
    <w:uiPriority w:val="11"/>
    <w:qFormat/>
    <w:rsid w:val="003D3507"/>
    <w:pPr>
      <w:numPr>
        <w:ilvl w:val="1"/>
      </w:numPr>
    </w:pPr>
    <w:rPr>
      <w:rFonts w:asciiTheme="minorHAnsi" w:eastAsiaTheme="minorEastAsia" w:hAnsiTheme="minorHAnsi"/>
      <w:color w:val="5B5B5B"/>
      <w:spacing w:val="15"/>
    </w:rPr>
  </w:style>
  <w:style w:type="character" w:customStyle="1" w:styleId="SubtitleChar">
    <w:name w:val="Subtitle Char"/>
    <w:basedOn w:val="DefaultParagraphFont"/>
    <w:link w:val="Subtitle"/>
    <w:uiPriority w:val="11"/>
    <w:rsid w:val="003D3507"/>
    <w:rPr>
      <w:rFonts w:eastAsiaTheme="minorEastAsia"/>
      <w:color w:val="5B5B5B"/>
      <w:spacing w:val="15"/>
    </w:rPr>
  </w:style>
  <w:style w:type="character" w:styleId="IntenseEmphasis">
    <w:name w:val="Intense Emphasis"/>
    <w:basedOn w:val="DefaultParagraphFont"/>
    <w:uiPriority w:val="21"/>
    <w:qFormat/>
    <w:rsid w:val="008648A3"/>
    <w:rPr>
      <w:i/>
      <w:iCs/>
      <w:color w:val="2175AA"/>
    </w:rPr>
  </w:style>
  <w:style w:type="paragraph" w:styleId="Quote">
    <w:name w:val="Quote"/>
    <w:basedOn w:val="Normal"/>
    <w:next w:val="Normal"/>
    <w:link w:val="QuoteChar"/>
    <w:uiPriority w:val="29"/>
    <w:qFormat/>
    <w:rsid w:val="003D3507"/>
    <w:pPr>
      <w:spacing w:before="200"/>
      <w:ind w:left="864" w:right="864"/>
      <w:jc w:val="center"/>
    </w:pPr>
    <w:rPr>
      <w:i/>
      <w:iCs/>
      <w:color w:val="5B5B5B"/>
    </w:rPr>
  </w:style>
  <w:style w:type="character" w:customStyle="1" w:styleId="QuoteChar">
    <w:name w:val="Quote Char"/>
    <w:basedOn w:val="DefaultParagraphFont"/>
    <w:link w:val="Quote"/>
    <w:uiPriority w:val="29"/>
    <w:rsid w:val="003D3507"/>
    <w:rPr>
      <w:rFonts w:ascii="Century Gothic" w:hAnsi="Century Gothic"/>
      <w:i/>
      <w:iCs/>
      <w:color w:val="5B5B5B"/>
    </w:rPr>
  </w:style>
  <w:style w:type="paragraph" w:styleId="IntenseQuote">
    <w:name w:val="Intense Quote"/>
    <w:basedOn w:val="Normal"/>
    <w:next w:val="Normal"/>
    <w:link w:val="IntenseQuoteChar"/>
    <w:uiPriority w:val="30"/>
    <w:qFormat/>
    <w:rsid w:val="008648A3"/>
    <w:pPr>
      <w:pBdr>
        <w:top w:val="single" w:sz="4" w:space="10" w:color="5B9BD5" w:themeColor="accent1"/>
        <w:bottom w:val="single" w:sz="4" w:space="10" w:color="5B9BD5" w:themeColor="accent1"/>
      </w:pBdr>
      <w:spacing w:before="360" w:after="360"/>
      <w:ind w:left="864" w:right="864"/>
      <w:jc w:val="center"/>
    </w:pPr>
    <w:rPr>
      <w:i/>
      <w:iCs/>
      <w:color w:val="2175AA"/>
    </w:rPr>
  </w:style>
  <w:style w:type="character" w:customStyle="1" w:styleId="IntenseQuoteChar">
    <w:name w:val="Intense Quote Char"/>
    <w:basedOn w:val="DefaultParagraphFont"/>
    <w:link w:val="IntenseQuote"/>
    <w:uiPriority w:val="30"/>
    <w:rsid w:val="008648A3"/>
    <w:rPr>
      <w:rFonts w:ascii="Century Gothic" w:hAnsi="Century Gothic"/>
      <w:i/>
      <w:iCs/>
      <w:color w:val="2175AA"/>
    </w:rPr>
  </w:style>
  <w:style w:type="character" w:styleId="SubtleReference">
    <w:name w:val="Subtle Reference"/>
    <w:basedOn w:val="DefaultParagraphFont"/>
    <w:uiPriority w:val="31"/>
    <w:qFormat/>
    <w:rsid w:val="003D3507"/>
    <w:rPr>
      <w:smallCaps/>
      <w:color w:val="5B5B5B"/>
    </w:rPr>
  </w:style>
  <w:style w:type="character" w:styleId="IntenseReference">
    <w:name w:val="Intense Reference"/>
    <w:basedOn w:val="DefaultParagraphFont"/>
    <w:uiPriority w:val="32"/>
    <w:qFormat/>
    <w:rsid w:val="008648A3"/>
    <w:rPr>
      <w:b/>
      <w:bCs/>
      <w:smallCaps/>
      <w:color w:val="2175AA"/>
      <w:spacing w:val="5"/>
    </w:rPr>
  </w:style>
  <w:style w:type="paragraph" w:styleId="ListParagraph">
    <w:name w:val="List Paragraph"/>
    <w:basedOn w:val="Normal"/>
    <w:uiPriority w:val="34"/>
    <w:qFormat/>
    <w:rsid w:val="003D3507"/>
    <w:pPr>
      <w:ind w:left="720"/>
      <w:contextualSpacing/>
    </w:pPr>
  </w:style>
  <w:style w:type="character" w:customStyle="1" w:styleId="Heading3Char">
    <w:name w:val="Heading 3 Char"/>
    <w:basedOn w:val="DefaultParagraphFont"/>
    <w:link w:val="Heading3"/>
    <w:uiPriority w:val="9"/>
    <w:semiHidden/>
    <w:rsid w:val="00324C87"/>
    <w:rPr>
      <w:rFonts w:asciiTheme="majorHAnsi" w:eastAsiaTheme="majorEastAsia" w:hAnsiTheme="majorHAnsi" w:cstheme="majorBidi"/>
      <w:color w:val="2175AA"/>
      <w:sz w:val="24"/>
      <w:szCs w:val="24"/>
    </w:rPr>
  </w:style>
  <w:style w:type="character" w:customStyle="1" w:styleId="Heading4Char">
    <w:name w:val="Heading 4 Char"/>
    <w:basedOn w:val="DefaultParagraphFont"/>
    <w:link w:val="Heading4"/>
    <w:uiPriority w:val="9"/>
    <w:semiHidden/>
    <w:rsid w:val="00324C87"/>
    <w:rPr>
      <w:rFonts w:asciiTheme="majorHAnsi" w:eastAsiaTheme="majorEastAsia" w:hAnsiTheme="majorHAnsi" w:cstheme="majorBidi"/>
      <w:i/>
      <w:iCs/>
      <w:color w:val="2175AA"/>
    </w:rPr>
  </w:style>
  <w:style w:type="character" w:customStyle="1" w:styleId="Heading5Char">
    <w:name w:val="Heading 5 Char"/>
    <w:basedOn w:val="DefaultParagraphFont"/>
    <w:link w:val="Heading5"/>
    <w:uiPriority w:val="9"/>
    <w:semiHidden/>
    <w:rsid w:val="00324C87"/>
    <w:rPr>
      <w:rFonts w:asciiTheme="majorHAnsi" w:eastAsiaTheme="majorEastAsia" w:hAnsiTheme="majorHAnsi" w:cstheme="majorBidi"/>
      <w:color w:val="2175AA"/>
    </w:rPr>
  </w:style>
  <w:style w:type="character" w:customStyle="1" w:styleId="Heading6Char">
    <w:name w:val="Heading 6 Char"/>
    <w:basedOn w:val="DefaultParagraphFont"/>
    <w:link w:val="Heading6"/>
    <w:uiPriority w:val="9"/>
    <w:semiHidden/>
    <w:rsid w:val="008648A3"/>
    <w:rPr>
      <w:rFonts w:asciiTheme="majorHAnsi" w:eastAsiaTheme="majorEastAsia" w:hAnsiTheme="majorHAnsi" w:cstheme="majorBidi"/>
      <w:color w:val="2175AA"/>
    </w:rPr>
  </w:style>
  <w:style w:type="character" w:customStyle="1" w:styleId="Heading7Char">
    <w:name w:val="Heading 7 Char"/>
    <w:basedOn w:val="DefaultParagraphFont"/>
    <w:link w:val="Heading7"/>
    <w:uiPriority w:val="9"/>
    <w:semiHidden/>
    <w:rsid w:val="008648A3"/>
    <w:rPr>
      <w:rFonts w:asciiTheme="majorHAnsi" w:eastAsiaTheme="majorEastAsia" w:hAnsiTheme="majorHAnsi" w:cstheme="majorBidi"/>
      <w:i/>
      <w:iCs/>
      <w:color w:val="2175AA"/>
    </w:rPr>
  </w:style>
  <w:style w:type="paragraph" w:styleId="TOCHeading">
    <w:name w:val="TOC Heading"/>
    <w:basedOn w:val="Heading1"/>
    <w:next w:val="Normal"/>
    <w:uiPriority w:val="39"/>
    <w:semiHidden/>
    <w:unhideWhenUsed/>
    <w:qFormat/>
    <w:rsid w:val="008648A3"/>
    <w:pPr>
      <w:outlineLvl w:val="9"/>
    </w:pPr>
  </w:style>
  <w:style w:type="paragraph" w:styleId="NormalWeb">
    <w:name w:val="Normal (Web)"/>
    <w:basedOn w:val="Normal"/>
    <w:uiPriority w:val="99"/>
    <w:semiHidden/>
    <w:unhideWhenUsed/>
    <w:rsid w:val="00041E05"/>
    <w:rPr>
      <w:rFonts w:asciiTheme="minorHAnsi" w:hAnsiTheme="minorHAnsi" w:cs="Times New Roman"/>
      <w:sz w:val="24"/>
      <w:szCs w:val="24"/>
    </w:rPr>
  </w:style>
  <w:style w:type="paragraph" w:styleId="Header">
    <w:name w:val="header"/>
    <w:basedOn w:val="Normal"/>
    <w:link w:val="HeaderChar"/>
    <w:uiPriority w:val="99"/>
    <w:unhideWhenUsed/>
    <w:rsid w:val="003C6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1C4"/>
    <w:rPr>
      <w:rFonts w:ascii="Century Gothic" w:hAnsi="Century Gothic"/>
    </w:rPr>
  </w:style>
  <w:style w:type="paragraph" w:styleId="Footer">
    <w:name w:val="footer"/>
    <w:basedOn w:val="Normal"/>
    <w:link w:val="FooterChar"/>
    <w:uiPriority w:val="99"/>
    <w:unhideWhenUsed/>
    <w:rsid w:val="003C6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1C4"/>
    <w:rPr>
      <w:rFonts w:ascii="Century Gothic" w:hAnsi="Century Gothic"/>
    </w:rPr>
  </w:style>
  <w:style w:type="paragraph" w:styleId="NoSpacing">
    <w:name w:val="No Spacing"/>
    <w:link w:val="NoSpacingChar"/>
    <w:uiPriority w:val="1"/>
    <w:qFormat/>
    <w:rsid w:val="006A311F"/>
    <w:pPr>
      <w:spacing w:after="0" w:line="240" w:lineRule="auto"/>
    </w:pPr>
    <w:rPr>
      <w:rFonts w:eastAsiaTheme="minorEastAsia"/>
    </w:rPr>
  </w:style>
  <w:style w:type="character" w:customStyle="1" w:styleId="NoSpacingChar">
    <w:name w:val="No Spacing Char"/>
    <w:basedOn w:val="DefaultParagraphFont"/>
    <w:link w:val="NoSpacing"/>
    <w:uiPriority w:val="1"/>
    <w:rsid w:val="006A311F"/>
    <w:rPr>
      <w:rFonts w:eastAsiaTheme="minorEastAsia"/>
    </w:rPr>
  </w:style>
  <w:style w:type="character" w:customStyle="1" w:styleId="Heading2Char">
    <w:name w:val="Heading 2 Char"/>
    <w:basedOn w:val="DefaultParagraphFont"/>
    <w:link w:val="Heading2"/>
    <w:uiPriority w:val="9"/>
    <w:semiHidden/>
    <w:rsid w:val="00324C87"/>
    <w:rPr>
      <w:rFonts w:asciiTheme="majorHAnsi" w:eastAsiaTheme="majorEastAsia" w:hAnsiTheme="majorHAnsi" w:cstheme="majorBidi"/>
      <w:color w:val="2175AA"/>
      <w:sz w:val="26"/>
      <w:szCs w:val="26"/>
    </w:rPr>
  </w:style>
  <w:style w:type="paragraph" w:styleId="BlockText">
    <w:name w:val="Block Text"/>
    <w:basedOn w:val="Normal"/>
    <w:uiPriority w:val="99"/>
    <w:semiHidden/>
    <w:unhideWhenUsed/>
    <w:rsid w:val="008648A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2175AA"/>
    </w:rPr>
  </w:style>
  <w:style w:type="character" w:styleId="Hyperlink">
    <w:name w:val="Hyperlink"/>
    <w:basedOn w:val="DefaultParagraphFont"/>
    <w:uiPriority w:val="99"/>
    <w:unhideWhenUsed/>
    <w:rsid w:val="008648A3"/>
    <w:rPr>
      <w:color w:val="2175AA"/>
      <w:u w:val="single"/>
    </w:rPr>
  </w:style>
  <w:style w:type="table" w:styleId="TableGrid">
    <w:name w:val="Table Grid"/>
    <w:basedOn w:val="TableNormal"/>
    <w:uiPriority w:val="39"/>
    <w:rsid w:val="004111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11">
    <w:name w:val="Grid Table 2 - Accent 11"/>
    <w:basedOn w:val="TableNormal"/>
    <w:uiPriority w:val="47"/>
    <w:rsid w:val="008F2CAC"/>
    <w:pPr>
      <w:spacing w:after="0"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3-Accent11">
    <w:name w:val="Grid Table 3 - Accent 11"/>
    <w:basedOn w:val="TableNormal"/>
    <w:uiPriority w:val="48"/>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4-Accent11">
    <w:name w:val="Grid Table 4 - Accent 11"/>
    <w:basedOn w:val="TableNormal"/>
    <w:uiPriority w:val="49"/>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11">
    <w:name w:val="Grid Table 6 Colorful - Accent 11"/>
    <w:basedOn w:val="TableNormal"/>
    <w:uiPriority w:val="51"/>
    <w:rsid w:val="008F2CAC"/>
    <w:pPr>
      <w:spacing w:after="0"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1">
    <w:name w:val="Grid Table 6 Colorful1"/>
    <w:aliases w:val="Butler"/>
    <w:basedOn w:val="TableNormal"/>
    <w:uiPriority w:val="51"/>
    <w:rsid w:val="00C57414"/>
    <w:pPr>
      <w:spacing w:after="0" w:line="240" w:lineRule="auto"/>
    </w:pPr>
    <w:rPr>
      <w:color w:val="000000" w:themeColor="text1"/>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style>
  <w:style w:type="paragraph" w:customStyle="1" w:styleId="Default">
    <w:name w:val="Default"/>
    <w:rsid w:val="00283ACA"/>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B362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62B6"/>
    <w:rPr>
      <w:rFonts w:ascii="Tahoma" w:hAnsi="Tahoma" w:cs="Tahoma"/>
      <w:sz w:val="16"/>
      <w:szCs w:val="16"/>
    </w:rPr>
  </w:style>
  <w:style w:type="character" w:customStyle="1" w:styleId="e24kjd">
    <w:name w:val="e24kjd"/>
    <w:basedOn w:val="DefaultParagraphFont"/>
    <w:rsid w:val="00D14F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614167">
      <w:bodyDiv w:val="1"/>
      <w:marLeft w:val="0"/>
      <w:marRight w:val="0"/>
      <w:marTop w:val="0"/>
      <w:marBottom w:val="0"/>
      <w:divBdr>
        <w:top w:val="none" w:sz="0" w:space="0" w:color="auto"/>
        <w:left w:val="none" w:sz="0" w:space="0" w:color="auto"/>
        <w:bottom w:val="none" w:sz="0" w:space="0" w:color="auto"/>
        <w:right w:val="none" w:sz="0" w:space="0" w:color="auto"/>
      </w:divBdr>
    </w:div>
    <w:div w:id="277689333">
      <w:bodyDiv w:val="1"/>
      <w:marLeft w:val="0"/>
      <w:marRight w:val="0"/>
      <w:marTop w:val="0"/>
      <w:marBottom w:val="0"/>
      <w:divBdr>
        <w:top w:val="none" w:sz="0" w:space="0" w:color="auto"/>
        <w:left w:val="none" w:sz="0" w:space="0" w:color="auto"/>
        <w:bottom w:val="none" w:sz="0" w:space="0" w:color="auto"/>
        <w:right w:val="none" w:sz="0" w:space="0" w:color="auto"/>
      </w:divBdr>
    </w:div>
    <w:div w:id="492182829">
      <w:bodyDiv w:val="1"/>
      <w:marLeft w:val="0"/>
      <w:marRight w:val="0"/>
      <w:marTop w:val="0"/>
      <w:marBottom w:val="0"/>
      <w:divBdr>
        <w:top w:val="none" w:sz="0" w:space="0" w:color="auto"/>
        <w:left w:val="none" w:sz="0" w:space="0" w:color="auto"/>
        <w:bottom w:val="none" w:sz="0" w:space="0" w:color="auto"/>
        <w:right w:val="none" w:sz="0" w:space="0" w:color="auto"/>
      </w:divBdr>
    </w:div>
    <w:div w:id="837769980">
      <w:bodyDiv w:val="1"/>
      <w:marLeft w:val="0"/>
      <w:marRight w:val="0"/>
      <w:marTop w:val="0"/>
      <w:marBottom w:val="0"/>
      <w:divBdr>
        <w:top w:val="none" w:sz="0" w:space="0" w:color="auto"/>
        <w:left w:val="none" w:sz="0" w:space="0" w:color="auto"/>
        <w:bottom w:val="none" w:sz="0" w:space="0" w:color="auto"/>
        <w:right w:val="none" w:sz="0" w:space="0" w:color="auto"/>
      </w:divBdr>
      <w:divsChild>
        <w:div w:id="386074138">
          <w:marLeft w:val="360"/>
          <w:marRight w:val="0"/>
          <w:marTop w:val="240"/>
          <w:marBottom w:val="0"/>
          <w:divBdr>
            <w:top w:val="none" w:sz="0" w:space="0" w:color="auto"/>
            <w:left w:val="none" w:sz="0" w:space="0" w:color="auto"/>
            <w:bottom w:val="none" w:sz="0" w:space="0" w:color="auto"/>
            <w:right w:val="none" w:sz="0" w:space="0" w:color="auto"/>
          </w:divBdr>
        </w:div>
        <w:div w:id="1015040191">
          <w:marLeft w:val="360"/>
          <w:marRight w:val="0"/>
          <w:marTop w:val="240"/>
          <w:marBottom w:val="0"/>
          <w:divBdr>
            <w:top w:val="none" w:sz="0" w:space="0" w:color="auto"/>
            <w:left w:val="none" w:sz="0" w:space="0" w:color="auto"/>
            <w:bottom w:val="none" w:sz="0" w:space="0" w:color="auto"/>
            <w:right w:val="none" w:sz="0" w:space="0" w:color="auto"/>
          </w:divBdr>
        </w:div>
        <w:div w:id="780880122">
          <w:marLeft w:val="360"/>
          <w:marRight w:val="0"/>
          <w:marTop w:val="240"/>
          <w:marBottom w:val="0"/>
          <w:divBdr>
            <w:top w:val="none" w:sz="0" w:space="0" w:color="auto"/>
            <w:left w:val="none" w:sz="0" w:space="0" w:color="auto"/>
            <w:bottom w:val="none" w:sz="0" w:space="0" w:color="auto"/>
            <w:right w:val="none" w:sz="0" w:space="0" w:color="auto"/>
          </w:divBdr>
        </w:div>
        <w:div w:id="1501701491">
          <w:marLeft w:val="360"/>
          <w:marRight w:val="0"/>
          <w:marTop w:val="240"/>
          <w:marBottom w:val="0"/>
          <w:divBdr>
            <w:top w:val="none" w:sz="0" w:space="0" w:color="auto"/>
            <w:left w:val="none" w:sz="0" w:space="0" w:color="auto"/>
            <w:bottom w:val="none" w:sz="0" w:space="0" w:color="auto"/>
            <w:right w:val="none" w:sz="0" w:space="0" w:color="auto"/>
          </w:divBdr>
        </w:div>
        <w:div w:id="782462163">
          <w:marLeft w:val="360"/>
          <w:marRight w:val="0"/>
          <w:marTop w:val="240"/>
          <w:marBottom w:val="0"/>
          <w:divBdr>
            <w:top w:val="none" w:sz="0" w:space="0" w:color="auto"/>
            <w:left w:val="none" w:sz="0" w:space="0" w:color="auto"/>
            <w:bottom w:val="none" w:sz="0" w:space="0" w:color="auto"/>
            <w:right w:val="none" w:sz="0" w:space="0" w:color="auto"/>
          </w:divBdr>
        </w:div>
        <w:div w:id="1134178721">
          <w:marLeft w:val="360"/>
          <w:marRight w:val="0"/>
          <w:marTop w:val="240"/>
          <w:marBottom w:val="0"/>
          <w:divBdr>
            <w:top w:val="none" w:sz="0" w:space="0" w:color="auto"/>
            <w:left w:val="none" w:sz="0" w:space="0" w:color="auto"/>
            <w:bottom w:val="none" w:sz="0" w:space="0" w:color="auto"/>
            <w:right w:val="none" w:sz="0" w:space="0" w:color="auto"/>
          </w:divBdr>
        </w:div>
        <w:div w:id="2010329303">
          <w:marLeft w:val="1080"/>
          <w:marRight w:val="0"/>
          <w:marTop w:val="240"/>
          <w:marBottom w:val="0"/>
          <w:divBdr>
            <w:top w:val="none" w:sz="0" w:space="0" w:color="auto"/>
            <w:left w:val="none" w:sz="0" w:space="0" w:color="auto"/>
            <w:bottom w:val="none" w:sz="0" w:space="0" w:color="auto"/>
            <w:right w:val="none" w:sz="0" w:space="0" w:color="auto"/>
          </w:divBdr>
        </w:div>
        <w:div w:id="312367407">
          <w:marLeft w:val="1080"/>
          <w:marRight w:val="0"/>
          <w:marTop w:val="240"/>
          <w:marBottom w:val="0"/>
          <w:divBdr>
            <w:top w:val="none" w:sz="0" w:space="0" w:color="auto"/>
            <w:left w:val="none" w:sz="0" w:space="0" w:color="auto"/>
            <w:bottom w:val="none" w:sz="0" w:space="0" w:color="auto"/>
            <w:right w:val="none" w:sz="0" w:space="0" w:color="auto"/>
          </w:divBdr>
        </w:div>
        <w:div w:id="761874584">
          <w:marLeft w:val="360"/>
          <w:marRight w:val="0"/>
          <w:marTop w:val="240"/>
          <w:marBottom w:val="0"/>
          <w:divBdr>
            <w:top w:val="none" w:sz="0" w:space="0" w:color="auto"/>
            <w:left w:val="none" w:sz="0" w:space="0" w:color="auto"/>
            <w:bottom w:val="none" w:sz="0" w:space="0" w:color="auto"/>
            <w:right w:val="none" w:sz="0" w:space="0" w:color="auto"/>
          </w:divBdr>
        </w:div>
        <w:div w:id="1633712862">
          <w:marLeft w:val="360"/>
          <w:marRight w:val="0"/>
          <w:marTop w:val="240"/>
          <w:marBottom w:val="0"/>
          <w:divBdr>
            <w:top w:val="none" w:sz="0" w:space="0" w:color="auto"/>
            <w:left w:val="none" w:sz="0" w:space="0" w:color="auto"/>
            <w:bottom w:val="none" w:sz="0" w:space="0" w:color="auto"/>
            <w:right w:val="none" w:sz="0" w:space="0" w:color="auto"/>
          </w:divBdr>
        </w:div>
        <w:div w:id="423722243">
          <w:marLeft w:val="360"/>
          <w:marRight w:val="0"/>
          <w:marTop w:val="240"/>
          <w:marBottom w:val="0"/>
          <w:divBdr>
            <w:top w:val="none" w:sz="0" w:space="0" w:color="auto"/>
            <w:left w:val="none" w:sz="0" w:space="0" w:color="auto"/>
            <w:bottom w:val="none" w:sz="0" w:space="0" w:color="auto"/>
            <w:right w:val="none" w:sz="0" w:space="0" w:color="auto"/>
          </w:divBdr>
        </w:div>
        <w:div w:id="1239093681">
          <w:marLeft w:val="360"/>
          <w:marRight w:val="0"/>
          <w:marTop w:val="240"/>
          <w:marBottom w:val="0"/>
          <w:divBdr>
            <w:top w:val="none" w:sz="0" w:space="0" w:color="auto"/>
            <w:left w:val="none" w:sz="0" w:space="0" w:color="auto"/>
            <w:bottom w:val="none" w:sz="0" w:space="0" w:color="auto"/>
            <w:right w:val="none" w:sz="0" w:space="0" w:color="auto"/>
          </w:divBdr>
        </w:div>
        <w:div w:id="94063969">
          <w:marLeft w:val="360"/>
          <w:marRight w:val="0"/>
          <w:marTop w:val="240"/>
          <w:marBottom w:val="0"/>
          <w:divBdr>
            <w:top w:val="none" w:sz="0" w:space="0" w:color="auto"/>
            <w:left w:val="none" w:sz="0" w:space="0" w:color="auto"/>
            <w:bottom w:val="none" w:sz="0" w:space="0" w:color="auto"/>
            <w:right w:val="none" w:sz="0" w:space="0" w:color="auto"/>
          </w:divBdr>
        </w:div>
        <w:div w:id="2108887669">
          <w:marLeft w:val="360"/>
          <w:marRight w:val="0"/>
          <w:marTop w:val="240"/>
          <w:marBottom w:val="0"/>
          <w:divBdr>
            <w:top w:val="none" w:sz="0" w:space="0" w:color="auto"/>
            <w:left w:val="none" w:sz="0" w:space="0" w:color="auto"/>
            <w:bottom w:val="none" w:sz="0" w:space="0" w:color="auto"/>
            <w:right w:val="none" w:sz="0" w:space="0" w:color="auto"/>
          </w:divBdr>
        </w:div>
        <w:div w:id="535241008">
          <w:marLeft w:val="360"/>
          <w:marRight w:val="0"/>
          <w:marTop w:val="240"/>
          <w:marBottom w:val="0"/>
          <w:divBdr>
            <w:top w:val="none" w:sz="0" w:space="0" w:color="auto"/>
            <w:left w:val="none" w:sz="0" w:space="0" w:color="auto"/>
            <w:bottom w:val="none" w:sz="0" w:space="0" w:color="auto"/>
            <w:right w:val="none" w:sz="0" w:space="0" w:color="auto"/>
          </w:divBdr>
        </w:div>
      </w:divsChild>
    </w:div>
    <w:div w:id="1890408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notes" Target="footnotes.xml"/><Relationship Id="rId12" Type="http://schemas.openxmlformats.org/officeDocument/2006/relationships/endnotes" Target="endnotes.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6" Type="http://schemas.openxmlformats.org/officeDocument/2006/relationships/numbering" Target="numbering.xml"/><Relationship Id="rId7" Type="http://schemas.openxmlformats.org/officeDocument/2006/relationships/styles" Target="styles.xml"/><Relationship Id="rId8" Type="http://schemas.microsoft.com/office/2007/relationships/stylesWithEffects" Target="stylesWithEffects.xml"/><Relationship Id="rId9" Type="http://schemas.openxmlformats.org/officeDocument/2006/relationships/settings" Target="settings.xml"/><Relationship Id="rId10"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[Enter the Client Name Here]</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67A782C1DC0A42931F5092C48B41BE" ma:contentTypeVersion="0" ma:contentTypeDescription="Create a new document." ma:contentTypeScope="" ma:versionID="02f7b5fd9c6dd8ec4974c1bebda73280">
  <xsd:schema xmlns:xsd="http://www.w3.org/2001/XMLSchema" xmlns:xs="http://www.w3.org/2001/XMLSchema" xmlns:p="http://schemas.microsoft.com/office/2006/metadata/properties" targetNamespace="http://schemas.microsoft.com/office/2006/metadata/properties" ma:root="true" ma:fieldsID="9f039aece9eb2b209f69299ab9c778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3009F0-AE39-4FF3-AE71-D31A44E1D5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6BB9794-43CD-4FC4-939A-6CB23E5C2EA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DB449DF-FA19-4D1B-80CB-093AB6510893}">
  <ds:schemaRefs>
    <ds:schemaRef ds:uri="http://schemas.microsoft.com/sharepoint/v3/contenttype/forms"/>
  </ds:schemaRefs>
</ds:datastoreItem>
</file>

<file path=customXml/itemProps5.xml><?xml version="1.0" encoding="utf-8"?>
<ds:datastoreItem xmlns:ds="http://schemas.openxmlformats.org/officeDocument/2006/customXml" ds:itemID="{7AD5A0F0-E892-BD4A-A4C0-30E40B199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680</Words>
  <Characters>3880</Characters>
  <Application>Microsoft Macintosh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ProspectingPlanningWorksheet</vt:lpstr>
    </vt:vector>
  </TitlesOfParts>
  <Company>Konica Minolta Business Solutions</Company>
  <LinksUpToDate>false</LinksUpToDate>
  <CharactersWithSpaces>4551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ProspectingPlanningWorksheet</dc:title>
  <dc:subject>Resonate - Differentiate - Substantiate</dc:subject>
  <dc:creator>Jeannie Bastos</dc:creator>
  <cp:lastModifiedBy>Douglas Falk</cp:lastModifiedBy>
  <cp:revision>4</cp:revision>
  <cp:lastPrinted>2015-10-08T19:49:00Z</cp:lastPrinted>
  <dcterms:created xsi:type="dcterms:W3CDTF">2020-01-17T17:21:00Z</dcterms:created>
  <dcterms:modified xsi:type="dcterms:W3CDTF">2021-05-13T13:41:00Z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0x010100D467A782C1DC0A42931F5092C48B41BE</vt:lpwstr>
  </property>
</Properties>
</file>