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22:37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20:17-22:37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9cd92a1d79f484679eeedb074c13af203a36100"/>
    <w:p>
      <w:pPr>
        <w:pStyle w:val="Heading3"/>
      </w:pPr>
      <w:r>
        <w:t xml:space="preserve">AGENT 110 STATE FOR AGENT 111 — snapshot 2026-10-01 22:37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4bcfb444 fix(wearables): S14 [T4] on-device lane - JWT-only subject, typed userId 400, on-device registration, contract fixture (#623). Mobile main: 0b7f197f feat(android): default closed-test builds to no Health Connect (#323).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standing Sol lens. Status: running batch #632, #624, #608, #627@2c57cc41, #633, #629, then #626, #326, #610, #314.</w:t>
      </w:r>
    </w:p>
    <w:p>
      <w:pPr>
        <w:pStyle w:val="Compact"/>
        <w:numPr>
          <w:ilvl w:val="0"/>
          <w:numId w:val="1080"/>
        </w:numPr>
      </w:pPr>
      <w:r>
        <w:t xml:space="preserve">AUD-OPUS (Claude Opus 5.5): standing Opus lens. Status: running batch #627, #629, mobile #321, #624, #608, #633.</w:t>
      </w:r>
    </w:p>
    <w:p>
      <w:pPr>
        <w:pStyle w:val="Compact"/>
        <w:numPr>
          <w:ilvl w:val="0"/>
          <w:numId w:val="1080"/>
        </w:numPr>
      </w:pPr>
      <w:r>
        <w:t xml:space="preserve">AUD-OPUS-2 (Claude Opus 5.5): second Opus lens, consent + UGC. Status: running #626, mobile #326, #610, mobile #314 (objective lanes/AUD-OPUS-2.md).</w:t>
      </w:r>
    </w:p>
    <w:p>
      <w:pPr>
        <w:pStyle w:val="Compact"/>
        <w:numPr>
          <w:ilvl w:val="0"/>
          <w:numId w:val="1080"/>
        </w:numPr>
      </w:pPr>
      <w:r>
        <w:t xml:space="preserve">B-FIX2 (Claude Opus 5.5): T4 fix rounds. Status: DONE ~22:50. backend #624 -&gt; 75a4e563 (B-624-3: no flyctl output printed at all), backend #608 -&gt; 2759e1a0 (B-608-11: durable cleanup record + nightly retry, migration 20270220000000), mobile #313 -&gt; 1e80017 (merge-only; test conflict), mobile #310 -&gt; e1dbe7f (B-310-5 + consultation flag declared in config/expected-env.json, T4 data). CI green except non-required shellcheck SC2015 in scripts/s10-core-diff-gate.sh (fails on main too; fix it — unassigned). Merge order note C-310-10: whichever of #313/#310 lands second keeps #310's consultation-draft purge. 108 WIP 8bdb5997 holds the env desired-state manifest #624 lacks (follow-up).</w:t>
      </w:r>
    </w:p>
    <w:p>
      <w:pPr>
        <w:pStyle w:val="Compact"/>
        <w:numPr>
          <w:ilvl w:val="0"/>
          <w:numId w:val="1080"/>
        </w:numPr>
      </w:pPr>
      <w:r>
        <w:t xml:space="preserve">B-UGC (Claude Opus 5.5): #610/#314 fix rounds + voice-note reporting + wins safety. Status: DONE ~22:30. backend #610 -&gt; 9e4b3795, mobile #314 -&gt; 41d829d, all CI green; all findings closed except C-610-4 (CI test DB = CI-gate change, deferred); voice: report target (migration 20270211000000), queue playback, 24h deadline, hide/warn/ban, block both ways, author delete, DM voice refused; fixed a bug where every voice-note create returned 400. Awaiting dual audit; voice flags stay off until audits + device pass.</w:t>
      </w:r>
    </w:p>
    <w:p>
      <w:pPr>
        <w:pStyle w:val="Compact"/>
        <w:numPr>
          <w:ilvl w:val="0"/>
          <w:numId w:val="1080"/>
        </w:numPr>
      </w:pPr>
      <w:r>
        <w:t xml:space="preserve">S-DUNNING-R2 (Claude Opus 5.5): #628/#322: 1A, 2A, native update-card (OR-110-2). Status: running; opened #633 (FEATURE_DUNNING_V2 flags-workflow input, T4); migration 20270215000000.</w:t>
      </w:r>
    </w:p>
    <w:p>
      <w:pPr>
        <w:pStyle w:val="Compact"/>
        <w:numPr>
          <w:ilvl w:val="0"/>
          <w:numId w:val="1080"/>
        </w:numPr>
      </w:pPr>
      <w:r>
        <w:t xml:space="preserve">B-FEE-R3 (Claude Opus 5.5): #627 B-627-1/2; #629; mobile #321. Status: DONE 22:0x. #627 -&gt; 2c57cc41, #629 -&gt; 858eb40b (promoted T4: migration 20270216000000 first_published_at), mobile #321 -&gt; a9b1f49d; all CI green, all 5 findings closed; awaiting audits (Sol + Opus on #627/#629, Opus on #321). Open owner decision: refund/dispute recovery (see 7).</w:t>
      </w:r>
    </w:p>
    <w:p>
      <w:pPr>
        <w:pStyle w:val="Compact"/>
        <w:numPr>
          <w:ilvl w:val="0"/>
          <w:numId w:val="1080"/>
        </w:numPr>
      </w:pPr>
      <w:r>
        <w:t xml:space="preserve">S-SCHED (GPT-6.1 Sol): native Calendar from 108 WIP. Status: DONE. backend #632 @4accdbc3 (T2, CI + parity green) and mobile DRAFT #325 @bc1398c2 (T2, CI green, 404 suites). Paused higher-tier work (validation, concurrency, ownership, contracts, notification delivery) -&gt; lane S-SCHED-2 (objective written, Opus, T3/T4, migration 20270212000000), not launched yet. Shared mobile deps need expo-calendar 56.0.10 after #325 merges.</w:t>
      </w:r>
    </w:p>
    <w:p>
      <w:pPr>
        <w:pStyle w:val="Compact"/>
        <w:numPr>
          <w:ilvl w:val="0"/>
          <w:numId w:val="1080"/>
        </w:numPr>
      </w:pPr>
      <w:r>
        <w:t xml:space="preserve">B-R2B-2 (Claude Opus 5.5): #626 B-626-2 + mobile AI-consent errors. Status: DONE ~22:45. backend #626 -&gt; d9be0c0d (B-626-2 + C-626-4 fixed; two main merges; PR title renamed feat(ai-egress) for danger), NEW mobile #326 @32ed8546 (both refusal codes on every AI surface), CI green. Merge order: #626 before #326; #310 and #326 in either order. FEATURE_AI_CONSENT_LEDGER_ENABLED must go ON with the #626 deploy (operator ruling OR-110-4; else every client sees "AI help is off").</w:t>
      </w:r>
    </w:p>
    <w:p>
      <w:pPr>
        <w:pStyle w:val="Compact"/>
        <w:numPr>
          <w:ilvl w:val="0"/>
          <w:numId w:val="1080"/>
        </w:numPr>
      </w:pPr>
      <w:r>
        <w:t xml:space="preserve">B-TRAIN-2 (Claude Opus 5.5): #604 (10 conflicts) -&gt; #607 -&gt; #609 forward merges. Status: running.</w:t>
      </w:r>
    </w:p>
    <w:p>
      <w:pPr>
        <w:pStyle w:val="Compact"/>
        <w:numPr>
          <w:ilvl w:val="0"/>
          <w:numId w:val="1080"/>
        </w:numPr>
      </w:pPr>
      <w:r>
        <w:t xml:space="preserve">S-SCHED-2 (Claude Opus 5.5): scheduling backend lifecycle/concurrency/ownership/contracts/notifications + #325 consumer changes. Status: running since ~22:30 (migration 20270212000000).</w:t>
      </w:r>
    </w:p>
    <w:p>
      <w:pPr>
        <w:pStyle w:val="Compact"/>
        <w:numPr>
          <w:ilvl w:val="0"/>
          <w:numId w:val="1080"/>
        </w:numPr>
      </w:pPr>
      <w:r>
        <w:t xml:space="preserve">B-EXPORT (Claude Opus 5.5): durable, downloadable data export stacked on #608 (migration 20270221000000). Status: running since ~22:55.</w:t>
      </w:r>
    </w:p>
    <w:p>
      <w:pPr>
        <w:pStyle w:val="Compact"/>
        <w:numPr>
          <w:ilvl w:val="0"/>
          <w:numId w:val="1080"/>
        </w:numPr>
      </w:pPr>
      <w:r>
        <w:t xml:space="preserve">Queued lane objectives (not launched): S-ERRORS (#324 B-324-1 + slices; also switch mobile errorCode() to read</w:t>
      </w:r>
      <w:r>
        <w:t xml:space="preserve"> </w:t>
      </w:r>
      <w:r>
        <w:rPr>
          <w:rStyle w:val="VerbatimChar"/>
        </w:rPr>
        <w:t xml:space="preserve">code</w:t>
      </w:r>
      <w:r>
        <w:t xml:space="preserve">); small CI fix for shellcheck SC2015 in scripts/s10-core-diff-gate.sh (T4 gate script).</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DIRTY, T2; verdicts at this head: -. feat(roman): model config, boot probe, /health/roman and hon</w:t>
      </w:r>
    </w:p>
    <w:p>
      <w:pPr>
        <w:pStyle w:val="Compact"/>
        <w:numPr>
          <w:ilvl w:val="0"/>
          <w:numId w:val="1081"/>
        </w:numPr>
      </w:pPr>
      <w:r>
        <w:t xml:space="preserve">backend #601 @d767f65c: DIRTY, T4; verdicts at this head: -. feat(roman): AI processing consent record + server-side enfo</w:t>
      </w:r>
    </w:p>
    <w:p>
      <w:pPr>
        <w:pStyle w:val="Compact"/>
        <w:numPr>
          <w:ilvl w:val="0"/>
          <w:numId w:val="1081"/>
        </w:numPr>
      </w:pPr>
      <w:r>
        <w:t xml:space="preserve">backend #602 @bb5f13b0: DIRTY, T4; verdicts at this head: -. feat(roman): RomanClientContext builder + per-turn grounding</w:t>
      </w:r>
    </w:p>
    <w:p>
      <w:pPr>
        <w:pStyle w:val="Compact"/>
        <w:numPr>
          <w:ilvl w:val="0"/>
          <w:numId w:val="1081"/>
        </w:numPr>
      </w:pPr>
      <w:r>
        <w:t xml:space="preserve">backend #603 @75c4a181: BEHIND, T3; verdicts at this head: -. feat(roman): guardrail contract, deterministic safety router</w:t>
      </w:r>
    </w:p>
    <w:p>
      <w:pPr>
        <w:pStyle w:val="Compact"/>
        <w:numPr>
          <w:ilvl w:val="0"/>
          <w:numId w:val="1081"/>
        </w:numPr>
      </w:pPr>
      <w:r>
        <w:t xml:space="preserve">backend #604 @87d09b1d: CLEAN, T4; verdicts at this head: -. fix(throttler): isolate named throttlers to their routes, pu</w:t>
      </w:r>
    </w:p>
    <w:p>
      <w:pPr>
        <w:pStyle w:val="Compact"/>
        <w:numPr>
          <w:ilvl w:val="0"/>
          <w:numId w:val="1081"/>
        </w:numPr>
      </w:pPr>
      <w:r>
        <w:t xml:space="preserve">backend #605 @686d0888: DIRTY, T2; verdicts at this head: -. test(roman): eval harness — G1–G30 golden set, six CI layers</w:t>
      </w:r>
    </w:p>
    <w:p>
      <w:pPr>
        <w:pStyle w:val="Compact"/>
        <w:numPr>
          <w:ilvl w:val="0"/>
          <w:numId w:val="1081"/>
        </w:numPr>
      </w:pPr>
      <w:r>
        <w:t xml:space="preserve">backend #607 @d6ac47e8: UNSTABLE, T4; verdicts at this head: -. C05/C07: consultation intake, idempotent onboarding complete</w:t>
      </w:r>
    </w:p>
    <w:p>
      <w:pPr>
        <w:pStyle w:val="Compact"/>
        <w:numPr>
          <w:ilvl w:val="0"/>
          <w:numId w:val="1081"/>
        </w:numPr>
      </w:pPr>
      <w:r>
        <w:t xml:space="preserve">backend #608 @2759e1a0: BEHIND, T4; verdicts at this head: GPT-6.1 Sol:REQUEST CHANGES. fix(account-deletion): in-app deletion completes on re-auth,</w:t>
      </w:r>
    </w:p>
    <w:p>
      <w:pPr>
        <w:pStyle w:val="Compact"/>
        <w:numPr>
          <w:ilvl w:val="0"/>
          <w:numId w:val="1081"/>
        </w:numPr>
      </w:pPr>
      <w:r>
        <w:t xml:space="preserve">backend #609 @5fd61a1b: BLOCKED, T3; verdicts at this head: -. C05 items 6-7: coach welcome message at complete +13 min, wo</w:t>
      </w:r>
    </w:p>
    <w:p>
      <w:pPr>
        <w:pStyle w:val="Compact"/>
        <w:numPr>
          <w:ilvl w:val="0"/>
          <w:numId w:val="1081"/>
        </w:numPr>
      </w:pPr>
      <w:r>
        <w:t xml:space="preserve">backend #610 @9e4b3795: BEHIND, T4; verdicts at this head: -. feat(community): UGC safety for App Review 1.2 (content filt</w:t>
      </w:r>
    </w:p>
    <w:p>
      <w:pPr>
        <w:pStyle w:val="Compact"/>
        <w:numPr>
          <w:ilvl w:val="0"/>
          <w:numId w:val="1081"/>
        </w:numPr>
      </w:pPr>
      <w:r>
        <w:t xml:space="preserve">backend #611 @e5777735: BEHIND, T3; verdicts at this head: GPT-6.1 Sol:REQUEST CHANGES. feat(public-pages): accurate privacy policy, consumer health</w:t>
      </w:r>
    </w:p>
    <w:p>
      <w:pPr>
        <w:pStyle w:val="Compact"/>
        <w:numPr>
          <w:ilvl w:val="0"/>
          <w:numId w:val="1081"/>
        </w:numPr>
      </w:pPr>
      <w:r>
        <w:t xml:space="preserve">backend #612 @2855141e: BEHIND, ?; verdicts at this head: -. chore(deps): bump @nestjs/testing from 11.1.26 to 12.1.1</w:t>
      </w:r>
    </w:p>
    <w:p>
      <w:pPr>
        <w:pStyle w:val="Compact"/>
        <w:numPr>
          <w:ilvl w:val="0"/>
          <w:numId w:val="1081"/>
        </w:numPr>
      </w:pPr>
      <w:r>
        <w:t xml:space="preserve">backend #613 @8593a09b: BEHIND, ?; verdicts at this head: -. chore(deps): bump @types/node from 26.0.0 to 26.6.3</w:t>
      </w:r>
    </w:p>
    <w:p>
      <w:pPr>
        <w:pStyle w:val="Compact"/>
        <w:numPr>
          <w:ilvl w:val="0"/>
          <w:numId w:val="1081"/>
        </w:numPr>
      </w:pPr>
      <w:r>
        <w:t xml:space="preserve">backend #614 @6572ccfd: BEHIND, ?; verdicts at this head: -. chore(deps): bump ts-jest from 29.4.9 to 29.4.14</w:t>
      </w:r>
    </w:p>
    <w:p>
      <w:pPr>
        <w:pStyle w:val="Compact"/>
        <w:numPr>
          <w:ilvl w:val="0"/>
          <w:numId w:val="1081"/>
        </w:numPr>
      </w:pPr>
      <w:r>
        <w:t xml:space="preserve">backend #615 @f38569fb: BEHIND, ?; verdicts at this head: -. chore(deps): bump js-yaml from 4.3.2 to 5.4.2</w:t>
      </w:r>
    </w:p>
    <w:p>
      <w:pPr>
        <w:pStyle w:val="Compact"/>
        <w:numPr>
          <w:ilvl w:val="0"/>
          <w:numId w:val="1081"/>
        </w:numPr>
      </w:pPr>
      <w:r>
        <w:t xml:space="preserve">backend #616 @a3d76527: BEHIND, ?; verdicts at this head: -. chore(deps): bump @aws-sdk/client-s3 from 3.1071.0 to 3.1141</w:t>
      </w:r>
    </w:p>
    <w:p>
      <w:pPr>
        <w:pStyle w:val="Compact"/>
        <w:numPr>
          <w:ilvl w:val="0"/>
          <w:numId w:val="1081"/>
        </w:numPr>
      </w:pPr>
      <w:r>
        <w:t xml:space="preserve">backend #617 @be6c957a: BEHIND, ?; verdicts at this head: -. chore(deps): bump posthog-node from 5.36.8 to 5.54.1</w:t>
      </w:r>
    </w:p>
    <w:p>
      <w:pPr>
        <w:pStyle w:val="Compact"/>
        <w:numPr>
          <w:ilvl w:val="0"/>
          <w:numId w:val="1081"/>
        </w:numPr>
      </w:pPr>
      <w:r>
        <w:t xml:space="preserve">backend #618 @8d612b72: BEHIND, ?; verdicts at this head: -. chore(deps): bump @nestjs/cli from 11.0.21 to 12.0.8</w:t>
      </w:r>
    </w:p>
    <w:p>
      <w:pPr>
        <w:pStyle w:val="Compact"/>
        <w:numPr>
          <w:ilvl w:val="0"/>
          <w:numId w:val="1081"/>
        </w:numPr>
      </w:pPr>
      <w:r>
        <w:t xml:space="preserve">backend #619 @e53a0688: BEHIND, ?; verdicts at this head: -. chore(deps): bump @nestjs/platform-express from 11.1.26 to 1</w:t>
      </w:r>
    </w:p>
    <w:p>
      <w:pPr>
        <w:pStyle w:val="Compact"/>
        <w:numPr>
          <w:ilvl w:val="0"/>
          <w:numId w:val="1081"/>
        </w:numPr>
      </w:pPr>
      <w:r>
        <w:t xml:space="preserve">backend #620 @aa9a0126: BEHIND, ?; verdicts at this head: -. chore(deps): bump @supabase/supabase-js from 2.108.1 to 2.11</w:t>
      </w:r>
    </w:p>
    <w:p>
      <w:pPr>
        <w:pStyle w:val="Compact"/>
        <w:numPr>
          <w:ilvl w:val="0"/>
          <w:numId w:val="1081"/>
        </w:numPr>
      </w:pPr>
      <w:r>
        <w:t xml:space="preserve">backend #621 @1a7b6c26: BEHIND, ?; verdicts at this head: -. chore(deps): bump @nestjs/common from 11.1.26 to 12.1.1</w:t>
      </w:r>
    </w:p>
    <w:p>
      <w:pPr>
        <w:pStyle w:val="Compact"/>
        <w:numPr>
          <w:ilvl w:val="0"/>
          <w:numId w:val="1081"/>
        </w:numPr>
      </w:pPr>
      <w:r>
        <w:t xml:space="preserve">backend #624 @75a4e563: BEHIND, T4; verdicts at this head: GPT-6.1 Sol:APPROVE. S-ENVTRUTH: register every src/ env read, ENV REGISTRATION b</w:t>
      </w:r>
    </w:p>
    <w:p>
      <w:pPr>
        <w:pStyle w:val="Compact"/>
        <w:numPr>
          <w:ilvl w:val="0"/>
          <w:numId w:val="1081"/>
        </w:numPr>
      </w:pPr>
      <w:r>
        <w:t xml:space="preserve">backend #626 @d9be0c0d: CLEAN, T4; verdicts at this head: -. feat(ai-egress): R2b single AI egress gate enforcing the liv</w:t>
      </w:r>
    </w:p>
    <w:p>
      <w:pPr>
        <w:pStyle w:val="Compact"/>
        <w:numPr>
          <w:ilvl w:val="0"/>
          <w:numId w:val="1081"/>
        </w:numPr>
      </w:pPr>
      <w:r>
        <w:t xml:space="preserve">backend #627 @2c57cc41: CLEAN, T4; verdicts at this head: GPT-6.1 Sol:REQUEST CHANGES, Claude Opus 5.5:REQUEST CHANGES. fix(billing): coach payout = price - actual Stripe fee - 2%</w:t>
      </w:r>
    </w:p>
    <w:p>
      <w:pPr>
        <w:pStyle w:val="Compact"/>
        <w:numPr>
          <w:ilvl w:val="0"/>
          <w:numId w:val="1081"/>
        </w:numPr>
      </w:pPr>
      <w:r>
        <w:t xml:space="preserve">backend #628 @ba1d9480: BLOCKED, T4; verdicts at this head: -. fix(dunning-v2): live-ready 10-day lockout + native card upd</w:t>
      </w:r>
    </w:p>
    <w:p>
      <w:pPr>
        <w:pStyle w:val="Compact"/>
        <w:numPr>
          <w:ilvl w:val="0"/>
          <w:numId w:val="1081"/>
        </w:numPr>
      </w:pPr>
      <w:r>
        <w:t xml:space="preserve">backend #629 @858eb40b: CLEAN, T4; verdicts at this head: GPT-6.1 Sol:REQUEST CHANGES. feat(packages): paid packages start at $19.99, or exactly $0</w:t>
      </w:r>
    </w:p>
    <w:p>
      <w:pPr>
        <w:pStyle w:val="Compact"/>
        <w:numPr>
          <w:ilvl w:val="0"/>
          <w:numId w:val="1081"/>
        </w:numPr>
      </w:pPr>
      <w:r>
        <w:t xml:space="preserve">backend #632 @4accdbc3: BEHIND, T2; verdicts at this head: GPT-6.1 Sol:APPROVE. S-SCHED: explicit booking reminders and safe C04 appointment</w:t>
      </w:r>
    </w:p>
    <w:p>
      <w:pPr>
        <w:pStyle w:val="Compact"/>
        <w:numPr>
          <w:ilvl w:val="0"/>
          <w:numId w:val="1081"/>
        </w:numPr>
      </w:pPr>
      <w:r>
        <w:t xml:space="preserve">backend #633 @850ec148: UNSTABLE, T4; verdicts at this head: GPT-6.1 Sol:REQUEST CHANGES. ci(flags): FEATURE_DUNNING_V2 closed-choice input for the Fl</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@e1dbe7f9: CLEAN, T4; verdicts at this head: -. feat(onboarding): config-driven consultation onboarding behi</w:t>
      </w:r>
    </w:p>
    <w:p>
      <w:pPr>
        <w:pStyle w:val="Compact"/>
        <w:numPr>
          <w:ilvl w:val="0"/>
          <w:numId w:val="1081"/>
        </w:numPr>
      </w:pPr>
      <w:r>
        <w:t xml:space="preserve">mobile #312 @5b26e1f4: BEHIND, T3; verdicts at this head: -. C05 item 7: Workout reminders toggle in Settings &gt; Notificat</w:t>
      </w:r>
    </w:p>
    <w:p>
      <w:pPr>
        <w:pStyle w:val="Compact"/>
        <w:numPr>
          <w:ilvl w:val="0"/>
          <w:numId w:val="1081"/>
        </w:numPr>
      </w:pPr>
      <w:r>
        <w:t xml:space="preserve">mobile #313 @1e80017b: CLEAN, T4; verdicts at this head: -. fix(account-deletion): in-app deletion completes with re-aut</w:t>
      </w:r>
    </w:p>
    <w:p>
      <w:pPr>
        <w:pStyle w:val="Compact"/>
        <w:numPr>
          <w:ilvl w:val="0"/>
          <w:numId w:val="1081"/>
        </w:numPr>
      </w:pPr>
      <w:r>
        <w:t xml:space="preserve">mobile #314 @41d829d7: CLEAN, T4; verdicts at this head: -. feat(community): report, block, moderation actions and safet</w:t>
      </w:r>
    </w:p>
    <w:p>
      <w:pPr>
        <w:pStyle w:val="Compact"/>
        <w:numPr>
          <w:ilvl w:val="0"/>
          <w:numId w:val="1081"/>
        </w:numPr>
      </w:pPr>
      <w:r>
        <w:t xml:space="preserve">mobile #315 @d9c2e669: BEHIND, T3; verdicts at this head: GPT-6.1 Sol:APPROVE, Claude Opus 5.5:APPROVE. fix(trust-center): open the real privacy policy, link the co</w:t>
      </w:r>
    </w:p>
    <w:p>
      <w:pPr>
        <w:pStyle w:val="Compact"/>
        <w:numPr>
          <w:ilvl w:val="0"/>
          <w:numId w:val="1081"/>
        </w:numPr>
      </w:pPr>
      <w:r>
        <w:t xml:space="preserve">mobile #317 @c7e35d84: DIRTY, T4; verdicts at this head: GPT-6.1 Sol:BLOCK, Claude Opus 5.5:REQUEST CHANGES. fix(wearables): S14 [T4] Apple Health / Health Connect conne</w:t>
      </w:r>
    </w:p>
    <w:p>
      <w:pPr>
        <w:pStyle w:val="Compact"/>
        <w:numPr>
          <w:ilvl w:val="0"/>
          <w:numId w:val="1081"/>
        </w:numPr>
      </w:pPr>
      <w:r>
        <w:t xml:space="preserve">mobile #321 @a9b1f49d: CLEAN, T3; verdicts at this head: -. feat(packages): editor shows the $19.99 minimum or free rule</w:t>
      </w:r>
    </w:p>
    <w:p>
      <w:pPr>
        <w:pStyle w:val="Compact"/>
        <w:numPr>
          <w:ilvl w:val="0"/>
          <w:numId w:val="1081"/>
        </w:numPr>
      </w:pPr>
      <w:r>
        <w:t xml:space="preserve">mobile #322 @8991ddf3: CLEAN, T4; verdicts at this head: -. feat(dunning): calm full-screen payment lockout + Days 0-9 b</w:t>
      </w:r>
    </w:p>
    <w:p>
      <w:pPr>
        <w:pStyle w:val="Compact"/>
        <w:numPr>
          <w:ilvl w:val="0"/>
          <w:numId w:val="1081"/>
        </w:numPr>
      </w:pPr>
      <w:r>
        <w:t xml:space="preserve">mobile #324 @7f20255d: BEHIND, T2; verdicts at this head: GPT-6.1 Sol:REQUEST CHANGES. fix(support): one support email (</w:t>
      </w:r>
      <w:hyperlink r:id="rId39">
        <w:r>
          <w:rPr>
            <w:rStyle w:val="Hyperlink"/>
          </w:rPr>
          <w:t xml:space="preserve">Bradleyapple1031@gmail.com</w:t>
        </w:r>
      </w:hyperlink>
      <w:r>
        <w:t xml:space="preserve">)</w:t>
      </w:r>
    </w:p>
    <w:p>
      <w:pPr>
        <w:pStyle w:val="Compact"/>
        <w:numPr>
          <w:ilvl w:val="0"/>
          <w:numId w:val="1081"/>
        </w:numPr>
      </w:pPr>
      <w:r>
        <w:t xml:space="preserve">mobile #325 @bc1398c2: BEHIND, T2; verdicts at this head: -. S-SCHED: native Calendar, coach controls and welcome-call tu</w:t>
      </w:r>
    </w:p>
    <w:p>
      <w:pPr>
        <w:pStyle w:val="Compact"/>
        <w:numPr>
          <w:ilvl w:val="0"/>
          <w:numId w:val="1081"/>
        </w:numPr>
      </w:pPr>
      <w:r>
        <w:t xml:space="preserve">mobile #326 @32ed8546: CLEAN, T4; verdicts at this head: -. fix(ai): handle ai_consent_required and ai_egress_blocked on</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 OR-110-4 (FEATURE_AI_CONSENT_LEDGER_ENABLED goes ON in the same window as the #626 deploy; #626 without the ledger flag blocks all AI for every client).</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DECISION NEEDED (from B-FEE-R3, 10-01 ~22:05): on a full refund or lost dispute, #627 nets the recovery now and claws it back from the coach's future transfers; if the coach has no future transfers, TGP is out of pocket, which breaks "TGP never loses money". Options: A) enable Stripe Connect account debits (recover from the coach's bank) for that residual case; B) hold a small rolling reserve from coach payouts. Operator recommendation: A (no change to normal payouts); until he answers, ship #627 as built (the residual case needs a refund larger than the coach's pending + future balance).</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2026-10-02T05:37:58Z</dcterms:created>
  <dcterms:modified xsi:type="dcterms:W3CDTF">2026-10-02T05:37:58Z</dcterms:modified>
</cp:coreProperties>
</file>

<file path=docProps/custom.xml><?xml version="1.0" encoding="utf-8"?>
<Properties xmlns="http://schemas.openxmlformats.org/officeDocument/2006/custom-properties" xmlns:vt="http://schemas.openxmlformats.org/officeDocument/2006/docPropsVTypes"/>
</file>