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0F7173"/>
          <w:sz w:val="52"/>
        </w:rPr>
        <w:t>✦ SEQUINS</w:t>
      </w:r>
    </w:p>
    <w:p>
      <w:pPr>
        <w:spacing w:after="40"/>
        <w:jc w:val="center"/>
      </w:pPr>
      <w:r>
        <w:rPr>
          <w:rFonts w:ascii="Arial" w:hAnsi="Arial"/>
          <w:b/>
          <w:color w:val="272932"/>
          <w:sz w:val="28"/>
        </w:rPr>
        <w:t>Beta Recruitment Campaign — Week 1</w:t>
      </w:r>
    </w:p>
    <w:p>
      <w:pPr>
        <w:spacing w:after="200"/>
        <w:jc w:val="center"/>
      </w:pPr>
      <w:r>
        <w:rPr>
          <w:rFonts w:ascii="Arial" w:hAnsi="Arial"/>
          <w:color w:val="7A8690"/>
          <w:sz w:val="19"/>
        </w:rPr>
        <w:t>Monday Sep 7 – Friday Sep 11, 2026  ·  Posting from @thebradleyproject</w:t>
      </w:r>
    </w:p>
    <w:p>
      <w:pPr>
        <w:spacing w:before="40" w:after="160"/>
        <w:pBdr>
          <w:bottom w:val="single" w:sz="12" w:space="1" w:color="272932"/>
        </w:pBdr>
      </w:pPr>
    </w:p>
    <w:p>
      <w:pPr>
        <w:spacing w:before="320" w:after="40"/>
      </w:pPr>
      <w:r>
        <w:rPr>
          <w:rFonts w:ascii="Arial" w:hAnsi="Arial"/>
          <w:b/>
          <w:color w:val="0F7173"/>
          <w:sz w:val="30"/>
        </w:rPr>
        <w:t>WHAT THIS WEEK IS ACTUALLY DOING</w:t>
      </w:r>
    </w:p>
    <w:p>
      <w:pPr>
        <w:spacing w:before="40" w:after="160"/>
        <w:pBdr>
          <w:bottom w:val="single" w:sz="8" w:space="1" w:color="0F7173"/>
        </w:pBdr>
      </w:pPr>
    </w:p>
    <w:p>
      <w:pPr>
        <w:spacing w:before="0" w:after="100"/>
      </w:pPr>
      <w:r>
        <w:rPr>
          <w:rFonts w:ascii="Arial" w:hAnsi="Arial"/>
          <w:i/>
          <w:color w:val="7A8690"/>
          <w:sz w:val="19"/>
        </w:rPr>
        <w:t>Two audiences, two different conversions, one set of posts.</w:t>
      </w:r>
    </w:p>
    <w:p>
      <w:pPr>
        <w:spacing w:after="60"/>
        <w:ind w:left="374" w:hanging="230"/>
      </w:pPr>
      <w:r>
        <w:rPr>
          <w:rFonts w:ascii="Arial" w:hAnsi="Arial"/>
          <w:b/>
          <w:color w:val="0F7173"/>
          <w:sz w:val="21"/>
        </w:rPr>
        <w:t xml:space="preserve">1.  </w:t>
      </w:r>
      <w:r>
        <w:rPr>
          <w:rFonts w:ascii="Arial" w:hAnsi="Arial"/>
          <w:b/>
          <w:color w:val="272932"/>
          <w:sz w:val="21"/>
        </w:rPr>
        <w:t xml:space="preserve">Fans → </w:t>
      </w:r>
      <w:r>
        <w:rPr>
          <w:rFonts w:ascii="Arial" w:hAnsi="Arial"/>
          <w:color w:val="33363E"/>
          <w:sz w:val="21"/>
        </w:rPr>
        <w:t>sign up at thebradleyproject.com/sequins. Measurable, and it builds the tester list you carry into the sprint.</w:t>
      </w:r>
    </w:p>
    <w:p>
      <w:pPr>
        <w:spacing w:after="60"/>
        <w:ind w:left="374" w:hanging="230"/>
      </w:pPr>
      <w:r>
        <w:rPr>
          <w:rFonts w:ascii="Arial" w:hAnsi="Arial"/>
          <w:b/>
          <w:color w:val="0F7173"/>
          <w:sz w:val="21"/>
        </w:rPr>
        <w:t xml:space="preserve">2.  </w:t>
      </w:r>
      <w:r>
        <w:rPr>
          <w:rFonts w:ascii="Arial" w:hAnsi="Arial"/>
          <w:b/>
          <w:color w:val="272932"/>
          <w:sz w:val="21"/>
        </w:rPr>
        <w:t xml:space="preserve">Queens → </w:t>
      </w:r>
      <w:r>
        <w:rPr>
          <w:rFonts w:ascii="Arial" w:hAnsi="Arial"/>
          <w:color w:val="33363E"/>
          <w:sz w:val="21"/>
        </w:rPr>
        <w:t>get named in the comments. They are not the audience — they are the harvest. Every tag is a warm lead you DM at the end of the campaign, and "four different people tagged you" opens a conversation that a cold pitch never will.</w:t>
      </w:r>
    </w:p>
    <w:p>
      <w:pPr>
        <w:spacing w:before="80" w:after="100"/>
      </w:pPr>
      <w:r>
        <w:rPr>
          <w:rFonts w:ascii="Arial" w:hAnsi="Arial"/>
          <w:i/>
          <w:color w:val="7A8690"/>
          <w:sz w:val="19"/>
        </w:rPr>
        <w:t>No giveaway anywhere in this week. The offer is being early and being asked. That draws people who actually care about the scene instead of people who wanted a free thing — which is exactly the tester you want.</w:t>
      </w:r>
    </w:p>
    <w:p>
      <w:pPr>
        <w:spacing w:before="220" w:after="60"/>
      </w:pPr>
      <w:r>
        <w:rPr>
          <w:rFonts w:ascii="Arial" w:hAnsi="Arial"/>
          <w:b/>
          <w:color w:val="F05D5E"/>
          <w:sz w:val="22"/>
        </w:rPr>
        <w:t>SET THIS UP BEFORE YOU POST ANYTHING</w:t>
      </w:r>
    </w:p>
    <w:p>
      <w:pPr>
        <w:spacing w:after="60"/>
        <w:ind w:left="374" w:hanging="230"/>
      </w:pPr>
      <w:r>
        <w:rPr>
          <w:rFonts w:ascii="Arial" w:hAnsi="Arial"/>
          <w:b/>
          <w:color w:val="F05D5E"/>
          <w:sz w:val="21"/>
        </w:rPr>
        <w:t xml:space="preserve">!  </w:t>
      </w:r>
      <w:r>
        <w:rPr>
          <w:rFonts w:ascii="Arial" w:hAnsi="Arial"/>
          <w:b/>
          <w:color w:val="272932"/>
          <w:sz w:val="21"/>
        </w:rPr>
        <w:t xml:space="preserve">Change the bio link. </w:t>
      </w:r>
      <w:r>
        <w:rPr>
          <w:rFonts w:ascii="Arial" w:hAnsi="Arial"/>
          <w:color w:val="33363E"/>
          <w:sz w:val="21"/>
        </w:rPr>
        <w:t>Instagram kills links in captions. Every post says "link in bio," so the bio link on @thebradleyproject has to point at thebradleyproject.com/sequins all week. This is the single highest-leverage thing on the page — get it wrong and the whole week converts nothing.</w:t>
      </w:r>
    </w:p>
    <w:p>
      <w:pPr>
        <w:spacing w:after="60"/>
        <w:ind w:left="374" w:hanging="230"/>
      </w:pPr>
      <w:r>
        <w:rPr>
          <w:rFonts w:ascii="Arial" w:hAnsi="Arial"/>
          <w:b/>
          <w:color w:val="F05D5E"/>
          <w:sz w:val="21"/>
        </w:rPr>
        <w:t xml:space="preserve">!  </w:t>
      </w:r>
      <w:r>
        <w:rPr>
          <w:rFonts w:ascii="Arial" w:hAnsi="Arial"/>
          <w:b/>
          <w:color w:val="272932"/>
          <w:sz w:val="21"/>
        </w:rPr>
        <w:t xml:space="preserve">Fix the event dates. </w:t>
      </w:r>
      <w:r>
        <w:rPr>
          <w:rFonts w:ascii="Arial" w:hAnsi="Arial"/>
          <w:color w:val="33363E"/>
          <w:sz w:val="21"/>
        </w:rPr>
        <w:t>Run the 126-day SQL shift first. Wednesday and Friday are screenshot posts and the feed is empty until you do.</w:t>
      </w:r>
    </w:p>
    <w:p>
      <w:pPr>
        <w:spacing w:after="60"/>
        <w:ind w:left="374" w:hanging="230"/>
      </w:pPr>
      <w:r>
        <w:rPr>
          <w:rFonts w:ascii="Arial" w:hAnsi="Arial"/>
          <w:b/>
          <w:color w:val="D8A47F"/>
          <w:sz w:val="21"/>
        </w:rPr>
        <w:t xml:space="preserve">·  </w:t>
      </w:r>
      <w:r>
        <w:rPr>
          <w:rFonts w:ascii="Arial" w:hAnsi="Arial"/>
          <w:b/>
          <w:color w:val="272932"/>
          <w:sz w:val="21"/>
        </w:rPr>
        <w:t xml:space="preserve">Facebook is different. </w:t>
      </w:r>
      <w:r>
        <w:rPr>
          <w:rFonts w:ascii="Arial" w:hAnsi="Arial"/>
          <w:color w:val="33363E"/>
          <w:sz w:val="21"/>
        </w:rPr>
        <w:t>Facebook allows real links, so the FB versions get the URL inline. Never post the raw link in an IG caption — it is unclickable and looks amateur.</w:t>
      </w:r>
    </w:p>
    <w:p>
      <w:pPr>
        <w:spacing w:after="60"/>
        <w:ind w:left="374" w:hanging="230"/>
      </w:pPr>
      <w:r>
        <w:rPr>
          <w:rFonts w:ascii="Arial" w:hAnsi="Arial"/>
          <w:b/>
          <w:color w:val="D8A47F"/>
          <w:sz w:val="21"/>
        </w:rPr>
        <w:t xml:space="preserve">·  </w:t>
      </w:r>
      <w:r>
        <w:rPr>
          <w:rFonts w:ascii="Arial" w:hAnsi="Arial"/>
          <w:b/>
          <w:color w:val="272932"/>
          <w:sz w:val="21"/>
        </w:rPr>
        <w:t xml:space="preserve">Phrasing matters. </w:t>
      </w:r>
      <w:r>
        <w:rPr>
          <w:rFonts w:ascii="Arial" w:hAnsi="Arial"/>
          <w:color w:val="33363E"/>
          <w:sz w:val="21"/>
        </w:rPr>
        <w:t>Do not write "tag 3 friends." Instagram suppresses engagement bait outright. "Tag a queen who…" framed as appreciation is a different thing and reads as genuine, because it is.</w:t>
      </w:r>
    </w:p>
    <w:p>
      <w:pPr>
        <w:spacing w:before="320" w:after="40"/>
      </w:pPr>
      <w:r>
        <w:rPr>
          <w:rFonts w:ascii="Arial" w:hAnsi="Arial"/>
          <w:b/>
          <w:color w:val="0F7173"/>
          <w:sz w:val="30"/>
        </w:rPr>
        <w:t>MONDAY · SEP 7</w:t>
      </w:r>
    </w:p>
    <w:p>
      <w:pPr>
        <w:spacing w:before="40" w:after="160"/>
        <w:pBdr>
          <w:bottom w:val="single" w:sz="8" w:space="1" w:color="0F7173"/>
        </w:pBdr>
      </w:pPr>
    </w:p>
    <w:p>
      <w:pPr>
        <w:spacing w:before="160" w:after="40"/>
      </w:pPr>
      <w:r>
        <w:rPr>
          <w:rFonts w:ascii="Arial" w:hAnsi="Arial"/>
          <w:b/>
          <w:color w:val="D8A47F"/>
          <w:sz w:val="18"/>
        </w:rPr>
        <w:t>GOAL</w:t>
      </w:r>
    </w:p>
    <w:p>
      <w:pPr>
        <w:spacing w:before="0" w:after="100"/>
      </w:pPr>
      <w:r>
        <w:rPr>
          <w:rFonts w:ascii="Arial" w:hAnsi="Arial"/>
          <w:i/>
          <w:color w:val="7A8690"/>
          <w:sz w:val="19"/>
        </w:rPr>
        <w:t>The problem. No ask beyond the signup — earn the right to ask for tags tomorrow.</w:t>
      </w:r>
    </w:p>
    <w:p>
      <w:pPr>
        <w:spacing w:before="160" w:after="40"/>
      </w:pPr>
      <w:r>
        <w:rPr>
          <w:rFonts w:ascii="Arial" w:hAnsi="Arial"/>
          <w:b/>
          <w:color w:val="D8A47F"/>
          <w:sz w:val="18"/>
        </w:rPr>
        <w:t>VISUAL</w:t>
      </w:r>
    </w:p>
    <w:p>
      <w:pPr>
        <w:spacing w:before="0" w:after="100"/>
      </w:pPr>
      <w:r>
        <w:rPr>
          <w:rFonts w:ascii="Arial" w:hAnsi="Arial"/>
          <w:i/>
          <w:color w:val="33363E"/>
          <w:sz w:val="19"/>
        </w:rPr>
        <w:t>Typographic card, navy background, teal accent. No screenshots — the app isn't the point today, the problem is.</w:t>
      </w:r>
    </w:p>
    <w:p>
      <w:pPr>
        <w:spacing w:before="160" w:after="40"/>
      </w:pPr>
      <w:r>
        <w:rPr>
          <w:rFonts w:ascii="Arial" w:hAnsi="Arial"/>
          <w:b/>
          <w:color w:val="0F7173"/>
          <w:sz w:val="18"/>
        </w:rPr>
        <w:t>INSTAGRAM CAPTION</w:t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Finding a drag show shouldn't require three apps, a group chat, and knowing the right person.</w:t>
      </w:r>
    </w:p>
    <w:p>
      <w:pPr>
        <w:spacing w:after="12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Right now it's a Facebook event someone maybe shared, an Instagram story that vanished in 24 hours, and a flyer in a bar you don't go to.</w:t>
      </w:r>
    </w:p>
    <w:p>
      <w:pPr>
        <w:spacing w:after="12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Meanwhile the queens doing the work get booked over DM, paid in cash, and have no record of any of it.</w:t>
      </w:r>
    </w:p>
    <w:p>
      <w:pPr>
        <w:spacing w:after="12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We're building Sequins to fix that. Discover shows. Get booked. Get paid. Run the whole night — one place.</w:t>
      </w:r>
    </w:p>
    <w:p>
      <w:pPr>
        <w:spacing w:after="12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Queer-led. Portland-built. Beta list is open.</w:t>
      </w:r>
    </w:p>
    <w:p>
      <w:pPr>
        <w:spacing w:after="12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Link in bio. ✦</w:t>
      </w:r>
    </w:p>
    <w:p>
      <w:pPr>
        <w:spacing w:before="160" w:after="40"/>
      </w:pPr>
      <w:r>
        <w:rPr>
          <w:rFonts w:ascii="Arial" w:hAnsi="Arial"/>
          <w:b/>
          <w:color w:val="0F7173"/>
          <w:sz w:val="18"/>
        </w:rPr>
        <w:t>FACEBOOK</w:t>
      </w:r>
    </w:p>
    <w:p>
      <w:pPr>
        <w:spacing w:before="0" w:after="100"/>
      </w:pPr>
      <w:r>
        <w:rPr>
          <w:rFonts w:ascii="Arial" w:hAnsi="Arial"/>
          <w:i/>
          <w:color w:val="33363E"/>
          <w:sz w:val="19"/>
        </w:rPr>
        <w:t>Same copy. Put the URL inline at the end instead of 'link in bio': thebradleyproject.com/sequins</w:t>
      </w:r>
    </w:p>
    <w:p>
      <w:pPr>
        <w:spacing w:before="160" w:after="40"/>
      </w:pPr>
      <w:r>
        <w:rPr>
          <w:rFonts w:ascii="Arial" w:hAnsi="Arial"/>
          <w:b/>
          <w:color w:val="0F7173"/>
          <w:sz w:val="18"/>
        </w:rPr>
        <w:t>TIKTOK</w:t>
      </w:r>
    </w:p>
    <w:p>
      <w:pPr>
        <w:spacing w:before="0" w:after="100"/>
      </w:pPr>
      <w:r>
        <w:rPr>
          <w:rFonts w:ascii="Arial" w:hAnsi="Arial"/>
          <w:i/>
          <w:color w:val="33363E"/>
          <w:sz w:val="19"/>
        </w:rPr>
        <w:t>TEXT OVERLAY, no face:</w:t>
        <w:br/>
        <w:t>0:00  "Finding a drag show is harder than it should be"</w:t>
        <w:br/>
        <w:t>0:03  "Three apps. A group chat. Knowing the right person."</w:t>
        <w:br/>
        <w:t>0:07  "So we're building one place for all of it"</w:t>
        <w:br/>
        <w:t>0:11  "Sequins — link in bio"</w:t>
        <w:br/>
        <w:t>Background: slow scroll of the Discover feed. Trending ambient audio, not a meme sound.</w:t>
      </w:r>
    </w:p>
    <w:p>
      <w:pPr>
        <w:spacing w:before="320" w:after="40"/>
      </w:pPr>
      <w:r>
        <w:rPr>
          <w:rFonts w:ascii="Arial" w:hAnsi="Arial"/>
          <w:b/>
          <w:color w:val="0F7173"/>
          <w:sz w:val="30"/>
        </w:rPr>
        <w:t>TUESDAY · SEP 8</w:t>
      </w:r>
    </w:p>
    <w:p>
      <w:pPr>
        <w:spacing w:before="40" w:after="160"/>
        <w:pBdr>
          <w:bottom w:val="single" w:sz="8" w:space="1" w:color="0F7173"/>
        </w:pBdr>
      </w:pPr>
    </w:p>
    <w:p>
      <w:pPr>
        <w:spacing w:before="160" w:after="40"/>
      </w:pPr>
      <w:r>
        <w:rPr>
          <w:rFonts w:ascii="Arial" w:hAnsi="Arial"/>
          <w:b/>
          <w:color w:val="D8A47F"/>
          <w:sz w:val="18"/>
        </w:rPr>
        <w:t>GOAL</w:t>
      </w:r>
    </w:p>
    <w:p>
      <w:pPr>
        <w:spacing w:before="0" w:after="100"/>
      </w:pPr>
      <w:r>
        <w:rPr>
          <w:rFonts w:ascii="Arial" w:hAnsi="Arial"/>
          <w:i/>
          <w:color w:val="7A8690"/>
          <w:sz w:val="19"/>
        </w:rPr>
        <w:t>The big harvest post. This is the one that builds your queen list — give it the best posting slot of the week.</w:t>
      </w:r>
    </w:p>
    <w:p>
      <w:pPr>
        <w:spacing w:before="160" w:after="40"/>
      </w:pPr>
      <w:r>
        <w:rPr>
          <w:rFonts w:ascii="Arial" w:hAnsi="Arial"/>
          <w:b/>
          <w:color w:val="D8A47F"/>
          <w:sz w:val="18"/>
        </w:rPr>
        <w:t>VISUAL</w:t>
      </w:r>
    </w:p>
    <w:p>
      <w:pPr>
        <w:spacing w:before="0" w:after="100"/>
      </w:pPr>
      <w:r>
        <w:rPr>
          <w:rFonts w:ascii="Arial" w:hAnsi="Arial"/>
          <w:i/>
          <w:color w:val="33363E"/>
          <w:sz w:val="19"/>
        </w:rPr>
        <w:t>Typographic card listing the four cities. Or a simple map graphic. Keep it clean so the ask is the loudest thing on it.</w:t>
      </w:r>
    </w:p>
    <w:p>
      <w:pPr>
        <w:spacing w:before="160" w:after="40"/>
      </w:pPr>
      <w:r>
        <w:rPr>
          <w:rFonts w:ascii="Arial" w:hAnsi="Arial"/>
          <w:b/>
          <w:color w:val="0F7173"/>
          <w:sz w:val="18"/>
        </w:rPr>
        <w:t>INSTAGRAM CAPTION</w:t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We're building the first page of Sequins — the shows and performers people see the very first time they open the app.</w:t>
      </w:r>
    </w:p>
    <w:p>
      <w:pPr>
        <w:spacing w:after="12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Portland. Seattle. Kansas City. St. Petersburg.</w:t>
      </w:r>
    </w:p>
    <w:p>
      <w:pPr>
        <w:spacing w:after="12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So who belongs on it?</w:t>
      </w:r>
    </w:p>
    <w:p>
      <w:pPr>
        <w:spacing w:after="12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Tag a queen who should be on that first page. Not for a prize — there isn't one. Because when we start reaching out to performers, we'd rather be reaching out to the ones you named than only the ones we already know.</w:t>
      </w:r>
    </w:p>
    <w:p>
      <w:pPr>
        <w:spacing w:after="12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Beta list in bio if you want in early. ✦</w:t>
      </w:r>
    </w:p>
    <w:p>
      <w:pPr>
        <w:spacing w:before="160" w:after="40"/>
      </w:pPr>
      <w:r>
        <w:rPr>
          <w:rFonts w:ascii="Arial" w:hAnsi="Arial"/>
          <w:b/>
          <w:color w:val="0F7173"/>
          <w:sz w:val="18"/>
        </w:rPr>
        <w:t>FACEBOOK</w:t>
      </w:r>
    </w:p>
    <w:p>
      <w:pPr>
        <w:spacing w:before="0" w:after="100"/>
      </w:pPr>
      <w:r>
        <w:rPr>
          <w:rFonts w:ascii="Arial" w:hAnsi="Arial"/>
          <w:i/>
          <w:color w:val="33363E"/>
          <w:sz w:val="19"/>
        </w:rPr>
        <w:t>Same copy, URL inline. Facebook comments are easier to mine later — this is the post most worth cross-posting.</w:t>
      </w:r>
    </w:p>
    <w:p>
      <w:pPr>
        <w:spacing w:before="160" w:after="40"/>
      </w:pPr>
      <w:r>
        <w:rPr>
          <w:rFonts w:ascii="Arial" w:hAnsi="Arial"/>
          <w:b/>
          <w:color w:val="0F7173"/>
          <w:sz w:val="18"/>
        </w:rPr>
        <w:t>TIKTOK</w:t>
      </w:r>
    </w:p>
    <w:p>
      <w:pPr>
        <w:spacing w:before="0" w:after="100"/>
      </w:pPr>
      <w:r>
        <w:rPr>
          <w:rFonts w:ascii="Arial" w:hAnsi="Arial"/>
          <w:i/>
          <w:color w:val="33363E"/>
          <w:sz w:val="19"/>
        </w:rPr>
        <w:t>TEXT OVERLAY:</w:t>
        <w:br/>
        <w:t>0:00  "We're building the first page of a drag app"</w:t>
        <w:br/>
        <w:t>0:03  "Portland. Seattle. KC. St. Pete."</w:t>
        <w:br/>
        <w:t>0:06  "Who belongs on it?"</w:t>
        <w:br/>
        <w:t>0:09  "Tag her. No prize. We just want the right names."</w:t>
        <w:br/>
        <w:t>Background: Discover feed scroll.</w:t>
      </w:r>
    </w:p>
    <w:p>
      <w:r>
        <w:br w:type="page"/>
      </w:r>
    </w:p>
    <w:p>
      <w:pPr>
        <w:spacing w:before="320" w:after="40"/>
      </w:pPr>
      <w:r>
        <w:rPr>
          <w:rFonts w:ascii="Arial" w:hAnsi="Arial"/>
          <w:b/>
          <w:color w:val="0F7173"/>
          <w:sz w:val="30"/>
        </w:rPr>
        <w:t>WEDNESDAY · SEP 9</w:t>
      </w:r>
    </w:p>
    <w:p>
      <w:pPr>
        <w:spacing w:before="40" w:after="160"/>
        <w:pBdr>
          <w:bottom w:val="single" w:sz="8" w:space="1" w:color="0F7173"/>
        </w:pBdr>
      </w:pPr>
    </w:p>
    <w:p>
      <w:pPr>
        <w:spacing w:before="160" w:after="40"/>
      </w:pPr>
      <w:r>
        <w:rPr>
          <w:rFonts w:ascii="Arial" w:hAnsi="Arial"/>
          <w:b/>
          <w:color w:val="D8A47F"/>
          <w:sz w:val="18"/>
        </w:rPr>
        <w:t>GOAL</w:t>
      </w:r>
    </w:p>
    <w:p>
      <w:pPr>
        <w:spacing w:before="0" w:after="100"/>
      </w:pPr>
      <w:r>
        <w:rPr>
          <w:rFonts w:ascii="Arial" w:hAnsi="Arial"/>
          <w:i/>
          <w:color w:val="7A8690"/>
          <w:sz w:val="19"/>
        </w:rPr>
        <w:t>Proof it exists. Momentum post — you've named a problem and asked a question, now show the thing.</w:t>
      </w:r>
    </w:p>
    <w:p>
      <w:pPr>
        <w:spacing w:before="160" w:after="40"/>
      </w:pPr>
      <w:r>
        <w:rPr>
          <w:rFonts w:ascii="Arial" w:hAnsi="Arial"/>
          <w:b/>
          <w:color w:val="D8A47F"/>
          <w:sz w:val="18"/>
        </w:rPr>
        <w:t>VISUAL</w:t>
      </w:r>
    </w:p>
    <w:p>
      <w:pPr>
        <w:spacing w:before="0" w:after="100"/>
      </w:pPr>
      <w:r>
        <w:rPr>
          <w:rFonts w:ascii="Arial" w:hAnsi="Arial"/>
          <w:i/>
          <w:color w:val="33363E"/>
          <w:sz w:val="19"/>
        </w:rPr>
        <w:t>REAL SCREENSHOTS. Carousel of 3–4: Discover feed → event detail with lineup → ticket with QR → performer profile. Shoot after the date fix.</w:t>
      </w:r>
    </w:p>
    <w:p>
      <w:pPr>
        <w:spacing w:before="160" w:after="40"/>
      </w:pPr>
      <w:r>
        <w:rPr>
          <w:rFonts w:ascii="Arial" w:hAnsi="Arial"/>
          <w:b/>
          <w:color w:val="0F7173"/>
          <w:sz w:val="18"/>
        </w:rPr>
        <w:t>INSTAGRAM CAPTION</w:t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This isn't a mockup or a pitch deck. It's on my phone.</w:t>
      </w:r>
    </w:p>
    <w:p>
      <w:pPr>
        <w:spacing w:after="12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Browse what's on in your city. Tap through to the full lineup. Grab a ticket and it lives on your phone — QR and all, works even when the venue wifi doesn't.</w:t>
      </w:r>
    </w:p>
    <w:p>
      <w:pPr>
        <w:spacing w:after="12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Three roles, one app. Fan, Talent, Host — each one gets a different version of it.</w:t>
      </w:r>
    </w:p>
    <w:p>
      <w:pPr>
        <w:spacing w:after="12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Still rough in places. That's what beta is for.</w:t>
      </w:r>
    </w:p>
    <w:p>
      <w:pPr>
        <w:spacing w:after="12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Link in bio to get on the list. ✦</w:t>
      </w:r>
    </w:p>
    <w:p>
      <w:pPr>
        <w:spacing w:before="160" w:after="40"/>
      </w:pPr>
      <w:r>
        <w:rPr>
          <w:rFonts w:ascii="Arial" w:hAnsi="Arial"/>
          <w:b/>
          <w:color w:val="0F7173"/>
          <w:sz w:val="18"/>
        </w:rPr>
        <w:t>FACEBOOK</w:t>
      </w:r>
    </w:p>
    <w:p>
      <w:pPr>
        <w:spacing w:before="0" w:after="100"/>
      </w:pPr>
      <w:r>
        <w:rPr>
          <w:rFonts w:ascii="Arial" w:hAnsi="Arial"/>
          <w:i/>
          <w:color w:val="33363E"/>
          <w:sz w:val="19"/>
        </w:rPr>
        <w:t>Same, URL inline. Facebook rewards carousels well — use all four images here.</w:t>
      </w:r>
    </w:p>
    <w:p>
      <w:pPr>
        <w:spacing w:before="160" w:after="40"/>
      </w:pPr>
      <w:r>
        <w:rPr>
          <w:rFonts w:ascii="Arial" w:hAnsi="Arial"/>
          <w:b/>
          <w:color w:val="0F7173"/>
          <w:sz w:val="18"/>
        </w:rPr>
        <w:t>TIKTOK</w:t>
      </w:r>
    </w:p>
    <w:p>
      <w:pPr>
        <w:spacing w:before="0" w:after="100"/>
      </w:pPr>
      <w:r>
        <w:rPr>
          <w:rFonts w:ascii="Arial" w:hAnsi="Arial"/>
          <w:i/>
          <w:color w:val="33363E"/>
          <w:sz w:val="19"/>
        </w:rPr>
        <w:t>SCREEN RECORDING, this is the strongest TikTok of the week:</w:t>
        <w:br/>
        <w:t>0:00  "POV: someone actually built the drag app"</w:t>
        <w:br/>
        <w:t>0:03  scroll Discover</w:t>
        <w:br/>
        <w:t>0:06  tap into an event, show the lineup</w:t>
        <w:br/>
        <w:t>0:09  pull up the ticket QR</w:t>
        <w:br/>
        <w:t>0:12  "Beta list in bio"</w:t>
        <w:br/>
        <w:t>Keep under 15s. Let the app do the talking.</w:t>
      </w:r>
    </w:p>
    <w:p>
      <w:pPr>
        <w:spacing w:before="320" w:after="40"/>
      </w:pPr>
      <w:r>
        <w:rPr>
          <w:rFonts w:ascii="Arial" w:hAnsi="Arial"/>
          <w:b/>
          <w:color w:val="0F7173"/>
          <w:sz w:val="30"/>
        </w:rPr>
        <w:t>THURSDAY · SEP 10</w:t>
      </w:r>
    </w:p>
    <w:p>
      <w:pPr>
        <w:spacing w:before="40" w:after="160"/>
        <w:pBdr>
          <w:bottom w:val="single" w:sz="8" w:space="1" w:color="0F7173"/>
        </w:pBdr>
      </w:pPr>
    </w:p>
    <w:p>
      <w:pPr>
        <w:spacing w:before="160" w:after="40"/>
      </w:pPr>
      <w:r>
        <w:rPr>
          <w:rFonts w:ascii="Arial" w:hAnsi="Arial"/>
          <w:b/>
          <w:color w:val="D8A47F"/>
          <w:sz w:val="18"/>
        </w:rPr>
        <w:t>GOAL</w:t>
      </w:r>
    </w:p>
    <w:p>
      <w:pPr>
        <w:spacing w:before="0" w:after="100"/>
      </w:pPr>
      <w:r>
        <w:rPr>
          <w:rFonts w:ascii="Arial" w:hAnsi="Arial"/>
          <w:i/>
          <w:color w:val="7A8690"/>
          <w:sz w:val="19"/>
        </w:rPr>
        <w:t>Second harvest post, aimed at performers themselves. Different angle than Tuesday so it doesn't read as a repeat.</w:t>
      </w:r>
    </w:p>
    <w:p>
      <w:pPr>
        <w:spacing w:before="160" w:after="40"/>
      </w:pPr>
      <w:r>
        <w:rPr>
          <w:rFonts w:ascii="Arial" w:hAnsi="Arial"/>
          <w:b/>
          <w:color w:val="D8A47F"/>
          <w:sz w:val="18"/>
        </w:rPr>
        <w:t>VISUAL</w:t>
      </w:r>
    </w:p>
    <w:p>
      <w:pPr>
        <w:spacing w:before="0" w:after="100"/>
      </w:pPr>
      <w:r>
        <w:rPr>
          <w:rFonts w:ascii="Arial" w:hAnsi="Arial"/>
          <w:i/>
          <w:color w:val="33363E"/>
          <w:sz w:val="19"/>
        </w:rPr>
        <w:t>Talent-side screenshots — performer profile, roles, booking view. Or typographic if the profile still looks thin without photos.</w:t>
      </w:r>
    </w:p>
    <w:p>
      <w:pPr>
        <w:spacing w:before="160" w:after="40"/>
      </w:pPr>
      <w:r>
        <w:rPr>
          <w:rFonts w:ascii="Arial" w:hAnsi="Arial"/>
          <w:b/>
          <w:color w:val="0F7173"/>
          <w:sz w:val="18"/>
        </w:rPr>
        <w:t>INSTAGRAM CAPTION</w:t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This one's for the performers.</w:t>
      </w:r>
    </w:p>
    <w:p>
      <w:pPr>
        <w:spacing w:after="12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You should know what you're getting paid before you show up. Your bookings should live in one place instead of six DM threads. You should be able to take commissions — wigs, costumes, all of it — without building a whole website for it.</w:t>
      </w:r>
    </w:p>
    <w:p>
      <w:pPr>
        <w:spacing w:after="12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That's the Talent side of Sequins. A public profile with your roles, gig invites with the pay agreed upfront, commissions, and every booking in one view.</w:t>
      </w:r>
    </w:p>
    <w:p>
      <w:pPr>
        <w:spacing w:after="12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Tag a queen who deserves to get paid on time, every time. We're deciding who to bring in first and we'd rather that list came from you.</w:t>
      </w:r>
    </w:p>
    <w:p>
      <w:pPr>
        <w:spacing w:after="12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Link in bio. ✦</w:t>
      </w:r>
    </w:p>
    <w:p>
      <w:pPr>
        <w:spacing w:before="160" w:after="40"/>
      </w:pPr>
      <w:r>
        <w:rPr>
          <w:rFonts w:ascii="Arial" w:hAnsi="Arial"/>
          <w:b/>
          <w:color w:val="0F7173"/>
          <w:sz w:val="18"/>
        </w:rPr>
        <w:t>FACEBOOK</w:t>
      </w:r>
    </w:p>
    <w:p>
      <w:pPr>
        <w:spacing w:before="0" w:after="100"/>
      </w:pPr>
      <w:r>
        <w:rPr>
          <w:rFonts w:ascii="Arial" w:hAnsi="Arial"/>
          <w:i/>
          <w:color w:val="33363E"/>
          <w:sz w:val="19"/>
        </w:rPr>
        <w:t>Same, URL inline.</w:t>
      </w:r>
    </w:p>
    <w:p>
      <w:pPr>
        <w:spacing w:before="160" w:after="40"/>
      </w:pPr>
      <w:r>
        <w:rPr>
          <w:rFonts w:ascii="Arial" w:hAnsi="Arial"/>
          <w:b/>
          <w:color w:val="0F7173"/>
          <w:sz w:val="18"/>
        </w:rPr>
        <w:t>TIKTOK</w:t>
      </w:r>
    </w:p>
    <w:p>
      <w:pPr>
        <w:spacing w:before="0" w:after="100"/>
      </w:pPr>
      <w:r>
        <w:rPr>
          <w:rFonts w:ascii="Arial" w:hAnsi="Arial"/>
          <w:i/>
          <w:color w:val="33363E"/>
          <w:sz w:val="19"/>
        </w:rPr>
        <w:t>TEXT OVERLAY:</w:t>
        <w:br/>
        <w:t>0:00  "Things drag performers shouldn't have to put up with"</w:t>
        <w:br/>
        <w:t>0:03  "Not knowing what you're getting paid"</w:t>
        <w:br/>
        <w:t>0:06  "Bookings scattered across six DMs"</w:t>
        <w:br/>
        <w:t>0:09  "We built the fix. Tag a queen who needs it."</w:t>
        <w:br/>
        <w:t>Background: Talent profile screens.</w:t>
      </w:r>
    </w:p>
    <w:p>
      <w:r>
        <w:br w:type="page"/>
      </w:r>
    </w:p>
    <w:p>
      <w:pPr>
        <w:spacing w:before="320" w:after="40"/>
      </w:pPr>
      <w:r>
        <w:rPr>
          <w:rFonts w:ascii="Arial" w:hAnsi="Arial"/>
          <w:b/>
          <w:color w:val="0F7173"/>
          <w:sz w:val="30"/>
        </w:rPr>
        <w:t>FRIDAY · SEP 11</w:t>
      </w:r>
    </w:p>
    <w:p>
      <w:pPr>
        <w:spacing w:before="40" w:after="160"/>
        <w:pBdr>
          <w:bottom w:val="single" w:sz="8" w:space="1" w:color="0F7173"/>
        </w:pBdr>
      </w:pPr>
    </w:p>
    <w:p>
      <w:pPr>
        <w:spacing w:before="160" w:after="40"/>
      </w:pPr>
      <w:r>
        <w:rPr>
          <w:rFonts w:ascii="Arial" w:hAnsi="Arial"/>
          <w:b/>
          <w:color w:val="D8A47F"/>
          <w:sz w:val="18"/>
        </w:rPr>
        <w:t>GOAL</w:t>
      </w:r>
    </w:p>
    <w:p>
      <w:pPr>
        <w:spacing w:before="0" w:after="100"/>
      </w:pPr>
      <w:r>
        <w:rPr>
          <w:rFonts w:ascii="Arial" w:hAnsi="Arial"/>
          <w:i/>
          <w:color w:val="7A8690"/>
          <w:sz w:val="19"/>
        </w:rPr>
        <w:t>Close the loop. Show the least glamorous, most convincing part — the door — then thank people by name.</w:t>
      </w:r>
    </w:p>
    <w:p>
      <w:pPr>
        <w:spacing w:before="160" w:after="40"/>
      </w:pPr>
      <w:r>
        <w:rPr>
          <w:rFonts w:ascii="Arial" w:hAnsi="Arial"/>
          <w:b/>
          <w:color w:val="D8A47F"/>
          <w:sz w:val="18"/>
        </w:rPr>
        <w:t>VISUAL</w:t>
      </w:r>
    </w:p>
    <w:p>
      <w:pPr>
        <w:spacing w:before="0" w:after="100"/>
      </w:pPr>
      <w:r>
        <w:rPr>
          <w:rFonts w:ascii="Arial" w:hAnsi="Arial"/>
          <w:i/>
          <w:color w:val="33363E"/>
          <w:sz w:val="19"/>
        </w:rPr>
        <w:t>SCREEN RECORDING: ticket QR on one screen, check-in scanner catching it. This is your most impressive 5 seconds of footage.</w:t>
      </w:r>
    </w:p>
    <w:p>
      <w:pPr>
        <w:spacing w:before="160" w:after="40"/>
      </w:pPr>
      <w:r>
        <w:rPr>
          <w:rFonts w:ascii="Arial" w:hAnsi="Arial"/>
          <w:b/>
          <w:color w:val="0F7173"/>
          <w:sz w:val="18"/>
        </w:rPr>
        <w:t>INSTAGRAM CAPTION</w:t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The part nobody posts about: the door.</w:t>
      </w:r>
    </w:p>
    <w:p>
      <w:pPr>
        <w:spacing w:after="12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A clipboard, a printed list, and someone's phone with a screenshot of a Venmo receipt. Every show, same scramble.</w:t>
      </w:r>
    </w:p>
    <w:p>
      <w:pPr>
        <w:spacing w:after="12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Sequins does door check-in with a QR scan. Ticket lives on the attendee's phone, scans at the door, done. Works offline, because venue wifi is a rumour.</w:t>
      </w:r>
    </w:p>
    <w:p>
      <w:pPr>
        <w:spacing w:after="12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That's week one. The beta list is open and growing — link in bio.</w:t>
      </w:r>
    </w:p>
    <w:p>
      <w:pPr>
        <w:spacing w:after="12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And if you tagged a queen this week: thank you. We kept every single name. ✦</w:t>
      </w:r>
    </w:p>
    <w:p>
      <w:pPr>
        <w:spacing w:before="160" w:after="40"/>
      </w:pPr>
      <w:r>
        <w:rPr>
          <w:rFonts w:ascii="Arial" w:hAnsi="Arial"/>
          <w:b/>
          <w:color w:val="0F7173"/>
          <w:sz w:val="18"/>
        </w:rPr>
        <w:t>FACEBOOK</w:t>
      </w:r>
    </w:p>
    <w:p>
      <w:pPr>
        <w:spacing w:before="0" w:after="100"/>
      </w:pPr>
      <w:r>
        <w:rPr>
          <w:rFonts w:ascii="Arial" w:hAnsi="Arial"/>
          <w:i/>
          <w:color w:val="33363E"/>
          <w:sz w:val="19"/>
        </w:rPr>
        <w:t>Same, URL inline. Good post to boost with $20 if you want to test paid reach — it has the clearest proof.</w:t>
      </w:r>
    </w:p>
    <w:p>
      <w:pPr>
        <w:spacing w:before="160" w:after="40"/>
      </w:pPr>
      <w:r>
        <w:rPr>
          <w:rFonts w:ascii="Arial" w:hAnsi="Arial"/>
          <w:b/>
          <w:color w:val="0F7173"/>
          <w:sz w:val="18"/>
        </w:rPr>
        <w:t>TIKTOK</w:t>
      </w:r>
    </w:p>
    <w:p>
      <w:pPr>
        <w:spacing w:before="0" w:after="100"/>
      </w:pPr>
      <w:r>
        <w:rPr>
          <w:rFonts w:ascii="Arial" w:hAnsi="Arial"/>
          <w:i/>
          <w:color w:val="33363E"/>
          <w:sz w:val="19"/>
        </w:rPr>
        <w:t>SCREEN RECORDING:</w:t>
        <w:br/>
        <w:t>0:00  "Every drag show has the same problem at the door"</w:t>
        <w:br/>
        <w:t>0:03  clipboard/list b-roll or a text card</w:t>
        <w:br/>
        <w:t>0:05  ticket QR on screen</w:t>
        <w:br/>
        <w:t>0:07  scanner catches it, confirmation fires</w:t>
        <w:br/>
        <w:t>0:10  "Sequins. Beta list in bio."</w:t>
      </w:r>
    </w:p>
    <w:p>
      <w:r>
        <w:br w:type="page"/>
      </w:r>
    </w:p>
    <w:p>
      <w:pPr>
        <w:spacing w:before="320" w:after="40"/>
      </w:pPr>
      <w:r>
        <w:rPr>
          <w:rFonts w:ascii="Arial" w:hAnsi="Arial"/>
          <w:b/>
          <w:color w:val="0F7173"/>
          <w:sz w:val="30"/>
        </w:rPr>
        <w:t>HASHTAGS</w:t>
      </w:r>
    </w:p>
    <w:p>
      <w:pPr>
        <w:spacing w:before="40" w:after="160"/>
        <w:pBdr>
          <w:bottom w:val="single" w:sz="8" w:space="1" w:color="0F7173"/>
        </w:pBdr>
      </w:pPr>
    </w:p>
    <w:p>
      <w:pPr>
        <w:spacing w:before="0" w:after="100"/>
      </w:pPr>
      <w:r>
        <w:rPr>
          <w:rFonts w:ascii="Arial" w:hAnsi="Arial"/>
          <w:i/>
          <w:color w:val="7A8690"/>
          <w:sz w:val="19"/>
        </w:rPr>
        <w:t>Rotate — do not paste the identical block every day, it reads as automated. Roughly 8–12 per post.</w:t>
      </w:r>
    </w:p>
    <w:p>
      <w:pPr>
        <w:spacing w:before="160" w:after="60"/>
      </w:pPr>
      <w:r>
        <w:rPr>
          <w:rFonts w:ascii="Arial" w:hAnsi="Arial"/>
          <w:b/>
          <w:color w:val="272932"/>
          <w:sz w:val="22"/>
        </w:rPr>
        <w:t>Core (use most days)</w:t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#dragqueen  #dragshow  #draglife  #localdrag  #queerowned  #lgbtq  #dragperformer</w:t>
      </w:r>
    </w:p>
    <w:p>
      <w:pPr>
        <w:spacing w:before="220" w:after="60"/>
      </w:pPr>
      <w:r>
        <w:rPr>
          <w:rFonts w:ascii="Arial" w:hAnsi="Arial"/>
          <w:b/>
          <w:color w:val="272932"/>
          <w:sz w:val="22"/>
        </w:rPr>
        <w:t>City rotation (match the post)</w:t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#pdxdrag  #portlanddrag  #seattledrag  #kcdrag  #kansascitydrag  #stpetedrag  #tampadrag</w:t>
      </w:r>
    </w:p>
    <w:p>
      <w:pPr>
        <w:spacing w:before="220" w:after="60"/>
      </w:pPr>
      <w:r>
        <w:rPr>
          <w:rFonts w:ascii="Arial" w:hAnsi="Arial"/>
          <w:b/>
          <w:color w:val="272932"/>
          <w:sz w:val="22"/>
        </w:rPr>
        <w:t>Build / founder days (Wed, Fri)</w:t>
      </w:r>
    </w:p>
    <w:p>
      <w:pPr>
        <w:spacing w:after="40"/>
        <w:ind w:left="432"/>
        <w:pBdr>
          <w:left w:val="single" w:sz="12" w:space="8" w:color="0F7173"/>
        </w:pBdr>
      </w:pPr>
      <w:r>
        <w:rPr>
          <w:rFonts w:ascii="Arial" w:hAnsi="Arial"/>
          <w:color w:val="33363E"/>
          <w:sz w:val="21"/>
        </w:rPr>
        <w:t>#buildinpublic  #indieapp  #queertech  #appdevelopment</w:t>
      </w:r>
    </w:p>
    <w:p>
      <w:pPr>
        <w:spacing w:before="320" w:after="40"/>
      </w:pPr>
      <w:r>
        <w:rPr>
          <w:rFonts w:ascii="Arial" w:hAnsi="Arial"/>
          <w:b/>
          <w:color w:val="0F7173"/>
          <w:sz w:val="30"/>
        </w:rPr>
        <w:t>HARVESTING THE TAGGED QUEENS</w:t>
      </w:r>
    </w:p>
    <w:p>
      <w:pPr>
        <w:spacing w:before="40" w:after="160"/>
        <w:pBdr>
          <w:bottom w:val="single" w:sz="8" w:space="1" w:color="0F7173"/>
        </w:pBdr>
      </w:pPr>
    </w:p>
    <w:p>
      <w:pPr>
        <w:spacing w:before="0" w:after="100"/>
      </w:pPr>
      <w:r>
        <w:rPr>
          <w:rFonts w:ascii="Arial" w:hAnsi="Arial"/>
          <w:i/>
          <w:color w:val="7A8690"/>
          <w:sz w:val="19"/>
        </w:rPr>
        <w:t>The whole point of Tuesday and Thursday. Do this daily or the names get buried.</w:t>
      </w:r>
    </w:p>
    <w:p>
      <w:pPr>
        <w:spacing w:after="60"/>
        <w:ind w:left="374" w:hanging="230"/>
      </w:pPr>
      <w:r>
        <w:rPr>
          <w:rFonts w:ascii="Arial" w:hAnsi="Arial"/>
          <w:b/>
          <w:color w:val="0F7173"/>
          <w:sz w:val="21"/>
        </w:rPr>
        <w:t xml:space="preserve">1.  </w:t>
      </w:r>
      <w:r>
        <w:rPr>
          <w:rFonts w:ascii="Arial" w:hAnsi="Arial"/>
          <w:color w:val="33363E"/>
          <w:sz w:val="21"/>
        </w:rPr>
        <w:t>Open each post, read comments, log every tagged handle in a sheet: handle, city if you can tell, who tagged them, date, post.</w:t>
      </w:r>
    </w:p>
    <w:p>
      <w:pPr>
        <w:spacing w:after="60"/>
        <w:ind w:left="374" w:hanging="230"/>
      </w:pPr>
      <w:r>
        <w:rPr>
          <w:rFonts w:ascii="Arial" w:hAnsi="Arial"/>
          <w:b/>
          <w:color w:val="0F7173"/>
          <w:sz w:val="21"/>
        </w:rPr>
        <w:t xml:space="preserve">2.  </w:t>
      </w:r>
      <w:r>
        <w:rPr>
          <w:rFonts w:ascii="Arial" w:hAnsi="Arial"/>
          <w:color w:val="33363E"/>
          <w:sz w:val="21"/>
        </w:rPr>
        <w:t>Count duplicates. Anyone tagged by two or more separate people goes to the top — that is real signal about who the community rates.</w:t>
      </w:r>
    </w:p>
    <w:p>
      <w:pPr>
        <w:spacing w:after="60"/>
        <w:ind w:left="374" w:hanging="230"/>
      </w:pPr>
      <w:r>
        <w:rPr>
          <w:rFonts w:ascii="Arial" w:hAnsi="Arial"/>
          <w:b/>
          <w:color w:val="F05D5E"/>
          <w:sz w:val="21"/>
        </w:rPr>
        <w:t xml:space="preserve">3.  </w:t>
      </w:r>
      <w:r>
        <w:rPr>
          <w:rFonts w:ascii="Arial" w:hAnsi="Arial"/>
          <w:color w:val="33363E"/>
          <w:sz w:val="21"/>
        </w:rPr>
        <w:t>Do NOT DM during the campaign. Let the tags accumulate. Reaching out mid-week burns the warm opener and looks like you are farming.</w:t>
      </w:r>
    </w:p>
    <w:p>
      <w:pPr>
        <w:spacing w:after="60"/>
        <w:ind w:left="374" w:hanging="230"/>
      </w:pPr>
      <w:r>
        <w:rPr>
          <w:rFonts w:ascii="Arial" w:hAnsi="Arial"/>
          <w:b/>
          <w:color w:val="0F7173"/>
          <w:sz w:val="21"/>
        </w:rPr>
        <w:t xml:space="preserve">4.  </w:t>
      </w:r>
      <w:r>
        <w:rPr>
          <w:rFonts w:ascii="Arial" w:hAnsi="Arial"/>
          <w:color w:val="33363E"/>
          <w:sz w:val="21"/>
        </w:rPr>
        <w:t>Like the comment that tagged them. Costs nothing, and the tagger often screenshots it to the queen — which does your outreach for you.</w:t>
      </w:r>
    </w:p>
    <w:p>
      <w:pPr>
        <w:spacing w:after="60"/>
        <w:ind w:left="374" w:hanging="230"/>
      </w:pPr>
      <w:r>
        <w:rPr>
          <w:rFonts w:ascii="Arial" w:hAnsi="Arial"/>
          <w:b/>
          <w:color w:val="0F7173"/>
          <w:sz w:val="21"/>
        </w:rPr>
        <w:t xml:space="preserve">5.  </w:t>
      </w:r>
      <w:r>
        <w:rPr>
          <w:rFonts w:ascii="Arial" w:hAnsi="Arial"/>
          <w:color w:val="33363E"/>
          <w:sz w:val="21"/>
        </w:rPr>
        <w:t>At campaign end, DM each queen personally, leading with the social proof: "Three different people tagged you when we asked who belongs on the first page of Sequins." That is a completely different conversation from a cold pitch, and it is true.</w:t>
      </w:r>
    </w:p>
    <w:p>
      <w:pPr>
        <w:spacing w:before="320" w:after="40"/>
      </w:pPr>
      <w:r>
        <w:rPr>
          <w:rFonts w:ascii="Arial" w:hAnsi="Arial"/>
          <w:b/>
          <w:color w:val="0F7173"/>
          <w:sz w:val="30"/>
        </w:rPr>
        <w:t>THE SIX-WEEK ARC</w:t>
      </w:r>
    </w:p>
    <w:p>
      <w:pPr>
        <w:spacing w:before="40" w:after="160"/>
        <w:pBdr>
          <w:bottom w:val="single" w:sz="8" w:space="1" w:color="0F7173"/>
        </w:pBdr>
      </w:pPr>
    </w:p>
    <w:p>
      <w:pPr>
        <w:spacing w:before="0" w:after="100"/>
      </w:pPr>
      <w:r>
        <w:rPr>
          <w:rFonts w:ascii="Arial" w:hAnsi="Arial"/>
          <w:i/>
          <w:color w:val="7A8690"/>
          <w:sz w:val="19"/>
        </w:rPr>
        <w:t>So this week has somewhere to go. Detail each one the weekend before, using that week's real progress.</w:t>
      </w:r>
    </w:p>
    <w:p>
      <w:pPr>
        <w:spacing w:after="60"/>
        <w:ind w:left="374" w:hanging="230"/>
      </w:pPr>
      <w:r>
        <w:rPr>
          <w:rFonts w:ascii="Arial" w:hAnsi="Arial"/>
          <w:b/>
          <w:color w:val="D8A47F"/>
          <w:sz w:val="21"/>
        </w:rPr>
        <w:t xml:space="preserve">✦  </w:t>
      </w:r>
      <w:r>
        <w:rPr>
          <w:rFonts w:ascii="Arial" w:hAnsi="Arial"/>
          <w:b/>
          <w:color w:val="272932"/>
          <w:sz w:val="21"/>
        </w:rPr>
        <w:t xml:space="preserve">Week 1 · Sep 7–11 — </w:t>
      </w:r>
      <w:r>
        <w:rPr>
          <w:rFonts w:ascii="Arial" w:hAnsi="Arial"/>
          <w:color w:val="33363E"/>
          <w:sz w:val="21"/>
        </w:rPr>
        <w:t>The problem, and who belongs on the first page. Harvest names.</w:t>
      </w:r>
    </w:p>
    <w:p>
      <w:pPr>
        <w:spacing w:after="60"/>
        <w:ind w:left="374" w:hanging="230"/>
      </w:pPr>
      <w:r>
        <w:rPr>
          <w:rFonts w:ascii="Arial" w:hAnsi="Arial"/>
          <w:b/>
          <w:color w:val="D8A47F"/>
          <w:sz w:val="21"/>
        </w:rPr>
        <w:t xml:space="preserve">✦  </w:t>
      </w:r>
      <w:r>
        <w:rPr>
          <w:rFonts w:ascii="Arial" w:hAnsi="Arial"/>
          <w:b/>
          <w:color w:val="272932"/>
          <w:sz w:val="21"/>
        </w:rPr>
        <w:t xml:space="preserve">Week 2 · Sep 14–18 — </w:t>
      </w:r>
      <w:r>
        <w:rPr>
          <w:rFonts w:ascii="Arial" w:hAnsi="Arial"/>
          <w:color w:val="33363E"/>
          <w:sz w:val="21"/>
        </w:rPr>
        <w:t>Role by role — a day each for Fan, Talent, Host. Screenshots of the real thing.</w:t>
      </w:r>
    </w:p>
    <w:p>
      <w:pPr>
        <w:spacing w:after="60"/>
        <w:ind w:left="374" w:hanging="230"/>
      </w:pPr>
      <w:r>
        <w:rPr>
          <w:rFonts w:ascii="Arial" w:hAnsi="Arial"/>
          <w:b/>
          <w:color w:val="D8A47F"/>
          <w:sz w:val="21"/>
        </w:rPr>
        <w:t xml:space="preserve">✦  </w:t>
      </w:r>
      <w:r>
        <w:rPr>
          <w:rFonts w:ascii="Arial" w:hAnsi="Arial"/>
          <w:b/>
          <w:color w:val="272932"/>
          <w:sz w:val="21"/>
        </w:rPr>
        <w:t xml:space="preserve">Week 3 · Sep 21–25 — </w:t>
      </w:r>
      <w:r>
        <w:rPr>
          <w:rFonts w:ascii="Arial" w:hAnsi="Arial"/>
          <w:color w:val="33363E"/>
          <w:sz w:val="21"/>
        </w:rPr>
        <w:t>Testers are in. Reactions, first bugs found, what got fixed. Being visibly responsive is the sell.</w:t>
      </w:r>
    </w:p>
    <w:p>
      <w:pPr>
        <w:spacing w:after="60"/>
        <w:ind w:left="374" w:hanging="230"/>
      </w:pPr>
      <w:r>
        <w:rPr>
          <w:rFonts w:ascii="Arial" w:hAnsi="Arial"/>
          <w:b/>
          <w:color w:val="D8A47F"/>
          <w:sz w:val="21"/>
        </w:rPr>
        <w:t xml:space="preserve">✦  </w:t>
      </w:r>
      <w:r>
        <w:rPr>
          <w:rFonts w:ascii="Arial" w:hAnsi="Arial"/>
          <w:b/>
          <w:color w:val="272932"/>
          <w:sz w:val="21"/>
        </w:rPr>
        <w:t xml:space="preserve">Week 4 · Sep 28–Oct 2 — </w:t>
      </w:r>
      <w:r>
        <w:rPr>
          <w:rFonts w:ascii="Arial" w:hAnsi="Arial"/>
          <w:color w:val="33363E"/>
          <w:sz w:val="21"/>
        </w:rPr>
        <w:t>Payments and the money story. Why performers getting paid properly is the point.</w:t>
      </w:r>
    </w:p>
    <w:p>
      <w:pPr>
        <w:spacing w:after="60"/>
        <w:ind w:left="374" w:hanging="230"/>
      </w:pPr>
      <w:r>
        <w:rPr>
          <w:rFonts w:ascii="Arial" w:hAnsi="Arial"/>
          <w:b/>
          <w:color w:val="D8A47F"/>
          <w:sz w:val="21"/>
        </w:rPr>
        <w:t xml:space="preserve">✦  </w:t>
      </w:r>
      <w:r>
        <w:rPr>
          <w:rFonts w:ascii="Arial" w:hAnsi="Arial"/>
          <w:b/>
          <w:color w:val="272932"/>
          <w:sz w:val="21"/>
        </w:rPr>
        <w:t xml:space="preserve">Week 5 · Oct 5–9 — </w:t>
      </w:r>
      <w:r>
        <w:rPr>
          <w:rFonts w:ascii="Arial" w:hAnsi="Arial"/>
          <w:color w:val="33363E"/>
          <w:sz w:val="21"/>
        </w:rPr>
        <w:t>Queen spotlights — the ones from your DM list who said yes. Their words, not yours.</w:t>
      </w:r>
    </w:p>
    <w:p>
      <w:pPr>
        <w:spacing w:after="60"/>
        <w:ind w:left="374" w:hanging="230"/>
      </w:pPr>
      <w:r>
        <w:rPr>
          <w:rFonts w:ascii="Arial" w:hAnsi="Arial"/>
          <w:b/>
          <w:color w:val="D8A47F"/>
          <w:sz w:val="21"/>
        </w:rPr>
        <w:t xml:space="preserve">✦  </w:t>
      </w:r>
      <w:r>
        <w:rPr>
          <w:rFonts w:ascii="Arial" w:hAnsi="Arial"/>
          <w:b/>
          <w:color w:val="272932"/>
          <w:sz w:val="21"/>
        </w:rPr>
        <w:t xml:space="preserve">Week 6 · Oct 12–16 — </w:t>
      </w:r>
      <w:r>
        <w:rPr>
          <w:rFonts w:ascii="Arial" w:hAnsi="Arial"/>
          <w:color w:val="33363E"/>
          <w:sz w:val="21"/>
        </w:rPr>
        <w:t>Submitted to the stores. Countdown, and convert the beta list into launch-day installs.</w:t>
      </w:r>
    </w:p>
    <w:p>
      <w:pPr>
        <w:spacing w:before="160" w:after="100"/>
      </w:pPr>
      <w:r>
        <w:rPr>
          <w:rFonts w:ascii="Arial" w:hAnsi="Arial"/>
          <w:i/>
          <w:color w:val="7A8690"/>
          <w:sz w:val="19"/>
        </w:rPr>
        <w:t>Note the marketing weeks run one week ahead of the dev sprint weeks in the launch plan. That is deliberate — marketing should be talking about what shipped last week, not promising what ships next week.</w:t>
      </w:r>
    </w:p>
    <w:p>
      <w:pPr>
        <w:spacing w:before="40" w:after="160"/>
        <w:pBdr>
          <w:bottom w:val="single" w:sz="12" w:space="1" w:color="272932"/>
        </w:pBdr>
      </w:pPr>
    </w:p>
    <w:p>
      <w:pPr>
        <w:jc w:val="center"/>
      </w:pPr>
      <w:r>
        <w:rPr>
          <w:rFonts w:ascii="Arial" w:hAnsi="Arial"/>
          <w:color w:val="7A8690"/>
          <w:sz w:val="17"/>
        </w:rPr>
        <w:t>CONFIDENTIAL — INTERNAL USE ONLY  ·  Sequins  ·  The Bradley Project LLC  ·  2026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33363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