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domain name of the users custom site is Frank-n-Ted-DC.frank-n-ted.com</w:t>
      </w:r>
    </w:p>
    <w:p w:rsidR="00000000" w:rsidDel="00000000" w:rsidP="00000000" w:rsidRDefault="00000000" w:rsidRPr="00000000" w14:paraId="0000000A">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453063" cy="20973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53063" cy="209733"/>
                    </a:xfrm>
                    <a:prstGeom prst="rect"/>
                    <a:ln/>
                  </pic:spPr>
                </pic:pic>
              </a:graphicData>
            </a:graphic>
          </wp:inline>
        </w:drawing>
      </w:r>
      <w:r w:rsidDel="00000000" w:rsidR="00000000" w:rsidRPr="00000000">
        <w:rPr>
          <w:rFonts w:ascii="Roboto" w:cs="Roboto" w:eastAsia="Roboto" w:hAnsi="Roboto"/>
          <w:color w:val="24292e"/>
          <w:sz w:val="24"/>
          <w:szCs w:val="24"/>
          <w:rtl w:val="0"/>
        </w:rPr>
        <w:tab/>
      </w:r>
    </w:p>
    <w:p w:rsidR="00000000" w:rsidDel="00000000" w:rsidP="00000000" w:rsidRDefault="00000000" w:rsidRPr="00000000" w14:paraId="0000000B">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C">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IP address of the DC of the AD network is 10.6.12.12.</w:t>
      </w:r>
    </w:p>
    <w:p w:rsidR="00000000" w:rsidDel="00000000" w:rsidP="00000000" w:rsidRDefault="00000000" w:rsidRPr="00000000" w14:paraId="0000000D">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E">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The name of the malware downloaded is June11.dll</w:t>
      </w:r>
    </w:p>
    <w:p w:rsidR="00000000" w:rsidDel="00000000" w:rsidP="00000000" w:rsidRDefault="00000000" w:rsidRPr="00000000" w14:paraId="0000000F">
      <w:pPr>
        <w:shd w:fill="ffffff" w:val="clear"/>
        <w:spacing w:after="240" w:before="60" w:lineRule="auto"/>
        <w:ind w:firstLine="72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767263" cy="206881"/>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767263" cy="20688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1">
      <w:pPr>
        <w:numPr>
          <w:ilvl w:val="0"/>
          <w:numId w:val="4"/>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8">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2">
      <w:pPr>
        <w:pStyle w:val="Heading4"/>
        <w:keepNext w:val="0"/>
        <w:keepLines w:val="0"/>
        <w:shd w:fill="ffffff" w:val="clear"/>
        <w:spacing w:after="240" w:before="360" w:line="240" w:lineRule="auto"/>
        <w:ind w:left="-300" w:firstLine="0"/>
        <w:rPr/>
      </w:pPr>
      <w:bookmarkStart w:colFirst="0" w:colLast="0" w:name="_c7hd4uy2y8w0" w:id="2"/>
      <w:bookmarkEnd w:id="2"/>
      <w:r w:rsidDel="00000000" w:rsidR="00000000" w:rsidRPr="00000000">
        <w:rPr>
          <w:rFonts w:ascii="Roboto" w:cs="Roboto" w:eastAsia="Roboto" w:hAnsi="Roboto"/>
          <w:b w:val="1"/>
          <w:color w:val="24292e"/>
          <w:rtl w:val="0"/>
        </w:rPr>
        <w:tab/>
        <w:tab/>
      </w:r>
      <w:r w:rsidDel="00000000" w:rsidR="00000000" w:rsidRPr="00000000">
        <w:rPr>
          <w:rFonts w:ascii="Roboto" w:cs="Roboto" w:eastAsia="Roboto" w:hAnsi="Roboto"/>
          <w:color w:val="24292e"/>
          <w:rtl w:val="0"/>
        </w:rPr>
        <w:t xml:space="preserve">The malware comes up with multiple </w:t>
      </w:r>
      <w:r w:rsidDel="00000000" w:rsidR="00000000" w:rsidRPr="00000000">
        <w:rPr>
          <w:rtl w:val="0"/>
        </w:rPr>
        <w:t xml:space="preserve">Trojans.</w:t>
      </w:r>
      <w:r w:rsidDel="00000000" w:rsidR="00000000" w:rsidRPr="00000000">
        <w:rPr>
          <w:rtl w:val="0"/>
        </w:rPr>
      </w:r>
    </w:p>
    <w:p w:rsidR="00000000" w:rsidDel="00000000" w:rsidP="00000000" w:rsidRDefault="00000000" w:rsidRPr="00000000" w14:paraId="00000013">
      <w:pPr>
        <w:pStyle w:val="Heading4"/>
        <w:keepNext w:val="0"/>
        <w:keepLines w:val="0"/>
        <w:shd w:fill="ffffff" w:val="clear"/>
        <w:spacing w:after="240" w:before="360" w:line="240" w:lineRule="auto"/>
        <w:ind w:left="420" w:firstLine="300"/>
        <w:rPr>
          <w:rFonts w:ascii="Roboto" w:cs="Roboto" w:eastAsia="Roboto" w:hAnsi="Roboto"/>
          <w:b w:val="1"/>
          <w:color w:val="24292e"/>
        </w:rPr>
      </w:pPr>
      <w:bookmarkStart w:colFirst="0" w:colLast="0" w:name="_grvii5h2vopm" w:id="3"/>
      <w:bookmarkEnd w:id="3"/>
      <w:r w:rsidDel="00000000" w:rsidR="00000000" w:rsidRPr="00000000">
        <w:rPr>
          <w:rFonts w:ascii="Roboto" w:cs="Roboto" w:eastAsia="Roboto" w:hAnsi="Roboto"/>
          <w:b w:val="1"/>
          <w:color w:val="24292e"/>
        </w:rPr>
        <w:drawing>
          <wp:inline distB="114300" distT="114300" distL="114300" distR="114300">
            <wp:extent cx="5317399" cy="2386013"/>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17399"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5">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5"/>
      <w:bookmarkEnd w:id="5"/>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6">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7">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8">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9">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A">
      <w:pPr>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B">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C">
      <w:pPr>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D">
      <w:pPr>
        <w:numPr>
          <w:ilvl w:val="1"/>
          <w:numId w:val="7"/>
        </w:numPr>
        <w:spacing w:after="24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1E">
      <w:pPr>
        <w:spacing w:after="24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452938" cy="651649"/>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52938" cy="65164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1"/>
          <w:numId w:val="7"/>
        </w:numPr>
        <w:spacing w:after="0" w:afterAutospacing="0" w:before="6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20">
      <w:pPr>
        <w:numPr>
          <w:ilvl w:val="1"/>
          <w:numId w:val="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21">
      <w:pP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2">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3">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user name of the infected Windows computer is Matthijs.devries.</w:t>
      </w:r>
    </w:p>
    <w:p w:rsidR="00000000" w:rsidDel="00000000" w:rsidP="00000000" w:rsidRDefault="00000000" w:rsidRPr="00000000" w14:paraId="00000024">
      <w:pPr>
        <w:shd w:fill="ffffff" w:val="clear"/>
        <w:spacing w:after="240" w:before="60" w:lineRule="auto"/>
        <w:ind w:firstLine="72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005388" cy="66859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05388" cy="66859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 </w:t>
      </w:r>
    </w:p>
    <w:p w:rsidR="00000000" w:rsidDel="00000000" w:rsidP="00000000" w:rsidRDefault="00000000" w:rsidRPr="00000000" w14:paraId="00000026">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IP address of the infection traffic is </w:t>
      </w:r>
    </w:p>
    <w:p w:rsidR="00000000" w:rsidDel="00000000" w:rsidP="00000000" w:rsidRDefault="00000000" w:rsidRPr="00000000" w14:paraId="00000027">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Address A 172.16.4.205 Address B 185.243.115.84 </w:t>
      </w:r>
    </w:p>
    <w:p w:rsidR="00000000" w:rsidDel="00000000" w:rsidP="00000000" w:rsidRDefault="00000000" w:rsidRPr="00000000" w14:paraId="00000028">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Address A 166.62.11.64 Address B 172.16.4.205  </w:t>
      </w:r>
    </w:p>
    <w:p w:rsidR="00000000" w:rsidDel="00000000" w:rsidP="00000000" w:rsidRDefault="00000000" w:rsidRPr="00000000" w14:paraId="00000029">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571301" cy="2395538"/>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71301"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B">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nfvnqyx2d1ss" w:id="6"/>
      <w:bookmarkEnd w:id="6"/>
      <w:r w:rsidDel="00000000" w:rsidR="00000000" w:rsidRPr="00000000">
        <w:rPr>
          <w:rFonts w:ascii="Roboto" w:cs="Roboto" w:eastAsia="Roboto" w:hAnsi="Roboto"/>
          <w:color w:val="000000"/>
          <w:sz w:val="32"/>
          <w:szCs w:val="32"/>
          <w:rtl w:val="0"/>
        </w:rPr>
        <w:t xml:space="preserve">Illegal Downloads</w:t>
      </w:r>
    </w:p>
    <w:p w:rsidR="00000000" w:rsidDel="00000000" w:rsidP="00000000" w:rsidRDefault="00000000" w:rsidRPr="00000000" w14:paraId="0000002C">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2D">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2E">
      <w:pPr>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2F">
      <w:pPr>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30">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31">
      <w:pPr>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32">
      <w:pPr>
        <w:numPr>
          <w:ilvl w:val="1"/>
          <w:numId w:val="2"/>
        </w:numPr>
        <w:spacing w:after="24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00:16:17:18:66:c8</w:t>
      </w:r>
    </w:p>
    <w:p w:rsidR="00000000" w:rsidDel="00000000" w:rsidP="00000000" w:rsidRDefault="00000000" w:rsidRPr="00000000" w14:paraId="00000033">
      <w:pPr>
        <w:spacing w:after="24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243388" cy="1312458"/>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243388" cy="131245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2"/>
        </w:numPr>
        <w:spacing w:after="240" w:before="6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elmer.blanco</w:t>
      </w:r>
    </w:p>
    <w:p w:rsidR="00000000" w:rsidDel="00000000" w:rsidP="00000000" w:rsidRDefault="00000000" w:rsidRPr="00000000" w14:paraId="00000035">
      <w:pPr>
        <w:spacing w:after="240" w:before="6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881563" cy="1627188"/>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81563" cy="16271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2"/>
        </w:numPr>
        <w:spacing w:after="240" w:before="6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Windows NT 10.0</w:t>
      </w:r>
    </w:p>
    <w:p w:rsidR="00000000" w:rsidDel="00000000" w:rsidP="00000000" w:rsidRDefault="00000000" w:rsidRPr="00000000" w14:paraId="00000037">
      <w:pPr>
        <w:spacing w:after="240" w:before="60" w:lineRule="auto"/>
        <w:ind w:left="144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976813" cy="1539303"/>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76813" cy="153930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  Betty_Boop_Rhythm_on_the_Reservation.avi.torrent</w:t>
      </w:r>
    </w:p>
    <w:p w:rsidR="00000000" w:rsidDel="00000000" w:rsidP="00000000" w:rsidRDefault="00000000" w:rsidRPr="00000000" w14:paraId="00000039">
      <w:pPr>
        <w:shd w:fill="ffffff" w:val="clear"/>
        <w:spacing w:after="240" w:before="60" w:lineRule="auto"/>
        <w:ind w:left="720" w:firstLine="72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681538" cy="1417966"/>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81538" cy="141796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hyperlink" Target="https://www.virustotal.com/gu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