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m1gm8l5ask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Bradley Bates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917 30th St, Des Moines IA 50312 | 916-718-7171 | BradleyBates1@gmail.com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GitHub: github.com/Bradsadevnow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187k6kq3va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Mission-Critical Systems Specialist &amp; U.S. Navy Veteran</w:t>
      </w:r>
      <w:r w:rsidDel="00000000" w:rsidR="00000000" w:rsidRPr="00000000">
        <w:rPr>
          <w:rtl w:val="0"/>
        </w:rPr>
        <w:t xml:space="preserve"> with 15+ years of experience operationalizing crash-safe, deterministic systems across technical and end-user boundaries. Expert in </w:t>
      </w:r>
      <w:r w:rsidDel="00000000" w:rsidR="00000000" w:rsidRPr="00000000">
        <w:rPr>
          <w:b w:val="1"/>
          <w:bCs w:val="1"/>
          <w:rtl w:val="0"/>
        </w:rPr>
        <w:t xml:space="preserve">Agentic AI Orchestration</w:t>
      </w:r>
      <w:r w:rsidDel="00000000" w:rsidR="00000000" w:rsidRPr="00000000">
        <w:rPr>
          <w:rtl w:val="0"/>
        </w:rPr>
        <w:t xml:space="preserve">, specializing in building reliability layers for LLMs. Proven track record of maintaining high-accuracy operational protocols in high-pressure, safety-critical environments.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rl6ol3ugnv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Technical &amp; Operational Skills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Reliability:</w:t>
      </w:r>
      <w:r w:rsidDel="00000000" w:rsidR="00000000" w:rsidRPr="00000000">
        <w:rPr>
          <w:rtl w:val="0"/>
        </w:rPr>
        <w:t xml:space="preserve"> State Machines, Transactional Invariants, Append-Only Logging, Infrastructure-as-Code (YAML/GKE), Deterministic Replay.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Engineering:</w:t>
      </w:r>
      <w:r w:rsidDel="00000000" w:rsidR="00000000" w:rsidRPr="00000000">
        <w:rPr>
          <w:rtl w:val="0"/>
        </w:rPr>
        <w:t xml:space="preserve"> LLM Integration (Gemini, OpenAI), Context Window Management, RAG, Structured Output Enforcement (JSON Schema), Python, SQL.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Feedback &amp; Process:</w:t>
      </w:r>
      <w:r w:rsidDel="00000000" w:rsidR="00000000" w:rsidRPr="00000000">
        <w:rPr>
          <w:rtl w:val="0"/>
        </w:rPr>
        <w:t xml:space="preserve"> Technical Troubleshooting, CRM Proficiency (Salesforce/Zendesk), SLA Management, Direct Customer Feedback Integration.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hk6wtng3dd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R&amp;D Projects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Steve AI Runtime | Lead Architect &amp; Developer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July 2023 – Present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Architected Transactional AI Engine:</w:t>
      </w:r>
      <w:r w:rsidDel="00000000" w:rsidR="00000000" w:rsidRPr="00000000">
        <w:rPr>
          <w:rtl w:val="0"/>
        </w:rPr>
        <w:t xml:space="preserve"> Designed an atomic “Epoch” model ensuring system state only mutates upon explicit commitment, enforcing 100% state consistency.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Optimized Resource Usage:</w:t>
      </w:r>
      <w:r w:rsidDel="00000000" w:rsidR="00000000" w:rsidRPr="00000000">
        <w:rPr>
          <w:rtl w:val="0"/>
        </w:rPr>
        <w:t xml:space="preserve"> Developed a decoupled "Sleep Cycle" architecture that consolidates raw session logs into structured stores after 400k tokens, </w:t>
      </w:r>
      <w:r w:rsidDel="00000000" w:rsidR="00000000" w:rsidRPr="00000000">
        <w:rPr>
          <w:b w:val="1"/>
          <w:bCs w:val="1"/>
          <w:rtl w:val="0"/>
        </w:rPr>
        <w:t xml:space="preserve">reducing operational costs and memory overhead.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Tool Orchestration:</w:t>
      </w:r>
      <w:r w:rsidDel="00000000" w:rsidR="00000000" w:rsidRPr="00000000">
        <w:rPr>
          <w:rtl w:val="0"/>
        </w:rPr>
        <w:t xml:space="preserve"> Implemented strict execution gating for external APIs (Google, Spotify), ensuring safe failure modes and protocol adherence.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6wfmrtzmkr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Arby's | Clive, 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Lead / Manager-in-Training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July 2023 – Present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Maintained Operational Data Integrity:</w:t>
      </w:r>
      <w:r w:rsidDel="00000000" w:rsidR="00000000" w:rsidRPr="00000000">
        <w:rPr>
          <w:rtl w:val="0"/>
        </w:rPr>
        <w:t xml:space="preserve"> Oversaw daily cash handling and food service records, establishing high-accuracy operational protocols in a high-volume, real-time environment.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Systems-Driven Leadership:</w:t>
      </w:r>
      <w:r w:rsidDel="00000000" w:rsidR="00000000" w:rsidRPr="00000000">
        <w:rPr>
          <w:rtl w:val="0"/>
        </w:rPr>
        <w:t xml:space="preserve"> Trained team members on rigorous operational standards, prioritizing process-repeatability and service speed.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De-escalation:</w:t>
      </w:r>
      <w:r w:rsidDel="00000000" w:rsidR="00000000" w:rsidRPr="00000000">
        <w:rPr>
          <w:rtl w:val="0"/>
        </w:rPr>
        <w:t xml:space="preserve"> Acted as the primary escalation point, resolving complex customer conflicts through logical problem-solving and empathy.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Republic Services / Atlas Disposal | Sacramento &amp; Rancho Cordova, 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Dispatcher / Lead Customer Service Representative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Oct 2018 – Oct 2021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Systems Reconciliation:</w:t>
      </w:r>
      <w:r w:rsidDel="00000000" w:rsidR="00000000" w:rsidRPr="00000000">
        <w:rPr>
          <w:rtl w:val="0"/>
        </w:rPr>
        <w:t xml:space="preserve"> Audited and reconciled internal system data (driver logs, billing tickets), resolving discrepancies to ensure 100% accuracy in financial reporting and system trust.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Logistical Orchestration:</w:t>
      </w:r>
      <w:r w:rsidDel="00000000" w:rsidR="00000000" w:rsidRPr="00000000">
        <w:rPr>
          <w:rtl w:val="0"/>
        </w:rPr>
        <w:t xml:space="preserve"> Coordinated complex real-time routing for industrial service using internal databases, acting as the primary liaison between field operations and client needs.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ClearCapital LLC | Roseville, 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Assistant Quality Analyst Lead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Oct 2015 – June 2017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Enforcement:</w:t>
      </w:r>
      <w:r w:rsidDel="00000000" w:rsidR="00000000" w:rsidRPr="00000000">
        <w:rPr>
          <w:rtl w:val="0"/>
        </w:rPr>
        <w:t xml:space="preserve"> Audited residential appraisals for methodology issues and client-specific adherence, documenting problematic trends to inform product/process improvements.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Consulting:</w:t>
      </w:r>
      <w:r w:rsidDel="00000000" w:rsidR="00000000" w:rsidRPr="00000000">
        <w:rPr>
          <w:rtl w:val="0"/>
        </w:rPr>
        <w:t xml:space="preserve"> Communicated complex requirement failures to external vendors, explaining the underlying logic of necessary corrections.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ic9t9fvmzo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Military Experience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United States Navy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2005 – 2008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Boiler Operator Supervisor (E-3)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Safety-Critical Systems Oversight:</w:t>
      </w:r>
      <w:r w:rsidDel="00000000" w:rsidR="00000000" w:rsidRPr="00000000">
        <w:rPr>
          <w:rtl w:val="0"/>
        </w:rPr>
        <w:t xml:space="preserve"> Supervised operation of high-pressure propulsion systems, enforcing strict engineering protocols to ensure 100% system stability in high-stress environments.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Honorable Discharge.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radsadevnow" TargetMode="External"/><Relationship Id="rId7" Type="http://schemas.openxmlformats.org/officeDocument/2006/relationships/hyperlink" Target="https://github.com/Bradsadev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