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37" w:rsidRPr="00612745" w:rsidRDefault="00612745" w:rsidP="00612745">
      <w:pPr>
        <w:jc w:val="center"/>
        <w:rPr>
          <w:sz w:val="48"/>
          <w:szCs w:val="48"/>
          <w:u w:val="single"/>
        </w:rPr>
      </w:pPr>
      <w:proofErr w:type="spellStart"/>
      <w:r w:rsidRPr="00612745">
        <w:rPr>
          <w:sz w:val="48"/>
          <w:szCs w:val="48"/>
          <w:u w:val="single"/>
        </w:rPr>
        <w:t>ClickFORMS</w:t>
      </w:r>
      <w:proofErr w:type="spellEnd"/>
      <w:r w:rsidRPr="00612745">
        <w:rPr>
          <w:sz w:val="48"/>
          <w:szCs w:val="48"/>
          <w:u w:val="single"/>
        </w:rPr>
        <w:t xml:space="preserve"> Online Integration </w:t>
      </w:r>
      <w:r w:rsidR="00D34311">
        <w:rPr>
          <w:sz w:val="48"/>
          <w:szCs w:val="48"/>
          <w:u w:val="single"/>
        </w:rPr>
        <w:t>Guide</w:t>
      </w:r>
    </w:p>
    <w:p w:rsidR="00612745" w:rsidRDefault="00612745"/>
    <w:p w:rsidR="00612745" w:rsidRDefault="00612745" w:rsidP="00682CB1">
      <w:pPr>
        <w:jc w:val="both"/>
      </w:pPr>
      <w:r>
        <w:t xml:space="preserve">The following guidelines elaborate on the methods and the steps </w:t>
      </w:r>
      <w:r w:rsidR="00B43210">
        <w:t xml:space="preserve">a </w:t>
      </w:r>
      <w:r w:rsidR="00D539D4">
        <w:t>prospective integrator</w:t>
      </w:r>
      <w:r>
        <w:t xml:space="preserve"> should follow in order to integrate </w:t>
      </w:r>
      <w:r w:rsidRPr="00B43210">
        <w:rPr>
          <w:b/>
          <w:bCs/>
        </w:rPr>
        <w:t xml:space="preserve">Bradford </w:t>
      </w:r>
      <w:proofErr w:type="spellStart"/>
      <w:r w:rsidRPr="00B43210">
        <w:rPr>
          <w:b/>
          <w:bCs/>
        </w:rPr>
        <w:t>ClickFORMS</w:t>
      </w:r>
      <w:proofErr w:type="spellEnd"/>
      <w:r w:rsidRPr="00B43210">
        <w:rPr>
          <w:b/>
          <w:bCs/>
        </w:rPr>
        <w:t xml:space="preserve"> Online</w:t>
      </w:r>
      <w:r>
        <w:t xml:space="preserve"> into their services. </w:t>
      </w:r>
      <w:r w:rsidR="00B43210">
        <w:t>A cloud or desktop application of the company</w:t>
      </w:r>
      <w:r w:rsidR="00914132">
        <w:t xml:space="preserve"> will be communicating with </w:t>
      </w:r>
      <w:r w:rsidR="00D539D4">
        <w:t xml:space="preserve">the </w:t>
      </w:r>
      <w:r w:rsidR="00914132" w:rsidRPr="00B43210">
        <w:rPr>
          <w:b/>
          <w:bCs/>
        </w:rPr>
        <w:t xml:space="preserve">Bradford </w:t>
      </w:r>
      <w:r w:rsidR="002E1C94">
        <w:rPr>
          <w:b/>
          <w:bCs/>
        </w:rPr>
        <w:t>Public</w:t>
      </w:r>
      <w:r w:rsidR="00914132" w:rsidRPr="00B43210">
        <w:rPr>
          <w:b/>
          <w:bCs/>
        </w:rPr>
        <w:t xml:space="preserve"> Label API</w:t>
      </w:r>
      <w:r w:rsidR="00914132">
        <w:t xml:space="preserve"> to create sessions within which the </w:t>
      </w:r>
      <w:proofErr w:type="spellStart"/>
      <w:r w:rsidR="00914132">
        <w:t>ClickFORMS</w:t>
      </w:r>
      <w:proofErr w:type="spellEnd"/>
      <w:r w:rsidR="00914132">
        <w:t xml:space="preserve"> Online will be operated and sent data to.</w:t>
      </w:r>
    </w:p>
    <w:p w:rsidR="00B43210" w:rsidRDefault="00B43210"/>
    <w:p w:rsidR="00336B6E" w:rsidRDefault="00336B6E"/>
    <w:p w:rsidR="00DB414D" w:rsidRDefault="00612745" w:rsidP="00682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CB1">
        <w:rPr>
          <w:sz w:val="28"/>
          <w:szCs w:val="28"/>
        </w:rPr>
        <w:t xml:space="preserve">Version </w:t>
      </w:r>
      <w:r w:rsidR="00B23045">
        <w:rPr>
          <w:sz w:val="28"/>
          <w:szCs w:val="28"/>
        </w:rPr>
        <w:t>2</w:t>
      </w:r>
      <w:r w:rsidR="00FF2FD8" w:rsidRPr="00682CB1">
        <w:rPr>
          <w:sz w:val="28"/>
          <w:szCs w:val="28"/>
        </w:rPr>
        <w:t xml:space="preserve"> </w:t>
      </w:r>
      <w:r w:rsidR="0037513B">
        <w:rPr>
          <w:sz w:val="28"/>
          <w:szCs w:val="28"/>
        </w:rPr>
        <w:t>-</w:t>
      </w:r>
      <w:r w:rsidR="00FF2FD8" w:rsidRPr="00682CB1">
        <w:rPr>
          <w:sz w:val="28"/>
          <w:szCs w:val="28"/>
        </w:rPr>
        <w:tab/>
      </w:r>
    </w:p>
    <w:p w:rsidR="00336B6E" w:rsidRDefault="00336B6E" w:rsidP="00336B6E">
      <w:pPr>
        <w:pStyle w:val="ListParagraph"/>
        <w:ind w:left="3960"/>
        <w:rPr>
          <w:sz w:val="28"/>
          <w:szCs w:val="28"/>
        </w:rPr>
      </w:pPr>
    </w:p>
    <w:p w:rsidR="00682CB1" w:rsidRPr="00682CB1" w:rsidRDefault="00682CB1" w:rsidP="00682CB1">
      <w:pPr>
        <w:pStyle w:val="ListParagraph"/>
        <w:ind w:left="3960"/>
        <w:rPr>
          <w:sz w:val="28"/>
          <w:szCs w:val="28"/>
        </w:rPr>
      </w:pPr>
    </w:p>
    <w:p w:rsidR="00FF2FD8" w:rsidRPr="003B4804" w:rsidRDefault="002E1C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Private </w:t>
      </w:r>
      <w:r w:rsidR="00FF2FD8" w:rsidRPr="003B4804">
        <w:rPr>
          <w:b/>
          <w:bCs/>
          <w:sz w:val="24"/>
          <w:szCs w:val="24"/>
          <w:u w:val="single"/>
        </w:rPr>
        <w:t>Label API Subscription</w:t>
      </w:r>
    </w:p>
    <w:p w:rsidR="00DB414D" w:rsidRDefault="00757E31" w:rsidP="00197DD7">
      <w:pPr>
        <w:jc w:val="both"/>
      </w:pPr>
      <w:r>
        <w:t xml:space="preserve">The first step of the integration is to subscribe into the Bradford White Label API and receive the </w:t>
      </w:r>
      <w:r w:rsidRPr="00D34311">
        <w:rPr>
          <w:b/>
          <w:bCs/>
        </w:rPr>
        <w:t>private API key</w:t>
      </w:r>
      <w:r w:rsidR="00D34311">
        <w:t xml:space="preserve"> and the </w:t>
      </w:r>
      <w:r w:rsidR="00D539D4">
        <w:rPr>
          <w:b/>
          <w:bCs/>
        </w:rPr>
        <w:t>integrator</w:t>
      </w:r>
      <w:r w:rsidR="00D34311" w:rsidRPr="00D34311">
        <w:rPr>
          <w:b/>
          <w:bCs/>
        </w:rPr>
        <w:t xml:space="preserve">-id </w:t>
      </w:r>
      <w:r w:rsidR="00D34311">
        <w:t>assigned to your company or to the application</w:t>
      </w:r>
      <w:r>
        <w:t>. This API key will be representing your company or the application you have requested the subscription</w:t>
      </w:r>
      <w:r w:rsidR="00FF2FD8">
        <w:t xml:space="preserve"> for. </w:t>
      </w:r>
      <w:r w:rsidR="00716465">
        <w:t>It</w:t>
      </w:r>
      <w:r w:rsidR="00AE051C">
        <w:t xml:space="preserve"> will be used</w:t>
      </w:r>
      <w:r w:rsidR="00B43210">
        <w:t xml:space="preserve"> by you</w:t>
      </w:r>
      <w:r w:rsidR="00AE051C">
        <w:t xml:space="preserve"> to sign JWT</w:t>
      </w:r>
      <w:r w:rsidR="00B43210">
        <w:t>s</w:t>
      </w:r>
      <w:r w:rsidR="00AE051C">
        <w:t xml:space="preserve"> which are </w:t>
      </w:r>
      <w:r w:rsidR="00B43210">
        <w:t xml:space="preserve">required when making </w:t>
      </w:r>
      <w:r w:rsidR="00AE051C">
        <w:t xml:space="preserve">Bradford </w:t>
      </w:r>
      <w:r w:rsidR="00577341">
        <w:t>Private</w:t>
      </w:r>
      <w:r w:rsidR="00AE051C">
        <w:t xml:space="preserve"> Label API calls. </w:t>
      </w:r>
      <w:r w:rsidR="00EB0D17">
        <w:t>The signature of this key will be used to monitor the subscription. The subscriber is</w:t>
      </w:r>
      <w:r w:rsidR="00FF2FD8">
        <w:t xml:space="preserve"> expected to </w:t>
      </w:r>
      <w:r w:rsidR="00EB0D17">
        <w:t>store and utilize the key</w:t>
      </w:r>
      <w:r w:rsidR="00FF2FD8">
        <w:t xml:space="preserve"> within a secure perimeter when </w:t>
      </w:r>
      <w:r w:rsidR="00AE051C">
        <w:t>signing security tokens for the API’s use</w:t>
      </w:r>
      <w:r w:rsidR="00EB0D17">
        <w:t>.</w:t>
      </w:r>
    </w:p>
    <w:p w:rsidR="00197DD7" w:rsidRDefault="00197DD7" w:rsidP="00197DD7">
      <w:pPr>
        <w:jc w:val="both"/>
      </w:pPr>
      <w:r>
        <w:t xml:space="preserve">Please contact us for more information on subscribing into Bradford </w:t>
      </w:r>
      <w:r w:rsidR="00577341">
        <w:t>Private</w:t>
      </w:r>
      <w:r>
        <w:t xml:space="preserve"> Label API.</w:t>
      </w:r>
    </w:p>
    <w:p w:rsidR="00197DD7" w:rsidRDefault="00197DD7" w:rsidP="00197DD7">
      <w:pPr>
        <w:jc w:val="both"/>
      </w:pPr>
    </w:p>
    <w:p w:rsidR="00D34311" w:rsidRDefault="00D34311" w:rsidP="00197DD7">
      <w:pPr>
        <w:jc w:val="both"/>
      </w:pPr>
    </w:p>
    <w:p w:rsidR="00197DD7" w:rsidRPr="003B4804" w:rsidRDefault="00D34311" w:rsidP="00197DD7">
      <w:pPr>
        <w:jc w:val="both"/>
        <w:rPr>
          <w:b/>
          <w:bCs/>
          <w:sz w:val="24"/>
          <w:szCs w:val="24"/>
          <w:u w:val="single"/>
        </w:rPr>
      </w:pPr>
      <w:r w:rsidRPr="003B4804">
        <w:rPr>
          <w:b/>
          <w:bCs/>
          <w:sz w:val="24"/>
          <w:szCs w:val="24"/>
          <w:u w:val="single"/>
        </w:rPr>
        <w:t>Creating a Session</w:t>
      </w:r>
    </w:p>
    <w:p w:rsidR="00197DD7" w:rsidRDefault="00D34311" w:rsidP="009B485F">
      <w:pPr>
        <w:jc w:val="both"/>
      </w:pPr>
      <w:r>
        <w:t xml:space="preserve">A POST request to the following end-point creates a session of </w:t>
      </w:r>
      <w:proofErr w:type="spellStart"/>
      <w:r>
        <w:t>ClickFORMS</w:t>
      </w:r>
      <w:proofErr w:type="spellEnd"/>
      <w:r>
        <w:t xml:space="preserve"> </w:t>
      </w:r>
      <w:r w:rsidR="00ED5808">
        <w:t>O</w:t>
      </w:r>
      <w:r>
        <w:t xml:space="preserve">nline that would last a duration you may specify. </w:t>
      </w:r>
      <w:r w:rsidR="00211EED">
        <w:t>(Please jump to the “Bradford WSMS Client Library” section for easy integration steps in Node JS)</w:t>
      </w:r>
    </w:p>
    <w:p w:rsidR="00D34311" w:rsidRDefault="00D34311" w:rsidP="00197DD7">
      <w:pPr>
        <w:jc w:val="both"/>
      </w:pPr>
    </w:p>
    <w:p w:rsidR="00D34311" w:rsidRDefault="00D34311" w:rsidP="00197DD7">
      <w:pPr>
        <w:jc w:val="both"/>
      </w:pPr>
      <w:r>
        <w:tab/>
      </w:r>
      <w:r w:rsidRPr="00D34311">
        <w:rPr>
          <w:b/>
          <w:bCs/>
        </w:rPr>
        <w:t>URL</w:t>
      </w:r>
      <w:r>
        <w:t xml:space="preserve">: </w:t>
      </w:r>
      <w:r>
        <w:tab/>
      </w:r>
      <w:r w:rsidR="00010444" w:rsidRPr="00811808">
        <w:t>https://clickforms.appraisalworld.com/wsms/session</w:t>
      </w:r>
      <w:r w:rsidR="00811808">
        <w:t>s</w:t>
      </w:r>
    </w:p>
    <w:p w:rsidR="00D34311" w:rsidRDefault="00D34311" w:rsidP="00197DD7">
      <w:pPr>
        <w:jc w:val="both"/>
      </w:pPr>
    </w:p>
    <w:p w:rsidR="00D34311" w:rsidRDefault="00D34311" w:rsidP="00197DD7">
      <w:pPr>
        <w:jc w:val="both"/>
      </w:pPr>
      <w:r>
        <w:t xml:space="preserve">The request should </w:t>
      </w:r>
      <w:r w:rsidR="00F16D05">
        <w:t>contain following headers.</w:t>
      </w:r>
    </w:p>
    <w:p w:rsidR="00D34311" w:rsidRDefault="00D34311" w:rsidP="00197DD7">
      <w:pPr>
        <w:jc w:val="both"/>
      </w:pPr>
    </w:p>
    <w:p w:rsidR="00D34311" w:rsidRPr="00D34311" w:rsidRDefault="00D34311" w:rsidP="00197DD7">
      <w:pPr>
        <w:jc w:val="both"/>
        <w:rPr>
          <w:b/>
          <w:bCs/>
        </w:rPr>
      </w:pPr>
      <w:r>
        <w:tab/>
      </w:r>
      <w:r w:rsidRPr="00D34311">
        <w:rPr>
          <w:b/>
          <w:bCs/>
        </w:rPr>
        <w:t>HTTP HEADERS</w:t>
      </w:r>
    </w:p>
    <w:p w:rsidR="00D34311" w:rsidRPr="00652C0C" w:rsidRDefault="00D34311" w:rsidP="00197DD7">
      <w:pPr>
        <w:jc w:val="both"/>
        <w:rPr>
          <w:rFonts w:ascii="Consolas" w:hAnsi="Consolas"/>
          <w:color w:val="538135" w:themeColor="accent6" w:themeShade="BF"/>
          <w:sz w:val="20"/>
          <w:szCs w:val="20"/>
        </w:rPr>
      </w:pPr>
      <w:r>
        <w:tab/>
      </w:r>
      <w:r>
        <w:tab/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“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>Content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-Type”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“application-</w:t>
      </w:r>
      <w:proofErr w:type="spellStart"/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json</w:t>
      </w:r>
      <w:proofErr w:type="spellEnd"/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”</w:t>
      </w:r>
    </w:p>
    <w:p w:rsidR="00682CB1" w:rsidRDefault="00682CB1" w:rsidP="00197DD7">
      <w:pPr>
        <w:jc w:val="both"/>
      </w:pP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“Authorization”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: 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“Bearer</w:t>
      </w:r>
      <w:r w:rsidR="004A40AA" w:rsidRPr="00652C0C">
        <w:rPr>
          <w:rFonts w:ascii="Consolas" w:hAnsi="Consolas"/>
          <w:color w:val="538135" w:themeColor="accent6" w:themeShade="BF"/>
          <w:sz w:val="20"/>
          <w:szCs w:val="20"/>
        </w:rPr>
        <w:t>”&lt;SPACE&gt;JWT</w:t>
      </w:r>
    </w:p>
    <w:p w:rsidR="00D34311" w:rsidRDefault="00D34311" w:rsidP="00197DD7">
      <w:pPr>
        <w:jc w:val="both"/>
      </w:pPr>
    </w:p>
    <w:p w:rsidR="00846FD8" w:rsidRDefault="00846FD8" w:rsidP="00197DD7">
      <w:pPr>
        <w:jc w:val="both"/>
      </w:pPr>
    </w:p>
    <w:p w:rsidR="00757E31" w:rsidRPr="003B4804" w:rsidRDefault="00C3151C">
      <w:pPr>
        <w:rPr>
          <w:b/>
          <w:bCs/>
          <w:sz w:val="24"/>
          <w:szCs w:val="24"/>
          <w:u w:val="single"/>
        </w:rPr>
      </w:pPr>
      <w:r w:rsidRPr="003B4804">
        <w:rPr>
          <w:b/>
          <w:bCs/>
          <w:sz w:val="24"/>
          <w:szCs w:val="24"/>
          <w:u w:val="single"/>
        </w:rPr>
        <w:t>The JWT</w:t>
      </w:r>
    </w:p>
    <w:p w:rsidR="00612745" w:rsidRDefault="00110049" w:rsidP="002804C1">
      <w:pPr>
        <w:jc w:val="both"/>
      </w:pPr>
      <w:r>
        <w:t xml:space="preserve">The </w:t>
      </w:r>
      <w:r w:rsidR="00811808">
        <w:t>Public</w:t>
      </w:r>
      <w:r>
        <w:t xml:space="preserve"> Label API expects a JWT security token in the “Authorization” header of every call. The JWT should contain the </w:t>
      </w:r>
      <w:r w:rsidR="008A4BF4">
        <w:t>required</w:t>
      </w:r>
      <w:r>
        <w:t xml:space="preserve"> fields in its payload and should contain</w:t>
      </w:r>
      <w:r w:rsidR="002804C1">
        <w:t xml:space="preserve"> “kid” field in its header</w:t>
      </w:r>
      <w:r>
        <w:t>. The asymmetric RS256 algorithm should be used to sign the JWT with the API key introduced in the first step.</w:t>
      </w:r>
    </w:p>
    <w:p w:rsidR="00110049" w:rsidRDefault="00110049"/>
    <w:p w:rsidR="002E3E41" w:rsidRDefault="00110049">
      <w:r>
        <w:tab/>
        <w:t>PAYLOAD:</w:t>
      </w:r>
    </w:p>
    <w:p w:rsidR="00F0190C" w:rsidRDefault="00F0190C"/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2E3E41">
        <w:rPr>
          <w:color w:val="538135" w:themeColor="accent6" w:themeShade="BF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>{</w:t>
      </w:r>
    </w:p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iat</w:t>
      </w:r>
      <w:proofErr w:type="spellEnd"/>
      <w:proofErr w:type="gram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&lt;standard </w:t>
      </w:r>
      <w:proofErr w:type="spell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iat</w:t>
      </w:r>
      <w:proofErr w:type="spell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iss</w:t>
      </w:r>
      <w:proofErr w:type="spellEnd"/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&lt;custom string&gt;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userId</w:t>
      </w:r>
      <w:proofErr w:type="spellEnd"/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&lt;user whom the session will be created for&gt;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553862">
        <w:rPr>
          <w:rFonts w:ascii="Consolas" w:hAnsi="Consolas"/>
          <w:color w:val="538135" w:themeColor="accent6" w:themeShade="BF"/>
          <w:sz w:val="20"/>
          <w:szCs w:val="20"/>
        </w:rPr>
        <w:t>groupId</w:t>
      </w:r>
      <w:proofErr w:type="spellEnd"/>
      <w:proofErr w:type="gramEnd"/>
      <w:r w:rsid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</w:t>
      </w:r>
      <w:r w:rsidR="00553862">
        <w:rPr>
          <w:rFonts w:ascii="Consolas" w:hAnsi="Consolas"/>
          <w:color w:val="538135" w:themeColor="accent6" w:themeShade="BF"/>
          <w:sz w:val="20"/>
          <w:szCs w:val="20"/>
        </w:rPr>
        <w:t>OPTIONAL group of the user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email</w:t>
      </w:r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</w:t>
      </w:r>
      <w:r w:rsidR="00553862">
        <w:rPr>
          <w:rFonts w:ascii="Consolas" w:hAnsi="Consolas"/>
          <w:color w:val="538135" w:themeColor="accent6" w:themeShade="BF"/>
          <w:sz w:val="20"/>
          <w:szCs w:val="20"/>
        </w:rPr>
        <w:t>OPTIONAL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 xml:space="preserve"> user info (email)&gt;</w:t>
      </w:r>
    </w:p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2E3E41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productId</w:t>
      </w:r>
      <w:proofErr w:type="spellEnd"/>
      <w:proofErr w:type="gram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101</w:t>
      </w:r>
    </w:p>
    <w:p w:rsidR="00834D5D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jti</w:t>
      </w:r>
      <w:proofErr w:type="spellEnd"/>
      <w:proofErr w:type="gramEnd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&lt;standard </w:t>
      </w:r>
      <w:proofErr w:type="spellStart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jti</w:t>
      </w:r>
      <w:proofErr w:type="spellEnd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834D5D" w:rsidRPr="002E3E41" w:rsidRDefault="002E3E41">
      <w:pPr>
        <w:rPr>
          <w:i/>
          <w:iCs/>
          <w:color w:val="538135" w:themeColor="accent6" w:themeShade="BF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}</w:t>
      </w:r>
    </w:p>
    <w:p w:rsidR="00110049" w:rsidRDefault="00110049"/>
    <w:p w:rsidR="00612745" w:rsidRDefault="00612745"/>
    <w:p w:rsidR="002E3E41" w:rsidRDefault="003B4804">
      <w:r>
        <w:tab/>
        <w:t>HEADER:</w:t>
      </w:r>
      <w:r>
        <w:tab/>
      </w:r>
      <w:r>
        <w:tab/>
      </w:r>
    </w:p>
    <w:p w:rsidR="003B4804" w:rsidRPr="00652C0C" w:rsidRDefault="003B4804" w:rsidP="002E3E41">
      <w:pPr>
        <w:ind w:left="720" w:firstLine="720"/>
        <w:rPr>
          <w:sz w:val="20"/>
          <w:szCs w:val="20"/>
        </w:rPr>
      </w:pPr>
      <w:r w:rsidRPr="00652C0C">
        <w:rPr>
          <w:rFonts w:ascii="Consolas" w:hAnsi="Consolas"/>
          <w:color w:val="538135" w:themeColor="accent6" w:themeShade="BF"/>
          <w:sz w:val="20"/>
          <w:szCs w:val="20"/>
        </w:rPr>
        <w:t>“</w:t>
      </w:r>
      <w:proofErr w:type="gramStart"/>
      <w:r w:rsidRPr="00652C0C">
        <w:rPr>
          <w:rFonts w:ascii="Consolas" w:hAnsi="Consolas"/>
          <w:color w:val="538135" w:themeColor="accent6" w:themeShade="BF"/>
          <w:sz w:val="20"/>
          <w:szCs w:val="20"/>
        </w:rPr>
        <w:t>kid</w:t>
      </w:r>
      <w:proofErr w:type="gramEnd"/>
      <w:r w:rsidRPr="00652C0C">
        <w:rPr>
          <w:rFonts w:ascii="Consolas" w:hAnsi="Consolas"/>
          <w:color w:val="538135" w:themeColor="accent6" w:themeShade="BF"/>
          <w:sz w:val="20"/>
          <w:szCs w:val="20"/>
        </w:rPr>
        <w:t>”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652C0C" w:rsidRPr="00652C0C">
        <w:rPr>
          <w:rFonts w:ascii="Consolas" w:hAnsi="Consolas"/>
          <w:color w:val="538135" w:themeColor="accent6" w:themeShade="BF"/>
          <w:sz w:val="20"/>
          <w:szCs w:val="20"/>
        </w:rPr>
        <w:t>&lt;</w:t>
      </w:r>
      <w:r w:rsidR="00D539D4">
        <w:rPr>
          <w:rFonts w:ascii="Consolas" w:hAnsi="Consolas"/>
          <w:color w:val="538135" w:themeColor="accent6" w:themeShade="BF"/>
          <w:sz w:val="20"/>
          <w:szCs w:val="20"/>
        </w:rPr>
        <w:t>integrator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>-id</w:t>
      </w:r>
      <w:r w:rsidR="00652C0C" w:rsidRPr="00652C0C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3B4804" w:rsidRDefault="003B4804">
      <w:r>
        <w:tab/>
      </w:r>
      <w:r>
        <w:tab/>
      </w:r>
      <w:r>
        <w:tab/>
      </w:r>
      <w:r>
        <w:tab/>
      </w:r>
    </w:p>
    <w:p w:rsidR="003B4804" w:rsidRDefault="003B4804">
      <w:r>
        <w:tab/>
      </w:r>
    </w:p>
    <w:p w:rsidR="002E3E41" w:rsidRDefault="003B4804" w:rsidP="003B4804">
      <w:pPr>
        <w:ind w:left="720" w:hanging="720"/>
      </w:pPr>
      <w:r>
        <w:tab/>
        <w:t>EXPIRATION:</w:t>
      </w:r>
      <w:r>
        <w:tab/>
      </w:r>
      <w:r>
        <w:tab/>
      </w:r>
    </w:p>
    <w:p w:rsidR="003B4804" w:rsidRDefault="003B4804" w:rsidP="002E3E41">
      <w:pPr>
        <w:ind w:left="720" w:firstLine="720"/>
      </w:pPr>
      <w:r>
        <w:t xml:space="preserve">A time which does not exceed 24hours starting from the time of </w:t>
      </w:r>
      <w:r w:rsidR="002E3E41">
        <w:t>i</w:t>
      </w:r>
      <w:r>
        <w:t>ssuance</w:t>
      </w:r>
      <w:r w:rsidR="00C83077">
        <w:t>.</w:t>
      </w:r>
      <w:r>
        <w:tab/>
      </w:r>
    </w:p>
    <w:p w:rsidR="003B4804" w:rsidRDefault="003B4804"/>
    <w:p w:rsidR="00612745" w:rsidRDefault="00612745"/>
    <w:p w:rsidR="00354AA8" w:rsidRDefault="00354AA8"/>
    <w:p w:rsidR="00354AA8" w:rsidRDefault="00354AA8"/>
    <w:p w:rsidR="00354AA8" w:rsidRDefault="00354AA8"/>
    <w:p w:rsidR="00354AA8" w:rsidRDefault="00354AA8"/>
    <w:p w:rsidR="00354AA8" w:rsidRDefault="00354AA8"/>
    <w:p w:rsidR="00354AA8" w:rsidRPr="00211EED" w:rsidRDefault="00354AA8" w:rsidP="00354AA8">
      <w:pPr>
        <w:rPr>
          <w:sz w:val="24"/>
          <w:szCs w:val="24"/>
        </w:rPr>
      </w:pPr>
      <w:r w:rsidRPr="00211EED">
        <w:rPr>
          <w:b/>
          <w:bCs/>
          <w:sz w:val="24"/>
          <w:szCs w:val="24"/>
          <w:u w:val="single"/>
        </w:rPr>
        <w:lastRenderedPageBreak/>
        <w:t>End-point return value</w:t>
      </w:r>
    </w:p>
    <w:p w:rsidR="00354AA8" w:rsidRDefault="00354AA8" w:rsidP="00354AA8">
      <w:r>
        <w:t>The end-point will return the HTTP code 201 if the session is created. Further, it will return the following JSON structure as the response data.</w:t>
      </w:r>
    </w:p>
    <w:p w:rsidR="00354AA8" w:rsidRDefault="00354AA8" w:rsidP="00354AA8"/>
    <w:p w:rsidR="00354AA8" w:rsidRPr="00B20227" w:rsidRDefault="00354AA8" w:rsidP="00EB61D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tab/>
      </w:r>
      <w:r w:rsidRPr="00652C0C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{</w:t>
      </w:r>
    </w:p>
    <w:p w:rsidR="00354AA8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sessionId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&lt;id of the session&gt;</w:t>
      </w:r>
    </w:p>
    <w:p w:rsidR="00354AA8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354AA8" w:rsidRPr="00B20227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url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: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&lt;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url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of the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ClickFORMS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Online for the session&gt;</w:t>
      </w:r>
    </w:p>
    <w:p w:rsidR="00354AA8" w:rsidRPr="00B20227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}</w:t>
      </w:r>
    </w:p>
    <w:p w:rsidR="00354AA8" w:rsidRDefault="00354AA8" w:rsidP="00354AA8"/>
    <w:p w:rsidR="00354AA8" w:rsidRDefault="00354AA8" w:rsidP="00354AA8"/>
    <w:p w:rsidR="006925F3" w:rsidRDefault="00354AA8" w:rsidP="00354AA8">
      <w:pPr>
        <w:jc w:val="both"/>
      </w:pPr>
      <w:r>
        <w:t xml:space="preserve">The URL is not sharable and </w:t>
      </w:r>
      <w:r w:rsidR="00EB61DE">
        <w:t xml:space="preserve">is </w:t>
      </w:r>
      <w:r>
        <w:t>restricted to be used only one time. The session is considered to have been consumed by the user when it was open</w:t>
      </w:r>
      <w:r w:rsidR="00055F14">
        <w:t>ed</w:t>
      </w:r>
      <w:r>
        <w:t xml:space="preserve"> for the first time. The original user (who opened the </w:t>
      </w:r>
      <w:proofErr w:type="spellStart"/>
      <w:proofErr w:type="gramStart"/>
      <w:r>
        <w:t>url</w:t>
      </w:r>
      <w:proofErr w:type="spellEnd"/>
      <w:proofErr w:type="gramEnd"/>
      <w:r>
        <w:t xml:space="preserve"> first) can continue to use the </w:t>
      </w:r>
      <w:proofErr w:type="spellStart"/>
      <w:r>
        <w:t>url</w:t>
      </w:r>
      <w:proofErr w:type="spellEnd"/>
      <w:r>
        <w:t xml:space="preserve"> in the same browser any number of times until the session meets the time of its designated expiry.</w:t>
      </w:r>
    </w:p>
    <w:p w:rsidR="00516060" w:rsidRDefault="00516060" w:rsidP="00354AA8">
      <w:pPr>
        <w:jc w:val="both"/>
      </w:pPr>
    </w:p>
    <w:p w:rsidR="00211EED" w:rsidRPr="00430BBD" w:rsidRDefault="00430BBD" w:rsidP="00354AA8">
      <w:pPr>
        <w:jc w:val="both"/>
        <w:rPr>
          <w:b/>
          <w:bCs/>
          <w:sz w:val="24"/>
          <w:szCs w:val="24"/>
          <w:u w:val="single"/>
        </w:rPr>
      </w:pPr>
      <w:r w:rsidRPr="00430BBD">
        <w:rPr>
          <w:b/>
          <w:bCs/>
          <w:sz w:val="24"/>
          <w:szCs w:val="24"/>
          <w:u w:val="single"/>
        </w:rPr>
        <w:t>The Integration Sandbox</w:t>
      </w:r>
    </w:p>
    <w:p w:rsidR="00430BBD" w:rsidRDefault="00430BBD" w:rsidP="00354AA8">
      <w:pPr>
        <w:jc w:val="both"/>
      </w:pPr>
      <w:r>
        <w:t>The Integration Sandbox is a sample integrator account which can be used for testing. You can contact us and obtain a copy of the Sandbox private key for early testing.</w:t>
      </w:r>
    </w:p>
    <w:p w:rsidR="00430BBD" w:rsidRDefault="00430BBD" w:rsidP="00354AA8">
      <w:pPr>
        <w:jc w:val="both"/>
      </w:pPr>
    </w:p>
    <w:p w:rsidR="00516060" w:rsidRPr="00211EED" w:rsidRDefault="00363693" w:rsidP="00354AA8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Bradford WSMS Client Libraries</w:t>
      </w:r>
    </w:p>
    <w:p w:rsidR="00516060" w:rsidRDefault="00363693" w:rsidP="00354AA8">
      <w:pPr>
        <w:jc w:val="both"/>
      </w:pPr>
      <w:r>
        <w:t>The Bradford WSMS Client Libraries</w:t>
      </w:r>
      <w:r w:rsidR="00516060">
        <w:t xml:space="preserve"> enables the integrator a convenient and faster way of integration. </w:t>
      </w:r>
    </w:p>
    <w:p w:rsidR="00516060" w:rsidRDefault="00516060" w:rsidP="00354AA8">
      <w:pPr>
        <w:jc w:val="both"/>
      </w:pPr>
    </w:p>
    <w:p w:rsidR="00363693" w:rsidRPr="00363693" w:rsidRDefault="00363693" w:rsidP="00354AA8">
      <w:pPr>
        <w:jc w:val="both"/>
        <w:rPr>
          <w:b/>
          <w:bCs/>
        </w:rPr>
      </w:pPr>
      <w:r w:rsidRPr="00363693">
        <w:rPr>
          <w:b/>
          <w:bCs/>
        </w:rPr>
        <w:t>For Node JS:</w:t>
      </w:r>
    </w:p>
    <w:p w:rsidR="00516060" w:rsidRDefault="00516060" w:rsidP="00354AA8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bradford</w:t>
      </w:r>
      <w:proofErr w:type="spellEnd"/>
      <w:r>
        <w:t>-</w:t>
      </w:r>
      <w:proofErr w:type="spellStart"/>
      <w:r>
        <w:t>wsms</w:t>
      </w:r>
      <w:proofErr w:type="spellEnd"/>
      <w:r>
        <w:t>-client-library</w:t>
      </w:r>
    </w:p>
    <w:p w:rsidR="00516060" w:rsidRDefault="00516060" w:rsidP="00354AA8">
      <w:pPr>
        <w:jc w:val="both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ab/>
      </w:r>
      <w:r>
        <w:tab/>
        <w:t>-</w:t>
      </w:r>
      <w:r>
        <w:tab/>
      </w:r>
      <w:r w:rsidRPr="00516060">
        <w:t>https://www.npmjs.com/package/bradford-wsms-client-library/</w:t>
      </w:r>
      <w:r>
        <w:tab/>
      </w:r>
    </w:p>
    <w:p w:rsidR="00516060" w:rsidRDefault="00516060" w:rsidP="00516060">
      <w:pPr>
        <w:jc w:val="both"/>
      </w:pPr>
    </w:p>
    <w:p w:rsidR="00516060" w:rsidRPr="00B62098" w:rsidRDefault="00516060" w:rsidP="00516060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516060" w:rsidRDefault="00516060" w:rsidP="00516060">
      <w:pPr>
        <w:pStyle w:val="ListParagraph"/>
        <w:numPr>
          <w:ilvl w:val="0"/>
          <w:numId w:val="2"/>
        </w:numPr>
        <w:jc w:val="both"/>
      </w:pPr>
      <w:r>
        <w:t>Install the package</w:t>
      </w:r>
    </w:p>
    <w:p w:rsidR="00516060" w:rsidRDefault="00516060" w:rsidP="00516060">
      <w:pPr>
        <w:pStyle w:val="ListParagraph"/>
        <w:ind w:left="1440"/>
        <w:jc w:val="both"/>
      </w:pPr>
    </w:p>
    <w:p w:rsidR="00516060" w:rsidRDefault="00516060" w:rsidP="00516060">
      <w:pPr>
        <w:pStyle w:val="ListParagraph"/>
        <w:ind w:left="1440"/>
        <w:jc w:val="both"/>
      </w:pPr>
      <w:r>
        <w:t xml:space="preserve">Execute the following NPM command </w:t>
      </w:r>
      <w:r w:rsidR="00B62098">
        <w:t>–</w:t>
      </w:r>
    </w:p>
    <w:p w:rsidR="00B62098" w:rsidRDefault="00B62098" w:rsidP="00516060">
      <w:pPr>
        <w:pStyle w:val="ListParagraph"/>
        <w:ind w:left="1440"/>
        <w:jc w:val="both"/>
      </w:pPr>
    </w:p>
    <w:p w:rsidR="00516060" w:rsidRPr="00FE0096" w:rsidRDefault="00516060" w:rsidP="00516060">
      <w:pPr>
        <w:pStyle w:val="ListParagraph"/>
        <w:ind w:left="1440" w:firstLine="72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npm</w:t>
      </w:r>
      <w:proofErr w:type="spellEnd"/>
      <w:proofErr w:type="gram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 xml:space="preserve"> install </w:t>
      </w:r>
      <w:proofErr w:type="spellStart"/>
      <w:r w:rsidR="00B62098" w:rsidRPr="00FE0096">
        <w:rPr>
          <w:rFonts w:ascii="Consolas" w:hAnsi="Consolas"/>
          <w:color w:val="538135" w:themeColor="accent6" w:themeShade="BF"/>
          <w:sz w:val="20"/>
          <w:szCs w:val="20"/>
        </w:rPr>
        <w:t>b</w:t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>radford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</w:t>
      </w:r>
      <w:proofErr w:type="spell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wsms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-client-library</w:t>
      </w:r>
    </w:p>
    <w:p w:rsidR="00516060" w:rsidRDefault="00516060" w:rsidP="00516060">
      <w:pPr>
        <w:pStyle w:val="ListParagraph"/>
        <w:ind w:left="1440"/>
        <w:jc w:val="both"/>
      </w:pPr>
      <w:r>
        <w:t xml:space="preserve"> </w:t>
      </w:r>
    </w:p>
    <w:p w:rsidR="00516060" w:rsidRDefault="00516060" w:rsidP="00516060">
      <w:pPr>
        <w:ind w:firstLine="720"/>
        <w:jc w:val="both"/>
      </w:pPr>
      <w:r>
        <w:tab/>
        <w:t xml:space="preserve">Or, add the following line to the </w:t>
      </w:r>
      <w:proofErr w:type="spellStart"/>
      <w:r>
        <w:t>package.json</w:t>
      </w:r>
      <w:proofErr w:type="spellEnd"/>
      <w:r>
        <w:t xml:space="preserve"> under “</w:t>
      </w:r>
      <w:proofErr w:type="spellStart"/>
      <w:r>
        <w:t>dependancies</w:t>
      </w:r>
      <w:proofErr w:type="spellEnd"/>
      <w:r>
        <w:t>”</w:t>
      </w:r>
    </w:p>
    <w:p w:rsidR="00516060" w:rsidRPr="00FE0096" w:rsidRDefault="00B62098" w:rsidP="00516060">
      <w:pPr>
        <w:ind w:firstLine="720"/>
        <w:jc w:val="both"/>
        <w:rPr>
          <w:rFonts w:ascii="Consolas" w:hAnsi="Consolas"/>
          <w:sz w:val="20"/>
          <w:szCs w:val="20"/>
        </w:rPr>
      </w:pPr>
      <w:r>
        <w:tab/>
      </w:r>
      <w:r>
        <w:tab/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>“</w:t>
      </w:r>
      <w:proofErr w:type="spellStart"/>
      <w:proofErr w:type="gram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bradford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</w:t>
      </w:r>
      <w:proofErr w:type="spell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wsms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-client-library</w:t>
      </w:r>
      <w:proofErr w:type="gram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”:</w:t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ab/>
        <w:t>“1.0.0”</w:t>
      </w:r>
    </w:p>
    <w:p w:rsidR="00B62098" w:rsidRDefault="00B62098" w:rsidP="00516060">
      <w:pPr>
        <w:ind w:firstLine="720"/>
        <w:jc w:val="both"/>
      </w:pPr>
    </w:p>
    <w:p w:rsidR="00B62098" w:rsidRDefault="00B62098" w:rsidP="00B62098">
      <w:pPr>
        <w:pStyle w:val="ListParagraph"/>
        <w:numPr>
          <w:ilvl w:val="0"/>
          <w:numId w:val="2"/>
        </w:numPr>
        <w:jc w:val="both"/>
      </w:pPr>
      <w:r>
        <w:t xml:space="preserve">Import the </w:t>
      </w:r>
      <w:proofErr w:type="spellStart"/>
      <w:r w:rsidRPr="00FE0096">
        <w:rPr>
          <w:u w:val="single"/>
        </w:rPr>
        <w:t>bradford</w:t>
      </w:r>
      <w:proofErr w:type="spellEnd"/>
      <w:r w:rsidRPr="00FE0096">
        <w:rPr>
          <w:u w:val="single"/>
        </w:rPr>
        <w:t>-</w:t>
      </w:r>
      <w:proofErr w:type="spellStart"/>
      <w:r w:rsidRPr="00FE0096">
        <w:rPr>
          <w:u w:val="single"/>
        </w:rPr>
        <w:t>wsms</w:t>
      </w:r>
      <w:proofErr w:type="spellEnd"/>
      <w:r w:rsidRPr="00FE0096">
        <w:rPr>
          <w:u w:val="single"/>
        </w:rPr>
        <w:t>-client-library</w:t>
      </w:r>
      <w:r>
        <w:t xml:space="preserve"> module in your project</w:t>
      </w:r>
    </w:p>
    <w:p w:rsidR="00B62098" w:rsidRDefault="00B62098" w:rsidP="00B62098">
      <w:pPr>
        <w:pStyle w:val="ListParagraph"/>
        <w:ind w:left="1440"/>
        <w:jc w:val="both"/>
      </w:pPr>
    </w:p>
    <w:p w:rsidR="00B62098" w:rsidRPr="00B3447A" w:rsidRDefault="00B62098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  <w:proofErr w:type="spellStart"/>
      <w:proofErr w:type="gram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const</w:t>
      </w:r>
      <w:proofErr w:type="spellEnd"/>
      <w:proofErr w:type="gram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 xml:space="preserve"> 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wsms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 xml:space="preserve"> = require(‘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bradford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-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wsms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-client-library’)</w:t>
      </w:r>
    </w:p>
    <w:p w:rsidR="00211EED" w:rsidRDefault="00211EED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</w:p>
    <w:p w:rsidR="00211EED" w:rsidRPr="00211EED" w:rsidRDefault="00211EED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</w:p>
    <w:p w:rsidR="00516060" w:rsidRDefault="00B62098" w:rsidP="00B62098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 w:rsidRPr="00FE0096">
        <w:rPr>
          <w:u w:val="single"/>
        </w:rPr>
        <w:t>createSession</w:t>
      </w:r>
      <w:proofErr w:type="spellEnd"/>
      <w:r>
        <w:t xml:space="preserve"> imported function to create the session</w:t>
      </w:r>
    </w:p>
    <w:p w:rsidR="00211EED" w:rsidRDefault="00211EED" w:rsidP="00211EED">
      <w:pPr>
        <w:pStyle w:val="ListParagraph"/>
        <w:ind w:left="1080"/>
        <w:jc w:val="both"/>
      </w:pPr>
    </w:p>
    <w:p w:rsidR="00516060" w:rsidRDefault="00B62098" w:rsidP="00B62098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Integrator-id</w:t>
      </w:r>
      <w:r>
        <w:tab/>
        <w:t>:</w:t>
      </w:r>
      <w:r>
        <w:tab/>
        <w:t>String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Claims</w:t>
      </w:r>
      <w:r>
        <w:tab/>
      </w:r>
      <w:r>
        <w:tab/>
        <w:t>:</w:t>
      </w:r>
      <w:r>
        <w:tab/>
        <w:t>JS Object</w:t>
      </w:r>
    </w:p>
    <w:p w:rsidR="00EA1DA0" w:rsidRDefault="00EA1DA0" w:rsidP="00B62098">
      <w:pPr>
        <w:ind w:left="360" w:firstLine="720"/>
        <w:jc w:val="both"/>
      </w:pPr>
      <w:r>
        <w:tab/>
      </w:r>
      <w:r>
        <w:tab/>
      </w:r>
      <w:r>
        <w:tab/>
        <w:t>Exp. Hours</w:t>
      </w:r>
      <w:r>
        <w:tab/>
        <w:t>:</w:t>
      </w:r>
      <w:r>
        <w:tab/>
        <w:t>Number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Private Key</w:t>
      </w:r>
      <w:r>
        <w:tab/>
        <w:t>:</w:t>
      </w:r>
      <w:r>
        <w:tab/>
        <w:t>String (Base 64)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Options</w:t>
      </w:r>
      <w:r>
        <w:tab/>
      </w:r>
      <w:r>
        <w:tab/>
        <w:t>:</w:t>
      </w:r>
      <w:r>
        <w:tab/>
        <w:t xml:space="preserve">JS </w:t>
      </w:r>
      <w:proofErr w:type="gramStart"/>
      <w:r>
        <w:t>Object</w:t>
      </w:r>
      <w:proofErr w:type="gramEnd"/>
      <w:r>
        <w:t xml:space="preserve"> (optional)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Data</w:t>
      </w:r>
      <w:r>
        <w:tab/>
      </w:r>
      <w:r>
        <w:tab/>
        <w:t>:</w:t>
      </w:r>
      <w:r>
        <w:tab/>
        <w:t xml:space="preserve">JS </w:t>
      </w:r>
      <w:proofErr w:type="gramStart"/>
      <w:r>
        <w:t>Object</w:t>
      </w:r>
      <w:proofErr w:type="gramEnd"/>
      <w:r>
        <w:t xml:space="preserve"> (optional)</w:t>
      </w:r>
    </w:p>
    <w:p w:rsidR="00B62098" w:rsidRDefault="00B62098" w:rsidP="00B62098">
      <w:pPr>
        <w:ind w:left="360" w:firstLine="720"/>
        <w:jc w:val="both"/>
      </w:pPr>
    </w:p>
    <w:p w:rsidR="00FE0096" w:rsidRPr="00FE0096" w:rsidRDefault="00FE0096" w:rsidP="00B62098">
      <w:pPr>
        <w:ind w:left="360" w:firstLine="720"/>
        <w:jc w:val="both"/>
        <w:rPr>
          <w:b/>
          <w:bCs/>
        </w:rPr>
      </w:pPr>
      <w:r w:rsidRPr="00FE0096">
        <w:rPr>
          <w:b/>
          <w:bCs/>
        </w:rPr>
        <w:t>Options:</w:t>
      </w:r>
    </w:p>
    <w:p w:rsidR="00FE0096" w:rsidRDefault="00FE0096" w:rsidP="00FE0096">
      <w:pPr>
        <w:ind w:left="4320" w:hanging="1440"/>
        <w:jc w:val="both"/>
      </w:pPr>
      <w:proofErr w:type="spellStart"/>
      <w:proofErr w:type="gramStart"/>
      <w:r>
        <w:t>randomJti</w:t>
      </w:r>
      <w:proofErr w:type="spellEnd"/>
      <w:proofErr w:type="gramEnd"/>
      <w:r>
        <w:tab/>
        <w:t>:</w:t>
      </w:r>
      <w:r>
        <w:tab/>
        <w:t xml:space="preserve">A random </w:t>
      </w:r>
      <w:proofErr w:type="spellStart"/>
      <w:r w:rsidRPr="00FE0096">
        <w:rPr>
          <w:u w:val="single"/>
        </w:rPr>
        <w:t>jti</w:t>
      </w:r>
      <w:proofErr w:type="spellEnd"/>
      <w:r>
        <w:t xml:space="preserve"> will automatically be created if</w:t>
      </w:r>
    </w:p>
    <w:p w:rsidR="00FE0096" w:rsidRDefault="00FE0096" w:rsidP="00FE0096">
      <w:pPr>
        <w:ind w:left="4320" w:firstLine="720"/>
        <w:jc w:val="both"/>
      </w:pPr>
      <w:r>
        <w:t xml:space="preserve"> </w:t>
      </w:r>
      <w:proofErr w:type="gramStart"/>
      <w:r>
        <w:t>true</w:t>
      </w:r>
      <w:proofErr w:type="gramEnd"/>
      <w:r>
        <w:t xml:space="preserve">. The claims should include </w:t>
      </w:r>
      <w:proofErr w:type="spellStart"/>
      <w:r w:rsidRPr="00FE0096">
        <w:rPr>
          <w:u w:val="single"/>
        </w:rPr>
        <w:t>jti</w:t>
      </w:r>
      <w:proofErr w:type="spellEnd"/>
      <w:r>
        <w:t xml:space="preserve"> if false</w:t>
      </w:r>
    </w:p>
    <w:p w:rsidR="00FE0096" w:rsidRDefault="00FE0096" w:rsidP="00FE0096">
      <w:pPr>
        <w:jc w:val="both"/>
      </w:pPr>
      <w:r>
        <w:tab/>
      </w:r>
    </w:p>
    <w:p w:rsidR="00EA1DA0" w:rsidRDefault="00EA1DA0" w:rsidP="00FE0096">
      <w:pPr>
        <w:jc w:val="both"/>
      </w:pPr>
      <w:r>
        <w:tab/>
      </w:r>
      <w:r>
        <w:tab/>
        <w:t>The method returns a promise.</w:t>
      </w:r>
    </w:p>
    <w:p w:rsidR="00EA1DA0" w:rsidRDefault="00EA1DA0" w:rsidP="00FE0096">
      <w:pPr>
        <w:jc w:val="both"/>
      </w:pPr>
    </w:p>
    <w:p w:rsidR="00FE0096" w:rsidRDefault="00FE0096" w:rsidP="007604EB">
      <w:pPr>
        <w:pStyle w:val="ListParagraph"/>
        <w:numPr>
          <w:ilvl w:val="0"/>
          <w:numId w:val="2"/>
        </w:numPr>
        <w:ind w:left="360" w:firstLine="720"/>
        <w:jc w:val="both"/>
      </w:pPr>
      <w:r>
        <w:t>Sample Code</w:t>
      </w:r>
      <w:r>
        <w:tab/>
      </w:r>
    </w:p>
    <w:p w:rsidR="00B62098" w:rsidRPr="00FE0096" w:rsidRDefault="00B62098" w:rsidP="00FE0096">
      <w:pPr>
        <w:ind w:left="720" w:firstLine="720"/>
        <w:jc w:val="both"/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=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fs.readFileSync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('./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private_key.pem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');</w:t>
      </w:r>
    </w:p>
    <w:p w:rsid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claims = {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iss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sample-integrator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',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teamId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0,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orderId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order-1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email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@example.com',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productId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: 101,        </w:t>
      </w:r>
    </w:p>
    <w:p w:rsidR="00FE0096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pKey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r w:rsidR="00B3447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=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Buffer.from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).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toString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('base64')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options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 xml:space="preserve">=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{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randomJti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true}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Pr="00B62098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data </w:t>
      </w:r>
      <w:r w:rsidR="00B3447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= {hello: ‘world’}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wsms.createSession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sample-id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 claims, 3,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,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options, data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)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.</w:t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then(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function(){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console.log(</w:t>
      </w:r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‘Session Created’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);    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function(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e) {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console.log(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e);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})</w:t>
      </w:r>
    </w:p>
    <w:p w:rsidR="00B62098" w:rsidRDefault="00B62098" w:rsidP="00B62098">
      <w:pPr>
        <w:ind w:left="360" w:firstLine="720"/>
        <w:jc w:val="both"/>
      </w:pPr>
    </w:p>
    <w:p w:rsidR="00B62098" w:rsidRDefault="00B62098" w:rsidP="00FE0096">
      <w:pPr>
        <w:pStyle w:val="ListParagraph"/>
        <w:numPr>
          <w:ilvl w:val="0"/>
          <w:numId w:val="2"/>
        </w:numPr>
        <w:jc w:val="both"/>
      </w:pPr>
      <w:r>
        <w:tab/>
      </w:r>
      <w:r w:rsidR="00FE0096">
        <w:t>Security</w:t>
      </w:r>
      <w:r>
        <w:tab/>
      </w:r>
      <w:r>
        <w:tab/>
      </w:r>
    </w:p>
    <w:p w:rsidR="00516060" w:rsidRDefault="00573993" w:rsidP="00573993">
      <w:pPr>
        <w:ind w:left="1440"/>
        <w:jc w:val="both"/>
      </w:pPr>
      <w:r w:rsidRPr="00573993">
        <w:t>The loading of the private key from a disk file in the above example is for demonstration purposes only. It is advisable to use environment variables to supply the key to the container running your app.</w:t>
      </w:r>
    </w:p>
    <w:p w:rsidR="00516060" w:rsidRDefault="00516060" w:rsidP="00354AA8">
      <w:pPr>
        <w:jc w:val="both"/>
      </w:pPr>
    </w:p>
    <w:p w:rsidR="00516060" w:rsidRPr="00363693" w:rsidRDefault="00363693" w:rsidP="00354AA8">
      <w:pPr>
        <w:jc w:val="both"/>
        <w:rPr>
          <w:b/>
          <w:bCs/>
        </w:rPr>
      </w:pPr>
      <w:r w:rsidRPr="00363693">
        <w:rPr>
          <w:b/>
          <w:bCs/>
        </w:rPr>
        <w:t>For C# .NET</w:t>
      </w:r>
    </w:p>
    <w:p w:rsidR="00516060" w:rsidRDefault="00516060" w:rsidP="00354AA8">
      <w:pPr>
        <w:jc w:val="both"/>
      </w:pPr>
    </w:p>
    <w:p w:rsidR="00ED7A01" w:rsidRDefault="00ED7A01" w:rsidP="00ED7A01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bradford</w:t>
      </w:r>
      <w:proofErr w:type="spellEnd"/>
      <w:r>
        <w:t>-</w:t>
      </w:r>
      <w:proofErr w:type="spellStart"/>
      <w:r>
        <w:t>wsms</w:t>
      </w:r>
      <w:proofErr w:type="spellEnd"/>
      <w:r>
        <w:t>-client-library</w:t>
      </w:r>
    </w:p>
    <w:p w:rsidR="00ED7A01" w:rsidRDefault="00ED7A01" w:rsidP="00ED7A01">
      <w:pPr>
        <w:jc w:val="both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ab/>
      </w:r>
      <w:r>
        <w:tab/>
        <w:t>-</w:t>
      </w:r>
      <w:r>
        <w:tab/>
      </w:r>
    </w:p>
    <w:p w:rsidR="00ED7A01" w:rsidRDefault="00ED7A01" w:rsidP="00354AA8">
      <w:pPr>
        <w:jc w:val="both"/>
      </w:pPr>
    </w:p>
    <w:p w:rsidR="00ED7A01" w:rsidRPr="00B62098" w:rsidRDefault="00ED7A01" w:rsidP="00ED7A01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Download the package</w:t>
      </w:r>
    </w:p>
    <w:p w:rsidR="00ED7A01" w:rsidRDefault="00ED7A01" w:rsidP="00354AA8">
      <w:pPr>
        <w:jc w:val="both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Install Dependencies</w:t>
      </w:r>
      <w:r w:rsidR="00E618BC">
        <w:t xml:space="preserve"> : </w:t>
      </w:r>
      <w:r w:rsidR="004A680D">
        <w:t xml:space="preserve">Install the following </w:t>
      </w:r>
      <w:proofErr w:type="spellStart"/>
      <w:r w:rsidR="004A680D">
        <w:t>NuGet</w:t>
      </w:r>
      <w:proofErr w:type="spellEnd"/>
      <w:r w:rsidR="004A680D">
        <w:t xml:space="preserve"> Packages</w:t>
      </w:r>
    </w:p>
    <w:p w:rsidR="00E618BC" w:rsidRDefault="00E618BC" w:rsidP="00E618BC">
      <w:pPr>
        <w:pStyle w:val="ListParagraph"/>
        <w:numPr>
          <w:ilvl w:val="0"/>
          <w:numId w:val="3"/>
        </w:numPr>
      </w:pPr>
      <w:r>
        <w:t xml:space="preserve">Install-Package </w:t>
      </w:r>
      <w:proofErr w:type="spellStart"/>
      <w:r>
        <w:t>jose-jwt</w:t>
      </w:r>
      <w:proofErr w:type="spellEnd"/>
      <w:r>
        <w:t xml:space="preserve"> –Version 2.4.0</w:t>
      </w:r>
    </w:p>
    <w:p w:rsidR="00ED7A01" w:rsidRDefault="00E618BC" w:rsidP="004A680D">
      <w:pPr>
        <w:pStyle w:val="ListParagraph"/>
        <w:numPr>
          <w:ilvl w:val="0"/>
          <w:numId w:val="3"/>
        </w:numPr>
      </w:pPr>
      <w:r>
        <w:t xml:space="preserve">Install-Package </w:t>
      </w:r>
      <w:proofErr w:type="spellStart"/>
      <w:r>
        <w:t>BouncyCastle</w:t>
      </w:r>
      <w:proofErr w:type="spellEnd"/>
      <w:r>
        <w:t xml:space="preserve"> –Version 1.8.4</w:t>
      </w:r>
    </w:p>
    <w:p w:rsidR="004A680D" w:rsidRDefault="004A680D" w:rsidP="004A680D">
      <w:pPr>
        <w:pStyle w:val="ListParagraph"/>
        <w:ind w:left="1440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 xml:space="preserve">Instantiate the </w:t>
      </w:r>
      <w:proofErr w:type="spellStart"/>
      <w:r>
        <w:t>WSMSClient</w:t>
      </w:r>
      <w:proofErr w:type="spellEnd"/>
      <w:r>
        <w:t xml:space="preserve"> class and use the </w:t>
      </w:r>
      <w:proofErr w:type="spellStart"/>
      <w:r>
        <w:t>createSession</w:t>
      </w:r>
      <w:proofErr w:type="spellEnd"/>
      <w:r>
        <w:t xml:space="preserve"> method.</w:t>
      </w:r>
    </w:p>
    <w:p w:rsidR="00ED7A01" w:rsidRDefault="00ED7A01" w:rsidP="00ED7A01">
      <w:pPr>
        <w:pStyle w:val="ListParagraph"/>
        <w:ind w:left="1080"/>
        <w:jc w:val="both"/>
      </w:pPr>
    </w:p>
    <w:p w:rsidR="00ED7A01" w:rsidRDefault="00ED7A01" w:rsidP="00ED7A01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ED7A01" w:rsidRDefault="003070EA" w:rsidP="00ED7A01">
      <w:pPr>
        <w:ind w:left="360" w:firstLine="720"/>
        <w:jc w:val="both"/>
      </w:pPr>
      <w:r>
        <w:tab/>
      </w:r>
      <w:r w:rsidR="00ED7A01">
        <w:t>Integrator-id</w:t>
      </w:r>
      <w:r w:rsidR="00ED7A01">
        <w:tab/>
      </w:r>
      <w:r w:rsidR="00A04AFD">
        <w:t xml:space="preserve">              </w:t>
      </w:r>
      <w:r w:rsidR="003A4729">
        <w:t xml:space="preserve"> </w:t>
      </w:r>
      <w:r w:rsidR="00ED7A01">
        <w:t>:</w:t>
      </w:r>
      <w:r w:rsidR="00A04AFD">
        <w:t xml:space="preserve">    </w:t>
      </w:r>
      <w:r w:rsidR="00A04AFD">
        <w:rPr>
          <w:rFonts w:ascii="Consolas" w:hAnsi="Consolas" w:cs="Consolas"/>
          <w:color w:val="000000"/>
          <w:sz w:val="19"/>
          <w:szCs w:val="19"/>
          <w:lang w:bidi="ar-SA"/>
        </w:rPr>
        <w:t>Number</w:t>
      </w:r>
      <w:r w:rsidR="00ED7A01">
        <w:tab/>
      </w:r>
    </w:p>
    <w:p w:rsidR="00ED7A01" w:rsidRDefault="003070EA" w:rsidP="00A0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tab/>
      </w:r>
      <w:r>
        <w:tab/>
      </w:r>
      <w:r w:rsidR="00ED7A01">
        <w:t>Claims</w:t>
      </w:r>
      <w:r w:rsidR="00ED7A01">
        <w:tab/>
      </w:r>
      <w:r w:rsidR="00ED7A01">
        <w:tab/>
      </w:r>
      <w:r w:rsidR="00A04AFD">
        <w:t xml:space="preserve">   </w:t>
      </w:r>
      <w:r w:rsidR="00A04AFD">
        <w:tab/>
      </w:r>
      <w:r w:rsidR="00ED7A01">
        <w:t>:</w:t>
      </w:r>
      <w:r>
        <w:t xml:space="preserve">     </w:t>
      </w:r>
      <w:r w:rsidR="00E8370C">
        <w:rPr>
          <w:rFonts w:ascii="Consolas" w:hAnsi="Consolas" w:cs="Consolas"/>
          <w:color w:val="000000"/>
          <w:sz w:val="19"/>
          <w:szCs w:val="19"/>
          <w:lang w:bidi="ar-SA"/>
        </w:rPr>
        <w:t>List&lt;Claim&gt;</w:t>
      </w:r>
    </w:p>
    <w:p w:rsidR="00A04AFD" w:rsidRPr="00A04AFD" w:rsidRDefault="00A04AFD" w:rsidP="00A0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ED7A01" w:rsidRDefault="00B54155" w:rsidP="00B54155">
      <w:pPr>
        <w:ind w:left="360" w:firstLine="720"/>
      </w:pPr>
      <w:r>
        <w:t xml:space="preserve">       Key Path             </w:t>
      </w:r>
      <w:r w:rsidR="00A04AFD">
        <w:t xml:space="preserve">    </w:t>
      </w:r>
      <w:r w:rsidR="00A04AFD">
        <w:tab/>
      </w:r>
      <w:r>
        <w:t xml:space="preserve">:     </w:t>
      </w:r>
      <w:r w:rsidR="003E16E0">
        <w:t>S</w:t>
      </w:r>
      <w:r w:rsidR="00E8370C">
        <w:t>tring</w:t>
      </w:r>
    </w:p>
    <w:p w:rsidR="00ED7A01" w:rsidRDefault="00B54155" w:rsidP="00ED7A01">
      <w:pPr>
        <w:ind w:left="360" w:firstLine="720"/>
        <w:jc w:val="both"/>
      </w:pPr>
      <w:r>
        <w:tab/>
      </w:r>
      <w:r w:rsidR="00A04AFD">
        <w:t>Exp.</w:t>
      </w:r>
      <w:r w:rsidR="007B6D66">
        <w:t xml:space="preserve"> hours         </w:t>
      </w:r>
      <w:r w:rsidR="00A04AFD">
        <w:tab/>
      </w:r>
      <w:r w:rsidR="00A04AFD">
        <w:tab/>
        <w:t>:     Number</w:t>
      </w:r>
      <w:bookmarkStart w:id="0" w:name="_GoBack"/>
      <w:bookmarkEnd w:id="0"/>
    </w:p>
    <w:p w:rsidR="00ED7A01" w:rsidRDefault="00ED7A01" w:rsidP="00ED7A01">
      <w:pPr>
        <w:jc w:val="both"/>
      </w:pPr>
      <w:r>
        <w:tab/>
      </w: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Sample Code</w:t>
      </w:r>
      <w:r>
        <w:tab/>
      </w:r>
    </w:p>
    <w:p w:rsidR="00ED7A01" w:rsidRDefault="00C70DB7" w:rsidP="00ED7A01">
      <w:pPr>
        <w:pStyle w:val="ListParagraph"/>
        <w:ind w:left="1080"/>
        <w:jc w:val="both"/>
      </w:pPr>
      <w:r>
        <w:t xml:space="preserve">This is a sample ASP.NET code which executes the WSMS Client Library </w:t>
      </w:r>
    </w:p>
    <w:p w:rsidR="00C70DB7" w:rsidRDefault="00C70DB7" w:rsidP="00ED7A01">
      <w:pPr>
        <w:pStyle w:val="ListParagraph"/>
        <w:ind w:left="1080"/>
        <w:jc w:val="both"/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1002;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List&lt;Claim&gt;();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iat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"M/d/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iss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"develop"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"111"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"101"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orgName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testOrg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jti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expHours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24;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WSMSClient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libObj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WSMSClient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C70DB7" w:rsidRDefault="00C70DB7" w:rsidP="00487788">
      <w:pPr>
        <w:jc w:val="both"/>
      </w:pPr>
    </w:p>
    <w:sectPr w:rsidR="00C70DB7" w:rsidSect="003751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1A83"/>
    <w:multiLevelType w:val="hybridMultilevel"/>
    <w:tmpl w:val="B8ECC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85E5B"/>
    <w:multiLevelType w:val="hybridMultilevel"/>
    <w:tmpl w:val="37B69C8A"/>
    <w:lvl w:ilvl="0" w:tplc="D70A1FF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D61387"/>
    <w:multiLevelType w:val="hybridMultilevel"/>
    <w:tmpl w:val="9BD0FE36"/>
    <w:lvl w:ilvl="0" w:tplc="12D4CA7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45"/>
    <w:rsid w:val="00010444"/>
    <w:rsid w:val="00055F14"/>
    <w:rsid w:val="000F6D85"/>
    <w:rsid w:val="00110049"/>
    <w:rsid w:val="001534D1"/>
    <w:rsid w:val="00197DD7"/>
    <w:rsid w:val="001E73D1"/>
    <w:rsid w:val="00211EED"/>
    <w:rsid w:val="0025687E"/>
    <w:rsid w:val="00257951"/>
    <w:rsid w:val="002804C1"/>
    <w:rsid w:val="002E1C94"/>
    <w:rsid w:val="002E3E41"/>
    <w:rsid w:val="003070EA"/>
    <w:rsid w:val="00336B6E"/>
    <w:rsid w:val="00354AA8"/>
    <w:rsid w:val="00363693"/>
    <w:rsid w:val="0037513B"/>
    <w:rsid w:val="0039091B"/>
    <w:rsid w:val="003A4729"/>
    <w:rsid w:val="003B4804"/>
    <w:rsid w:val="003E16E0"/>
    <w:rsid w:val="00430BBD"/>
    <w:rsid w:val="004557F2"/>
    <w:rsid w:val="00487788"/>
    <w:rsid w:val="00491951"/>
    <w:rsid w:val="004A40AA"/>
    <w:rsid w:val="004A680D"/>
    <w:rsid w:val="00506DD8"/>
    <w:rsid w:val="00516060"/>
    <w:rsid w:val="00553862"/>
    <w:rsid w:val="005634D3"/>
    <w:rsid w:val="00573993"/>
    <w:rsid w:val="00577341"/>
    <w:rsid w:val="00601BB4"/>
    <w:rsid w:val="00612745"/>
    <w:rsid w:val="00652C0C"/>
    <w:rsid w:val="00682CB1"/>
    <w:rsid w:val="006925F3"/>
    <w:rsid w:val="00716465"/>
    <w:rsid w:val="00757E31"/>
    <w:rsid w:val="00793295"/>
    <w:rsid w:val="007B6D66"/>
    <w:rsid w:val="00811808"/>
    <w:rsid w:val="00834D5D"/>
    <w:rsid w:val="00846FD8"/>
    <w:rsid w:val="00852B46"/>
    <w:rsid w:val="008975D6"/>
    <w:rsid w:val="008A4BF4"/>
    <w:rsid w:val="00914132"/>
    <w:rsid w:val="009B485F"/>
    <w:rsid w:val="00A04AFD"/>
    <w:rsid w:val="00A71237"/>
    <w:rsid w:val="00AE051C"/>
    <w:rsid w:val="00B01780"/>
    <w:rsid w:val="00B20227"/>
    <w:rsid w:val="00B23045"/>
    <w:rsid w:val="00B3447A"/>
    <w:rsid w:val="00B43210"/>
    <w:rsid w:val="00B54155"/>
    <w:rsid w:val="00B62098"/>
    <w:rsid w:val="00C3151C"/>
    <w:rsid w:val="00C70DB7"/>
    <w:rsid w:val="00C83077"/>
    <w:rsid w:val="00D34311"/>
    <w:rsid w:val="00D539D4"/>
    <w:rsid w:val="00D70AF8"/>
    <w:rsid w:val="00DB414D"/>
    <w:rsid w:val="00E21D65"/>
    <w:rsid w:val="00E618BC"/>
    <w:rsid w:val="00E71F19"/>
    <w:rsid w:val="00E8370C"/>
    <w:rsid w:val="00EA1DA0"/>
    <w:rsid w:val="00EB0D17"/>
    <w:rsid w:val="00EB61DE"/>
    <w:rsid w:val="00ED5808"/>
    <w:rsid w:val="00ED7A01"/>
    <w:rsid w:val="00F0190C"/>
    <w:rsid w:val="00F16D05"/>
    <w:rsid w:val="00FB0A0A"/>
    <w:rsid w:val="00FE009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ABB9A-8E54-4CBD-8628-A5195FD9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sachintha</cp:lastModifiedBy>
  <cp:revision>74</cp:revision>
  <dcterms:created xsi:type="dcterms:W3CDTF">2018-08-08T07:35:00Z</dcterms:created>
  <dcterms:modified xsi:type="dcterms:W3CDTF">2018-11-08T12:03:00Z</dcterms:modified>
</cp:coreProperties>
</file>