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Plotting</w:t>
      </w:r>
      <w:r>
        <w:t xml:space="preserve"> </w:t>
      </w:r>
      <w:r>
        <w:t xml:space="preserve">and</w:t>
      </w:r>
      <w:r>
        <w:t xml:space="preserve"> </w:t>
      </w:r>
      <w:r>
        <w:t xml:space="preserve">Aesthetics.</w:t>
      </w:r>
    </w:p>
    <w:p>
      <w:pPr>
        <w:pStyle w:val="Author"/>
      </w:pPr>
      <w:r>
        <w:t xml:space="preserve">Brady</w:t>
      </w:r>
      <w:r>
        <w:t xml:space="preserve"> </w:t>
      </w:r>
      <w:r>
        <w:t xml:space="preserve">Johnston</w:t>
      </w:r>
    </w:p>
    <w:p>
      <w:pPr>
        <w:pStyle w:val="Date"/>
      </w:pPr>
      <w:r>
        <w:t xml:space="preserve">26/08/2019</w:t>
      </w:r>
    </w:p>
    <w:p>
      <w:pPr>
        <w:pStyle w:val="Heading1"/>
      </w:pPr>
      <w:bookmarkStart w:id="20" w:name="plotting-biological-data-with-r"/>
      <w:r>
        <w:t xml:space="preserve">Plotting Biological Data with R</w:t>
      </w:r>
      <w:bookmarkEnd w:id="20"/>
    </w:p>
    <w:p>
      <w:pPr>
        <w:pStyle w:val="FirstParagraph"/>
      </w:pPr>
      <w:r>
        <w:t xml:space="preserve">Hopefully from this tutorial you’ll be a bit more comfortable interacting with R, and be able to make simple plots from some biological data.</w:t>
      </w:r>
    </w:p>
    <w:p>
      <w:pPr>
        <w:pStyle w:val="BodyText"/>
      </w:pPr>
      <w:r>
        <w:t xml:space="preserve">To begin with, create a new R script and save it in the tutorial directory.</w:t>
      </w:r>
    </w:p>
    <w:p>
      <w:pPr>
        <w:pStyle w:val="Heading2"/>
      </w:pPr>
      <w:bookmarkStart w:id="21" w:name="importing-you-data."/>
      <w:r>
        <w:t xml:space="preserve">Importing you data.</w:t>
      </w:r>
      <w:bookmarkEnd w:id="21"/>
    </w:p>
    <w:p>
      <w:pPr>
        <w:pStyle w:val="FirstParagraph"/>
      </w:pPr>
      <w:r>
        <w:t xml:space="preserve">To start working we need to import our data. It is in a .csv file in 3 columns: protein concentration and duplicate observations of the absorbance.</w:t>
      </w:r>
    </w:p>
    <w:p>
      <w:pPr>
        <w:pStyle w:val="BodyText"/>
      </w:pPr>
      <w:r>
        <w:t xml:space="preserve">To read it in, we use the command</w:t>
      </w:r>
      <w:r>
        <w:t xml:space="preserve"> </w:t>
      </w:r>
      <w:r>
        <w:rPr>
          <w:rStyle w:val="VerbatimChar"/>
        </w:rPr>
        <w:t xml:space="preserve">read.csv()</w:t>
      </w:r>
      <w:r>
        <w:t xml:space="preserve"> </w:t>
      </w:r>
      <w:r>
        <w:t xml:space="preserve">supplying it with a string that is the path to the file.</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"./abs.csv"</w:t>
      </w:r>
      <w:r>
        <w:rPr>
          <w:rStyle w:val="NormalTok"/>
        </w:rPr>
        <w:t xml:space="preserve">)</w:t>
      </w:r>
      <w:r>
        <w:br w:type="textWrapping"/>
      </w:r>
      <w:r>
        <w:rPr>
          <w:rStyle w:val="KeywordTok"/>
        </w:rPr>
        <w:t xml:space="preserve">print</w:t>
      </w:r>
      <w:r>
        <w:rPr>
          <w:rStyle w:val="NormalTok"/>
        </w:rPr>
        <w:t xml:space="preserve">(data)</w:t>
      </w:r>
    </w:p>
    <w:p>
      <w:pPr>
        <w:pStyle w:val="SourceCode"/>
      </w:pPr>
      <w:r>
        <w:rPr>
          <w:rStyle w:val="VerbatimChar"/>
        </w:rPr>
        <w:t xml:space="preserve">##    prot  abs1   ab2</w:t>
      </w:r>
      <w:r>
        <w:br w:type="textWrapping"/>
      </w:r>
      <w:r>
        <w:rPr>
          <w:rStyle w:val="VerbatimChar"/>
        </w:rPr>
        <w:t xml:space="preserve">## 1 0.000 0.329 0.327</w:t>
      </w:r>
      <w:r>
        <w:br w:type="textWrapping"/>
      </w:r>
      <w:r>
        <w:rPr>
          <w:rStyle w:val="VerbatimChar"/>
        </w:rPr>
        <w:t xml:space="preserve">## 2 0.016 0.352 0.341</w:t>
      </w:r>
      <w:r>
        <w:br w:type="textWrapping"/>
      </w:r>
      <w:r>
        <w:rPr>
          <w:rStyle w:val="VerbatimChar"/>
        </w:rPr>
        <w:t xml:space="preserve">## 3 0.031 0.349 0.355</w:t>
      </w:r>
      <w:r>
        <w:br w:type="textWrapping"/>
      </w:r>
      <w:r>
        <w:rPr>
          <w:rStyle w:val="VerbatimChar"/>
        </w:rPr>
        <w:t xml:space="preserve">## 4 0.063 0.379 0.383</w:t>
      </w:r>
      <w:r>
        <w:br w:type="textWrapping"/>
      </w:r>
      <w:r>
        <w:rPr>
          <w:rStyle w:val="VerbatimChar"/>
        </w:rPr>
        <w:t xml:space="preserve">## 5 0.125 0.417 0.417</w:t>
      </w:r>
      <w:r>
        <w:br w:type="textWrapping"/>
      </w:r>
      <w:r>
        <w:rPr>
          <w:rStyle w:val="VerbatimChar"/>
        </w:rPr>
        <w:t xml:space="preserve">## 6 0.250 0.491 0.446</w:t>
      </w:r>
      <w:r>
        <w:br w:type="textWrapping"/>
      </w:r>
      <w:r>
        <w:rPr>
          <w:rStyle w:val="VerbatimChar"/>
        </w:rPr>
        <w:t xml:space="preserve">## 7 0.500 0.668 0.655</w:t>
      </w:r>
      <w:r>
        <w:br w:type="textWrapping"/>
      </w:r>
      <w:r>
        <w:rPr>
          <w:rStyle w:val="VerbatimChar"/>
        </w:rPr>
        <w:t xml:space="preserve">## 8 1.000 0.956 0.905</w:t>
      </w:r>
    </w:p>
    <w:p>
      <w:pPr>
        <w:pStyle w:val="Heading2"/>
      </w:pPr>
      <w:bookmarkStart w:id="22" w:name="machine-readable-data"/>
      <w:r>
        <w:t xml:space="preserve">Machine-readable data</w:t>
      </w:r>
      <w:bookmarkEnd w:id="22"/>
    </w:p>
    <w:p>
      <w:pPr>
        <w:pStyle w:val="FirstParagraph"/>
      </w:pPr>
      <w:r>
        <w:t xml:space="preserve">While this is how we would normally table our data collection, in reality we’re cutting corners. Machines don’t like cutting corners and it’s better to have data in a</w:t>
      </w:r>
      <w:r>
        <w:t xml:space="preserve"> </w:t>
      </w:r>
      <w:r>
        <w:t xml:space="preserve">‘</w:t>
      </w:r>
      <w:r>
        <w:t xml:space="preserve">long</w:t>
      </w:r>
      <w:r>
        <w:t xml:space="preserve">’</w:t>
      </w:r>
      <w:r>
        <w:t xml:space="preserve"> </w:t>
      </w:r>
      <w:r>
        <w:t xml:space="preserve">format where each observation (absorbance measurement) has its own concentration associated with it.</w:t>
      </w:r>
    </w:p>
    <w:p>
      <w:pPr>
        <w:pStyle w:val="SourceCode"/>
      </w:pPr>
      <w:r>
        <w:rPr>
          <w:rStyle w:val="NormalTok"/>
        </w:rPr>
        <w:t xml:space="preserve">data[,</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prot  abs1</w:t>
      </w:r>
      <w:r>
        <w:br w:type="textWrapping"/>
      </w:r>
      <w:r>
        <w:rPr>
          <w:rStyle w:val="VerbatimChar"/>
        </w:rPr>
        <w:t xml:space="preserve">## 1 0.000 0.329</w:t>
      </w:r>
      <w:r>
        <w:br w:type="textWrapping"/>
      </w:r>
      <w:r>
        <w:rPr>
          <w:rStyle w:val="VerbatimChar"/>
        </w:rPr>
        <w:t xml:space="preserve">## 2 0.016 0.352</w:t>
      </w:r>
      <w:r>
        <w:br w:type="textWrapping"/>
      </w:r>
      <w:r>
        <w:rPr>
          <w:rStyle w:val="VerbatimChar"/>
        </w:rPr>
        <w:t xml:space="preserve">## 3 0.031 0.349</w:t>
      </w:r>
      <w:r>
        <w:br w:type="textWrapping"/>
      </w:r>
      <w:r>
        <w:rPr>
          <w:rStyle w:val="VerbatimChar"/>
        </w:rPr>
        <w:t xml:space="preserve">## 4 0.063 0.379</w:t>
      </w:r>
      <w:r>
        <w:br w:type="textWrapping"/>
      </w:r>
      <w:r>
        <w:rPr>
          <w:rStyle w:val="VerbatimChar"/>
        </w:rPr>
        <w:t xml:space="preserve">## 5 0.125 0.417</w:t>
      </w:r>
      <w:r>
        <w:br w:type="textWrapping"/>
      </w:r>
      <w:r>
        <w:rPr>
          <w:rStyle w:val="VerbatimChar"/>
        </w:rPr>
        <w:t xml:space="preserve">## 6 0.250 0.491</w:t>
      </w:r>
      <w:r>
        <w:br w:type="textWrapping"/>
      </w:r>
      <w:r>
        <w:rPr>
          <w:rStyle w:val="VerbatimChar"/>
        </w:rPr>
        <w:t xml:space="preserve">## 7 0.500 0.668</w:t>
      </w:r>
      <w:r>
        <w:br w:type="textWrapping"/>
      </w:r>
      <w:r>
        <w:rPr>
          <w:rStyle w:val="VerbatimChar"/>
        </w:rPr>
        <w:t xml:space="preserve">## 8 1.000 0.956</w:t>
      </w:r>
    </w:p>
    <w:p>
      <w:pPr>
        <w:pStyle w:val="SourceCode"/>
      </w:pPr>
      <w:r>
        <w:rPr>
          <w:rStyle w:val="NormalTok"/>
        </w:rPr>
        <w:t xml:space="preserve">abs1 &lt;-</w:t>
      </w:r>
      <w:r>
        <w:rPr>
          <w:rStyle w:val="StringTok"/>
        </w:rPr>
        <w:t xml:space="preserve"> </w:t>
      </w:r>
      <w:r>
        <w:rPr>
          <w:rStyle w:val="NormalTok"/>
        </w:rPr>
        <w:t xml:space="preserve">data[,</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(abs1) &lt;-</w:t>
      </w:r>
      <w:r>
        <w:rPr>
          <w:rStyle w:val="StringTok"/>
        </w:rPr>
        <w:t xml:space="preserve"> </w:t>
      </w:r>
      <w:r>
        <w:rPr>
          <w:rStyle w:val="KeywordTok"/>
        </w:rPr>
        <w:t xml:space="preserve">c</w:t>
      </w:r>
      <w:r>
        <w:rPr>
          <w:rStyle w:val="NormalTok"/>
        </w:rPr>
        <w:t xml:space="preserve">(</w:t>
      </w:r>
      <w:r>
        <w:rPr>
          <w:rStyle w:val="StringTok"/>
        </w:rPr>
        <w:t xml:space="preserve">"prot"</w:t>
      </w:r>
      <w:r>
        <w:rPr>
          <w:rStyle w:val="NormalTok"/>
        </w:rPr>
        <w:t xml:space="preserve">, </w:t>
      </w:r>
      <w:r>
        <w:rPr>
          <w:rStyle w:val="StringTok"/>
        </w:rPr>
        <w:t xml:space="preserve">"abs"</w:t>
      </w:r>
      <w:r>
        <w:rPr>
          <w:rStyle w:val="NormalTok"/>
        </w:rPr>
        <w:t xml:space="preserve">)</w:t>
      </w:r>
      <w:r>
        <w:br w:type="textWrapping"/>
      </w:r>
      <w:r>
        <w:rPr>
          <w:rStyle w:val="NormalTok"/>
        </w:rPr>
        <w:t xml:space="preserve">abs2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colnames</w:t>
      </w:r>
      <w:r>
        <w:rPr>
          <w:rStyle w:val="NormalTok"/>
        </w:rPr>
        <w:t xml:space="preserve">(abs2) &lt;-</w:t>
      </w:r>
      <w:r>
        <w:rPr>
          <w:rStyle w:val="StringTok"/>
        </w:rPr>
        <w:t xml:space="preserve"> </w:t>
      </w:r>
      <w:r>
        <w:rPr>
          <w:rStyle w:val="KeywordTok"/>
        </w:rPr>
        <w:t xml:space="preserve">c</w:t>
      </w:r>
      <w:r>
        <w:rPr>
          <w:rStyle w:val="NormalTok"/>
        </w:rPr>
        <w:t xml:space="preserve">(</w:t>
      </w:r>
      <w:r>
        <w:rPr>
          <w:rStyle w:val="StringTok"/>
        </w:rPr>
        <w:t xml:space="preserve">"prot"</w:t>
      </w:r>
      <w:r>
        <w:rPr>
          <w:rStyle w:val="NormalTok"/>
        </w:rPr>
        <w:t xml:space="preserve">, </w:t>
      </w:r>
      <w:r>
        <w:rPr>
          <w:rStyle w:val="StringTok"/>
        </w:rPr>
        <w:t xml:space="preserve">"abs"</w:t>
      </w:r>
      <w:r>
        <w:rPr>
          <w:rStyle w:val="NormalTok"/>
        </w:rPr>
        <w:t xml:space="preserve">)</w:t>
      </w:r>
      <w:r>
        <w:br w:type="textWrapping"/>
      </w:r>
      <w:r>
        <w:rPr>
          <w:rStyle w:val="NormalTok"/>
        </w:rPr>
        <w:t xml:space="preserve">combined &lt;-</w:t>
      </w:r>
      <w:r>
        <w:rPr>
          <w:rStyle w:val="StringTok"/>
        </w:rPr>
        <w:t xml:space="preserve"> </w:t>
      </w:r>
      <w:r>
        <w:rPr>
          <w:rStyle w:val="NormalTok"/>
        </w:rPr>
        <w:t xml:space="preserve">abs1</w:t>
      </w:r>
      <w:r>
        <w:br w:type="textWrapping"/>
      </w:r>
      <w:r>
        <w:rPr>
          <w:rStyle w:val="NormalTok"/>
        </w:rPr>
        <w:t xml:space="preserve">combined &lt;-</w:t>
      </w:r>
      <w:r>
        <w:rPr>
          <w:rStyle w:val="StringTok"/>
        </w:rPr>
        <w:t xml:space="preserve"> </w:t>
      </w:r>
      <w:r>
        <w:rPr>
          <w:rStyle w:val="KeywordTok"/>
        </w:rPr>
        <w:t xml:space="preserve">rbind</w:t>
      </w:r>
      <w:r>
        <w:rPr>
          <w:rStyle w:val="NormalTok"/>
        </w:rPr>
        <w:t xml:space="preserve">(combined,abs2)</w:t>
      </w:r>
      <w:r>
        <w:br w:type="textWrapping"/>
      </w:r>
      <w:r>
        <w:rPr>
          <w:rStyle w:val="NormalTok"/>
        </w:rPr>
        <w:t xml:space="preserve">combined</w:t>
      </w:r>
    </w:p>
    <w:p>
      <w:pPr>
        <w:pStyle w:val="SourceCode"/>
      </w:pPr>
      <w:r>
        <w:rPr>
          <w:rStyle w:val="VerbatimChar"/>
        </w:rPr>
        <w:t xml:space="preserve">##     prot   abs</w:t>
      </w:r>
      <w:r>
        <w:br w:type="textWrapping"/>
      </w:r>
      <w:r>
        <w:rPr>
          <w:rStyle w:val="VerbatimChar"/>
        </w:rPr>
        <w:t xml:space="preserve">## 1  0.000 0.329</w:t>
      </w:r>
      <w:r>
        <w:br w:type="textWrapping"/>
      </w:r>
      <w:r>
        <w:rPr>
          <w:rStyle w:val="VerbatimChar"/>
        </w:rPr>
        <w:t xml:space="preserve">## 2  0.016 0.352</w:t>
      </w:r>
      <w:r>
        <w:br w:type="textWrapping"/>
      </w:r>
      <w:r>
        <w:rPr>
          <w:rStyle w:val="VerbatimChar"/>
        </w:rPr>
        <w:t xml:space="preserve">## 3  0.031 0.349</w:t>
      </w:r>
      <w:r>
        <w:br w:type="textWrapping"/>
      </w:r>
      <w:r>
        <w:rPr>
          <w:rStyle w:val="VerbatimChar"/>
        </w:rPr>
        <w:t xml:space="preserve">## 4  0.063 0.379</w:t>
      </w:r>
      <w:r>
        <w:br w:type="textWrapping"/>
      </w:r>
      <w:r>
        <w:rPr>
          <w:rStyle w:val="VerbatimChar"/>
        </w:rPr>
        <w:t xml:space="preserve">## 5  0.125 0.417</w:t>
      </w:r>
      <w:r>
        <w:br w:type="textWrapping"/>
      </w:r>
      <w:r>
        <w:rPr>
          <w:rStyle w:val="VerbatimChar"/>
        </w:rPr>
        <w:t xml:space="preserve">## 6  0.250 0.491</w:t>
      </w:r>
      <w:r>
        <w:br w:type="textWrapping"/>
      </w:r>
      <w:r>
        <w:rPr>
          <w:rStyle w:val="VerbatimChar"/>
        </w:rPr>
        <w:t xml:space="preserve">## 7  0.500 0.668</w:t>
      </w:r>
      <w:r>
        <w:br w:type="textWrapping"/>
      </w:r>
      <w:r>
        <w:rPr>
          <w:rStyle w:val="VerbatimChar"/>
        </w:rPr>
        <w:t xml:space="preserve">## 8  1.000 0.956</w:t>
      </w:r>
      <w:r>
        <w:br w:type="textWrapping"/>
      </w:r>
      <w:r>
        <w:rPr>
          <w:rStyle w:val="VerbatimChar"/>
        </w:rPr>
        <w:t xml:space="preserve">## 9  0.000 0.327</w:t>
      </w:r>
      <w:r>
        <w:br w:type="textWrapping"/>
      </w:r>
      <w:r>
        <w:rPr>
          <w:rStyle w:val="VerbatimChar"/>
        </w:rPr>
        <w:t xml:space="preserve">## 10 0.016 0.341</w:t>
      </w:r>
      <w:r>
        <w:br w:type="textWrapping"/>
      </w:r>
      <w:r>
        <w:rPr>
          <w:rStyle w:val="VerbatimChar"/>
        </w:rPr>
        <w:t xml:space="preserve">## 11 0.031 0.355</w:t>
      </w:r>
      <w:r>
        <w:br w:type="textWrapping"/>
      </w:r>
      <w:r>
        <w:rPr>
          <w:rStyle w:val="VerbatimChar"/>
        </w:rPr>
        <w:t xml:space="preserve">## 12 0.063 0.383</w:t>
      </w:r>
      <w:r>
        <w:br w:type="textWrapping"/>
      </w:r>
      <w:r>
        <w:rPr>
          <w:rStyle w:val="VerbatimChar"/>
        </w:rPr>
        <w:t xml:space="preserve">## 13 0.125 0.417</w:t>
      </w:r>
      <w:r>
        <w:br w:type="textWrapping"/>
      </w:r>
      <w:r>
        <w:rPr>
          <w:rStyle w:val="VerbatimChar"/>
        </w:rPr>
        <w:t xml:space="preserve">## 14 0.250 0.446</w:t>
      </w:r>
      <w:r>
        <w:br w:type="textWrapping"/>
      </w:r>
      <w:r>
        <w:rPr>
          <w:rStyle w:val="VerbatimChar"/>
        </w:rPr>
        <w:t xml:space="preserve">## 15 0.500 0.655</w:t>
      </w:r>
      <w:r>
        <w:br w:type="textWrapping"/>
      </w:r>
      <w:r>
        <w:rPr>
          <w:rStyle w:val="VerbatimChar"/>
        </w:rPr>
        <w:t xml:space="preserve">## 16 1.000 0.905</w:t>
      </w:r>
    </w:p>
    <w:p>
      <w:pPr>
        <w:pStyle w:val="Heading2"/>
      </w:pPr>
      <w:bookmarkStart w:id="23" w:name="why-though"/>
      <w:r>
        <w:t xml:space="preserve">Why though?</w:t>
      </w:r>
      <w:bookmarkEnd w:id="23"/>
    </w:p>
    <w:p>
      <w:pPr>
        <w:pStyle w:val="FirstParagraph"/>
      </w:pPr>
      <w:r>
        <w:t xml:space="preserve">While it seems like it was a lot of work for nothing (you probably could have done this in excel in less time), when you start dealing with considerably larger dadta sets it starts coming in handy. Also if you set it up properly in excel then you can automate it later using scripts.</w:t>
      </w:r>
    </w:p>
    <w:p>
      <w:pPr>
        <w:pStyle w:val="Heading2"/>
      </w:pPr>
      <w:bookmarkStart w:id="24" w:name="time-to-start-plotting-some-data."/>
      <w:r>
        <w:t xml:space="preserve">Time to start plotting some data.</w:t>
      </w:r>
      <w:bookmarkEnd w:id="24"/>
    </w:p>
    <w:p>
      <w:pPr>
        <w:pStyle w:val="FirstParagraph"/>
      </w:pPr>
      <w:r>
        <w:t xml:space="preserve">A simple plot is easy enough.</w:t>
      </w:r>
    </w:p>
    <w:p>
      <w:pPr>
        <w:pStyle w:val="SourceCode"/>
      </w:pPr>
      <w:r>
        <w:rPr>
          <w:rStyle w:val="KeywordTok"/>
        </w:rPr>
        <w:t xml:space="preserve">plot</w:t>
      </w:r>
      <w:r>
        <w:rPr>
          <w:rStyle w:val="NormalTok"/>
        </w:rPr>
        <w:t xml:space="preserve">(combined</w:t>
      </w:r>
      <w:r>
        <w:rPr>
          <w:rStyle w:val="OperatorTok"/>
        </w:rPr>
        <w:t xml:space="preserve">$</w:t>
      </w:r>
      <w:r>
        <w:rPr>
          <w:rStyle w:val="NormalTok"/>
        </w:rPr>
        <w:t xml:space="preserve">prot, combined</w:t>
      </w:r>
      <w:r>
        <w:rPr>
          <w:rStyle w:val="OperatorTok"/>
        </w:rPr>
        <w:t xml:space="preserve">$</w:t>
      </w:r>
      <w:r>
        <w:rPr>
          <w:rStyle w:val="NormalTok"/>
        </w:rPr>
        <w:t xml:space="preserve">abs)</w:t>
      </w:r>
    </w:p>
    <w:p>
      <w:pPr>
        <w:pStyle w:val="FirstParagraph"/>
      </w:pPr>
      <w:r>
        <w:drawing>
          <wp:inline>
            <wp:extent cx="5334000" cy="4267200"/>
            <wp:effectExtent b="0" l="0" r="0" t="0"/>
            <wp:docPr descr="" title="" id="1" name="Picture"/>
            <a:graphic>
              <a:graphicData uri="http://schemas.openxmlformats.org/drawingml/2006/picture">
                <pic:pic>
                  <pic:nvPicPr>
                    <pic:cNvPr descr="rplottingtut_files/figure-docx/inital%20plo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tutorial is after all about</w:t>
      </w:r>
      <w:r>
        <w:t xml:space="preserve"> </w:t>
      </w:r>
      <w:r>
        <w:rPr>
          <w:i/>
        </w:rPr>
        <w:t xml:space="preserve">aesthetics</w:t>
      </w:r>
      <w:r>
        <w:t xml:space="preserve"> </w:t>
      </w:r>
      <w:r>
        <w:t xml:space="preserve">so we’re going to be using a package called</w:t>
      </w:r>
      <w:r>
        <w:t xml:space="preserve"> </w:t>
      </w:r>
      <w:r>
        <w:rPr>
          <w:rStyle w:val="VerbatimChar"/>
        </w:rPr>
        <w:t xml:space="preserve">ggplot2</w:t>
      </w:r>
      <w:r>
        <w:t xml:space="preserve">.</w:t>
      </w:r>
    </w:p>
    <w:p>
      <w:pPr>
        <w:pStyle w:val="SourceCode"/>
      </w:pPr>
      <w:r>
        <w:rPr>
          <w:rStyle w:val="KeywordTok"/>
        </w:rPr>
        <w:t xml:space="preserve">library</w:t>
      </w:r>
      <w:r>
        <w:rPr>
          <w:rStyle w:val="NormalTok"/>
        </w:rPr>
        <w:t xml:space="preserve">(ggplot2)</w:t>
      </w:r>
      <w:r>
        <w:br w:type="textWrapping"/>
      </w:r>
      <w:r>
        <w:rPr>
          <w:rStyle w:val="CommentTok"/>
        </w:rPr>
        <w:t xml:space="preserve">#ggplot(dataframe, aes(x data, y data)) + plottype</w:t>
      </w:r>
      <w:r>
        <w:br w:type="textWrapping"/>
      </w:r>
      <w:r>
        <w:rPr>
          <w:rStyle w:val="NormalTok"/>
        </w:rPr>
        <w:t xml:space="preserve">plt &lt;-</w:t>
      </w:r>
      <w:r>
        <w:rPr>
          <w:rStyle w:val="StringTok"/>
        </w:rPr>
        <w:t xml:space="preserve"> </w:t>
      </w:r>
      <w:r>
        <w:rPr>
          <w:rStyle w:val="KeywordTok"/>
        </w:rPr>
        <w:t xml:space="preserve">ggplot</w:t>
      </w:r>
      <w:r>
        <w:rPr>
          <w:rStyle w:val="NormalTok"/>
        </w:rPr>
        <w:t xml:space="preserve">(combined, </w:t>
      </w:r>
      <w:r>
        <w:rPr>
          <w:rStyle w:val="KeywordTok"/>
        </w:rPr>
        <w:t xml:space="preserve">aes</w:t>
      </w:r>
      <w:r>
        <w:rPr>
          <w:rStyle w:val="NormalTok"/>
        </w:rPr>
        <w:t xml:space="preserve">(prot, abs))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plt</w:t>
      </w:r>
    </w:p>
    <w:p>
      <w:pPr>
        <w:pStyle w:val="FirstParagraph"/>
      </w:pPr>
      <w:r>
        <w:drawing>
          <wp:inline>
            <wp:extent cx="5334000" cy="4267200"/>
            <wp:effectExtent b="0" l="0" r="0" t="0"/>
            <wp:docPr descr="" title="" id="1" name="Picture"/>
            <a:graphic>
              <a:graphicData uri="http://schemas.openxmlformats.org/drawingml/2006/picture">
                <pic:pic>
                  <pic:nvPicPr>
                    <pic:cNvPr descr="rplottingtut_files/figure-docx/ggplotsd-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that’s looking a bit nicer. We want to plot a line of best fit, get the equation and plot our unknows.</w:t>
      </w:r>
    </w:p>
    <w:p>
      <w:pPr>
        <w:pStyle w:val="SourceCode"/>
      </w:pPr>
      <w:r>
        <w:rPr>
          <w:rStyle w:val="NormalTok"/>
        </w:rPr>
        <w:t xml:space="preserve">line &lt;-</w:t>
      </w:r>
      <w:r>
        <w:rPr>
          <w:rStyle w:val="StringTok"/>
        </w:rPr>
        <w:t xml:space="preserve"> </w:t>
      </w:r>
      <w:r>
        <w:rPr>
          <w:rStyle w:val="KeywordTok"/>
        </w:rPr>
        <w:t xml:space="preserve">lm</w:t>
      </w:r>
      <w:r>
        <w:rPr>
          <w:rStyle w:val="NormalTok"/>
        </w:rPr>
        <w:t xml:space="preserve">(combined</w:t>
      </w:r>
      <w:r>
        <w:rPr>
          <w:rStyle w:val="OperatorTok"/>
        </w:rPr>
        <w:t xml:space="preserve">$</w:t>
      </w:r>
      <w:r>
        <w:rPr>
          <w:rStyle w:val="NormalTok"/>
        </w:rPr>
        <w:t xml:space="preserve">abs</w:t>
      </w:r>
      <w:r>
        <w:rPr>
          <w:rStyle w:val="OperatorTok"/>
        </w:rPr>
        <w:t xml:space="preserve">~</w:t>
      </w:r>
      <w:r>
        <w:rPr>
          <w:rStyle w:val="NormalTok"/>
        </w:rPr>
        <w:t xml:space="preserve">combined</w:t>
      </w:r>
      <w:r>
        <w:rPr>
          <w:rStyle w:val="OperatorTok"/>
        </w:rPr>
        <w:t xml:space="preserve">$</w:t>
      </w:r>
      <w:r>
        <w:rPr>
          <w:rStyle w:val="NormalTok"/>
        </w:rPr>
        <w:t xml:space="preserve">prot)</w:t>
      </w:r>
      <w:r>
        <w:br w:type="textWrapping"/>
      </w:r>
      <w:r>
        <w:rPr>
          <w:rStyle w:val="KeywordTok"/>
        </w:rPr>
        <w:t xml:space="preserve">summary</w:t>
      </w:r>
      <w:r>
        <w:rPr>
          <w:rStyle w:val="NormalTok"/>
        </w:rPr>
        <w:t xml:space="preserve">(line)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combined$abs ~ combined$prot)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-0.040756 -0.006025  0.004625  0.007011  0.030494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0.336005   0.005801   57.92  &lt; 2e-16 ***</w:t>
      </w:r>
      <w:r>
        <w:br w:type="textWrapping"/>
      </w:r>
      <w:r>
        <w:rPr>
          <w:rStyle w:val="VerbatimChar"/>
        </w:rPr>
        <w:t xml:space="preserve">## combined$prot 0.603002   0.014211   42.43 3.42e-16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0.01843 on 14 degrees of freedom</w:t>
      </w:r>
      <w:r>
        <w:br w:type="textWrapping"/>
      </w:r>
      <w:r>
        <w:rPr>
          <w:rStyle w:val="VerbatimChar"/>
        </w:rPr>
        <w:t xml:space="preserve">## Multiple R-squared:  0.9923, Adjusted R-squared:  0.9917 </w:t>
      </w:r>
      <w:r>
        <w:br w:type="textWrapping"/>
      </w:r>
      <w:r>
        <w:rPr>
          <w:rStyle w:val="VerbatimChar"/>
        </w:rPr>
        <w:t xml:space="preserve">## F-statistic:  1801 on 1 and 14 DF,  p-value: 3.421e-16</w:t>
      </w:r>
    </w:p>
    <w:p>
      <w:pPr>
        <w:pStyle w:val="FirstParagraph"/>
      </w:pPr>
      <w:r>
        <w:t xml:space="preserve">Get the details that you require from the linear model (intercept, slope).</w:t>
      </w:r>
    </w:p>
    <w:p>
      <w:pPr>
        <w:pStyle w:val="SourceCode"/>
      </w:pPr>
      <w:r>
        <w:rPr>
          <w:rStyle w:val="NormalTok"/>
        </w:rPr>
        <w:t xml:space="preserve">int &lt;-</w:t>
      </w:r>
      <w:r>
        <w:rPr>
          <w:rStyle w:val="StringTok"/>
        </w:rPr>
        <w:t xml:space="preserve"> </w:t>
      </w:r>
      <w:r>
        <w:rPr>
          <w:rStyle w:val="KeywordTok"/>
        </w:rPr>
        <w:t xml:space="preserve">summary</w:t>
      </w:r>
      <w:r>
        <w:rPr>
          <w:rStyle w:val="NormalTok"/>
        </w:rPr>
        <w:t xml:space="preserve">(line)</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slope &lt;-</w:t>
      </w:r>
      <w:r>
        <w:rPr>
          <w:rStyle w:val="StringTok"/>
        </w:rPr>
        <w:t xml:space="preserve"> </w:t>
      </w:r>
      <w:r>
        <w:rPr>
          <w:rStyle w:val="KeywordTok"/>
        </w:rPr>
        <w:t xml:space="preserve">summary</w:t>
      </w:r>
      <w:r>
        <w:rPr>
          <w:rStyle w:val="NormalTok"/>
        </w:rPr>
        <w:t xml:space="preserve">(line)</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FirstParagraph"/>
      </w:pPr>
      <w:r>
        <w:t xml:space="preserve">With this linear model information, we can calculate our unknowns.</w:t>
      </w:r>
    </w:p>
    <w:p>
      <w:pPr>
        <w:pStyle w:val="SourceCode"/>
      </w:pPr>
      <w:r>
        <w:rPr>
          <w:rStyle w:val="NormalTok"/>
        </w:rPr>
        <w:t xml:space="preserve">rsquare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(line)</w:t>
      </w:r>
      <w:r>
        <w:rPr>
          <w:rStyle w:val="OperatorTok"/>
        </w:rPr>
        <w:t xml:space="preserve">$</w:t>
      </w:r>
      <w:r>
        <w:rPr>
          <w:rStyle w:val="NormalTok"/>
        </w:rPr>
        <w:t xml:space="preserve">r.squared,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abs.unks &lt;-</w:t>
      </w:r>
      <w:r>
        <w:rPr>
          <w:rStyle w:val="StringTok"/>
        </w:rPr>
        <w:t xml:space="preserve"> </w:t>
      </w:r>
      <w:r>
        <w:rPr>
          <w:rStyle w:val="KeywordTok"/>
        </w:rPr>
        <w:t xml:space="preserve">c</w:t>
      </w:r>
      <w:r>
        <w:rPr>
          <w:rStyle w:val="NormalTok"/>
        </w:rPr>
        <w:t xml:space="preserve">(</w:t>
      </w:r>
      <w:r>
        <w:rPr>
          <w:rStyle w:val="FloatTok"/>
        </w:rPr>
        <w:t xml:space="preserve">0.544</w:t>
      </w:r>
      <w:r>
        <w:rPr>
          <w:rStyle w:val="NormalTok"/>
        </w:rPr>
        <w:t xml:space="preserve">, </w:t>
      </w:r>
      <w:r>
        <w:rPr>
          <w:rStyle w:val="FloatTok"/>
        </w:rPr>
        <w:t xml:space="preserve">0.568</w:t>
      </w:r>
      <w:r>
        <w:rPr>
          <w:rStyle w:val="NormalTok"/>
        </w:rPr>
        <w:t xml:space="preserve">, </w:t>
      </w:r>
      <w:r>
        <w:rPr>
          <w:rStyle w:val="FloatTok"/>
        </w:rPr>
        <w:t xml:space="preserve">0.705</w:t>
      </w:r>
      <w:r>
        <w:rPr>
          <w:rStyle w:val="NormalTok"/>
        </w:rPr>
        <w:t xml:space="preserve">)</w:t>
      </w:r>
      <w:r>
        <w:br w:type="textWrapping"/>
      </w:r>
      <w:r>
        <w:rPr>
          <w:rStyle w:val="NormalTok"/>
        </w:rPr>
        <w:t xml:space="preserve">prot.unks &lt;-</w:t>
      </w:r>
      <w:r>
        <w:rPr>
          <w:rStyle w:val="StringTok"/>
        </w:rPr>
        <w:t xml:space="preserve"> </w:t>
      </w:r>
      <w:r>
        <w:rPr>
          <w:rStyle w:val="NormalTok"/>
        </w:rPr>
        <w:t xml:space="preserve">(abs.unks </w:t>
      </w:r>
      <w:r>
        <w:rPr>
          <w:rStyle w:val="OperatorTok"/>
        </w:rPr>
        <w:t xml:space="preserve">-</w:t>
      </w:r>
      <w:r>
        <w:rPr>
          <w:rStyle w:val="StringTok"/>
        </w:rPr>
        <w:t xml:space="preserve"> </w:t>
      </w:r>
      <w:r>
        <w:rPr>
          <w:rStyle w:val="NormalTok"/>
        </w:rPr>
        <w:t xml:space="preserve">int) </w:t>
      </w:r>
      <w:r>
        <w:rPr>
          <w:rStyle w:val="OperatorTok"/>
        </w:rPr>
        <w:t xml:space="preserve">/</w:t>
      </w:r>
      <w:r>
        <w:rPr>
          <w:rStyle w:val="StringTok"/>
        </w:rPr>
        <w:t xml:space="preserve"> </w:t>
      </w:r>
      <w:r>
        <w:rPr>
          <w:rStyle w:val="NormalTok"/>
        </w:rPr>
        <w:t xml:space="preserve">slope</w:t>
      </w:r>
      <w:r>
        <w:br w:type="textWrapping"/>
      </w:r>
      <w:r>
        <w:br w:type="textWrapping"/>
      </w:r>
      <w:r>
        <w:rPr>
          <w:rStyle w:val="NormalTok"/>
        </w:rPr>
        <w:t xml:space="preserve">calcdata &lt;-</w:t>
      </w:r>
      <w:r>
        <w:rPr>
          <w:rStyle w:val="StringTok"/>
        </w:rPr>
        <w:t xml:space="preserve"> </w:t>
      </w:r>
      <w:r>
        <w:rPr>
          <w:rStyle w:val="KeywordTok"/>
        </w:rPr>
        <w:t xml:space="preserve">as.data.frame</w:t>
      </w:r>
      <w:r>
        <w:rPr>
          <w:rStyle w:val="NormalTok"/>
        </w:rPr>
        <w:t xml:space="preserve">(abs.unks)</w:t>
      </w:r>
      <w:r>
        <w:br w:type="textWrapping"/>
      </w:r>
      <w:r>
        <w:rPr>
          <w:rStyle w:val="NormalTok"/>
        </w:rPr>
        <w:t xml:space="preserve">prot.unks</w:t>
      </w:r>
    </w:p>
    <w:p>
      <w:pPr>
        <w:pStyle w:val="SourceCode"/>
      </w:pPr>
      <w:r>
        <w:rPr>
          <w:rStyle w:val="VerbatimChar"/>
        </w:rPr>
        <w:t xml:space="preserve">## [1] 0.3449324 0.3847333 0.6119300</w:t>
      </w:r>
    </w:p>
    <w:p>
      <w:pPr>
        <w:pStyle w:val="SourceCode"/>
      </w:pPr>
      <w:r>
        <w:rPr>
          <w:rStyle w:val="NormalTok"/>
        </w:rPr>
        <w:t xml:space="preserve">calcdata</w:t>
      </w:r>
      <w:r>
        <w:rPr>
          <w:rStyle w:val="OperatorTok"/>
        </w:rPr>
        <w:t xml:space="preserve">$</w:t>
      </w:r>
      <w:r>
        <w:rPr>
          <w:rStyle w:val="NormalTok"/>
        </w:rPr>
        <w:t xml:space="preserve">prot &lt;-</w:t>
      </w:r>
      <w:r>
        <w:rPr>
          <w:rStyle w:val="StringTok"/>
        </w:rPr>
        <w:t xml:space="preserve"> </w:t>
      </w:r>
      <w:r>
        <w:rPr>
          <w:rStyle w:val="KeywordTok"/>
        </w:rPr>
        <w:t xml:space="preserve">round</w:t>
      </w:r>
      <w:r>
        <w:rPr>
          <w:rStyle w:val="NormalTok"/>
        </w:rPr>
        <w:t xml:space="preserve">(prot.unks,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calcdata</w:t>
      </w:r>
    </w:p>
    <w:p>
      <w:pPr>
        <w:pStyle w:val="SourceCode"/>
      </w:pPr>
      <w:r>
        <w:rPr>
          <w:rStyle w:val="VerbatimChar"/>
        </w:rPr>
        <w:t xml:space="preserve">##   abs.unks  prot</w:t>
      </w:r>
      <w:r>
        <w:br w:type="textWrapping"/>
      </w:r>
      <w:r>
        <w:rPr>
          <w:rStyle w:val="VerbatimChar"/>
        </w:rPr>
        <w:t xml:space="preserve">## 1    0.544 0.345</w:t>
      </w:r>
      <w:r>
        <w:br w:type="textWrapping"/>
      </w:r>
      <w:r>
        <w:rPr>
          <w:rStyle w:val="VerbatimChar"/>
        </w:rPr>
        <w:t xml:space="preserve">## 2    0.568 0.385</w:t>
      </w:r>
      <w:r>
        <w:br w:type="textWrapping"/>
      </w:r>
      <w:r>
        <w:rPr>
          <w:rStyle w:val="VerbatimChar"/>
        </w:rPr>
        <w:t xml:space="preserve">## 3    0.705 0.612</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(combined,          </w:t>
      </w:r>
      <w:r>
        <w:rPr>
          <w:rStyle w:val="CommentTok"/>
        </w:rPr>
        <w:t xml:space="preserve"># specify the data frame with data</w:t>
      </w:r>
      <w:r>
        <w:br w:type="textWrapping"/>
      </w:r>
      <w:r>
        <w:rPr>
          <w:rStyle w:val="NormalTok"/>
        </w:rPr>
        <w:t xml:space="preserve">        </w:t>
      </w:r>
      <w:r>
        <w:rPr>
          <w:rStyle w:val="KeywordTok"/>
        </w:rPr>
        <w:t xml:space="preserve">aes</w:t>
      </w:r>
      <w:r>
        <w:rPr>
          <w:rStyle w:val="NormalTok"/>
        </w:rPr>
        <w:t xml:space="preserve">(prot,abs)) </w:t>
      </w:r>
      <w:r>
        <w:rPr>
          <w:rStyle w:val="OperatorTok"/>
        </w:rPr>
        <w:t xml:space="preserve">+</w:t>
      </w:r>
      <w:r>
        <w:rPr>
          <w:rStyle w:val="StringTok"/>
        </w:rPr>
        <w:t xml:space="preserve">   </w:t>
      </w:r>
      <w:r>
        <w:rPr>
          <w:rStyle w:val="CommentTok"/>
        </w:rPr>
        <w:t xml:space="preserve"># specify the x and y for the graph</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 make a scatter plot</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CommentTok"/>
        </w:rPr>
        <w:t xml:space="preserve"># add a linear model line</w:t>
      </w:r>
      <w:r>
        <w:br w:type="textWrapping"/>
      </w:r>
      <w:r>
        <w:rPr>
          <w:rStyle w:val="StringTok"/>
        </w:rPr>
        <w:t xml:space="preserve">        </w:t>
      </w:r>
      <w:r>
        <w:rPr>
          <w:rStyle w:val="KeywordTok"/>
        </w:rPr>
        <w:t xml:space="preserve">xlab</w:t>
      </w:r>
      <w:r>
        <w:rPr>
          <w:rStyle w:val="NormalTok"/>
        </w:rPr>
        <w:t xml:space="preserve">(</w:t>
      </w:r>
      <w:r>
        <w:rPr>
          <w:rStyle w:val="StringTok"/>
        </w:rPr>
        <w:t xml:space="preserve">"[Protein] (microg/ml)"</w:t>
      </w:r>
      <w:r>
        <w:rPr>
          <w:rStyle w:val="NormalTok"/>
        </w:rPr>
        <w:t xml:space="preserve">) </w:t>
      </w:r>
      <w:r>
        <w:rPr>
          <w:rStyle w:val="OperatorTok"/>
        </w:rPr>
        <w:t xml:space="preserve">+</w:t>
      </w:r>
      <w:r>
        <w:rPr>
          <w:rStyle w:val="StringTok"/>
        </w:rPr>
        <w:t xml:space="preserve">   </w:t>
      </w:r>
      <w:r>
        <w:rPr>
          <w:rStyle w:val="CommentTok"/>
        </w:rPr>
        <w:t xml:space="preserve"># label x-axis</w:t>
      </w:r>
      <w:r>
        <w:br w:type="textWrapping"/>
      </w:r>
      <w:r>
        <w:rPr>
          <w:rStyle w:val="StringTok"/>
        </w:rPr>
        <w:t xml:space="preserve">        </w:t>
      </w:r>
      <w:r>
        <w:rPr>
          <w:rStyle w:val="KeywordTok"/>
        </w:rPr>
        <w:t xml:space="preserve">ylab</w:t>
      </w:r>
      <w:r>
        <w:rPr>
          <w:rStyle w:val="NormalTok"/>
        </w:rPr>
        <w:t xml:space="preserve">(</w:t>
      </w:r>
      <w:r>
        <w:rPr>
          <w:rStyle w:val="StringTok"/>
        </w:rPr>
        <w:t xml:space="preserve">"Absorbance (570nm)"</w:t>
      </w:r>
      <w:r>
        <w:rPr>
          <w:rStyle w:val="NormalTok"/>
        </w:rPr>
        <w:t xml:space="preserve">) </w:t>
      </w:r>
      <w:r>
        <w:rPr>
          <w:rStyle w:val="OperatorTok"/>
        </w:rPr>
        <w:t xml:space="preserve">+</w:t>
      </w:r>
      <w:r>
        <w:rPr>
          <w:rStyle w:val="StringTok"/>
        </w:rPr>
        <w:t xml:space="preserve">    </w:t>
      </w:r>
      <w:r>
        <w:rPr>
          <w:rStyle w:val="CommentTok"/>
        </w:rPr>
        <w:t xml:space="preserve"># label y-axis</w:t>
      </w:r>
      <w:r>
        <w:br w:type="textWrapping"/>
      </w:r>
      <w:r>
        <w:rPr>
          <w:rStyle w:val="StringTok"/>
        </w:rPr>
        <w:t xml:space="preserve">        </w:t>
      </w:r>
      <w:r>
        <w:rPr>
          <w:rStyle w:val="KeywordTok"/>
        </w:rPr>
        <w:t xml:space="preserve">ggtitle</w:t>
      </w:r>
      <w:r>
        <w:rPr>
          <w:rStyle w:val="NormalTok"/>
        </w:rPr>
        <w:t xml:space="preserve">(</w:t>
      </w:r>
      <w:r>
        <w:rPr>
          <w:rStyle w:val="StringTok"/>
        </w:rPr>
        <w:t xml:space="preserve">"Protein Assay 190827"</w:t>
      </w:r>
      <w:r>
        <w:rPr>
          <w:rStyle w:val="NormalTok"/>
        </w:rPr>
        <w:t xml:space="preserve">) </w:t>
      </w:r>
      <w:r>
        <w:rPr>
          <w:rStyle w:val="OperatorTok"/>
        </w:rPr>
        <w:t xml:space="preserve">+</w:t>
      </w:r>
      <w:r>
        <w:rPr>
          <w:rStyle w:val="StringTok"/>
        </w:rPr>
        <w:t xml:space="preserve"> </w:t>
      </w:r>
      <w:r>
        <w:rPr>
          <w:rStyle w:val="CommentTok"/>
        </w:rPr>
        <w:t xml:space="preserve"># Add a title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w:t>
      </w:r>
      <w:r>
        <w:rPr>
          <w:rStyle w:val="NormalTok"/>
        </w:rPr>
        <w:t xml:space="preserve">, </w:t>
      </w:r>
      <w:r>
        <w:rPr>
          <w:rStyle w:val="DataTypeTok"/>
        </w:rPr>
        <w:t xml:space="preserve">aspect.ratio =</w:t>
      </w:r>
      <w:r>
        <w:rPr>
          <w:rStyle w:val="NormalTok"/>
        </w:rPr>
        <w:t xml:space="preserve"> </w:t>
      </w:r>
      <w:r>
        <w:rPr>
          <w:rStyle w:val="DecValTok"/>
        </w:rPr>
        <w:t xml:space="preserve">9</w:t>
      </w:r>
      <w:r>
        <w:rPr>
          <w:rStyle w:val="OperatorTok"/>
        </w:rPr>
        <w:t xml:space="preserve">/</w:t>
      </w:r>
      <w:r>
        <w:rPr>
          <w:rStyle w:val="DecValTok"/>
        </w:rPr>
        <w:t xml:space="preserve">16</w:t>
      </w:r>
      <w:r>
        <w:rPr>
          <w:rStyle w:val="NormalTok"/>
        </w:rPr>
        <w:t xml:space="preserve">) </w:t>
      </w:r>
      <w:r>
        <w:rPr>
          <w:rStyle w:val="OperatorTok"/>
        </w:rPr>
        <w:t xml:space="preserve">+</w:t>
      </w:r>
      <w:r>
        <w:rPr>
          <w:rStyle w:val="StringTok"/>
        </w:rPr>
        <w:t xml:space="preserve"> </w:t>
      </w:r>
      <w:r>
        <w:rPr>
          <w:rStyle w:val="CommentTok"/>
        </w:rPr>
        <w:t xml:space="preserve"># remove unnecessary legend</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FloatTok"/>
        </w:rPr>
        <w:t xml:space="preserve">0.2</w:t>
      </w:r>
      <w:r>
        <w:rPr>
          <w:rStyle w:val="NormalTok"/>
        </w:rPr>
        <w:t xml:space="preserve">,</w:t>
      </w:r>
      <w:r>
        <w:rPr>
          <w:rStyle w:val="FloatTok"/>
        </w:rPr>
        <w:t xml:space="preserve">0.9</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,rsquare)) </w:t>
      </w:r>
      <w:r>
        <w:rPr>
          <w:rStyle w:val="CommentTok"/>
        </w:rPr>
        <w:t xml:space="preserve">#annotate with R^2 value</w:t>
      </w:r>
      <w:r>
        <w:br w:type="textWrapping"/>
      </w:r>
      <w:r>
        <w:rPr>
          <w:rStyle w:val="NormalTok"/>
        </w:rPr>
        <w:t xml:space="preserve">  p</w:t>
      </w:r>
    </w:p>
    <w:p>
      <w:pPr>
        <w:pStyle w:val="FirstParagraph"/>
      </w:pPr>
      <w:r>
        <w:drawing>
          <wp:inline>
            <wp:extent cx="5334000" cy="4267200"/>
            <wp:effectExtent b="0" l="0" r="0" t="0"/>
            <wp:docPr descr="" title="" id="1" name="Picture"/>
            <a:graphic>
              <a:graphicData uri="http://schemas.openxmlformats.org/drawingml/2006/picture">
                <pic:pic>
                  <pic:nvPicPr>
                    <pic:cNvPr descr="rplottingtut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w:t>
      </w:r>
      <w:r>
        <w:rPr>
          <w:rStyle w:val="NormalTok"/>
        </w:rPr>
        <w:t xml:space="preserve">)</w:t>
      </w:r>
      <w:r>
        <w:br w:type="textWrapping"/>
      </w:r>
      <w:r>
        <w:rPr>
          <w:rStyle w:val="KeywordTok"/>
        </w:rPr>
        <w:t xml:space="preserve">colnames</w:t>
      </w:r>
      <w:r>
        <w:rPr>
          <w:rStyle w:val="NormalTok"/>
        </w:rPr>
        <w:t xml:space="preserve">(calcdata) &lt;-</w:t>
      </w:r>
      <w:r>
        <w:rPr>
          <w:rStyle w:val="StringTok"/>
        </w:rPr>
        <w:t xml:space="preserve"> </w:t>
      </w:r>
      <w:r>
        <w:rPr>
          <w:rStyle w:val="KeywordTok"/>
        </w:rPr>
        <w:t xml:space="preserve">c</w:t>
      </w:r>
      <w:r>
        <w:rPr>
          <w:rStyle w:val="NormalTok"/>
        </w:rPr>
        <w:t xml:space="preserve">(</w:t>
      </w:r>
      <w:r>
        <w:rPr>
          <w:rStyle w:val="StringTok"/>
        </w:rPr>
        <w:t xml:space="preserve">"Abs"</w:t>
      </w:r>
      <w:r>
        <w:rPr>
          <w:rStyle w:val="NormalTok"/>
        </w:rPr>
        <w:t xml:space="preserve">, </w:t>
      </w:r>
      <w:r>
        <w:rPr>
          <w:rStyle w:val="StringTok"/>
        </w:rPr>
        <w:t xml:space="preserve">"[Prot]"</w:t>
      </w:r>
      <w:r>
        <w:rPr>
          <w:rStyle w:val="NormalTok"/>
        </w:rPr>
        <w:t xml:space="preserve">)</w:t>
      </w:r>
      <w:r>
        <w:br w:type="textWrapping"/>
      </w:r>
      <w:r>
        <w:rPr>
          <w:rStyle w:val="NormalTok"/>
        </w:rPr>
        <w:t xml:space="preserve">t1&lt;-</w:t>
      </w:r>
      <w:r>
        <w:rPr>
          <w:rStyle w:val="KeywordTok"/>
        </w:rPr>
        <w:t xml:space="preserve">tableGrob</w:t>
      </w:r>
      <w:r>
        <w:rPr>
          <w:rStyle w:val="NormalTok"/>
        </w:rPr>
        <w:t xml:space="preserve">(calcdata)</w:t>
      </w:r>
      <w:r>
        <w:br w:type="textWrapping"/>
      </w:r>
      <w:r>
        <w:rPr>
          <w:rStyle w:val="KeywordTok"/>
        </w:rPr>
        <w:t xml:space="preserve">rm</w:t>
      </w:r>
      <w:r>
        <w:rPr>
          <w:rStyle w:val="NormalTok"/>
        </w:rPr>
        <w:t xml:space="preserve">(calcdata)</w:t>
      </w:r>
      <w:r>
        <w:br w:type="textWrapping"/>
      </w:r>
      <w:r>
        <w:rPr>
          <w:rStyle w:val="KeywordTok"/>
        </w:rPr>
        <w:t xml:space="preserve">grid.arrange</w:t>
      </w:r>
      <w:r>
        <w:rPr>
          <w:rStyle w:val="NormalTok"/>
        </w:rPr>
        <w:t xml:space="preserve">(p,t1, </w:t>
      </w:r>
      <w:r>
        <w:rPr>
          <w:rStyle w:val="DataTypeTok"/>
        </w:rPr>
        <w:t xml:space="preserve">nrow=</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plottingtut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bringing-it-together"/>
      <w:r>
        <w:t xml:space="preserve">Bringing it together</w:t>
      </w:r>
      <w:bookmarkEnd w:id="29"/>
    </w:p>
    <w:p>
      <w:pPr>
        <w:pStyle w:val="FirstParagraph"/>
      </w:pPr>
      <w:r>
        <w:t xml:space="preserve">All of the previous can be summarised in a script that looks like the following. Copy and paste this script into a new R document, change the ./abs.csv to another file and edit the abs.unks to</w:t>
      </w:r>
      <w:r>
        <w:t xml:space="preserve"> </w:t>
      </w:r>
      <w:r>
        <w:rPr>
          <w:rStyle w:val="VerbatimChar"/>
        </w:rPr>
        <w:t xml:space="preserve">c(0.44,0.53,0.68)</w:t>
      </w:r>
      <w:r>
        <w:t xml:space="preserve"> </w:t>
      </w:r>
      <w:r>
        <w:t xml:space="preserve">then just run the scipt. Now you have a script that will analyse your data and produce great graphics in a matter of seconds.</w:t>
      </w:r>
    </w:p>
    <w:p>
      <w:pPr>
        <w:pStyle w:val="BodyText"/>
      </w:pPr>
      <w:r>
        <w:t xml:space="preserve">You can even make this executable from the command line and take inputs, but that’s for another tutorial.</w:t>
      </w:r>
    </w:p>
    <w:p>
      <w:pPr>
        <w:pStyle w:val="SourceCode"/>
      </w:pP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"./abs.csv"</w:t>
      </w:r>
      <w:r>
        <w:rPr>
          <w:rStyle w:val="NormalTok"/>
        </w:rPr>
        <w:t xml:space="preserve">)</w:t>
      </w:r>
      <w:r>
        <w:br w:type="textWrapping"/>
      </w:r>
      <w:r>
        <w:br w:type="textWrapping"/>
      </w:r>
      <w:r>
        <w:rPr>
          <w:rStyle w:val="NormalTok"/>
        </w:rPr>
        <w:t xml:space="preserve">abs1 &lt;-</w:t>
      </w:r>
      <w:r>
        <w:rPr>
          <w:rStyle w:val="StringTok"/>
        </w:rPr>
        <w:t xml:space="preserve"> </w:t>
      </w:r>
      <w:r>
        <w:rPr>
          <w:rStyle w:val="NormalTok"/>
        </w:rPr>
        <w:t xml:space="preserve">data[,</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(abs1) &lt;-</w:t>
      </w:r>
      <w:r>
        <w:rPr>
          <w:rStyle w:val="StringTok"/>
        </w:rPr>
        <w:t xml:space="preserve"> </w:t>
      </w:r>
      <w:r>
        <w:rPr>
          <w:rStyle w:val="KeywordTok"/>
        </w:rPr>
        <w:t xml:space="preserve">c</w:t>
      </w:r>
      <w:r>
        <w:rPr>
          <w:rStyle w:val="NormalTok"/>
        </w:rPr>
        <w:t xml:space="preserve">(</w:t>
      </w:r>
      <w:r>
        <w:rPr>
          <w:rStyle w:val="StringTok"/>
        </w:rPr>
        <w:t xml:space="preserve">"prot"</w:t>
      </w:r>
      <w:r>
        <w:rPr>
          <w:rStyle w:val="NormalTok"/>
        </w:rPr>
        <w:t xml:space="preserve">, </w:t>
      </w:r>
      <w:r>
        <w:rPr>
          <w:rStyle w:val="StringTok"/>
        </w:rPr>
        <w:t xml:space="preserve">"abs"</w:t>
      </w:r>
      <w:r>
        <w:rPr>
          <w:rStyle w:val="NormalTok"/>
        </w:rPr>
        <w:t xml:space="preserve">)</w:t>
      </w:r>
      <w:r>
        <w:br w:type="textWrapping"/>
      </w:r>
      <w:r>
        <w:rPr>
          <w:rStyle w:val="NormalTok"/>
        </w:rPr>
        <w:t xml:space="preserve">abs2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colnames</w:t>
      </w:r>
      <w:r>
        <w:rPr>
          <w:rStyle w:val="NormalTok"/>
        </w:rPr>
        <w:t xml:space="preserve">(abs2) &lt;-</w:t>
      </w:r>
      <w:r>
        <w:rPr>
          <w:rStyle w:val="StringTok"/>
        </w:rPr>
        <w:t xml:space="preserve"> </w:t>
      </w:r>
      <w:r>
        <w:rPr>
          <w:rStyle w:val="KeywordTok"/>
        </w:rPr>
        <w:t xml:space="preserve">c</w:t>
      </w:r>
      <w:r>
        <w:rPr>
          <w:rStyle w:val="NormalTok"/>
        </w:rPr>
        <w:t xml:space="preserve">(</w:t>
      </w:r>
      <w:r>
        <w:rPr>
          <w:rStyle w:val="StringTok"/>
        </w:rPr>
        <w:t xml:space="preserve">"prot"</w:t>
      </w:r>
      <w:r>
        <w:rPr>
          <w:rStyle w:val="NormalTok"/>
        </w:rPr>
        <w:t xml:space="preserve">, </w:t>
      </w:r>
      <w:r>
        <w:rPr>
          <w:rStyle w:val="StringTok"/>
        </w:rPr>
        <w:t xml:space="preserve">"abs"</w:t>
      </w:r>
      <w:r>
        <w:rPr>
          <w:rStyle w:val="NormalTok"/>
        </w:rPr>
        <w:t xml:space="preserve">)</w:t>
      </w:r>
      <w:r>
        <w:br w:type="textWrapping"/>
      </w:r>
      <w:r>
        <w:rPr>
          <w:rStyle w:val="NormalTok"/>
        </w:rPr>
        <w:t xml:space="preserve">combined &lt;-</w:t>
      </w:r>
      <w:r>
        <w:rPr>
          <w:rStyle w:val="StringTok"/>
        </w:rPr>
        <w:t xml:space="preserve"> </w:t>
      </w:r>
      <w:r>
        <w:rPr>
          <w:rStyle w:val="NormalTok"/>
        </w:rPr>
        <w:t xml:space="preserve">abs1</w:t>
      </w:r>
      <w:r>
        <w:br w:type="textWrapping"/>
      </w:r>
      <w:r>
        <w:rPr>
          <w:rStyle w:val="NormalTok"/>
        </w:rPr>
        <w:t xml:space="preserve">combined &lt;-</w:t>
      </w:r>
      <w:r>
        <w:rPr>
          <w:rStyle w:val="StringTok"/>
        </w:rPr>
        <w:t xml:space="preserve"> </w:t>
      </w:r>
      <w:r>
        <w:rPr>
          <w:rStyle w:val="KeywordTok"/>
        </w:rPr>
        <w:t xml:space="preserve">rbind</w:t>
      </w:r>
      <w:r>
        <w:rPr>
          <w:rStyle w:val="NormalTok"/>
        </w:rPr>
        <w:t xml:space="preserve">(combined,abs2)</w:t>
      </w:r>
      <w:r>
        <w:br w:type="textWrapping"/>
      </w:r>
      <w:r>
        <w:br w:type="textWrapping"/>
      </w:r>
      <w:r>
        <w:rPr>
          <w:rStyle w:val="NormalTok"/>
        </w:rPr>
        <w:t xml:space="preserve">line &lt;-</w:t>
      </w:r>
      <w:r>
        <w:rPr>
          <w:rStyle w:val="StringTok"/>
        </w:rPr>
        <w:t xml:space="preserve"> </w:t>
      </w:r>
      <w:r>
        <w:rPr>
          <w:rStyle w:val="KeywordTok"/>
        </w:rPr>
        <w:t xml:space="preserve">lm</w:t>
      </w:r>
      <w:r>
        <w:rPr>
          <w:rStyle w:val="NormalTok"/>
        </w:rPr>
        <w:t xml:space="preserve">(combined</w:t>
      </w:r>
      <w:r>
        <w:rPr>
          <w:rStyle w:val="OperatorTok"/>
        </w:rPr>
        <w:t xml:space="preserve">$</w:t>
      </w:r>
      <w:r>
        <w:rPr>
          <w:rStyle w:val="NormalTok"/>
        </w:rPr>
        <w:t xml:space="preserve">abs</w:t>
      </w:r>
      <w:r>
        <w:rPr>
          <w:rStyle w:val="OperatorTok"/>
        </w:rPr>
        <w:t xml:space="preserve">~</w:t>
      </w:r>
      <w:r>
        <w:rPr>
          <w:rStyle w:val="NormalTok"/>
        </w:rPr>
        <w:t xml:space="preserve">combined</w:t>
      </w:r>
      <w:r>
        <w:rPr>
          <w:rStyle w:val="OperatorTok"/>
        </w:rPr>
        <w:t xml:space="preserve">$</w:t>
      </w:r>
      <w:r>
        <w:rPr>
          <w:rStyle w:val="NormalTok"/>
        </w:rPr>
        <w:t xml:space="preserve">prot)</w:t>
      </w:r>
      <w:r>
        <w:br w:type="textWrapping"/>
      </w:r>
      <w:r>
        <w:br w:type="textWrapping"/>
      </w:r>
      <w:r>
        <w:rPr>
          <w:rStyle w:val="NormalTok"/>
        </w:rPr>
        <w:t xml:space="preserve">int &lt;-</w:t>
      </w:r>
      <w:r>
        <w:rPr>
          <w:rStyle w:val="StringTok"/>
        </w:rPr>
        <w:t xml:space="preserve"> </w:t>
      </w:r>
      <w:r>
        <w:rPr>
          <w:rStyle w:val="KeywordTok"/>
        </w:rPr>
        <w:t xml:space="preserve">summary</w:t>
      </w:r>
      <w:r>
        <w:rPr>
          <w:rStyle w:val="NormalTok"/>
        </w:rPr>
        <w:t xml:space="preserve">(line)</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slope &lt;-</w:t>
      </w:r>
      <w:r>
        <w:rPr>
          <w:rStyle w:val="StringTok"/>
        </w:rPr>
        <w:t xml:space="preserve"> </w:t>
      </w:r>
      <w:r>
        <w:rPr>
          <w:rStyle w:val="KeywordTok"/>
        </w:rPr>
        <w:t xml:space="preserve">summary</w:t>
      </w:r>
      <w:r>
        <w:rPr>
          <w:rStyle w:val="NormalTok"/>
        </w:rPr>
        <w:t xml:space="preserve">(line)</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rsquare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(line)</w:t>
      </w:r>
      <w:r>
        <w:rPr>
          <w:rStyle w:val="OperatorTok"/>
        </w:rPr>
        <w:t xml:space="preserve">$</w:t>
      </w:r>
      <w:r>
        <w:rPr>
          <w:rStyle w:val="NormalTok"/>
        </w:rPr>
        <w:t xml:space="preserve">r.squared,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abs.unks &lt;-</w:t>
      </w:r>
      <w:r>
        <w:rPr>
          <w:rStyle w:val="StringTok"/>
        </w:rPr>
        <w:t xml:space="preserve"> </w:t>
      </w:r>
      <w:r>
        <w:rPr>
          <w:rStyle w:val="KeywordTok"/>
        </w:rPr>
        <w:t xml:space="preserve">c</w:t>
      </w:r>
      <w:r>
        <w:rPr>
          <w:rStyle w:val="NormalTok"/>
        </w:rPr>
        <w:t xml:space="preserve">(</w:t>
      </w:r>
      <w:r>
        <w:rPr>
          <w:rStyle w:val="FloatTok"/>
        </w:rPr>
        <w:t xml:space="preserve">0.544</w:t>
      </w:r>
      <w:r>
        <w:rPr>
          <w:rStyle w:val="NormalTok"/>
        </w:rPr>
        <w:t xml:space="preserve">, </w:t>
      </w:r>
      <w:r>
        <w:rPr>
          <w:rStyle w:val="FloatTok"/>
        </w:rPr>
        <w:t xml:space="preserve">0.568</w:t>
      </w:r>
      <w:r>
        <w:rPr>
          <w:rStyle w:val="NormalTok"/>
        </w:rPr>
        <w:t xml:space="preserve">, </w:t>
      </w:r>
      <w:r>
        <w:rPr>
          <w:rStyle w:val="FloatTok"/>
        </w:rPr>
        <w:t xml:space="preserve">0.705</w:t>
      </w:r>
      <w:r>
        <w:rPr>
          <w:rStyle w:val="NormalTok"/>
        </w:rPr>
        <w:t xml:space="preserve">)</w:t>
      </w:r>
      <w:r>
        <w:br w:type="textWrapping"/>
      </w:r>
      <w:r>
        <w:rPr>
          <w:rStyle w:val="NormalTok"/>
        </w:rPr>
        <w:t xml:space="preserve">prot.unks &lt;-</w:t>
      </w:r>
      <w:r>
        <w:rPr>
          <w:rStyle w:val="StringTok"/>
        </w:rPr>
        <w:t xml:space="preserve"> </w:t>
      </w:r>
      <w:r>
        <w:rPr>
          <w:rStyle w:val="NormalTok"/>
        </w:rPr>
        <w:t xml:space="preserve">(abs.unks </w:t>
      </w:r>
      <w:r>
        <w:rPr>
          <w:rStyle w:val="OperatorTok"/>
        </w:rPr>
        <w:t xml:space="preserve">-</w:t>
      </w:r>
      <w:r>
        <w:rPr>
          <w:rStyle w:val="StringTok"/>
        </w:rPr>
        <w:t xml:space="preserve"> </w:t>
      </w:r>
      <w:r>
        <w:rPr>
          <w:rStyle w:val="NormalTok"/>
        </w:rPr>
        <w:t xml:space="preserve">int) </w:t>
      </w:r>
      <w:r>
        <w:rPr>
          <w:rStyle w:val="OperatorTok"/>
        </w:rPr>
        <w:t xml:space="preserve">/</w:t>
      </w:r>
      <w:r>
        <w:rPr>
          <w:rStyle w:val="StringTok"/>
        </w:rPr>
        <w:t xml:space="preserve"> </w:t>
      </w:r>
      <w:r>
        <w:rPr>
          <w:rStyle w:val="NormalTok"/>
        </w:rPr>
        <w:t xml:space="preserve">slope</w:t>
      </w:r>
      <w:r>
        <w:br w:type="textWrapping"/>
      </w:r>
      <w:r>
        <w:br w:type="textWrapping"/>
      </w:r>
      <w:r>
        <w:rPr>
          <w:rStyle w:val="NormalTok"/>
        </w:rPr>
        <w:t xml:space="preserve">calcdata &lt;-</w:t>
      </w:r>
      <w:r>
        <w:rPr>
          <w:rStyle w:val="StringTok"/>
        </w:rPr>
        <w:t xml:space="preserve"> </w:t>
      </w:r>
      <w:r>
        <w:rPr>
          <w:rStyle w:val="KeywordTok"/>
        </w:rPr>
        <w:t xml:space="preserve">as.data.frame</w:t>
      </w:r>
      <w:r>
        <w:rPr>
          <w:rStyle w:val="NormalTok"/>
        </w:rPr>
        <w:t xml:space="preserve">(abs.unks)</w:t>
      </w:r>
      <w:r>
        <w:br w:type="textWrapping"/>
      </w:r>
      <w:r>
        <w:rPr>
          <w:rStyle w:val="NormalTok"/>
        </w:rPr>
        <w:t xml:space="preserve">calcdata</w:t>
      </w:r>
      <w:r>
        <w:rPr>
          <w:rStyle w:val="OperatorTok"/>
        </w:rPr>
        <w:t xml:space="preserve">$</w:t>
      </w:r>
      <w:r>
        <w:rPr>
          <w:rStyle w:val="NormalTok"/>
        </w:rPr>
        <w:t xml:space="preserve">prot &lt;-</w:t>
      </w:r>
      <w:r>
        <w:rPr>
          <w:rStyle w:val="StringTok"/>
        </w:rPr>
        <w:t xml:space="preserve"> </w:t>
      </w:r>
      <w:r>
        <w:rPr>
          <w:rStyle w:val="KeywordTok"/>
        </w:rPr>
        <w:t xml:space="preserve">round</w:t>
      </w:r>
      <w:r>
        <w:rPr>
          <w:rStyle w:val="NormalTok"/>
        </w:rPr>
        <w:t xml:space="preserve">(prot.unks,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p &lt;-</w:t>
      </w:r>
      <w:r>
        <w:rPr>
          <w:rStyle w:val="StringTok"/>
        </w:rPr>
        <w:t xml:space="preserve"> </w:t>
      </w:r>
      <w:r>
        <w:rPr>
          <w:rStyle w:val="KeywordTok"/>
        </w:rPr>
        <w:t xml:space="preserve">ggplot</w:t>
      </w:r>
      <w:r>
        <w:rPr>
          <w:rStyle w:val="NormalTok"/>
        </w:rPr>
        <w:t xml:space="preserve">(combined,          </w:t>
      </w:r>
      <w:r>
        <w:rPr>
          <w:rStyle w:val="CommentTok"/>
        </w:rPr>
        <w:t xml:space="preserve"># specify the data frame with data</w:t>
      </w:r>
      <w:r>
        <w:br w:type="textWrapping"/>
      </w:r>
      <w:r>
        <w:rPr>
          <w:rStyle w:val="NormalTok"/>
        </w:rPr>
        <w:t xml:space="preserve">        </w:t>
      </w:r>
      <w:r>
        <w:rPr>
          <w:rStyle w:val="KeywordTok"/>
        </w:rPr>
        <w:t xml:space="preserve">aes</w:t>
      </w:r>
      <w:r>
        <w:rPr>
          <w:rStyle w:val="NormalTok"/>
        </w:rPr>
        <w:t xml:space="preserve">(prot,abs)) </w:t>
      </w:r>
      <w:r>
        <w:rPr>
          <w:rStyle w:val="OperatorTok"/>
        </w:rPr>
        <w:t xml:space="preserve">+</w:t>
      </w:r>
      <w:r>
        <w:rPr>
          <w:rStyle w:val="StringTok"/>
        </w:rPr>
        <w:t xml:space="preserve">   </w:t>
      </w:r>
      <w:r>
        <w:rPr>
          <w:rStyle w:val="CommentTok"/>
        </w:rPr>
        <w:t xml:space="preserve"># specify the x and y for the graph</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 make a scatter plot</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CommentTok"/>
        </w:rPr>
        <w:t xml:space="preserve"># add a linear model line</w:t>
      </w:r>
      <w:r>
        <w:br w:type="textWrapping"/>
      </w:r>
      <w:r>
        <w:rPr>
          <w:rStyle w:val="StringTok"/>
        </w:rPr>
        <w:t xml:space="preserve">        </w:t>
      </w:r>
      <w:r>
        <w:rPr>
          <w:rStyle w:val="KeywordTok"/>
        </w:rPr>
        <w:t xml:space="preserve">xlab</w:t>
      </w:r>
      <w:r>
        <w:rPr>
          <w:rStyle w:val="NormalTok"/>
        </w:rPr>
        <w:t xml:space="preserve">(</w:t>
      </w:r>
      <w:r>
        <w:rPr>
          <w:rStyle w:val="StringTok"/>
        </w:rPr>
        <w:t xml:space="preserve">"[Protein] (microg/ml)"</w:t>
      </w:r>
      <w:r>
        <w:rPr>
          <w:rStyle w:val="NormalTok"/>
        </w:rPr>
        <w:t xml:space="preserve">) </w:t>
      </w:r>
      <w:r>
        <w:rPr>
          <w:rStyle w:val="OperatorTok"/>
        </w:rPr>
        <w:t xml:space="preserve">+</w:t>
      </w:r>
      <w:r>
        <w:rPr>
          <w:rStyle w:val="StringTok"/>
        </w:rPr>
        <w:t xml:space="preserve">   </w:t>
      </w:r>
      <w:r>
        <w:rPr>
          <w:rStyle w:val="CommentTok"/>
        </w:rPr>
        <w:t xml:space="preserve"># label x-axis</w:t>
      </w:r>
      <w:r>
        <w:br w:type="textWrapping"/>
      </w:r>
      <w:r>
        <w:rPr>
          <w:rStyle w:val="StringTok"/>
        </w:rPr>
        <w:t xml:space="preserve">        </w:t>
      </w:r>
      <w:r>
        <w:rPr>
          <w:rStyle w:val="KeywordTok"/>
        </w:rPr>
        <w:t xml:space="preserve">ylab</w:t>
      </w:r>
      <w:r>
        <w:rPr>
          <w:rStyle w:val="NormalTok"/>
        </w:rPr>
        <w:t xml:space="preserve">(</w:t>
      </w:r>
      <w:r>
        <w:rPr>
          <w:rStyle w:val="StringTok"/>
        </w:rPr>
        <w:t xml:space="preserve">"Absorbance (570nm)"</w:t>
      </w:r>
      <w:r>
        <w:rPr>
          <w:rStyle w:val="NormalTok"/>
        </w:rPr>
        <w:t xml:space="preserve">) </w:t>
      </w:r>
      <w:r>
        <w:rPr>
          <w:rStyle w:val="OperatorTok"/>
        </w:rPr>
        <w:t xml:space="preserve">+</w:t>
      </w:r>
      <w:r>
        <w:rPr>
          <w:rStyle w:val="StringTok"/>
        </w:rPr>
        <w:t xml:space="preserve">    </w:t>
      </w:r>
      <w:r>
        <w:rPr>
          <w:rStyle w:val="CommentTok"/>
        </w:rPr>
        <w:t xml:space="preserve"># label y-axis</w:t>
      </w:r>
      <w:r>
        <w:br w:type="textWrapping"/>
      </w:r>
      <w:r>
        <w:rPr>
          <w:rStyle w:val="StringTok"/>
        </w:rPr>
        <w:t xml:space="preserve">        </w:t>
      </w:r>
      <w:r>
        <w:rPr>
          <w:rStyle w:val="KeywordTok"/>
        </w:rPr>
        <w:t xml:space="preserve">ggtitle</w:t>
      </w:r>
      <w:r>
        <w:rPr>
          <w:rStyle w:val="NormalTok"/>
        </w:rPr>
        <w:t xml:space="preserve">(</w:t>
      </w:r>
      <w:r>
        <w:rPr>
          <w:rStyle w:val="StringTok"/>
        </w:rPr>
        <w:t xml:space="preserve">"Protein Assay 190827"</w:t>
      </w:r>
      <w:r>
        <w:rPr>
          <w:rStyle w:val="NormalTok"/>
        </w:rPr>
        <w:t xml:space="preserve">) </w:t>
      </w:r>
      <w:r>
        <w:rPr>
          <w:rStyle w:val="OperatorTok"/>
        </w:rPr>
        <w:t xml:space="preserve">+</w:t>
      </w:r>
      <w:r>
        <w:rPr>
          <w:rStyle w:val="StringTok"/>
        </w:rPr>
        <w:t xml:space="preserve"> </w:t>
      </w:r>
      <w:r>
        <w:rPr>
          <w:rStyle w:val="CommentTok"/>
        </w:rPr>
        <w:t xml:space="preserve"># Add a title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w:t>
      </w:r>
      <w:r>
        <w:rPr>
          <w:rStyle w:val="NormalTok"/>
        </w:rPr>
        <w:t xml:space="preserve">, </w:t>
      </w:r>
      <w:r>
        <w:rPr>
          <w:rStyle w:val="DataTypeTok"/>
        </w:rPr>
        <w:t xml:space="preserve">aspect.ratio =</w:t>
      </w:r>
      <w:r>
        <w:rPr>
          <w:rStyle w:val="NormalTok"/>
        </w:rPr>
        <w:t xml:space="preserve"> </w:t>
      </w:r>
      <w:r>
        <w:rPr>
          <w:rStyle w:val="DecValTok"/>
        </w:rPr>
        <w:t xml:space="preserve">9</w:t>
      </w:r>
      <w:r>
        <w:rPr>
          <w:rStyle w:val="OperatorTok"/>
        </w:rPr>
        <w:t xml:space="preserve">/</w:t>
      </w:r>
      <w:r>
        <w:rPr>
          <w:rStyle w:val="DecValTok"/>
        </w:rPr>
        <w:t xml:space="preserve">16</w:t>
      </w:r>
      <w:r>
        <w:rPr>
          <w:rStyle w:val="NormalTok"/>
        </w:rPr>
        <w:t xml:space="preserve">) </w:t>
      </w:r>
      <w:r>
        <w:rPr>
          <w:rStyle w:val="OperatorTok"/>
        </w:rPr>
        <w:t xml:space="preserve">+</w:t>
      </w:r>
      <w:r>
        <w:rPr>
          <w:rStyle w:val="StringTok"/>
        </w:rPr>
        <w:t xml:space="preserve"> </w:t>
      </w:r>
      <w:r>
        <w:rPr>
          <w:rStyle w:val="CommentTok"/>
        </w:rPr>
        <w:t xml:space="preserve"># remove unnecessary legend</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FloatTok"/>
        </w:rPr>
        <w:t xml:space="preserve">0.2</w:t>
      </w:r>
      <w:r>
        <w:rPr>
          <w:rStyle w:val="NormalTok"/>
        </w:rPr>
        <w:t xml:space="preserve">,</w:t>
      </w:r>
      <w:r>
        <w:rPr>
          <w:rStyle w:val="FloatTok"/>
        </w:rPr>
        <w:t xml:space="preserve">0.9</w:t>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"R^2 ="</w:t>
      </w:r>
      <w:r>
        <w:rPr>
          <w:rStyle w:val="NormalTok"/>
        </w:rPr>
        <w:t xml:space="preserve">,rsquare)) </w:t>
      </w:r>
      <w:r>
        <w:rPr>
          <w:rStyle w:val="CommentTok"/>
        </w:rPr>
        <w:t xml:space="preserve">#annotate with R^2 value</w:t>
      </w:r>
      <w:r>
        <w:br w:type="textWrapping"/>
      </w:r>
      <w:r>
        <w:br w:type="textWrapping"/>
      </w:r>
      <w:r>
        <w:br w:type="textWrapping"/>
      </w:r>
      <w:r>
        <w:rPr>
          <w:rStyle w:val="KeywordTok"/>
        </w:rPr>
        <w:t xml:space="preserve">colnames</w:t>
      </w:r>
      <w:r>
        <w:rPr>
          <w:rStyle w:val="NormalTok"/>
        </w:rPr>
        <w:t xml:space="preserve">(calcdata) &lt;-</w:t>
      </w:r>
      <w:r>
        <w:rPr>
          <w:rStyle w:val="StringTok"/>
        </w:rPr>
        <w:t xml:space="preserve"> </w:t>
      </w:r>
      <w:r>
        <w:rPr>
          <w:rStyle w:val="KeywordTok"/>
        </w:rPr>
        <w:t xml:space="preserve">c</w:t>
      </w:r>
      <w:r>
        <w:rPr>
          <w:rStyle w:val="NormalTok"/>
        </w:rPr>
        <w:t xml:space="preserve">(</w:t>
      </w:r>
      <w:r>
        <w:rPr>
          <w:rStyle w:val="StringTok"/>
        </w:rPr>
        <w:t xml:space="preserve">"Abs"</w:t>
      </w:r>
      <w:r>
        <w:rPr>
          <w:rStyle w:val="NormalTok"/>
        </w:rPr>
        <w:t xml:space="preserve">, </w:t>
      </w:r>
      <w:r>
        <w:rPr>
          <w:rStyle w:val="StringTok"/>
        </w:rPr>
        <w:t xml:space="preserve">"[Prot]"</w:t>
      </w:r>
      <w:r>
        <w:rPr>
          <w:rStyle w:val="NormalTok"/>
        </w:rPr>
        <w:t xml:space="preserve">)</w:t>
      </w:r>
      <w:r>
        <w:br w:type="textWrapping"/>
      </w:r>
      <w:r>
        <w:rPr>
          <w:rStyle w:val="NormalTok"/>
        </w:rPr>
        <w:t xml:space="preserve">t1&lt;-</w:t>
      </w:r>
      <w:r>
        <w:rPr>
          <w:rStyle w:val="KeywordTok"/>
        </w:rPr>
        <w:t xml:space="preserve">tableGrob</w:t>
      </w:r>
      <w:r>
        <w:rPr>
          <w:rStyle w:val="NormalTok"/>
        </w:rPr>
        <w:t xml:space="preserve">(calcdata)</w:t>
      </w:r>
      <w:r>
        <w:br w:type="textWrapping"/>
      </w:r>
      <w:r>
        <w:rPr>
          <w:rStyle w:val="KeywordTok"/>
        </w:rPr>
        <w:t xml:space="preserve">rm</w:t>
      </w:r>
      <w:r>
        <w:rPr>
          <w:rStyle w:val="NormalTok"/>
        </w:rPr>
        <w:t xml:space="preserve">(calcdata)</w:t>
      </w:r>
      <w:r>
        <w:br w:type="textWrapping"/>
      </w:r>
      <w:r>
        <w:rPr>
          <w:rStyle w:val="KeywordTok"/>
        </w:rPr>
        <w:t xml:space="preserve">grid.arrange</w:t>
      </w:r>
      <w:r>
        <w:rPr>
          <w:rStyle w:val="NormalTok"/>
        </w:rPr>
        <w:t xml:space="preserve">(p,t1, </w:t>
      </w:r>
      <w:r>
        <w:rPr>
          <w:rStyle w:val="DataTypeTok"/>
        </w:rPr>
        <w:t xml:space="preserve">nrow=</w:t>
      </w:r>
      <w:r>
        <w:rPr>
          <w:rStyle w:val="DecValTok"/>
        </w:rPr>
        <w:t xml:space="preserve">1</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Plotting and Aesthetics.</dc:title>
  <dc:creator>Brady Johnston</dc:creator>
  <cp:keywords/>
  <dcterms:created xsi:type="dcterms:W3CDTF">2019-08-28T00:45:15Z</dcterms:created>
  <dcterms:modified xsi:type="dcterms:W3CDTF">2019-08-28T00:45:15Z</dcterms:modified>
</cp:coreProperties>
</file>