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7802" w14:textId="0FA4A100" w:rsidR="00AE58FD" w:rsidRDefault="00A63C5C" w:rsidP="00D17961">
      <w:pPr>
        <w:jc w:val="center"/>
        <w:rPr>
          <w:rFonts w:ascii="Times New Roman" w:hAnsi="Times New Roman"/>
          <w:b/>
          <w:color w:val="FF0000"/>
          <w:sz w:val="20"/>
          <w:lang w:val="en-US"/>
        </w:rPr>
      </w:pPr>
      <w:r>
        <w:rPr>
          <w:rFonts w:ascii="Times New Roman" w:eastAsia="MS Mincho" w:hAnsi="Times New Roman"/>
          <w:noProof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C43478" wp14:editId="41D65C84">
                <wp:simplePos x="0" y="0"/>
                <wp:positionH relativeFrom="column">
                  <wp:posOffset>-200025</wp:posOffset>
                </wp:positionH>
                <wp:positionV relativeFrom="paragraph">
                  <wp:posOffset>-444500</wp:posOffset>
                </wp:positionV>
                <wp:extent cx="1790700" cy="7810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4DEFF3" w14:textId="77777777" w:rsidR="00A63C5C" w:rsidRDefault="00A63C5C" w:rsidP="00A63C5C">
                            <w:r w:rsidRPr="005761D2">
                              <w:rPr>
                                <w:noProof/>
                              </w:rPr>
                              <w:drawing>
                                <wp:inline distT="0" distB="0" distL="0" distR="0" wp14:anchorId="0E0B9C0E" wp14:editId="6E6E7C4E">
                                  <wp:extent cx="1514475" cy="619125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4475" cy="619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C434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5.75pt;margin-top:-35pt;width:141pt;height:6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" filled="f" stroked="f" strokeweight=".5pt">
                <v:textbox>
                  <w:txbxContent>
                    <w:p w14:paraId="614DEFF3" w14:textId="77777777" w:rsidR="00A63C5C" w:rsidRDefault="00A63C5C" w:rsidP="00A63C5C">
                      <w:r w:rsidRPr="005761D2">
                        <w:rPr>
                          <w:noProof/>
                        </w:rPr>
                        <w:drawing>
                          <wp:inline distT="0" distB="0" distL="0" distR="0" wp14:anchorId="0E0B9C0E" wp14:editId="6E6E7C4E">
                            <wp:extent cx="1514475" cy="619125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4475" cy="619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E58FD" w:rsidRPr="00AE58FD">
        <w:rPr>
          <w:rFonts w:ascii="Times New Roman" w:hAnsi="Times New Roman"/>
          <w:b/>
          <w:color w:val="FF0000"/>
          <w:sz w:val="20"/>
          <w:lang w:val="en-US"/>
        </w:rPr>
        <w:t>LAB REPORT TEMPLATE</w:t>
      </w:r>
    </w:p>
    <w:p w14:paraId="4793D7D1" w14:textId="350CA820" w:rsidR="002A61EE" w:rsidRPr="00AE58FD" w:rsidRDefault="002A61EE" w:rsidP="00D17961">
      <w:pPr>
        <w:jc w:val="center"/>
        <w:rPr>
          <w:rFonts w:ascii="Times New Roman" w:hAnsi="Times New Roman"/>
          <w:b/>
          <w:color w:val="FF0000"/>
          <w:sz w:val="20"/>
          <w:lang w:val="en-US"/>
        </w:rPr>
      </w:pPr>
    </w:p>
    <w:p w14:paraId="0DCB46C5" w14:textId="3335034C" w:rsidR="00D17961" w:rsidRPr="00077BCF" w:rsidRDefault="00C92FC4" w:rsidP="00D17961">
      <w:pPr>
        <w:jc w:val="center"/>
        <w:rPr>
          <w:rFonts w:ascii="Times New Roman" w:hAnsi="Times New Roman"/>
          <w:b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 xml:space="preserve">MREN 103 – Mechatronics </w:t>
      </w:r>
      <w:r w:rsidR="006F7AF4">
        <w:rPr>
          <w:rFonts w:ascii="Times New Roman" w:hAnsi="Times New Roman"/>
          <w:b/>
          <w:sz w:val="22"/>
          <w:szCs w:val="22"/>
          <w:lang w:val="en-US"/>
        </w:rPr>
        <w:t xml:space="preserve">and Robotics </w:t>
      </w:r>
      <w:r w:rsidRPr="00077BCF">
        <w:rPr>
          <w:rFonts w:ascii="Times New Roman" w:hAnsi="Times New Roman"/>
          <w:b/>
          <w:sz w:val="22"/>
          <w:szCs w:val="22"/>
          <w:lang w:val="en-US"/>
        </w:rPr>
        <w:t>Design I</w:t>
      </w:r>
    </w:p>
    <w:p w14:paraId="4A669EE0" w14:textId="3A6B2AAD" w:rsidR="00D17961" w:rsidRPr="00077BCF" w:rsidRDefault="00C92FC4" w:rsidP="00D17961">
      <w:pPr>
        <w:jc w:val="center"/>
        <w:rPr>
          <w:rFonts w:ascii="Times New Roman" w:hAnsi="Times New Roman"/>
          <w:b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>Mechatronics and Robotics Engineering Program</w:t>
      </w:r>
    </w:p>
    <w:p w14:paraId="5DE9D0C3" w14:textId="39C13F89" w:rsidR="00D17961" w:rsidRPr="00077BCF" w:rsidRDefault="00D17961" w:rsidP="00D17961">
      <w:pPr>
        <w:jc w:val="center"/>
        <w:rPr>
          <w:rFonts w:ascii="Times New Roman" w:hAnsi="Times New Roman"/>
          <w:b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>Queen’s University, Kingston</w:t>
      </w:r>
    </w:p>
    <w:p w14:paraId="6DFABD6D" w14:textId="77777777" w:rsidR="00D17961" w:rsidRPr="00077BCF" w:rsidRDefault="00D17961">
      <w:pPr>
        <w:rPr>
          <w:rFonts w:ascii="Times New Roman" w:hAnsi="Times New Roman"/>
          <w:b/>
          <w:sz w:val="22"/>
          <w:szCs w:val="22"/>
          <w:lang w:val="en-US"/>
        </w:rPr>
      </w:pPr>
    </w:p>
    <w:p w14:paraId="4741F0B7" w14:textId="77777777" w:rsidR="00F0280B" w:rsidRPr="00077BCF" w:rsidRDefault="00A1442A">
      <w:pPr>
        <w:rPr>
          <w:rFonts w:ascii="Times New Roman" w:hAnsi="Times New Roman"/>
          <w:b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>Group</w:t>
      </w:r>
      <w:r w:rsidR="005D14AD" w:rsidRPr="00077BCF">
        <w:rPr>
          <w:rFonts w:ascii="Times New Roman" w:hAnsi="Times New Roman"/>
          <w:b/>
          <w:sz w:val="22"/>
          <w:szCs w:val="22"/>
          <w:lang w:val="en-US"/>
        </w:rPr>
        <w:t xml:space="preserve"> </w:t>
      </w:r>
      <w:r w:rsidR="00D17961" w:rsidRPr="00077BCF">
        <w:rPr>
          <w:rFonts w:ascii="Times New Roman" w:hAnsi="Times New Roman"/>
          <w:b/>
          <w:sz w:val="22"/>
          <w:szCs w:val="22"/>
          <w:lang w:val="en-US"/>
        </w:rPr>
        <w:t>#</w:t>
      </w:r>
      <w:r w:rsidR="005A64A7" w:rsidRPr="00077BCF">
        <w:rPr>
          <w:rFonts w:ascii="Times New Roman" w:hAnsi="Times New Roman"/>
          <w:b/>
          <w:sz w:val="22"/>
          <w:szCs w:val="22"/>
          <w:lang w:val="en-US"/>
        </w:rPr>
        <w:t>24</w:t>
      </w:r>
    </w:p>
    <w:p w14:paraId="47BC6888" w14:textId="77777777" w:rsidR="00F0280B" w:rsidRPr="00077BCF" w:rsidRDefault="008A2984">
      <w:pPr>
        <w:rPr>
          <w:rFonts w:ascii="Times New Roman" w:hAnsi="Times New Roman"/>
          <w:b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>Laboratory #42</w:t>
      </w:r>
      <w:r w:rsidR="00F0280B" w:rsidRPr="00077BCF">
        <w:rPr>
          <w:rFonts w:ascii="Times New Roman" w:hAnsi="Times New Roman"/>
          <w:b/>
          <w:sz w:val="22"/>
          <w:szCs w:val="22"/>
          <w:lang w:val="en-US"/>
        </w:rPr>
        <w:t xml:space="preserve"> - Introduction to </w:t>
      </w:r>
      <w:r w:rsidR="00E54E37" w:rsidRPr="00077BCF">
        <w:rPr>
          <w:rFonts w:ascii="Times New Roman" w:hAnsi="Times New Roman"/>
          <w:b/>
          <w:sz w:val="22"/>
          <w:szCs w:val="22"/>
          <w:lang w:val="en-US"/>
        </w:rPr>
        <w:t>the Universe and Everything</w:t>
      </w:r>
    </w:p>
    <w:p w14:paraId="22031142" w14:textId="77777777" w:rsidR="00606111" w:rsidRPr="00077BCF" w:rsidRDefault="00606111">
      <w:pPr>
        <w:rPr>
          <w:rFonts w:ascii="Times New Roman" w:hAnsi="Times New Roman"/>
          <w:sz w:val="22"/>
          <w:szCs w:val="22"/>
          <w:lang w:val="en-US"/>
        </w:rPr>
        <w:sectPr w:rsidR="00606111" w:rsidRPr="00077BCF" w:rsidSect="00077BCF">
          <w:headerReference w:type="default" r:id="rId8"/>
          <w:footerReference w:type="default" r:id="rId9"/>
          <w:pgSz w:w="12240" w:h="15840"/>
          <w:pgMar w:top="1152" w:right="1440" w:bottom="1152" w:left="1440" w:header="720" w:footer="720" w:gutter="0"/>
          <w:cols w:space="720"/>
        </w:sectPr>
      </w:pPr>
    </w:p>
    <w:p w14:paraId="6AB9E15F" w14:textId="01DD9D10" w:rsidR="00F0280B" w:rsidRPr="00077BCF" w:rsidRDefault="006F7AF4">
      <w:pPr>
        <w:rPr>
          <w:rFonts w:ascii="Times New Roman" w:hAnsi="Times New Roman"/>
          <w:sz w:val="22"/>
          <w:szCs w:val="22"/>
          <w:lang w:val="en-US"/>
        </w:rPr>
      </w:pPr>
      <w:r w:rsidRPr="00077BCF">
        <w:rPr>
          <w:rFonts w:ascii="Times New Roman" w:hAnsi="Times New Roman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0FA223" wp14:editId="28D423BC">
                <wp:simplePos x="0" y="0"/>
                <wp:positionH relativeFrom="column">
                  <wp:posOffset>4276725</wp:posOffset>
                </wp:positionH>
                <wp:positionV relativeFrom="paragraph">
                  <wp:posOffset>69850</wp:posOffset>
                </wp:positionV>
                <wp:extent cx="2066925" cy="83820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D3E722" w14:textId="5DEC089D" w:rsidR="00AE58FD" w:rsidRPr="00AE58FD" w:rsidRDefault="00AE58FD" w:rsidP="00AE58FD">
                            <w:pPr>
                              <w:jc w:val="center"/>
                              <w:rPr>
                                <w:rFonts w:ascii="Times New Roman" w:hAnsi="Times New Roman"/>
                                <w:color w:val="FF0000"/>
                              </w:rPr>
                            </w:pPr>
                            <w:r w:rsidRPr="00AE58FD">
                              <w:rPr>
                                <w:rFonts w:ascii="Times New Roman" w:hAnsi="Times New Roman"/>
                                <w:color w:val="FF0000"/>
                              </w:rPr>
                              <w:t xml:space="preserve">Remove all text in red for your </w:t>
                            </w:r>
                            <w:r w:rsidRPr="006F7AF4">
                              <w:rPr>
                                <w:rFonts w:ascii="Times New Roman" w:hAnsi="Times New Roman"/>
                                <w:color w:val="FF0000"/>
                              </w:rPr>
                              <w:t>report</w:t>
                            </w:r>
                            <w:r w:rsidR="006F7AF4" w:rsidRPr="006F7AF4">
                              <w:rPr>
                                <w:rFonts w:ascii="Times New Roman" w:hAnsi="Times New Roman"/>
                                <w:color w:val="FF0000"/>
                              </w:rPr>
                              <w:t>. You can use the text in black.  Check the lab report style guide.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FA223" id="Text Box 1" o:spid="_x0000_s1027" type="#_x0000_t202" style="position:absolute;margin-left:336.75pt;margin-top:5.5pt;width:162.7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" fillcolor="white [3201]" strokeweight=".5pt">
                <v:textbox>
                  <w:txbxContent>
                    <w:p w14:paraId="25D3E722" w14:textId="5DEC089D" w:rsidR="00AE58FD" w:rsidRPr="00AE58FD" w:rsidRDefault="00AE58FD" w:rsidP="00AE58FD">
                      <w:pPr>
                        <w:jc w:val="center"/>
                        <w:rPr>
                          <w:rFonts w:ascii="Times New Roman" w:hAnsi="Times New Roman"/>
                          <w:color w:val="FF0000"/>
                        </w:rPr>
                      </w:pPr>
                      <w:r w:rsidRPr="00AE58FD">
                        <w:rPr>
                          <w:rFonts w:ascii="Times New Roman" w:hAnsi="Times New Roman"/>
                          <w:color w:val="FF0000"/>
                        </w:rPr>
                        <w:t xml:space="preserve">Remove all text in red for your </w:t>
                      </w:r>
                      <w:r w:rsidRPr="006F7AF4">
                        <w:rPr>
                          <w:rFonts w:ascii="Times New Roman" w:hAnsi="Times New Roman"/>
                          <w:color w:val="FF0000"/>
                        </w:rPr>
                        <w:t>report</w:t>
                      </w:r>
                      <w:r w:rsidR="006F7AF4" w:rsidRPr="006F7AF4">
                        <w:rPr>
                          <w:rFonts w:ascii="Times New Roman" w:hAnsi="Times New Roman"/>
                          <w:color w:val="FF0000"/>
                        </w:rPr>
                        <w:t>. You can use the text in black.  Check the lab report style guide.</w:t>
                      </w:r>
                    </w:p>
                  </w:txbxContent>
                </v:textbox>
              </v:shape>
            </w:pict>
          </mc:Fallback>
        </mc:AlternateContent>
      </w:r>
    </w:p>
    <w:p w14:paraId="7807F5E4" w14:textId="20AF585D" w:rsidR="00F0280B" w:rsidRPr="00077BCF" w:rsidRDefault="00E53886">
      <w:pPr>
        <w:rPr>
          <w:rFonts w:ascii="Times New Roman" w:hAnsi="Times New Roman"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>Student Name</w:t>
      </w:r>
      <w:r w:rsidR="00A1442A" w:rsidRPr="00077BCF">
        <w:rPr>
          <w:rFonts w:ascii="Times New Roman" w:hAnsi="Times New Roman"/>
          <w:b/>
          <w:sz w:val="22"/>
          <w:szCs w:val="22"/>
          <w:lang w:val="en-US"/>
        </w:rPr>
        <w:t>s</w:t>
      </w:r>
      <w:proofErr w:type="gramStart"/>
      <w:r w:rsidR="00F0280B" w:rsidRPr="00077BCF">
        <w:rPr>
          <w:rFonts w:ascii="Times New Roman" w:hAnsi="Times New Roman"/>
          <w:b/>
          <w:sz w:val="22"/>
          <w:szCs w:val="22"/>
          <w:lang w:val="en-US"/>
        </w:rPr>
        <w:t>:</w:t>
      </w:r>
      <w:r w:rsidRPr="00077BCF">
        <w:rPr>
          <w:rFonts w:ascii="Times New Roman" w:hAnsi="Times New Roman"/>
          <w:sz w:val="22"/>
          <w:szCs w:val="22"/>
          <w:lang w:val="en-US"/>
        </w:rPr>
        <w:tab/>
      </w:r>
      <w:r w:rsidRPr="00077BCF">
        <w:rPr>
          <w:rFonts w:ascii="Times New Roman" w:hAnsi="Times New Roman"/>
          <w:sz w:val="22"/>
          <w:szCs w:val="22"/>
          <w:lang w:val="en-US"/>
        </w:rPr>
        <w:tab/>
        <w:t>John</w:t>
      </w:r>
      <w:proofErr w:type="gramEnd"/>
      <w:r w:rsidRPr="00077BCF">
        <w:rPr>
          <w:rFonts w:ascii="Times New Roman" w:hAnsi="Times New Roman"/>
          <w:sz w:val="22"/>
          <w:szCs w:val="22"/>
          <w:lang w:val="en-US"/>
        </w:rPr>
        <w:t xml:space="preserve"> Smith</w:t>
      </w:r>
      <w:r w:rsidR="00A1442A" w:rsidRPr="00077BCF">
        <w:rPr>
          <w:rFonts w:ascii="Times New Roman" w:hAnsi="Times New Roman"/>
          <w:sz w:val="22"/>
          <w:szCs w:val="22"/>
          <w:lang w:val="en-US"/>
        </w:rPr>
        <w:t xml:space="preserve"> and Jane Doe</w:t>
      </w:r>
    </w:p>
    <w:p w14:paraId="647119BF" w14:textId="77777777" w:rsidR="000C67C7" w:rsidRPr="00077BCF" w:rsidRDefault="000C67C7">
      <w:pPr>
        <w:rPr>
          <w:rFonts w:ascii="Times New Roman" w:hAnsi="Times New Roman"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>Instructor Name</w:t>
      </w:r>
      <w:proofErr w:type="gramStart"/>
      <w:r w:rsidRPr="00077BCF">
        <w:rPr>
          <w:rFonts w:ascii="Times New Roman" w:hAnsi="Times New Roman"/>
          <w:b/>
          <w:sz w:val="22"/>
          <w:szCs w:val="22"/>
          <w:lang w:val="en-US"/>
        </w:rPr>
        <w:t>:</w:t>
      </w:r>
      <w:r w:rsidRPr="00077BCF">
        <w:rPr>
          <w:rFonts w:ascii="Times New Roman" w:hAnsi="Times New Roman"/>
          <w:sz w:val="22"/>
          <w:szCs w:val="22"/>
          <w:lang w:val="en-US"/>
        </w:rPr>
        <w:tab/>
        <w:t xml:space="preserve"> </w:t>
      </w:r>
      <w:r w:rsidRPr="00077BCF">
        <w:rPr>
          <w:rFonts w:ascii="Times New Roman" w:hAnsi="Times New Roman"/>
          <w:sz w:val="22"/>
          <w:szCs w:val="22"/>
          <w:lang w:val="en-US"/>
        </w:rPr>
        <w:tab/>
      </w:r>
      <w:proofErr w:type="gramEnd"/>
      <w:r w:rsidRPr="00077BCF">
        <w:rPr>
          <w:rFonts w:ascii="Times New Roman" w:hAnsi="Times New Roman"/>
          <w:sz w:val="22"/>
          <w:szCs w:val="22"/>
          <w:lang w:val="en-US"/>
        </w:rPr>
        <w:t>Prof. Surgenor</w:t>
      </w:r>
    </w:p>
    <w:p w14:paraId="61F5A035" w14:textId="77777777" w:rsidR="00F0280B" w:rsidRPr="00077BCF" w:rsidRDefault="00EC3B43">
      <w:pPr>
        <w:rPr>
          <w:rFonts w:ascii="Times New Roman" w:hAnsi="Times New Roman"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>Date</w:t>
      </w:r>
      <w:r w:rsidR="00F0280B" w:rsidRPr="00077BCF">
        <w:rPr>
          <w:rFonts w:ascii="Times New Roman" w:hAnsi="Times New Roman"/>
          <w:b/>
          <w:sz w:val="22"/>
          <w:szCs w:val="22"/>
          <w:lang w:val="en-US"/>
        </w:rPr>
        <w:t xml:space="preserve"> </w:t>
      </w:r>
      <w:r w:rsidR="000C67C7" w:rsidRPr="00077BCF">
        <w:rPr>
          <w:rFonts w:ascii="Times New Roman" w:hAnsi="Times New Roman"/>
          <w:b/>
          <w:sz w:val="22"/>
          <w:szCs w:val="22"/>
          <w:lang w:val="en-US"/>
        </w:rPr>
        <w:t xml:space="preserve">Report </w:t>
      </w:r>
      <w:r w:rsidR="00A62C44" w:rsidRPr="00077BCF">
        <w:rPr>
          <w:rFonts w:ascii="Times New Roman" w:hAnsi="Times New Roman"/>
          <w:b/>
          <w:sz w:val="22"/>
          <w:szCs w:val="22"/>
          <w:lang w:val="en-US"/>
        </w:rPr>
        <w:t>Submitted</w:t>
      </w:r>
      <w:r w:rsidR="00F0280B" w:rsidRPr="00077BCF">
        <w:rPr>
          <w:rFonts w:ascii="Times New Roman" w:hAnsi="Times New Roman"/>
          <w:b/>
          <w:sz w:val="22"/>
          <w:szCs w:val="22"/>
          <w:lang w:val="en-US"/>
        </w:rPr>
        <w:t>:</w:t>
      </w:r>
      <w:r w:rsidR="005745E7" w:rsidRPr="00077BCF">
        <w:rPr>
          <w:rFonts w:ascii="Times New Roman" w:hAnsi="Times New Roman"/>
          <w:sz w:val="22"/>
          <w:szCs w:val="22"/>
          <w:lang w:val="en-US"/>
        </w:rPr>
        <w:tab/>
        <w:t>September 13, 2007</w:t>
      </w:r>
    </w:p>
    <w:p w14:paraId="270FF9B5" w14:textId="77777777" w:rsidR="00F0280B" w:rsidRPr="00077BCF" w:rsidRDefault="00F0280B">
      <w:pPr>
        <w:rPr>
          <w:rFonts w:ascii="Times New Roman" w:hAnsi="Times New Roman"/>
          <w:sz w:val="22"/>
          <w:szCs w:val="22"/>
          <w:lang w:val="en-US"/>
        </w:rPr>
      </w:pPr>
    </w:p>
    <w:p w14:paraId="2AEB502C" w14:textId="77777777" w:rsidR="008F51A5" w:rsidRPr="00077BCF" w:rsidRDefault="008F51A5">
      <w:pPr>
        <w:rPr>
          <w:rFonts w:ascii="Times New Roman" w:hAnsi="Times New Roman"/>
          <w:b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>Summary:</w:t>
      </w:r>
    </w:p>
    <w:p w14:paraId="206F8366" w14:textId="77777777" w:rsidR="008F51A5" w:rsidRPr="00077BCF" w:rsidRDefault="00077BCF" w:rsidP="00AE58FD">
      <w:pPr>
        <w:rPr>
          <w:rFonts w:ascii="Times New Roman" w:hAnsi="Times New Roman"/>
          <w:color w:val="FF0000"/>
          <w:sz w:val="22"/>
          <w:szCs w:val="22"/>
          <w:lang w:val="en-US"/>
        </w:rPr>
      </w:pPr>
      <w:r w:rsidRPr="00077BCF">
        <w:rPr>
          <w:rFonts w:ascii="Times New Roman" w:hAnsi="Times New Roman"/>
          <w:sz w:val="22"/>
          <w:szCs w:val="22"/>
          <w:lang w:val="en-US"/>
        </w:rPr>
        <w:t xml:space="preserve">A prewired breadboard was used as an introduction to the hardware and software for the </w:t>
      </w:r>
      <w:proofErr w:type="spellStart"/>
      <w:r w:rsidRPr="00077BCF">
        <w:rPr>
          <w:rFonts w:ascii="Times New Roman" w:hAnsi="Times New Roman"/>
          <w:sz w:val="22"/>
          <w:szCs w:val="22"/>
          <w:lang w:val="en-US"/>
        </w:rPr>
        <w:t>ItsyBitsy</w:t>
      </w:r>
      <w:proofErr w:type="spellEnd"/>
      <w:r w:rsidRPr="00077BCF">
        <w:rPr>
          <w:rFonts w:ascii="Times New Roman" w:hAnsi="Times New Roman"/>
          <w:sz w:val="22"/>
          <w:szCs w:val="22"/>
          <w:lang w:val="en-US"/>
        </w:rPr>
        <w:t xml:space="preserve"> microcontroller.  Activities included: a) using a digital multimeter (DMM) for voltage measurements, b) editing a supplied program to change its sequence of operations and c) debugging of wiring errors</w:t>
      </w:r>
      <w:r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. </w:t>
      </w:r>
      <w:r w:rsidR="00D509B7"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Objective of the lab and </w:t>
      </w:r>
      <w:proofErr w:type="gramStart"/>
      <w:r w:rsidR="00D509B7" w:rsidRPr="00077BCF">
        <w:rPr>
          <w:rFonts w:ascii="Times New Roman" w:hAnsi="Times New Roman"/>
          <w:color w:val="FF0000"/>
          <w:sz w:val="22"/>
          <w:szCs w:val="22"/>
          <w:lang w:val="en-US"/>
        </w:rPr>
        <w:t>brief summary</w:t>
      </w:r>
      <w:proofErr w:type="gramEnd"/>
      <w:r w:rsidR="00D509B7"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 of the </w:t>
      </w:r>
      <w:r w:rsidRPr="00077BCF">
        <w:rPr>
          <w:rFonts w:ascii="Times New Roman" w:hAnsi="Times New Roman"/>
          <w:color w:val="FF0000"/>
          <w:sz w:val="22"/>
          <w:szCs w:val="22"/>
          <w:lang w:val="en-US"/>
        </w:rPr>
        <w:t>activities</w:t>
      </w:r>
      <w:r w:rsidR="00C92FC4" w:rsidRPr="00077BCF">
        <w:rPr>
          <w:rFonts w:ascii="Times New Roman" w:hAnsi="Times New Roman"/>
          <w:color w:val="FF0000"/>
          <w:sz w:val="22"/>
          <w:szCs w:val="22"/>
          <w:lang w:val="en-US"/>
        </w:rPr>
        <w:t>.</w:t>
      </w:r>
    </w:p>
    <w:p w14:paraId="7110AA9B" w14:textId="77777777" w:rsidR="00C92FC4" w:rsidRPr="00077BCF" w:rsidRDefault="00C92FC4">
      <w:pPr>
        <w:rPr>
          <w:rFonts w:ascii="Times New Roman" w:hAnsi="Times New Roman"/>
          <w:b/>
          <w:sz w:val="22"/>
          <w:szCs w:val="22"/>
          <w:lang w:val="en-US"/>
        </w:rPr>
      </w:pPr>
    </w:p>
    <w:p w14:paraId="276DF23F" w14:textId="77777777" w:rsidR="00A60594" w:rsidRPr="00077BCF" w:rsidRDefault="00A60594">
      <w:pPr>
        <w:rPr>
          <w:rFonts w:ascii="Times New Roman" w:hAnsi="Times New Roman"/>
          <w:b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>Hardware:</w:t>
      </w:r>
    </w:p>
    <w:p w14:paraId="3FF33121" w14:textId="77777777" w:rsidR="00A60594" w:rsidRPr="00077BCF" w:rsidRDefault="00A60594" w:rsidP="00A60594">
      <w:pPr>
        <w:rPr>
          <w:rFonts w:ascii="Times New Roman" w:hAnsi="Times New Roman"/>
          <w:sz w:val="22"/>
          <w:szCs w:val="22"/>
          <w:lang w:val="en-US"/>
        </w:rPr>
      </w:pPr>
      <w:r w:rsidRPr="00077BCF">
        <w:rPr>
          <w:rFonts w:ascii="Times New Roman" w:hAnsi="Times New Roman"/>
          <w:sz w:val="22"/>
          <w:szCs w:val="22"/>
          <w:lang w:val="en-US"/>
        </w:rPr>
        <w:t xml:space="preserve">The </w:t>
      </w:r>
      <w:r w:rsidR="008F2FA2" w:rsidRPr="00077BCF">
        <w:rPr>
          <w:rFonts w:ascii="Times New Roman" w:hAnsi="Times New Roman"/>
          <w:sz w:val="22"/>
          <w:szCs w:val="22"/>
          <w:lang w:val="en-US"/>
        </w:rPr>
        <w:t xml:space="preserve">setup for the breadboard </w:t>
      </w:r>
      <w:r w:rsidRPr="00077BCF">
        <w:rPr>
          <w:rFonts w:ascii="Times New Roman" w:hAnsi="Times New Roman"/>
          <w:sz w:val="22"/>
          <w:szCs w:val="22"/>
          <w:lang w:val="en-US"/>
        </w:rPr>
        <w:t xml:space="preserve">used in the lab is pictured in </w:t>
      </w:r>
      <w:r w:rsidRPr="00077BCF">
        <w:rPr>
          <w:rFonts w:ascii="Times New Roman" w:hAnsi="Times New Roman"/>
          <w:b/>
          <w:sz w:val="22"/>
          <w:szCs w:val="22"/>
          <w:lang w:val="en-US"/>
        </w:rPr>
        <w:t>Fig. 1</w:t>
      </w:r>
      <w:r w:rsidRPr="00077BCF">
        <w:rPr>
          <w:rFonts w:ascii="Times New Roman" w:hAnsi="Times New Roman"/>
          <w:sz w:val="22"/>
          <w:szCs w:val="22"/>
          <w:lang w:val="en-US"/>
        </w:rPr>
        <w:t xml:space="preserve">.  Components </w:t>
      </w:r>
      <w:r w:rsidR="008F2FA2" w:rsidRPr="00077BCF">
        <w:rPr>
          <w:rFonts w:ascii="Times New Roman" w:hAnsi="Times New Roman"/>
          <w:sz w:val="22"/>
          <w:szCs w:val="22"/>
          <w:lang w:val="en-US"/>
        </w:rPr>
        <w:t>on</w:t>
      </w:r>
      <w:r w:rsidRPr="00077BCF">
        <w:rPr>
          <w:rFonts w:ascii="Times New Roman" w:hAnsi="Times New Roman"/>
          <w:sz w:val="22"/>
          <w:szCs w:val="22"/>
          <w:lang w:val="en-US"/>
        </w:rPr>
        <w:t xml:space="preserve"> the breadboard include: </w:t>
      </w:r>
      <w:proofErr w:type="spellStart"/>
      <w:r w:rsidRPr="00077BCF">
        <w:rPr>
          <w:rFonts w:ascii="Times New Roman" w:hAnsi="Times New Roman"/>
          <w:sz w:val="22"/>
          <w:szCs w:val="22"/>
          <w:lang w:val="en-US"/>
        </w:rPr>
        <w:t>ItsyBitsy</w:t>
      </w:r>
      <w:proofErr w:type="spellEnd"/>
      <w:r w:rsidRPr="00077BCF">
        <w:rPr>
          <w:rFonts w:ascii="Times New Roman" w:hAnsi="Times New Roman"/>
          <w:sz w:val="22"/>
          <w:szCs w:val="22"/>
          <w:lang w:val="en-US"/>
        </w:rPr>
        <w:t xml:space="preserve"> microcontroller, resistors, LEDs, pushbutton and assorted jumper wires.</w:t>
      </w:r>
      <w:r w:rsidR="00D509B7" w:rsidRPr="00077BCF">
        <w:rPr>
          <w:rFonts w:ascii="Times New Roman" w:hAnsi="Times New Roman"/>
          <w:sz w:val="22"/>
          <w:szCs w:val="22"/>
          <w:lang w:val="en-US"/>
        </w:rPr>
        <w:t xml:space="preserve">  </w:t>
      </w:r>
      <w:r w:rsidR="00D509B7" w:rsidRPr="00077BCF">
        <w:rPr>
          <w:rFonts w:ascii="Times New Roman" w:hAnsi="Times New Roman"/>
          <w:color w:val="FF0000"/>
          <w:sz w:val="22"/>
          <w:szCs w:val="22"/>
          <w:lang w:val="en-US"/>
        </w:rPr>
        <w:t>Photo of the apparatus with supporting text.</w:t>
      </w:r>
    </w:p>
    <w:p w14:paraId="6FB09B72" w14:textId="77777777" w:rsidR="00A60594" w:rsidRPr="00077BCF" w:rsidRDefault="00A60594">
      <w:pPr>
        <w:rPr>
          <w:rFonts w:ascii="Times New Roman" w:hAnsi="Times New Roman"/>
          <w:b/>
          <w:sz w:val="22"/>
          <w:szCs w:val="22"/>
          <w:lang w:val="en-US"/>
        </w:rPr>
      </w:pPr>
    </w:p>
    <w:p w14:paraId="65486A29" w14:textId="77777777" w:rsidR="008F51A5" w:rsidRPr="00077BCF" w:rsidRDefault="00A60594">
      <w:pPr>
        <w:rPr>
          <w:rFonts w:ascii="Times New Roman" w:hAnsi="Times New Roman"/>
          <w:b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>Software</w:t>
      </w:r>
      <w:r w:rsidR="008F51A5" w:rsidRPr="00077BCF">
        <w:rPr>
          <w:rFonts w:ascii="Times New Roman" w:hAnsi="Times New Roman"/>
          <w:b/>
          <w:sz w:val="22"/>
          <w:szCs w:val="22"/>
          <w:lang w:val="en-US"/>
        </w:rPr>
        <w:t>:</w:t>
      </w:r>
    </w:p>
    <w:p w14:paraId="261D8994" w14:textId="77777777" w:rsidR="008F51A5" w:rsidRPr="00077BCF" w:rsidRDefault="008F51A5" w:rsidP="00A60594">
      <w:pPr>
        <w:rPr>
          <w:rFonts w:ascii="Times New Roman" w:hAnsi="Times New Roman"/>
          <w:sz w:val="22"/>
          <w:szCs w:val="22"/>
          <w:lang w:val="en-US"/>
        </w:rPr>
      </w:pPr>
      <w:r w:rsidRPr="00077BCF">
        <w:rPr>
          <w:rFonts w:ascii="Times New Roman" w:hAnsi="Times New Roman"/>
          <w:sz w:val="22"/>
          <w:szCs w:val="22"/>
          <w:lang w:val="en-US"/>
        </w:rPr>
        <w:t xml:space="preserve">A listing of the program </w:t>
      </w:r>
      <w:r w:rsidR="00A1442A" w:rsidRPr="00077BCF">
        <w:rPr>
          <w:rFonts w:ascii="Times New Roman" w:hAnsi="Times New Roman"/>
          <w:b/>
          <w:i/>
          <w:sz w:val="22"/>
          <w:szCs w:val="22"/>
          <w:lang w:val="en-US"/>
        </w:rPr>
        <w:t>Group</w:t>
      </w:r>
      <w:r w:rsidR="00E53886" w:rsidRPr="00077BCF">
        <w:rPr>
          <w:rFonts w:ascii="Times New Roman" w:hAnsi="Times New Roman"/>
          <w:b/>
          <w:i/>
          <w:sz w:val="22"/>
          <w:szCs w:val="22"/>
          <w:lang w:val="en-US"/>
        </w:rPr>
        <w:t>24</w:t>
      </w:r>
      <w:r w:rsidR="007423FF" w:rsidRPr="00077BCF">
        <w:rPr>
          <w:rFonts w:ascii="Times New Roman" w:hAnsi="Times New Roman"/>
          <w:b/>
          <w:i/>
          <w:sz w:val="22"/>
          <w:szCs w:val="22"/>
          <w:lang w:val="en-US"/>
        </w:rPr>
        <w:t>Lab1</w:t>
      </w:r>
      <w:r w:rsidR="005A64A7" w:rsidRPr="00077BCF">
        <w:rPr>
          <w:rFonts w:ascii="Times New Roman" w:hAnsi="Times New Roman"/>
          <w:b/>
          <w:i/>
          <w:sz w:val="22"/>
          <w:szCs w:val="22"/>
          <w:lang w:val="en-US"/>
        </w:rPr>
        <w:t>I</w:t>
      </w:r>
      <w:r w:rsidR="003166C3" w:rsidRPr="00077BCF">
        <w:rPr>
          <w:rFonts w:ascii="Times New Roman" w:hAnsi="Times New Roman"/>
          <w:b/>
          <w:i/>
          <w:sz w:val="22"/>
          <w:szCs w:val="22"/>
          <w:lang w:val="en-US"/>
        </w:rPr>
        <w:t>ntroS</w:t>
      </w:r>
      <w:r w:rsidR="00D17961" w:rsidRPr="00077BCF">
        <w:rPr>
          <w:rFonts w:ascii="Times New Roman" w:hAnsi="Times New Roman"/>
          <w:b/>
          <w:i/>
          <w:sz w:val="22"/>
          <w:szCs w:val="22"/>
          <w:lang w:val="en-US"/>
        </w:rPr>
        <w:t>witch</w:t>
      </w:r>
      <w:r w:rsidR="00D17961" w:rsidRPr="00077BCF">
        <w:rPr>
          <w:rFonts w:ascii="Times New Roman" w:hAnsi="Times New Roman"/>
          <w:sz w:val="22"/>
          <w:szCs w:val="22"/>
          <w:lang w:val="en-US"/>
        </w:rPr>
        <w:t xml:space="preserve"> used in</w:t>
      </w:r>
      <w:r w:rsidRPr="00077BCF">
        <w:rPr>
          <w:rFonts w:ascii="Times New Roman" w:hAnsi="Times New Roman"/>
          <w:sz w:val="22"/>
          <w:szCs w:val="22"/>
          <w:lang w:val="en-US"/>
        </w:rPr>
        <w:t xml:space="preserve"> the lab is given in </w:t>
      </w:r>
      <w:r w:rsidRPr="00077BCF">
        <w:rPr>
          <w:rFonts w:ascii="Times New Roman" w:hAnsi="Times New Roman"/>
          <w:b/>
          <w:sz w:val="22"/>
          <w:szCs w:val="22"/>
          <w:lang w:val="en-US"/>
        </w:rPr>
        <w:t>Appendix A</w:t>
      </w:r>
      <w:r w:rsidRPr="00077BCF">
        <w:rPr>
          <w:rFonts w:ascii="Times New Roman" w:hAnsi="Times New Roman"/>
          <w:sz w:val="22"/>
          <w:szCs w:val="22"/>
          <w:lang w:val="en-US"/>
        </w:rPr>
        <w:t xml:space="preserve">.  </w:t>
      </w:r>
      <w:r w:rsidR="00C92FC4"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Add text that explains the sequence of operations.  In the listing itself, don’t forget to highlight </w:t>
      </w:r>
      <w:r w:rsidR="00C92FC4" w:rsidRPr="00077BCF">
        <w:rPr>
          <w:rFonts w:ascii="Times New Roman" w:hAnsi="Times New Roman"/>
          <w:b/>
          <w:i/>
          <w:sz w:val="22"/>
          <w:szCs w:val="22"/>
          <w:lang w:val="en-US"/>
        </w:rPr>
        <w:t xml:space="preserve">all </w:t>
      </w:r>
      <w:r w:rsidR="00C92FC4" w:rsidRPr="00077BCF">
        <w:rPr>
          <w:rFonts w:ascii="Times New Roman" w:hAnsi="Times New Roman"/>
          <w:color w:val="FF0000"/>
          <w:sz w:val="22"/>
          <w:szCs w:val="22"/>
          <w:lang w:val="en-US"/>
        </w:rPr>
        <w:t>changes from the supplied program.</w:t>
      </w:r>
    </w:p>
    <w:p w14:paraId="5633AEB5" w14:textId="77777777" w:rsidR="008F51A5" w:rsidRPr="00077BCF" w:rsidRDefault="008F51A5">
      <w:pPr>
        <w:rPr>
          <w:rFonts w:ascii="Times New Roman" w:hAnsi="Times New Roman"/>
          <w:b/>
          <w:sz w:val="22"/>
          <w:szCs w:val="22"/>
          <w:lang w:val="en-US"/>
        </w:rPr>
      </w:pPr>
    </w:p>
    <w:p w14:paraId="17C23B96" w14:textId="77777777" w:rsidR="00F0280B" w:rsidRPr="00077BCF" w:rsidRDefault="008F51A5">
      <w:pPr>
        <w:rPr>
          <w:rFonts w:ascii="Times New Roman" w:hAnsi="Times New Roman"/>
          <w:i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>Results</w:t>
      </w:r>
      <w:r w:rsidR="00F0280B" w:rsidRPr="00077BCF">
        <w:rPr>
          <w:rFonts w:ascii="Times New Roman" w:hAnsi="Times New Roman"/>
          <w:i/>
          <w:sz w:val="22"/>
          <w:szCs w:val="22"/>
          <w:lang w:val="en-US"/>
        </w:rPr>
        <w:t>:</w:t>
      </w:r>
    </w:p>
    <w:p w14:paraId="11749734" w14:textId="77777777" w:rsidR="00C92FC4" w:rsidRPr="00077BCF" w:rsidRDefault="00C92FC4" w:rsidP="00C92FC4">
      <w:pPr>
        <w:rPr>
          <w:rFonts w:ascii="Times New Roman" w:hAnsi="Times New Roman"/>
          <w:sz w:val="22"/>
          <w:szCs w:val="22"/>
          <w:lang w:val="en-US"/>
        </w:rPr>
      </w:pPr>
      <w:r w:rsidRPr="00077BCF">
        <w:rPr>
          <w:rFonts w:ascii="Times New Roman" w:hAnsi="Times New Roman"/>
          <w:sz w:val="22"/>
          <w:szCs w:val="22"/>
          <w:lang w:val="en-US"/>
        </w:rPr>
        <w:t xml:space="preserve">The pin assignments and measure voltages are reported in </w:t>
      </w:r>
      <w:r w:rsidRPr="00077BCF">
        <w:rPr>
          <w:rFonts w:ascii="Times New Roman" w:hAnsi="Times New Roman"/>
          <w:b/>
          <w:sz w:val="22"/>
          <w:szCs w:val="22"/>
          <w:lang w:val="en-US"/>
        </w:rPr>
        <w:t xml:space="preserve">Table </w:t>
      </w:r>
      <w:r w:rsidR="00D509B7" w:rsidRPr="00077BCF">
        <w:rPr>
          <w:rFonts w:ascii="Times New Roman" w:hAnsi="Times New Roman"/>
          <w:b/>
          <w:sz w:val="22"/>
          <w:szCs w:val="22"/>
          <w:lang w:val="en-US"/>
        </w:rPr>
        <w:t>1</w:t>
      </w:r>
      <w:r w:rsidRPr="00077BCF">
        <w:rPr>
          <w:rFonts w:ascii="Times New Roman" w:hAnsi="Times New Roman"/>
          <w:sz w:val="22"/>
          <w:szCs w:val="22"/>
          <w:lang w:val="en-US"/>
        </w:rPr>
        <w:t xml:space="preserve">. The diagnostic table developed in response to the wiring errors introduced by the instructor is given as </w:t>
      </w:r>
      <w:r w:rsidRPr="00077BCF">
        <w:rPr>
          <w:rFonts w:ascii="Times New Roman" w:hAnsi="Times New Roman"/>
          <w:b/>
          <w:sz w:val="22"/>
          <w:szCs w:val="22"/>
          <w:lang w:val="en-US"/>
        </w:rPr>
        <w:t>Table 2</w:t>
      </w:r>
      <w:r w:rsidRPr="00077BCF">
        <w:rPr>
          <w:rFonts w:ascii="Times New Roman" w:hAnsi="Times New Roman"/>
          <w:sz w:val="22"/>
          <w:szCs w:val="22"/>
          <w:lang w:val="en-US"/>
        </w:rPr>
        <w:t xml:space="preserve">. </w:t>
      </w:r>
      <w:r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Concise answers to the questions. </w:t>
      </w:r>
      <w:r w:rsidR="00AE58FD"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 Reproduce the numbering</w:t>
      </w:r>
      <w:r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 format </w:t>
      </w:r>
      <w:r w:rsidR="00AE58FD" w:rsidRPr="00077BCF">
        <w:rPr>
          <w:rFonts w:ascii="Times New Roman" w:hAnsi="Times New Roman"/>
          <w:color w:val="FF0000"/>
          <w:sz w:val="22"/>
          <w:szCs w:val="22"/>
          <w:lang w:val="en-US"/>
        </w:rPr>
        <w:t>in</w:t>
      </w:r>
      <w:r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 the lab handout</w:t>
      </w:r>
    </w:p>
    <w:p w14:paraId="40D951B9" w14:textId="6FEDDD4A" w:rsidR="00C92FC4" w:rsidRPr="00077BCF" w:rsidRDefault="00C92FC4" w:rsidP="00AE58FD">
      <w:pPr>
        <w:ind w:left="288"/>
        <w:rPr>
          <w:rFonts w:ascii="Times New Roman" w:hAnsi="Times New Roman"/>
          <w:color w:val="FF0000"/>
          <w:sz w:val="22"/>
          <w:szCs w:val="22"/>
          <w:lang w:val="en-US"/>
        </w:rPr>
      </w:pPr>
      <w:r w:rsidRPr="00077BCF">
        <w:rPr>
          <w:rFonts w:ascii="Times New Roman" w:hAnsi="Times New Roman"/>
          <w:color w:val="FF0000"/>
          <w:sz w:val="22"/>
          <w:szCs w:val="22"/>
          <w:lang w:val="en-US"/>
        </w:rPr>
        <w:t>Q1.  The answer is …</w:t>
      </w:r>
      <w:r w:rsidR="00C64B3C">
        <w:rPr>
          <w:rFonts w:ascii="Times New Roman" w:hAnsi="Times New Roman"/>
          <w:color w:val="FF0000"/>
          <w:sz w:val="22"/>
          <w:szCs w:val="22"/>
          <w:lang w:val="en-US"/>
        </w:rPr>
        <w:t xml:space="preserve"> Source: </w:t>
      </w:r>
      <w:hyperlink r:id="rId10" w:history="1">
        <w:r w:rsidR="00C64B3C" w:rsidRPr="00275877">
          <w:rPr>
            <w:rStyle w:val="Hyperlink"/>
            <w:rFonts w:ascii="Times New Roman" w:hAnsi="Times New Roman"/>
            <w:sz w:val="22"/>
            <w:szCs w:val="22"/>
            <w:lang w:val="en-US"/>
          </w:rPr>
          <w:t>https://library.queensu.ca/</w:t>
        </w:r>
      </w:hyperlink>
      <w:r w:rsidR="00C64B3C">
        <w:rPr>
          <w:rFonts w:ascii="Times New Roman" w:hAnsi="Times New Roman"/>
          <w:color w:val="FF0000"/>
          <w:sz w:val="22"/>
          <w:szCs w:val="22"/>
          <w:lang w:val="en-US"/>
        </w:rPr>
        <w:t xml:space="preserve"> </w:t>
      </w:r>
    </w:p>
    <w:p w14:paraId="6C210A02" w14:textId="77777777" w:rsidR="00C92FC4" w:rsidRPr="00077BCF" w:rsidRDefault="00C92FC4" w:rsidP="00AE58FD">
      <w:pPr>
        <w:ind w:left="288"/>
        <w:rPr>
          <w:rFonts w:ascii="Times New Roman" w:hAnsi="Times New Roman"/>
          <w:color w:val="FF0000"/>
          <w:sz w:val="22"/>
          <w:szCs w:val="22"/>
          <w:lang w:val="en-US"/>
        </w:rPr>
      </w:pPr>
      <w:r w:rsidRPr="00077BCF">
        <w:rPr>
          <w:rFonts w:ascii="Times New Roman" w:hAnsi="Times New Roman"/>
          <w:color w:val="FF0000"/>
          <w:sz w:val="22"/>
          <w:szCs w:val="22"/>
          <w:lang w:val="en-US"/>
        </w:rPr>
        <w:t>Q2.  Don’t know the answer.</w:t>
      </w:r>
    </w:p>
    <w:p w14:paraId="4A89ECD5" w14:textId="77777777" w:rsidR="00C92FC4" w:rsidRPr="00077BCF" w:rsidRDefault="00C92FC4" w:rsidP="00AE58FD">
      <w:pPr>
        <w:ind w:left="288"/>
        <w:rPr>
          <w:rFonts w:ascii="Times New Roman" w:hAnsi="Times New Roman"/>
          <w:color w:val="FF0000"/>
          <w:sz w:val="22"/>
          <w:szCs w:val="22"/>
          <w:lang w:val="en-US"/>
        </w:rPr>
      </w:pPr>
      <w:r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Q3. No, and the reason is … </w:t>
      </w:r>
    </w:p>
    <w:p w14:paraId="284F75D5" w14:textId="77777777" w:rsidR="00C92FC4" w:rsidRPr="00077BCF" w:rsidRDefault="00C92FC4" w:rsidP="00AE58FD">
      <w:pPr>
        <w:rPr>
          <w:rFonts w:ascii="Times New Roman" w:hAnsi="Times New Roman"/>
          <w:color w:val="FF0000"/>
          <w:sz w:val="22"/>
          <w:szCs w:val="22"/>
          <w:lang w:val="en-US"/>
        </w:rPr>
      </w:pPr>
      <w:r w:rsidRPr="00077BCF">
        <w:rPr>
          <w:rFonts w:ascii="Times New Roman" w:hAnsi="Times New Roman"/>
          <w:color w:val="FF0000"/>
          <w:sz w:val="22"/>
          <w:szCs w:val="22"/>
          <w:lang w:val="en-US"/>
        </w:rPr>
        <w:t>All figures and tables need to be numbered and cited in the text.</w:t>
      </w:r>
    </w:p>
    <w:p w14:paraId="0B6826AD" w14:textId="77777777" w:rsidR="00AE58FD" w:rsidRPr="00077BCF" w:rsidRDefault="00AE58FD" w:rsidP="00AE58FD">
      <w:pPr>
        <w:rPr>
          <w:rFonts w:ascii="Times New Roman" w:hAnsi="Times New Roman"/>
          <w:sz w:val="22"/>
          <w:szCs w:val="22"/>
          <w:lang w:val="en-US"/>
        </w:rPr>
      </w:pPr>
    </w:p>
    <w:p w14:paraId="35A07A76" w14:textId="77777777" w:rsidR="00AE58FD" w:rsidRPr="00077BCF" w:rsidRDefault="00AE58FD" w:rsidP="00AE58FD">
      <w:pPr>
        <w:rPr>
          <w:rFonts w:ascii="Times New Roman" w:hAnsi="Times New Roman"/>
          <w:b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>Conclusions:</w:t>
      </w:r>
    </w:p>
    <w:p w14:paraId="6886E2DF" w14:textId="77777777" w:rsidR="00AE58FD" w:rsidRPr="00077BCF" w:rsidRDefault="00AE58FD" w:rsidP="00AE58FD">
      <w:pPr>
        <w:rPr>
          <w:rFonts w:ascii="Times New Roman" w:hAnsi="Times New Roman"/>
          <w:color w:val="FF0000"/>
          <w:sz w:val="22"/>
          <w:szCs w:val="22"/>
          <w:lang w:val="en-US"/>
        </w:rPr>
      </w:pPr>
      <w:r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What </w:t>
      </w:r>
      <w:r w:rsidR="00D509B7" w:rsidRPr="00077BCF">
        <w:rPr>
          <w:rFonts w:ascii="Times New Roman" w:hAnsi="Times New Roman"/>
          <w:color w:val="FF0000"/>
          <w:sz w:val="22"/>
          <w:szCs w:val="22"/>
          <w:lang w:val="en-US"/>
        </w:rPr>
        <w:t>did</w:t>
      </w:r>
      <w:r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 you learn in the lab</w:t>
      </w:r>
      <w:r w:rsidR="00D509B7" w:rsidRPr="00077BCF">
        <w:rPr>
          <w:rFonts w:ascii="Times New Roman" w:hAnsi="Times New Roman"/>
          <w:color w:val="FF0000"/>
          <w:sz w:val="22"/>
          <w:szCs w:val="22"/>
          <w:lang w:val="en-US"/>
        </w:rPr>
        <w:t>,</w:t>
      </w:r>
      <w:r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 that you didn’t already know. </w:t>
      </w:r>
      <w:r w:rsidR="008717AC">
        <w:rPr>
          <w:rFonts w:ascii="Times New Roman" w:hAnsi="Times New Roman"/>
          <w:color w:val="FF0000"/>
          <w:sz w:val="22"/>
          <w:szCs w:val="22"/>
          <w:lang w:val="en-US"/>
        </w:rPr>
        <w:t xml:space="preserve"> If you didn’t learn anything, say so</w:t>
      </w:r>
      <w:r w:rsidR="00254943">
        <w:rPr>
          <w:rFonts w:ascii="Times New Roman" w:hAnsi="Times New Roman"/>
          <w:color w:val="FF0000"/>
          <w:sz w:val="22"/>
          <w:szCs w:val="22"/>
          <w:lang w:val="en-US"/>
        </w:rPr>
        <w:t>, but comment on where you originally learned the material.</w:t>
      </w:r>
    </w:p>
    <w:p w14:paraId="19BA7555" w14:textId="77777777" w:rsidR="00A60594" w:rsidRDefault="00A60594" w:rsidP="00C92FC4">
      <w:pPr>
        <w:rPr>
          <w:rFonts w:ascii="Times New Roman" w:hAnsi="Times New Roman"/>
          <w:color w:val="FF0000"/>
          <w:lang w:val="en-US"/>
        </w:rPr>
      </w:pPr>
    </w:p>
    <w:p w14:paraId="2133FC12" w14:textId="77777777" w:rsidR="00A60594" w:rsidRDefault="00A60594" w:rsidP="00A60594">
      <w:pPr>
        <w:jc w:val="center"/>
        <w:rPr>
          <w:rFonts w:ascii="Times New Roman" w:hAnsi="Times New Roman"/>
          <w:color w:val="FF0000"/>
          <w:lang w:val="en-US"/>
        </w:rPr>
      </w:pPr>
      <w:r>
        <w:rPr>
          <w:noProof/>
        </w:rPr>
        <w:drawing>
          <wp:inline distT="0" distB="0" distL="0" distR="0" wp14:anchorId="2F33371A" wp14:editId="5AD5B616">
            <wp:extent cx="4580800" cy="1532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tsybity stack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21" b="26779"/>
                    <a:stretch/>
                  </pic:blipFill>
                  <pic:spPr bwMode="auto">
                    <a:xfrm>
                      <a:off x="0" y="0"/>
                      <a:ext cx="4599483" cy="1538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A0F3C" w14:textId="77777777" w:rsidR="00A60594" w:rsidRPr="00077BCF" w:rsidRDefault="00A60594" w:rsidP="002A61EE">
      <w:pPr>
        <w:spacing w:before="120"/>
        <w:jc w:val="center"/>
        <w:rPr>
          <w:rFonts w:ascii="Times New Roman" w:hAnsi="Times New Roman"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>Fig. 1</w:t>
      </w:r>
      <w:r w:rsidRPr="00077BCF">
        <w:rPr>
          <w:rFonts w:ascii="Times New Roman" w:hAnsi="Times New Roman"/>
          <w:sz w:val="22"/>
          <w:szCs w:val="22"/>
          <w:lang w:val="en-US"/>
        </w:rPr>
        <w:t>.  Breadboard setup for Lab #1 with microcontroller, LEDs and resistors shown.</w:t>
      </w:r>
      <w:r w:rsidRPr="00077BCF">
        <w:rPr>
          <w:rFonts w:ascii="Times New Roman" w:hAnsi="Times New Roman"/>
          <w:color w:val="FF0000"/>
          <w:sz w:val="22"/>
          <w:szCs w:val="22"/>
          <w:lang w:val="en-US"/>
        </w:rPr>
        <w:br w:type="page"/>
      </w:r>
    </w:p>
    <w:p w14:paraId="340762B0" w14:textId="77777777" w:rsidR="00C92FC4" w:rsidRPr="00077BCF" w:rsidRDefault="00C92FC4" w:rsidP="00A60594">
      <w:pPr>
        <w:spacing w:after="120"/>
        <w:ind w:left="360"/>
        <w:jc w:val="center"/>
        <w:rPr>
          <w:rFonts w:ascii="Times New Roman" w:eastAsia="MS Mincho" w:hAnsi="Times New Roman"/>
          <w:b/>
          <w:sz w:val="22"/>
          <w:szCs w:val="22"/>
          <w:lang w:val="en-US"/>
        </w:rPr>
      </w:pPr>
      <w:r w:rsidRPr="00077BCF">
        <w:rPr>
          <w:rFonts w:ascii="Times New Roman" w:eastAsia="MS Mincho" w:hAnsi="Times New Roman"/>
          <w:b/>
          <w:sz w:val="22"/>
          <w:szCs w:val="22"/>
          <w:lang w:val="en-US"/>
        </w:rPr>
        <w:lastRenderedPageBreak/>
        <w:t xml:space="preserve">Table 1.  </w:t>
      </w:r>
      <w:r w:rsidRPr="00077BCF">
        <w:rPr>
          <w:rFonts w:ascii="Times New Roman" w:eastAsia="MS Mincho" w:hAnsi="Times New Roman"/>
          <w:sz w:val="22"/>
          <w:szCs w:val="22"/>
          <w:lang w:val="en-US"/>
        </w:rPr>
        <w:t xml:space="preserve">Pin assignments and measured voltages in </w:t>
      </w:r>
      <w:r w:rsidRPr="00077BCF">
        <w:rPr>
          <w:rFonts w:ascii="Times New Roman" w:eastAsia="MS Mincho" w:hAnsi="Times New Roman"/>
          <w:b/>
          <w:sz w:val="22"/>
          <w:szCs w:val="22"/>
          <w:lang w:val="en-US"/>
        </w:rPr>
        <w:t>Lab #1.</w:t>
      </w: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1620"/>
        <w:gridCol w:w="2085"/>
        <w:gridCol w:w="885"/>
        <w:gridCol w:w="2070"/>
        <w:gridCol w:w="1980"/>
      </w:tblGrid>
      <w:tr w:rsidR="00C64B3C" w:rsidRPr="00077BCF" w14:paraId="48EFA6E0" w14:textId="77777777" w:rsidTr="00C64B3C">
        <w:tc>
          <w:tcPr>
            <w:tcW w:w="1620" w:type="dxa"/>
            <w:shd w:val="clear" w:color="auto" w:fill="D9D9D9"/>
          </w:tcPr>
          <w:p w14:paraId="1A61D760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7BCF">
              <w:rPr>
                <w:rFonts w:ascii="Times New Roman" w:hAnsi="Times New Roman"/>
                <w:b/>
                <w:sz w:val="22"/>
                <w:szCs w:val="22"/>
              </w:rPr>
              <w:t>Item</w:t>
            </w:r>
          </w:p>
        </w:tc>
        <w:tc>
          <w:tcPr>
            <w:tcW w:w="2085" w:type="dxa"/>
            <w:shd w:val="clear" w:color="auto" w:fill="D9D9D9"/>
          </w:tcPr>
          <w:p w14:paraId="369044C2" w14:textId="7EDF194E" w:rsidR="00C64B3C" w:rsidRPr="00077BCF" w:rsidRDefault="00C64B3C" w:rsidP="00C92FC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7BCF">
              <w:rPr>
                <w:rFonts w:ascii="Times New Roman" w:hAnsi="Times New Roman"/>
                <w:b/>
                <w:sz w:val="22"/>
                <w:szCs w:val="22"/>
              </w:rPr>
              <w:t xml:space="preserve">Pin# on </w:t>
            </w:r>
            <w:proofErr w:type="spellStart"/>
            <w:r w:rsidRPr="00077BCF">
              <w:rPr>
                <w:rFonts w:ascii="Times New Roman" w:hAnsi="Times New Roman"/>
                <w:b/>
                <w:sz w:val="22"/>
                <w:szCs w:val="22"/>
              </w:rPr>
              <w:t>ItsyBitsy</w:t>
            </w:r>
            <w:proofErr w:type="spellEnd"/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 that it connects to</w:t>
            </w:r>
          </w:p>
        </w:tc>
        <w:tc>
          <w:tcPr>
            <w:tcW w:w="885" w:type="dxa"/>
            <w:tcBorders>
              <w:top w:val="nil"/>
              <w:bottom w:val="nil"/>
            </w:tcBorders>
          </w:tcPr>
          <w:p w14:paraId="734AF36C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070" w:type="dxa"/>
            <w:shd w:val="clear" w:color="auto" w:fill="D9D9D9"/>
          </w:tcPr>
          <w:p w14:paraId="57AA99DF" w14:textId="7353DCCF" w:rsidR="00C64B3C" w:rsidRPr="00077BCF" w:rsidRDefault="00C64B3C" w:rsidP="00C92FC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7BCF">
              <w:rPr>
                <w:rFonts w:ascii="Times New Roman" w:hAnsi="Times New Roman"/>
                <w:b/>
                <w:sz w:val="22"/>
                <w:szCs w:val="22"/>
              </w:rPr>
              <w:t>Item</w:t>
            </w:r>
          </w:p>
        </w:tc>
        <w:tc>
          <w:tcPr>
            <w:tcW w:w="1980" w:type="dxa"/>
            <w:shd w:val="clear" w:color="auto" w:fill="D9D9D9"/>
          </w:tcPr>
          <w:p w14:paraId="46DDE038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77BCF">
              <w:rPr>
                <w:rFonts w:ascii="Times New Roman" w:hAnsi="Times New Roman"/>
                <w:b/>
                <w:sz w:val="22"/>
                <w:szCs w:val="22"/>
              </w:rPr>
              <w:t xml:space="preserve">Voltage </w:t>
            </w:r>
            <w:r w:rsidRPr="00077BCF">
              <w:rPr>
                <w:rFonts w:ascii="Times New Roman" w:hAnsi="Times New Roman"/>
                <w:sz w:val="22"/>
                <w:szCs w:val="22"/>
              </w:rPr>
              <w:t>(record to within 0.01 V)</w:t>
            </w:r>
          </w:p>
        </w:tc>
      </w:tr>
      <w:tr w:rsidR="00C64B3C" w:rsidRPr="00077BCF" w14:paraId="1CA43BAA" w14:textId="77777777" w:rsidTr="00C64B3C">
        <w:tc>
          <w:tcPr>
            <w:tcW w:w="1620" w:type="dxa"/>
          </w:tcPr>
          <w:p w14:paraId="2CE1B3BF" w14:textId="64377818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77BCF">
              <w:rPr>
                <w:rFonts w:ascii="Times New Roman" w:hAnsi="Times New Roman"/>
                <w:sz w:val="22"/>
                <w:szCs w:val="22"/>
              </w:rPr>
              <w:t xml:space="preserve">Red LED </w:t>
            </w:r>
          </w:p>
        </w:tc>
        <w:tc>
          <w:tcPr>
            <w:tcW w:w="2085" w:type="dxa"/>
          </w:tcPr>
          <w:p w14:paraId="69B96E17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bottom w:val="nil"/>
            </w:tcBorders>
          </w:tcPr>
          <w:p w14:paraId="70310C9B" w14:textId="77777777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09C1620B" w14:textId="2F52B965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77BCF">
              <w:rPr>
                <w:rFonts w:ascii="Times New Roman" w:hAnsi="Times New Roman"/>
                <w:sz w:val="22"/>
                <w:szCs w:val="22"/>
              </w:rPr>
              <w:t>5V rail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to ground</w:t>
            </w:r>
          </w:p>
        </w:tc>
        <w:tc>
          <w:tcPr>
            <w:tcW w:w="1980" w:type="dxa"/>
          </w:tcPr>
          <w:p w14:paraId="5ADAF2DF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64B3C" w:rsidRPr="00077BCF" w14:paraId="023E1DD5" w14:textId="77777777" w:rsidTr="00C64B3C">
        <w:tc>
          <w:tcPr>
            <w:tcW w:w="1620" w:type="dxa"/>
          </w:tcPr>
          <w:p w14:paraId="6391BCC0" w14:textId="6EC705D4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77BCF">
              <w:rPr>
                <w:rFonts w:ascii="Times New Roman" w:hAnsi="Times New Roman"/>
                <w:sz w:val="22"/>
                <w:szCs w:val="22"/>
              </w:rPr>
              <w:t xml:space="preserve">Green LED </w:t>
            </w:r>
          </w:p>
        </w:tc>
        <w:tc>
          <w:tcPr>
            <w:tcW w:w="2085" w:type="dxa"/>
          </w:tcPr>
          <w:p w14:paraId="69030357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bottom w:val="nil"/>
            </w:tcBorders>
          </w:tcPr>
          <w:p w14:paraId="17D99633" w14:textId="77777777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33A40888" w14:textId="75F8A7F5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77BCF">
              <w:rPr>
                <w:rFonts w:ascii="Times New Roman" w:hAnsi="Times New Roman"/>
                <w:sz w:val="22"/>
                <w:szCs w:val="22"/>
              </w:rPr>
              <w:t>3V rail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to ground</w:t>
            </w:r>
          </w:p>
        </w:tc>
        <w:tc>
          <w:tcPr>
            <w:tcW w:w="1980" w:type="dxa"/>
          </w:tcPr>
          <w:p w14:paraId="36E820C6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64B3C" w:rsidRPr="00077BCF" w14:paraId="09A0E0BD" w14:textId="77777777" w:rsidTr="00C64B3C">
        <w:tc>
          <w:tcPr>
            <w:tcW w:w="1620" w:type="dxa"/>
          </w:tcPr>
          <w:p w14:paraId="240B15F3" w14:textId="1E639E92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77BCF">
              <w:rPr>
                <w:rFonts w:ascii="Times New Roman" w:hAnsi="Times New Roman"/>
                <w:sz w:val="22"/>
                <w:szCs w:val="22"/>
              </w:rPr>
              <w:t xml:space="preserve">Yellow LED </w:t>
            </w:r>
          </w:p>
        </w:tc>
        <w:tc>
          <w:tcPr>
            <w:tcW w:w="2085" w:type="dxa"/>
          </w:tcPr>
          <w:p w14:paraId="5855CD24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bottom w:val="nil"/>
            </w:tcBorders>
          </w:tcPr>
          <w:p w14:paraId="3FF5C070" w14:textId="77777777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6EABC1F4" w14:textId="1F4E1271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77BCF">
              <w:rPr>
                <w:rFonts w:ascii="Times New Roman" w:hAnsi="Times New Roman"/>
                <w:sz w:val="22"/>
                <w:szCs w:val="22"/>
              </w:rPr>
              <w:t xml:space="preserve">Across </w:t>
            </w:r>
            <w:r w:rsidR="00145478">
              <w:rPr>
                <w:rFonts w:ascii="Times New Roman" w:hAnsi="Times New Roman"/>
                <w:sz w:val="22"/>
                <w:szCs w:val="22"/>
              </w:rPr>
              <w:t>power</w:t>
            </w:r>
            <w:r w:rsidRPr="00077BCF">
              <w:rPr>
                <w:rFonts w:ascii="Times New Roman" w:hAnsi="Times New Roman"/>
                <w:sz w:val="22"/>
                <w:szCs w:val="22"/>
              </w:rPr>
              <w:t xml:space="preserve"> LED</w:t>
            </w:r>
          </w:p>
        </w:tc>
        <w:tc>
          <w:tcPr>
            <w:tcW w:w="1980" w:type="dxa"/>
          </w:tcPr>
          <w:p w14:paraId="4E3CB2B6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64B3C" w:rsidRPr="00077BCF" w14:paraId="3CC2B645" w14:textId="77777777" w:rsidTr="00B92941">
        <w:tc>
          <w:tcPr>
            <w:tcW w:w="1620" w:type="dxa"/>
            <w:tcBorders>
              <w:bottom w:val="single" w:sz="4" w:space="0" w:color="auto"/>
            </w:tcBorders>
          </w:tcPr>
          <w:p w14:paraId="7BDA665B" w14:textId="05F18AB9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Red button </w:t>
            </w:r>
          </w:p>
        </w:tc>
        <w:tc>
          <w:tcPr>
            <w:tcW w:w="2085" w:type="dxa"/>
            <w:tcBorders>
              <w:bottom w:val="single" w:sz="4" w:space="0" w:color="auto"/>
            </w:tcBorders>
          </w:tcPr>
          <w:p w14:paraId="0495BE01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bottom w:val="nil"/>
            </w:tcBorders>
          </w:tcPr>
          <w:p w14:paraId="41EC837B" w14:textId="77777777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7FA6D319" w14:textId="77193F36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77BCF">
              <w:rPr>
                <w:rFonts w:ascii="Times New Roman" w:hAnsi="Times New Roman"/>
                <w:sz w:val="22"/>
                <w:szCs w:val="22"/>
              </w:rPr>
              <w:t xml:space="preserve">Across </w:t>
            </w:r>
            <w:r w:rsidR="00B92941">
              <w:rPr>
                <w:rFonts w:ascii="Times New Roman" w:hAnsi="Times New Roman"/>
                <w:sz w:val="22"/>
                <w:szCs w:val="22"/>
              </w:rPr>
              <w:t>yellow</w:t>
            </w:r>
            <w:r w:rsidRPr="00077BCF">
              <w:rPr>
                <w:rFonts w:ascii="Times New Roman" w:hAnsi="Times New Roman"/>
                <w:sz w:val="22"/>
                <w:szCs w:val="22"/>
              </w:rPr>
              <w:t xml:space="preserve"> LED</w:t>
            </w:r>
          </w:p>
        </w:tc>
        <w:tc>
          <w:tcPr>
            <w:tcW w:w="1980" w:type="dxa"/>
          </w:tcPr>
          <w:p w14:paraId="3DFD62C3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64B3C" w:rsidRPr="00077BCF" w14:paraId="53CB0E1D" w14:textId="77777777" w:rsidTr="00B92941">
        <w:tc>
          <w:tcPr>
            <w:tcW w:w="1620" w:type="dxa"/>
            <w:tcBorders>
              <w:left w:val="nil"/>
              <w:bottom w:val="nil"/>
              <w:right w:val="nil"/>
            </w:tcBorders>
          </w:tcPr>
          <w:p w14:paraId="14D75055" w14:textId="77777777" w:rsidR="00C64B3C" w:rsidRPr="00077BCF" w:rsidRDefault="00C64B3C" w:rsidP="00C92FC4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085" w:type="dxa"/>
            <w:tcBorders>
              <w:left w:val="nil"/>
              <w:bottom w:val="nil"/>
              <w:right w:val="nil"/>
            </w:tcBorders>
          </w:tcPr>
          <w:p w14:paraId="2331897F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</w:tcBorders>
          </w:tcPr>
          <w:p w14:paraId="3855754F" w14:textId="77777777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14:paraId="3E74A4F4" w14:textId="0289FBC5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77BCF">
              <w:rPr>
                <w:rFonts w:ascii="Times New Roman" w:hAnsi="Times New Roman"/>
                <w:sz w:val="22"/>
                <w:szCs w:val="22"/>
              </w:rPr>
              <w:t xml:space="preserve">Across </w:t>
            </w:r>
            <w:r w:rsidR="00B92941">
              <w:rPr>
                <w:rFonts w:ascii="Times New Roman" w:hAnsi="Times New Roman"/>
                <w:sz w:val="22"/>
                <w:szCs w:val="22"/>
              </w:rPr>
              <w:t>green</w:t>
            </w:r>
            <w:r w:rsidRPr="00077BCF">
              <w:rPr>
                <w:rFonts w:ascii="Times New Roman" w:hAnsi="Times New Roman"/>
                <w:sz w:val="22"/>
                <w:szCs w:val="22"/>
              </w:rPr>
              <w:t xml:space="preserve"> LED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BE8F9FD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C64B3C" w:rsidRPr="00077BCF" w14:paraId="1561C8FE" w14:textId="77777777" w:rsidTr="00B92941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2FE95902" w14:textId="77777777" w:rsidR="00C64B3C" w:rsidRPr="00077BCF" w:rsidRDefault="00C64B3C" w:rsidP="00C92FC4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</w:tcPr>
          <w:p w14:paraId="26087FD7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</w:tcBorders>
          </w:tcPr>
          <w:p w14:paraId="36E4D8A6" w14:textId="77777777" w:rsidR="00C64B3C" w:rsidRPr="00077BCF" w:rsidRDefault="00C64B3C" w:rsidP="00C92FC4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070" w:type="dxa"/>
          </w:tcPr>
          <w:p w14:paraId="2F1D13FA" w14:textId="74A77390" w:rsidR="00C64B3C" w:rsidRPr="00077BCF" w:rsidRDefault="00C64B3C" w:rsidP="00B92941">
            <w:pPr>
              <w:rPr>
                <w:rFonts w:ascii="Times New Roman" w:hAnsi="Times New Roman"/>
                <w:sz w:val="22"/>
                <w:szCs w:val="22"/>
              </w:rPr>
            </w:pPr>
            <w:r w:rsidRPr="00077BCF">
              <w:rPr>
                <w:rFonts w:ascii="Times New Roman" w:hAnsi="Times New Roman"/>
                <w:sz w:val="22"/>
                <w:szCs w:val="22"/>
              </w:rPr>
              <w:t xml:space="preserve">Across </w:t>
            </w:r>
            <w:r w:rsidR="00B92941">
              <w:rPr>
                <w:rFonts w:ascii="Times New Roman" w:hAnsi="Times New Roman"/>
                <w:sz w:val="22"/>
                <w:szCs w:val="22"/>
              </w:rPr>
              <w:t>red</w:t>
            </w:r>
            <w:r w:rsidRPr="00077BCF">
              <w:rPr>
                <w:rFonts w:ascii="Times New Roman" w:hAnsi="Times New Roman"/>
                <w:sz w:val="22"/>
                <w:szCs w:val="22"/>
              </w:rPr>
              <w:t xml:space="preserve"> LED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B92941">
              <w:rPr>
                <w:rFonts w:ascii="Times New Roman" w:hAnsi="Times New Roman"/>
                <w:sz w:val="22"/>
                <w:szCs w:val="22"/>
              </w:rPr>
              <w:br/>
            </w:r>
            <w:r>
              <w:rPr>
                <w:rFonts w:ascii="Times New Roman" w:hAnsi="Times New Roman"/>
                <w:sz w:val="22"/>
                <w:szCs w:val="22"/>
              </w:rPr>
              <w:t>(not the button LED)</w:t>
            </w:r>
          </w:p>
        </w:tc>
        <w:tc>
          <w:tcPr>
            <w:tcW w:w="1980" w:type="dxa"/>
          </w:tcPr>
          <w:p w14:paraId="0994327E" w14:textId="77777777" w:rsidR="00C64B3C" w:rsidRPr="00077BCF" w:rsidRDefault="00C64B3C" w:rsidP="00C92FC4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63687B1C" w14:textId="77777777" w:rsidR="001765EB" w:rsidRDefault="001765EB">
      <w:pPr>
        <w:rPr>
          <w:b/>
          <w:lang w:val="en-US"/>
        </w:rPr>
      </w:pPr>
    </w:p>
    <w:p w14:paraId="3A47BBE9" w14:textId="77777777" w:rsidR="00AD090D" w:rsidRPr="00077BCF" w:rsidRDefault="00AD090D" w:rsidP="00A60594">
      <w:pPr>
        <w:pStyle w:val="ListParagraph"/>
        <w:spacing w:after="120"/>
        <w:ind w:left="360"/>
        <w:contextualSpacing w:val="0"/>
        <w:jc w:val="center"/>
        <w:rPr>
          <w:rFonts w:ascii="Times New Roman" w:hAnsi="Times New Roman"/>
          <w:sz w:val="22"/>
          <w:szCs w:val="22"/>
        </w:rPr>
      </w:pPr>
      <w:r w:rsidRPr="00077BCF">
        <w:rPr>
          <w:rFonts w:ascii="Times New Roman" w:hAnsi="Times New Roman"/>
          <w:b/>
          <w:sz w:val="22"/>
          <w:szCs w:val="22"/>
        </w:rPr>
        <w:t xml:space="preserve">Table </w:t>
      </w:r>
      <w:r w:rsidR="00C92FC4" w:rsidRPr="00077BCF">
        <w:rPr>
          <w:rFonts w:ascii="Times New Roman" w:hAnsi="Times New Roman"/>
          <w:b/>
          <w:sz w:val="22"/>
          <w:szCs w:val="22"/>
        </w:rPr>
        <w:t>2</w:t>
      </w:r>
      <w:r w:rsidRPr="00077BCF">
        <w:rPr>
          <w:rFonts w:ascii="Times New Roman" w:hAnsi="Times New Roman"/>
          <w:sz w:val="22"/>
          <w:szCs w:val="22"/>
        </w:rPr>
        <w:t xml:space="preserve">.  Diagnostic table for wiring errors in </w:t>
      </w:r>
      <w:r w:rsidRPr="00077BCF">
        <w:rPr>
          <w:rFonts w:ascii="Times New Roman" w:hAnsi="Times New Roman"/>
          <w:b/>
          <w:sz w:val="22"/>
          <w:szCs w:val="22"/>
        </w:rPr>
        <w:t>Lab #1</w:t>
      </w:r>
    </w:p>
    <w:tbl>
      <w:tblPr>
        <w:tblW w:w="9175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90"/>
        <w:gridCol w:w="3334"/>
        <w:gridCol w:w="2490"/>
        <w:gridCol w:w="2361"/>
      </w:tblGrid>
      <w:tr w:rsidR="00C92FC4" w:rsidRPr="00077BCF" w14:paraId="3135D78D" w14:textId="77777777" w:rsidTr="00C92FC4">
        <w:tc>
          <w:tcPr>
            <w:tcW w:w="990" w:type="dxa"/>
            <w:shd w:val="clear" w:color="auto" w:fill="E0E0E0"/>
          </w:tcPr>
          <w:p w14:paraId="6D00B235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  <w:bookmarkStart w:id="0" w:name="_Hlk90480619"/>
            <w:r w:rsidRPr="00077BCF">
              <w:rPr>
                <w:rFonts w:ascii="Times New Roman" w:eastAsia="MS Mincho" w:hAnsi="Times New Roman"/>
                <w:sz w:val="22"/>
                <w:szCs w:val="22"/>
                <w:lang w:val="en-US"/>
              </w:rPr>
              <w:t>Number</w:t>
            </w:r>
          </w:p>
        </w:tc>
        <w:tc>
          <w:tcPr>
            <w:tcW w:w="3334" w:type="dxa"/>
            <w:shd w:val="clear" w:color="auto" w:fill="E0E0E0"/>
          </w:tcPr>
          <w:p w14:paraId="4EC18FEB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  <w:r w:rsidRPr="00077BCF">
              <w:rPr>
                <w:rFonts w:ascii="Times New Roman" w:eastAsia="MS Mincho" w:hAnsi="Times New Roman"/>
                <w:sz w:val="22"/>
                <w:szCs w:val="22"/>
                <w:lang w:val="en-US"/>
              </w:rPr>
              <w:t>Symptom</w:t>
            </w:r>
          </w:p>
        </w:tc>
        <w:tc>
          <w:tcPr>
            <w:tcW w:w="2490" w:type="dxa"/>
            <w:shd w:val="clear" w:color="auto" w:fill="E0E0E0"/>
          </w:tcPr>
          <w:p w14:paraId="72BAFD2A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  <w:r w:rsidRPr="00077BCF">
              <w:rPr>
                <w:rFonts w:ascii="Times New Roman" w:eastAsia="MS Mincho" w:hAnsi="Times New Roman"/>
                <w:sz w:val="22"/>
                <w:szCs w:val="22"/>
                <w:lang w:val="en-US"/>
              </w:rPr>
              <w:t xml:space="preserve">Source of </w:t>
            </w:r>
            <w:r w:rsidR="00071BCD">
              <w:rPr>
                <w:rFonts w:ascii="Times New Roman" w:eastAsia="MS Mincho" w:hAnsi="Times New Roman"/>
                <w:sz w:val="22"/>
                <w:szCs w:val="22"/>
                <w:lang w:val="en-US"/>
              </w:rPr>
              <w:t>Problem</w:t>
            </w:r>
          </w:p>
        </w:tc>
        <w:tc>
          <w:tcPr>
            <w:tcW w:w="2361" w:type="dxa"/>
            <w:shd w:val="clear" w:color="auto" w:fill="E0E0E0"/>
          </w:tcPr>
          <w:p w14:paraId="0A8F2973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  <w:r w:rsidRPr="00077BCF">
              <w:rPr>
                <w:rFonts w:ascii="Times New Roman" w:eastAsia="MS Mincho" w:hAnsi="Times New Roman"/>
                <w:sz w:val="22"/>
                <w:szCs w:val="22"/>
                <w:lang w:val="en-US"/>
              </w:rPr>
              <w:t>Fix</w:t>
            </w:r>
          </w:p>
        </w:tc>
      </w:tr>
      <w:tr w:rsidR="00C92FC4" w:rsidRPr="00077BCF" w14:paraId="19191AF5" w14:textId="77777777" w:rsidTr="00C92FC4">
        <w:trPr>
          <w:trHeight w:hRule="exact" w:val="432"/>
        </w:trPr>
        <w:tc>
          <w:tcPr>
            <w:tcW w:w="990" w:type="dxa"/>
          </w:tcPr>
          <w:p w14:paraId="799B0D97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  <w:r w:rsidRPr="00077BCF">
              <w:rPr>
                <w:rFonts w:ascii="Times New Roman" w:eastAsia="MS Mincho" w:hAnsi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3334" w:type="dxa"/>
          </w:tcPr>
          <w:p w14:paraId="4C656419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  <w:r w:rsidRPr="00077BCF">
              <w:rPr>
                <w:rFonts w:ascii="Times New Roman" w:eastAsia="MS Mincho" w:hAnsi="Times New Roman"/>
                <w:color w:val="FF0000"/>
                <w:sz w:val="22"/>
                <w:szCs w:val="22"/>
                <w:lang w:val="en-US"/>
              </w:rPr>
              <w:t>Orange LED fails to turn on</w:t>
            </w:r>
          </w:p>
        </w:tc>
        <w:tc>
          <w:tcPr>
            <w:tcW w:w="2490" w:type="dxa"/>
          </w:tcPr>
          <w:p w14:paraId="68BDF1DD" w14:textId="77777777" w:rsidR="00C92FC4" w:rsidRPr="00077BCF" w:rsidRDefault="00C92FC4" w:rsidP="00AD090D">
            <w:pPr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  <w:r w:rsidRPr="00077BCF">
              <w:rPr>
                <w:rFonts w:ascii="Times New Roman" w:eastAsia="MS Mincho" w:hAnsi="Times New Roman"/>
                <w:color w:val="FF0000"/>
                <w:sz w:val="22"/>
                <w:szCs w:val="22"/>
                <w:lang w:val="en-US"/>
              </w:rPr>
              <w:t>Broken leg on LED</w:t>
            </w:r>
          </w:p>
        </w:tc>
        <w:tc>
          <w:tcPr>
            <w:tcW w:w="2361" w:type="dxa"/>
          </w:tcPr>
          <w:p w14:paraId="59F4A2DF" w14:textId="77777777" w:rsidR="00C92FC4" w:rsidRPr="00077BCF" w:rsidRDefault="00C92FC4" w:rsidP="00AD090D">
            <w:pPr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  <w:r w:rsidRPr="00077BCF">
              <w:rPr>
                <w:rFonts w:ascii="Times New Roman" w:eastAsia="MS Mincho" w:hAnsi="Times New Roman"/>
                <w:color w:val="FF0000"/>
                <w:sz w:val="22"/>
                <w:szCs w:val="22"/>
                <w:lang w:val="en-US"/>
              </w:rPr>
              <w:t>Replaced orange LED</w:t>
            </w:r>
          </w:p>
        </w:tc>
      </w:tr>
      <w:tr w:rsidR="00C92FC4" w:rsidRPr="00077BCF" w14:paraId="17F54F87" w14:textId="77777777" w:rsidTr="00C92FC4">
        <w:trPr>
          <w:trHeight w:hRule="exact" w:val="432"/>
        </w:trPr>
        <w:tc>
          <w:tcPr>
            <w:tcW w:w="990" w:type="dxa"/>
          </w:tcPr>
          <w:p w14:paraId="732BE997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  <w:r w:rsidRPr="00077BCF">
              <w:rPr>
                <w:rFonts w:ascii="Times New Roman" w:eastAsia="MS Mincho" w:hAnsi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3334" w:type="dxa"/>
          </w:tcPr>
          <w:p w14:paraId="76AD35B8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</w:p>
        </w:tc>
        <w:tc>
          <w:tcPr>
            <w:tcW w:w="2490" w:type="dxa"/>
          </w:tcPr>
          <w:p w14:paraId="6DF2DB63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</w:p>
        </w:tc>
        <w:tc>
          <w:tcPr>
            <w:tcW w:w="2361" w:type="dxa"/>
          </w:tcPr>
          <w:p w14:paraId="18D7556F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</w:p>
        </w:tc>
      </w:tr>
      <w:tr w:rsidR="00C92FC4" w:rsidRPr="00077BCF" w14:paraId="3FC67BEA" w14:textId="77777777" w:rsidTr="00C92FC4">
        <w:trPr>
          <w:trHeight w:hRule="exact" w:val="432"/>
        </w:trPr>
        <w:tc>
          <w:tcPr>
            <w:tcW w:w="990" w:type="dxa"/>
          </w:tcPr>
          <w:p w14:paraId="38F8BD78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  <w:r w:rsidRPr="00077BCF">
              <w:rPr>
                <w:rFonts w:ascii="Times New Roman" w:eastAsia="MS Mincho" w:hAnsi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3334" w:type="dxa"/>
          </w:tcPr>
          <w:p w14:paraId="39896CC0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</w:p>
        </w:tc>
        <w:tc>
          <w:tcPr>
            <w:tcW w:w="2490" w:type="dxa"/>
          </w:tcPr>
          <w:p w14:paraId="681DD884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</w:p>
        </w:tc>
        <w:tc>
          <w:tcPr>
            <w:tcW w:w="2361" w:type="dxa"/>
          </w:tcPr>
          <w:p w14:paraId="5C0826D4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</w:p>
        </w:tc>
      </w:tr>
      <w:tr w:rsidR="00C92FC4" w:rsidRPr="00077BCF" w14:paraId="1026F7D2" w14:textId="77777777" w:rsidTr="00C92FC4">
        <w:trPr>
          <w:trHeight w:hRule="exact" w:val="432"/>
        </w:trPr>
        <w:tc>
          <w:tcPr>
            <w:tcW w:w="990" w:type="dxa"/>
          </w:tcPr>
          <w:p w14:paraId="3C8CA53D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  <w:r w:rsidRPr="00077BCF">
              <w:rPr>
                <w:rFonts w:ascii="Times New Roman" w:eastAsia="MS Mincho" w:hAnsi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3334" w:type="dxa"/>
          </w:tcPr>
          <w:p w14:paraId="7AABD7D8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</w:p>
        </w:tc>
        <w:tc>
          <w:tcPr>
            <w:tcW w:w="2490" w:type="dxa"/>
          </w:tcPr>
          <w:p w14:paraId="2D846CA3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</w:p>
        </w:tc>
        <w:tc>
          <w:tcPr>
            <w:tcW w:w="2361" w:type="dxa"/>
          </w:tcPr>
          <w:p w14:paraId="4C4863BC" w14:textId="77777777" w:rsidR="00C92FC4" w:rsidRPr="00077BCF" w:rsidRDefault="00C92FC4" w:rsidP="00AD090D">
            <w:pPr>
              <w:jc w:val="center"/>
              <w:rPr>
                <w:rFonts w:ascii="Times New Roman" w:eastAsia="MS Mincho" w:hAnsi="Times New Roman"/>
                <w:sz w:val="22"/>
                <w:szCs w:val="22"/>
                <w:lang w:val="en-US"/>
              </w:rPr>
            </w:pPr>
          </w:p>
        </w:tc>
      </w:tr>
      <w:bookmarkEnd w:id="0"/>
    </w:tbl>
    <w:p w14:paraId="41FDE292" w14:textId="77777777" w:rsidR="00AD090D" w:rsidRPr="00077BCF" w:rsidRDefault="00AD090D" w:rsidP="00AD090D">
      <w:pPr>
        <w:rPr>
          <w:rFonts w:ascii="Times New Roman" w:eastAsia="MS Mincho" w:hAnsi="Times New Roman"/>
          <w:sz w:val="22"/>
          <w:szCs w:val="22"/>
          <w:lang w:val="en-US"/>
        </w:rPr>
      </w:pPr>
    </w:p>
    <w:p w14:paraId="43E9C61E" w14:textId="77777777" w:rsidR="008F2FA2" w:rsidRPr="00077BCF" w:rsidRDefault="008F2FA2" w:rsidP="008F2FA2">
      <w:pPr>
        <w:jc w:val="center"/>
        <w:rPr>
          <w:rFonts w:ascii="Times New Roman" w:eastAsia="MS Mincho" w:hAnsi="Times New Roman"/>
          <w:color w:val="FF0000"/>
          <w:sz w:val="22"/>
          <w:szCs w:val="22"/>
          <w:lang w:val="en-US"/>
        </w:rPr>
      </w:pPr>
      <w:r w:rsidRPr="00077BCF">
        <w:rPr>
          <w:rFonts w:ascii="Times New Roman" w:eastAsia="MS Mincho" w:hAnsi="Times New Roman"/>
          <w:color w:val="FF0000"/>
          <w:sz w:val="22"/>
          <w:szCs w:val="22"/>
          <w:lang w:val="en-US"/>
        </w:rPr>
        <w:t xml:space="preserve">(Appendix should start on a new page, </w:t>
      </w:r>
      <w:r w:rsidR="00755229">
        <w:rPr>
          <w:rFonts w:ascii="Times New Roman" w:eastAsia="MS Mincho" w:hAnsi="Times New Roman"/>
          <w:color w:val="FF0000"/>
          <w:sz w:val="22"/>
          <w:szCs w:val="22"/>
          <w:lang w:val="en-US"/>
        </w:rPr>
        <w:t>not as shown here</w:t>
      </w:r>
      <w:r w:rsidRPr="00077BCF">
        <w:rPr>
          <w:rFonts w:ascii="Times New Roman" w:eastAsia="MS Mincho" w:hAnsi="Times New Roman"/>
          <w:color w:val="FF0000"/>
          <w:sz w:val="22"/>
          <w:szCs w:val="22"/>
          <w:lang w:val="en-US"/>
        </w:rPr>
        <w:t>)</w:t>
      </w:r>
    </w:p>
    <w:p w14:paraId="7A6246E2" w14:textId="77777777" w:rsidR="00AD090D" w:rsidRPr="00077BCF" w:rsidRDefault="00AD090D">
      <w:pPr>
        <w:rPr>
          <w:b/>
          <w:sz w:val="22"/>
          <w:szCs w:val="22"/>
          <w:lang w:val="en-US"/>
        </w:rPr>
      </w:pPr>
    </w:p>
    <w:p w14:paraId="27465213" w14:textId="64792052" w:rsidR="00F0280B" w:rsidRPr="00077BCF" w:rsidRDefault="008F51A5">
      <w:pPr>
        <w:rPr>
          <w:rFonts w:ascii="Times New Roman" w:hAnsi="Times New Roman"/>
          <w:i/>
          <w:sz w:val="22"/>
          <w:szCs w:val="22"/>
          <w:lang w:val="en-US"/>
        </w:rPr>
      </w:pPr>
      <w:r w:rsidRPr="00077BCF">
        <w:rPr>
          <w:rFonts w:ascii="Times New Roman" w:hAnsi="Times New Roman"/>
          <w:b/>
          <w:sz w:val="22"/>
          <w:szCs w:val="22"/>
          <w:lang w:val="en-US"/>
        </w:rPr>
        <w:t xml:space="preserve">Appendix </w:t>
      </w:r>
      <w:r w:rsidR="00D17961" w:rsidRPr="00077BCF">
        <w:rPr>
          <w:rFonts w:ascii="Times New Roman" w:hAnsi="Times New Roman"/>
          <w:b/>
          <w:sz w:val="22"/>
          <w:szCs w:val="22"/>
          <w:lang w:val="en-US"/>
        </w:rPr>
        <w:t xml:space="preserve">A - </w:t>
      </w:r>
      <w:r w:rsidR="00F0280B" w:rsidRPr="00077BCF">
        <w:rPr>
          <w:rFonts w:ascii="Times New Roman" w:hAnsi="Times New Roman"/>
          <w:b/>
          <w:sz w:val="22"/>
          <w:szCs w:val="22"/>
          <w:lang w:val="en-US"/>
        </w:rPr>
        <w:t>Program Listing</w:t>
      </w:r>
      <w:r w:rsidR="00F0280B" w:rsidRPr="00077BCF">
        <w:rPr>
          <w:rFonts w:ascii="Times New Roman" w:hAnsi="Times New Roman"/>
          <w:i/>
          <w:sz w:val="22"/>
          <w:szCs w:val="22"/>
          <w:lang w:val="en-US"/>
        </w:rPr>
        <w:t xml:space="preserve">: </w:t>
      </w:r>
      <w:r w:rsidR="00142991" w:rsidRPr="00077BCF">
        <w:rPr>
          <w:rFonts w:ascii="Times New Roman" w:hAnsi="Times New Roman"/>
          <w:color w:val="FF0000"/>
          <w:sz w:val="22"/>
          <w:szCs w:val="22"/>
          <w:lang w:val="en-US"/>
        </w:rPr>
        <w:t>(</w:t>
      </w:r>
      <w:proofErr w:type="gramStart"/>
      <w:r w:rsidR="00142991" w:rsidRPr="00077BCF">
        <w:rPr>
          <w:rFonts w:ascii="Times New Roman" w:hAnsi="Times New Roman"/>
          <w:color w:val="FF0000"/>
          <w:sz w:val="22"/>
          <w:szCs w:val="22"/>
          <w:lang w:val="en-US"/>
        </w:rPr>
        <w:t>8 p</w:t>
      </w:r>
      <w:r w:rsidR="00C714F0">
        <w:rPr>
          <w:rFonts w:ascii="Times New Roman" w:hAnsi="Times New Roman"/>
          <w:color w:val="FF0000"/>
          <w:sz w:val="22"/>
          <w:szCs w:val="22"/>
          <w:lang w:val="en-US"/>
        </w:rPr>
        <w:t>oint</w:t>
      </w:r>
      <w:proofErr w:type="gramEnd"/>
      <w:r w:rsidR="00142991"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 font, 2 column, </w:t>
      </w:r>
      <w:r w:rsidR="00161094"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single spaced, </w:t>
      </w:r>
      <w:r w:rsidR="00142991" w:rsidRPr="00077BCF">
        <w:rPr>
          <w:rFonts w:ascii="Times New Roman" w:hAnsi="Times New Roman"/>
          <w:color w:val="FF0000"/>
          <w:sz w:val="22"/>
          <w:szCs w:val="22"/>
          <w:lang w:val="en-US"/>
        </w:rPr>
        <w:t>change</w:t>
      </w:r>
      <w:r w:rsidR="00161094" w:rsidRPr="00077BCF">
        <w:rPr>
          <w:rFonts w:ascii="Times New Roman" w:hAnsi="Times New Roman"/>
          <w:color w:val="FF0000"/>
          <w:sz w:val="22"/>
          <w:szCs w:val="22"/>
          <w:lang w:val="en-US"/>
        </w:rPr>
        <w:t xml:space="preserve">s </w:t>
      </w:r>
      <w:r w:rsidR="00142991" w:rsidRPr="00077BCF">
        <w:rPr>
          <w:rFonts w:ascii="Times New Roman" w:hAnsi="Times New Roman"/>
          <w:color w:val="FF0000"/>
          <w:sz w:val="22"/>
          <w:szCs w:val="22"/>
          <w:lang w:val="en-US"/>
        </w:rPr>
        <w:t>highlighted</w:t>
      </w:r>
      <w:r w:rsidR="00F0280B" w:rsidRPr="00077BCF">
        <w:rPr>
          <w:rFonts w:ascii="Times New Roman" w:hAnsi="Times New Roman"/>
          <w:sz w:val="22"/>
          <w:szCs w:val="22"/>
          <w:lang w:val="en-US"/>
        </w:rPr>
        <w:t>)</w:t>
      </w:r>
    </w:p>
    <w:p w14:paraId="4FC7740D" w14:textId="77777777" w:rsidR="00F0280B" w:rsidRPr="00D17961" w:rsidRDefault="00F0280B">
      <w:pPr>
        <w:rPr>
          <w:rFonts w:ascii="Times New Roman" w:hAnsi="Times New Roman"/>
          <w:i/>
          <w:lang w:val="en-US"/>
        </w:rPr>
        <w:sectPr w:rsidR="00F0280B" w:rsidRPr="00D17961" w:rsidSect="008F51A5">
          <w:footerReference w:type="default" r:id="rId12"/>
          <w:type w:val="continuous"/>
          <w:pgSz w:w="12240" w:h="15840"/>
          <w:pgMar w:top="1152" w:right="1440" w:bottom="1152" w:left="1440" w:header="720" w:footer="720" w:gutter="0"/>
          <w:cols w:space="720"/>
        </w:sectPr>
      </w:pPr>
    </w:p>
    <w:p w14:paraId="31BBE5B3" w14:textId="77777777" w:rsidR="00F0280B" w:rsidRDefault="00F0280B">
      <w:pPr>
        <w:rPr>
          <w:i/>
          <w:lang w:val="en-US"/>
        </w:rPr>
      </w:pPr>
    </w:p>
    <w:p w14:paraId="1067C8BD" w14:textId="77777777" w:rsidR="00F0280B" w:rsidRDefault="00F0280B">
      <w:pPr>
        <w:pStyle w:val="PlainText"/>
        <w:rPr>
          <w:rFonts w:ascii="Times New Roman" w:hAnsi="Times New Roman"/>
          <w:sz w:val="16"/>
          <w:szCs w:val="16"/>
        </w:rPr>
        <w:sectPr w:rsidR="00F0280B" w:rsidSect="00F0280B">
          <w:type w:val="continuous"/>
          <w:pgSz w:w="12240" w:h="15840"/>
          <w:pgMar w:top="1440" w:right="1800" w:bottom="1152" w:left="1800" w:header="720" w:footer="720" w:gutter="0"/>
          <w:cols w:space="720"/>
        </w:sectPr>
      </w:pPr>
    </w:p>
    <w:p w14:paraId="788CC3C9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>/*******************************************************</w:t>
      </w:r>
    </w:p>
    <w:p w14:paraId="4B400103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>MREN103Lab2BadServo (v1.2)</w:t>
      </w:r>
    </w:p>
    <w:p w14:paraId="7173A7D4" w14:textId="77777777" w:rsidR="00705AC8" w:rsidRPr="00705AC8" w:rsidRDefault="00705AC8" w:rsidP="00705AC8">
      <w:pPr>
        <w:rPr>
          <w:sz w:val="16"/>
          <w:szCs w:val="16"/>
        </w:rPr>
      </w:pPr>
    </w:p>
    <w:p w14:paraId="7CFA64C0" w14:textId="77777777" w:rsid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>Original by B. Surgenor, 11/12/2021</w:t>
      </w:r>
    </w:p>
    <w:p w14:paraId="2CF819F4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  <w:highlight w:val="yellow"/>
        </w:rPr>
        <w:t xml:space="preserve">Revised by H. </w:t>
      </w:r>
      <w:proofErr w:type="spellStart"/>
      <w:r w:rsidRPr="00705AC8">
        <w:rPr>
          <w:sz w:val="16"/>
          <w:szCs w:val="16"/>
          <w:highlight w:val="yellow"/>
        </w:rPr>
        <w:t>Fernanco</w:t>
      </w:r>
      <w:proofErr w:type="spellEnd"/>
      <w:r w:rsidRPr="00705AC8">
        <w:rPr>
          <w:sz w:val="16"/>
          <w:szCs w:val="16"/>
          <w:highlight w:val="yellow"/>
        </w:rPr>
        <w:t>, 03/03/2022</w:t>
      </w:r>
    </w:p>
    <w:p w14:paraId="45087763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- adapted from Stack for </w:t>
      </w:r>
      <w:proofErr w:type="spellStart"/>
      <w:r w:rsidRPr="00705AC8">
        <w:rPr>
          <w:sz w:val="16"/>
          <w:szCs w:val="16"/>
        </w:rPr>
        <w:t>ItsyBitsy</w:t>
      </w:r>
      <w:proofErr w:type="spellEnd"/>
    </w:p>
    <w:p w14:paraId="70D8F152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>- this has bugs that prevents it from working properly</w:t>
      </w:r>
    </w:p>
    <w:p w14:paraId="4DAEC742" w14:textId="77777777" w:rsidR="00705AC8" w:rsidRPr="00705AC8" w:rsidRDefault="00705AC8" w:rsidP="00705AC8">
      <w:pPr>
        <w:rPr>
          <w:sz w:val="16"/>
          <w:szCs w:val="16"/>
        </w:rPr>
      </w:pPr>
    </w:p>
    <w:p w14:paraId="451EFB2E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>*******************************************************/</w:t>
      </w:r>
    </w:p>
    <w:p w14:paraId="5096E322" w14:textId="77777777" w:rsidR="00705AC8" w:rsidRPr="00705AC8" w:rsidRDefault="00705AC8" w:rsidP="00705AC8">
      <w:pPr>
        <w:rPr>
          <w:sz w:val="16"/>
          <w:szCs w:val="16"/>
        </w:rPr>
      </w:pPr>
    </w:p>
    <w:p w14:paraId="47947DDF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>// Pin Assignments</w:t>
      </w:r>
    </w:p>
    <w:p w14:paraId="26ADAAC8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int RED = </w:t>
      </w:r>
      <w:proofErr w:type="gramStart"/>
      <w:r w:rsidRPr="00705AC8">
        <w:rPr>
          <w:sz w:val="16"/>
          <w:szCs w:val="16"/>
        </w:rPr>
        <w:t xml:space="preserve">10;   </w:t>
      </w:r>
      <w:proofErr w:type="gramEnd"/>
      <w:r w:rsidRPr="00705AC8">
        <w:rPr>
          <w:sz w:val="16"/>
          <w:szCs w:val="16"/>
        </w:rPr>
        <w:t xml:space="preserve">        //red LED Pin</w:t>
      </w:r>
    </w:p>
    <w:p w14:paraId="6F7D7B2B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int GRN = </w:t>
      </w:r>
      <w:proofErr w:type="gramStart"/>
      <w:r w:rsidRPr="00705AC8">
        <w:rPr>
          <w:sz w:val="16"/>
          <w:szCs w:val="16"/>
        </w:rPr>
        <w:t xml:space="preserve">9;   </w:t>
      </w:r>
      <w:proofErr w:type="gramEnd"/>
      <w:r w:rsidRPr="00705AC8">
        <w:rPr>
          <w:sz w:val="16"/>
          <w:szCs w:val="16"/>
        </w:rPr>
        <w:t xml:space="preserve">        //yellow LED Pin</w:t>
      </w:r>
    </w:p>
    <w:p w14:paraId="3BEB0985" w14:textId="77777777" w:rsidR="00705AC8" w:rsidRPr="00705AC8" w:rsidRDefault="00705AC8" w:rsidP="00705AC8">
      <w:pPr>
        <w:rPr>
          <w:sz w:val="16"/>
          <w:szCs w:val="16"/>
        </w:rPr>
      </w:pPr>
    </w:p>
    <w:p w14:paraId="42D9188B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int </w:t>
      </w:r>
      <w:proofErr w:type="spellStart"/>
      <w:r w:rsidRPr="00705AC8">
        <w:rPr>
          <w:sz w:val="16"/>
          <w:szCs w:val="16"/>
        </w:rPr>
        <w:t>servoPin</w:t>
      </w:r>
      <w:proofErr w:type="spellEnd"/>
      <w:r w:rsidRPr="00705AC8">
        <w:rPr>
          <w:sz w:val="16"/>
          <w:szCs w:val="16"/>
        </w:rPr>
        <w:t xml:space="preserve"> = </w:t>
      </w:r>
      <w:proofErr w:type="gramStart"/>
      <w:r w:rsidRPr="00705AC8">
        <w:rPr>
          <w:sz w:val="16"/>
          <w:szCs w:val="16"/>
        </w:rPr>
        <w:t xml:space="preserve">12;   </w:t>
      </w:r>
      <w:proofErr w:type="gramEnd"/>
      <w:r w:rsidRPr="00705AC8">
        <w:rPr>
          <w:sz w:val="16"/>
          <w:szCs w:val="16"/>
        </w:rPr>
        <w:t xml:space="preserve"> //servo connected to digital pin 12</w:t>
      </w:r>
    </w:p>
    <w:p w14:paraId="1D8F758C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int </w:t>
      </w:r>
      <w:proofErr w:type="spellStart"/>
      <w:proofErr w:type="gramStart"/>
      <w:r w:rsidRPr="00705AC8">
        <w:rPr>
          <w:sz w:val="16"/>
          <w:szCs w:val="16"/>
        </w:rPr>
        <w:t>pulseWidth</w:t>
      </w:r>
      <w:proofErr w:type="spellEnd"/>
      <w:r w:rsidRPr="00705AC8">
        <w:rPr>
          <w:sz w:val="16"/>
          <w:szCs w:val="16"/>
        </w:rPr>
        <w:t xml:space="preserve">;   </w:t>
      </w:r>
      <w:proofErr w:type="gramEnd"/>
      <w:r w:rsidRPr="00705AC8">
        <w:rPr>
          <w:sz w:val="16"/>
          <w:szCs w:val="16"/>
        </w:rPr>
        <w:t xml:space="preserve">    //</w:t>
      </w:r>
      <w:proofErr w:type="spellStart"/>
      <w:r w:rsidRPr="00705AC8">
        <w:rPr>
          <w:sz w:val="16"/>
          <w:szCs w:val="16"/>
        </w:rPr>
        <w:t>servoPulse</w:t>
      </w:r>
      <w:proofErr w:type="spellEnd"/>
      <w:r w:rsidRPr="00705AC8">
        <w:rPr>
          <w:sz w:val="16"/>
          <w:szCs w:val="16"/>
        </w:rPr>
        <w:t xml:space="preserve"> function variable</w:t>
      </w:r>
    </w:p>
    <w:p w14:paraId="239D48AA" w14:textId="77777777" w:rsidR="00705AC8" w:rsidRPr="00705AC8" w:rsidRDefault="00705AC8" w:rsidP="00705AC8">
      <w:pPr>
        <w:rPr>
          <w:sz w:val="16"/>
          <w:szCs w:val="16"/>
        </w:rPr>
      </w:pPr>
    </w:p>
    <w:p w14:paraId="63F95C33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>// Set-up Routine</w:t>
      </w:r>
    </w:p>
    <w:p w14:paraId="70530470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void </w:t>
      </w:r>
      <w:proofErr w:type="gramStart"/>
      <w:r w:rsidRPr="00705AC8">
        <w:rPr>
          <w:sz w:val="16"/>
          <w:szCs w:val="16"/>
        </w:rPr>
        <w:t>setup(</w:t>
      </w:r>
      <w:proofErr w:type="gramEnd"/>
      <w:r w:rsidRPr="00705AC8">
        <w:rPr>
          <w:sz w:val="16"/>
          <w:szCs w:val="16"/>
        </w:rPr>
        <w:t>) {</w:t>
      </w:r>
    </w:p>
    <w:p w14:paraId="3BDE3CD1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</w:t>
      </w:r>
    </w:p>
    <w:p w14:paraId="57CFE8C7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</w:t>
      </w:r>
      <w:proofErr w:type="spellStart"/>
      <w:r w:rsidRPr="00705AC8">
        <w:rPr>
          <w:sz w:val="16"/>
          <w:szCs w:val="16"/>
        </w:rPr>
        <w:t>Serial.begin</w:t>
      </w:r>
      <w:proofErr w:type="spellEnd"/>
      <w:r w:rsidRPr="00705AC8">
        <w:rPr>
          <w:sz w:val="16"/>
          <w:szCs w:val="16"/>
        </w:rPr>
        <w:t>(9600</w:t>
      </w:r>
      <w:proofErr w:type="gramStart"/>
      <w:r w:rsidRPr="00705AC8">
        <w:rPr>
          <w:sz w:val="16"/>
          <w:szCs w:val="16"/>
        </w:rPr>
        <w:t>);</w:t>
      </w:r>
      <w:proofErr w:type="gramEnd"/>
      <w:r w:rsidRPr="00705AC8">
        <w:rPr>
          <w:sz w:val="16"/>
          <w:szCs w:val="16"/>
        </w:rPr>
        <w:t xml:space="preserve"> </w:t>
      </w:r>
    </w:p>
    <w:p w14:paraId="5E2205BD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</w:t>
      </w:r>
    </w:p>
    <w:p w14:paraId="5A430FA1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>// set stat of pins</w:t>
      </w:r>
    </w:p>
    <w:p w14:paraId="59BB89E0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</w:t>
      </w:r>
      <w:proofErr w:type="spellStart"/>
      <w:proofErr w:type="gramStart"/>
      <w:r w:rsidRPr="00705AC8">
        <w:rPr>
          <w:sz w:val="16"/>
          <w:szCs w:val="16"/>
        </w:rPr>
        <w:t>pinMode</w:t>
      </w:r>
      <w:proofErr w:type="spellEnd"/>
      <w:r w:rsidRPr="00705AC8">
        <w:rPr>
          <w:sz w:val="16"/>
          <w:szCs w:val="16"/>
        </w:rPr>
        <w:t>(</w:t>
      </w:r>
      <w:proofErr w:type="gramEnd"/>
      <w:r w:rsidRPr="00705AC8">
        <w:rPr>
          <w:sz w:val="16"/>
          <w:szCs w:val="16"/>
        </w:rPr>
        <w:t>YLW, OUTPUT</w:t>
      </w:r>
      <w:proofErr w:type="gramStart"/>
      <w:r w:rsidRPr="00705AC8">
        <w:rPr>
          <w:sz w:val="16"/>
          <w:szCs w:val="16"/>
        </w:rPr>
        <w:t>);</w:t>
      </w:r>
      <w:proofErr w:type="gramEnd"/>
    </w:p>
    <w:p w14:paraId="0AA52FEB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</w:t>
      </w:r>
      <w:proofErr w:type="spellStart"/>
      <w:proofErr w:type="gramStart"/>
      <w:r w:rsidRPr="00705AC8">
        <w:rPr>
          <w:sz w:val="16"/>
          <w:szCs w:val="16"/>
        </w:rPr>
        <w:t>pinMode</w:t>
      </w:r>
      <w:proofErr w:type="spellEnd"/>
      <w:r w:rsidRPr="00705AC8">
        <w:rPr>
          <w:sz w:val="16"/>
          <w:szCs w:val="16"/>
        </w:rPr>
        <w:t>(</w:t>
      </w:r>
      <w:proofErr w:type="gramEnd"/>
      <w:r w:rsidRPr="00705AC8">
        <w:rPr>
          <w:sz w:val="16"/>
          <w:szCs w:val="16"/>
        </w:rPr>
        <w:t>RED, OUTPUT</w:t>
      </w:r>
      <w:proofErr w:type="gramStart"/>
      <w:r w:rsidRPr="00705AC8">
        <w:rPr>
          <w:sz w:val="16"/>
          <w:szCs w:val="16"/>
        </w:rPr>
        <w:t>);</w:t>
      </w:r>
      <w:proofErr w:type="gramEnd"/>
    </w:p>
    <w:p w14:paraId="7E2C002B" w14:textId="77777777" w:rsidR="00705AC8" w:rsidRPr="00705AC8" w:rsidRDefault="00705AC8" w:rsidP="00705AC8">
      <w:pPr>
        <w:rPr>
          <w:sz w:val="16"/>
          <w:szCs w:val="16"/>
        </w:rPr>
      </w:pPr>
    </w:p>
    <w:p w14:paraId="790F5B7E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</w:t>
      </w:r>
      <w:proofErr w:type="spellStart"/>
      <w:r w:rsidRPr="00705AC8">
        <w:rPr>
          <w:sz w:val="16"/>
          <w:szCs w:val="16"/>
        </w:rPr>
        <w:t>Serial.println</w:t>
      </w:r>
      <w:proofErr w:type="spellEnd"/>
      <w:r w:rsidRPr="00705AC8">
        <w:rPr>
          <w:sz w:val="16"/>
          <w:szCs w:val="16"/>
        </w:rPr>
        <w:t>("Press button to start."</w:t>
      </w:r>
      <w:proofErr w:type="gramStart"/>
      <w:r w:rsidRPr="00705AC8">
        <w:rPr>
          <w:sz w:val="16"/>
          <w:szCs w:val="16"/>
        </w:rPr>
        <w:t>);</w:t>
      </w:r>
      <w:proofErr w:type="gramEnd"/>
    </w:p>
    <w:p w14:paraId="5D35E3F0" w14:textId="77777777" w:rsidR="00705AC8" w:rsidRPr="00705AC8" w:rsidRDefault="00705AC8" w:rsidP="00705AC8">
      <w:pPr>
        <w:rPr>
          <w:sz w:val="16"/>
          <w:szCs w:val="16"/>
        </w:rPr>
      </w:pPr>
      <w:proofErr w:type="gramStart"/>
      <w:r w:rsidRPr="00705AC8">
        <w:rPr>
          <w:sz w:val="16"/>
          <w:szCs w:val="16"/>
        </w:rPr>
        <w:t>do{</w:t>
      </w:r>
      <w:proofErr w:type="gramEnd"/>
    </w:p>
    <w:p w14:paraId="77764F11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  </w:t>
      </w:r>
      <w:proofErr w:type="spellStart"/>
      <w:proofErr w:type="gramStart"/>
      <w:r w:rsidRPr="00705AC8">
        <w:rPr>
          <w:sz w:val="16"/>
          <w:szCs w:val="16"/>
        </w:rPr>
        <w:t>digitalWrite</w:t>
      </w:r>
      <w:proofErr w:type="spellEnd"/>
      <w:r w:rsidRPr="00705AC8">
        <w:rPr>
          <w:sz w:val="16"/>
          <w:szCs w:val="16"/>
        </w:rPr>
        <w:t>(</w:t>
      </w:r>
      <w:proofErr w:type="gramEnd"/>
      <w:r w:rsidRPr="00705AC8">
        <w:rPr>
          <w:sz w:val="16"/>
          <w:szCs w:val="16"/>
        </w:rPr>
        <w:t>GRN, HIGH</w:t>
      </w:r>
      <w:proofErr w:type="gramStart"/>
      <w:r w:rsidRPr="00705AC8">
        <w:rPr>
          <w:sz w:val="16"/>
          <w:szCs w:val="16"/>
        </w:rPr>
        <w:t>);</w:t>
      </w:r>
      <w:proofErr w:type="gramEnd"/>
    </w:p>
    <w:p w14:paraId="10C43A10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  </w:t>
      </w:r>
      <w:proofErr w:type="gramStart"/>
      <w:r w:rsidRPr="00705AC8">
        <w:rPr>
          <w:sz w:val="16"/>
          <w:szCs w:val="16"/>
        </w:rPr>
        <w:t>delay(</w:t>
      </w:r>
      <w:proofErr w:type="gramEnd"/>
      <w:r w:rsidRPr="00705AC8">
        <w:rPr>
          <w:sz w:val="16"/>
          <w:szCs w:val="16"/>
        </w:rPr>
        <w:t>125</w:t>
      </w:r>
      <w:proofErr w:type="gramStart"/>
      <w:r w:rsidRPr="00705AC8">
        <w:rPr>
          <w:sz w:val="16"/>
          <w:szCs w:val="16"/>
        </w:rPr>
        <w:t>);</w:t>
      </w:r>
      <w:proofErr w:type="gramEnd"/>
    </w:p>
    <w:p w14:paraId="52F42717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  </w:t>
      </w:r>
      <w:proofErr w:type="spellStart"/>
      <w:proofErr w:type="gramStart"/>
      <w:r w:rsidRPr="00705AC8">
        <w:rPr>
          <w:sz w:val="16"/>
          <w:szCs w:val="16"/>
        </w:rPr>
        <w:t>digitalWrite</w:t>
      </w:r>
      <w:proofErr w:type="spellEnd"/>
      <w:r w:rsidRPr="00705AC8">
        <w:rPr>
          <w:sz w:val="16"/>
          <w:szCs w:val="16"/>
        </w:rPr>
        <w:t>(</w:t>
      </w:r>
      <w:proofErr w:type="gramEnd"/>
      <w:r w:rsidRPr="00705AC8">
        <w:rPr>
          <w:sz w:val="16"/>
          <w:szCs w:val="16"/>
        </w:rPr>
        <w:t>GRN, LOW</w:t>
      </w:r>
      <w:proofErr w:type="gramStart"/>
      <w:r w:rsidRPr="00705AC8">
        <w:rPr>
          <w:sz w:val="16"/>
          <w:szCs w:val="16"/>
        </w:rPr>
        <w:t>);</w:t>
      </w:r>
      <w:proofErr w:type="gramEnd"/>
    </w:p>
    <w:p w14:paraId="7B8C8ECB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  </w:t>
      </w:r>
      <w:proofErr w:type="gramStart"/>
      <w:r w:rsidRPr="00705AC8">
        <w:rPr>
          <w:sz w:val="16"/>
          <w:szCs w:val="16"/>
        </w:rPr>
        <w:t>delay(</w:t>
      </w:r>
      <w:proofErr w:type="gramEnd"/>
      <w:r w:rsidRPr="00705AC8">
        <w:rPr>
          <w:sz w:val="16"/>
          <w:szCs w:val="16"/>
        </w:rPr>
        <w:t>125</w:t>
      </w:r>
      <w:proofErr w:type="gramStart"/>
      <w:r w:rsidRPr="00705AC8">
        <w:rPr>
          <w:sz w:val="16"/>
          <w:szCs w:val="16"/>
        </w:rPr>
        <w:t>);</w:t>
      </w:r>
      <w:proofErr w:type="gramEnd"/>
    </w:p>
    <w:p w14:paraId="5A4F0219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</w:t>
      </w:r>
      <w:proofErr w:type="gramStart"/>
      <w:r w:rsidRPr="00705AC8">
        <w:rPr>
          <w:sz w:val="16"/>
          <w:szCs w:val="16"/>
        </w:rPr>
        <w:t>}while</w:t>
      </w:r>
      <w:proofErr w:type="gramEnd"/>
      <w:r w:rsidRPr="00705AC8">
        <w:rPr>
          <w:sz w:val="16"/>
          <w:szCs w:val="16"/>
        </w:rPr>
        <w:t>(</w:t>
      </w:r>
      <w:proofErr w:type="spellStart"/>
      <w:proofErr w:type="gramStart"/>
      <w:r w:rsidRPr="00705AC8">
        <w:rPr>
          <w:sz w:val="16"/>
          <w:szCs w:val="16"/>
        </w:rPr>
        <w:t>digitalRead</w:t>
      </w:r>
      <w:proofErr w:type="spellEnd"/>
      <w:r w:rsidRPr="00705AC8">
        <w:rPr>
          <w:sz w:val="16"/>
          <w:szCs w:val="16"/>
        </w:rPr>
        <w:t>(</w:t>
      </w:r>
      <w:proofErr w:type="gramEnd"/>
      <w:r w:rsidRPr="00705AC8">
        <w:rPr>
          <w:sz w:val="16"/>
          <w:szCs w:val="16"/>
        </w:rPr>
        <w:t>BUTTON) == LOW</w:t>
      </w:r>
      <w:proofErr w:type="gramStart"/>
      <w:r w:rsidRPr="00705AC8">
        <w:rPr>
          <w:sz w:val="16"/>
          <w:szCs w:val="16"/>
        </w:rPr>
        <w:t>);</w:t>
      </w:r>
      <w:proofErr w:type="gramEnd"/>
    </w:p>
    <w:p w14:paraId="241058C4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>}</w:t>
      </w:r>
    </w:p>
    <w:p w14:paraId="222A2F52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>// Main Routine</w:t>
      </w:r>
    </w:p>
    <w:p w14:paraId="476627A4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void </w:t>
      </w:r>
      <w:proofErr w:type="gramStart"/>
      <w:r w:rsidRPr="00705AC8">
        <w:rPr>
          <w:sz w:val="16"/>
          <w:szCs w:val="16"/>
        </w:rPr>
        <w:t>loop(){</w:t>
      </w:r>
      <w:proofErr w:type="gramEnd"/>
    </w:p>
    <w:p w14:paraId="350BAA07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</w:t>
      </w:r>
    </w:p>
    <w:p w14:paraId="1B869427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</w:t>
      </w:r>
      <w:proofErr w:type="gramStart"/>
      <w:r w:rsidRPr="00705AC8">
        <w:rPr>
          <w:sz w:val="16"/>
          <w:szCs w:val="16"/>
        </w:rPr>
        <w:t>delay(</w:t>
      </w:r>
      <w:proofErr w:type="gramEnd"/>
      <w:r w:rsidRPr="00705AC8">
        <w:rPr>
          <w:sz w:val="16"/>
          <w:szCs w:val="16"/>
        </w:rPr>
        <w:t>1000</w:t>
      </w:r>
      <w:proofErr w:type="gramStart"/>
      <w:r w:rsidRPr="00705AC8">
        <w:rPr>
          <w:sz w:val="16"/>
          <w:szCs w:val="16"/>
        </w:rPr>
        <w:t>);</w:t>
      </w:r>
      <w:proofErr w:type="gramEnd"/>
    </w:p>
    <w:p w14:paraId="14EE6C32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</w:t>
      </w:r>
      <w:proofErr w:type="spellStart"/>
      <w:r w:rsidRPr="00705AC8">
        <w:rPr>
          <w:sz w:val="16"/>
          <w:szCs w:val="16"/>
        </w:rPr>
        <w:t>Serial.println</w:t>
      </w:r>
      <w:proofErr w:type="spellEnd"/>
      <w:r w:rsidRPr="00705AC8">
        <w:rPr>
          <w:sz w:val="16"/>
          <w:szCs w:val="16"/>
        </w:rPr>
        <w:t>("Servo sweeping."</w:t>
      </w:r>
      <w:proofErr w:type="gramStart"/>
      <w:r w:rsidRPr="00705AC8">
        <w:rPr>
          <w:sz w:val="16"/>
          <w:szCs w:val="16"/>
        </w:rPr>
        <w:t>);</w:t>
      </w:r>
      <w:proofErr w:type="gramEnd"/>
    </w:p>
    <w:p w14:paraId="19B96D58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</w:t>
      </w:r>
      <w:proofErr w:type="spellStart"/>
      <w:proofErr w:type="gramStart"/>
      <w:r w:rsidRPr="00705AC8">
        <w:rPr>
          <w:sz w:val="16"/>
          <w:szCs w:val="16"/>
        </w:rPr>
        <w:t>turnOnLED</w:t>
      </w:r>
      <w:proofErr w:type="spellEnd"/>
      <w:r w:rsidRPr="00705AC8">
        <w:rPr>
          <w:sz w:val="16"/>
          <w:szCs w:val="16"/>
        </w:rPr>
        <w:t>(</w:t>
      </w:r>
      <w:proofErr w:type="gramEnd"/>
      <w:r w:rsidRPr="00705AC8">
        <w:rPr>
          <w:sz w:val="16"/>
          <w:szCs w:val="16"/>
        </w:rPr>
        <w:t>YLW</w:t>
      </w:r>
      <w:proofErr w:type="gramStart"/>
      <w:r w:rsidRPr="00705AC8">
        <w:rPr>
          <w:sz w:val="16"/>
          <w:szCs w:val="16"/>
        </w:rPr>
        <w:t xml:space="preserve">);   </w:t>
      </w:r>
      <w:proofErr w:type="gramEnd"/>
      <w:r w:rsidRPr="00705AC8">
        <w:rPr>
          <w:sz w:val="16"/>
          <w:szCs w:val="16"/>
        </w:rPr>
        <w:t xml:space="preserve">  // yellow indicates running</w:t>
      </w:r>
    </w:p>
    <w:p w14:paraId="79A47EC4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</w:t>
      </w:r>
    </w:p>
    <w:p w14:paraId="36A00F14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// first sweep, starts at 90 deg and rotates to 180 deg    </w:t>
      </w:r>
    </w:p>
    <w:p w14:paraId="356F3F11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for (</w:t>
      </w:r>
      <w:proofErr w:type="spellStart"/>
      <w:r w:rsidRPr="00705AC8">
        <w:rPr>
          <w:sz w:val="16"/>
          <w:szCs w:val="16"/>
        </w:rPr>
        <w:t>myAngle</w:t>
      </w:r>
      <w:proofErr w:type="spellEnd"/>
      <w:r w:rsidRPr="00705AC8">
        <w:rPr>
          <w:sz w:val="16"/>
          <w:szCs w:val="16"/>
        </w:rPr>
        <w:t xml:space="preserve">=90; </w:t>
      </w:r>
      <w:proofErr w:type="spellStart"/>
      <w:r w:rsidRPr="00705AC8">
        <w:rPr>
          <w:sz w:val="16"/>
          <w:szCs w:val="16"/>
        </w:rPr>
        <w:t>myAngle</w:t>
      </w:r>
      <w:proofErr w:type="spellEnd"/>
      <w:r w:rsidRPr="00705AC8">
        <w:rPr>
          <w:sz w:val="16"/>
          <w:szCs w:val="16"/>
        </w:rPr>
        <w:t xml:space="preserve">&lt;=180; </w:t>
      </w:r>
      <w:proofErr w:type="spellStart"/>
      <w:r w:rsidRPr="00705AC8">
        <w:rPr>
          <w:sz w:val="16"/>
          <w:szCs w:val="16"/>
        </w:rPr>
        <w:t>myAngle</w:t>
      </w:r>
      <w:proofErr w:type="spellEnd"/>
      <w:r w:rsidRPr="00705AC8">
        <w:rPr>
          <w:sz w:val="16"/>
          <w:szCs w:val="16"/>
        </w:rPr>
        <w:t>++)</w:t>
      </w:r>
    </w:p>
    <w:p w14:paraId="07D34FFD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{</w:t>
      </w:r>
    </w:p>
    <w:p w14:paraId="50B04419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 </w:t>
      </w:r>
      <w:proofErr w:type="spellStart"/>
      <w:proofErr w:type="gramStart"/>
      <w:r w:rsidRPr="00705AC8">
        <w:rPr>
          <w:sz w:val="16"/>
          <w:szCs w:val="16"/>
        </w:rPr>
        <w:t>servoPulse</w:t>
      </w:r>
      <w:proofErr w:type="spellEnd"/>
      <w:r w:rsidRPr="00705AC8">
        <w:rPr>
          <w:sz w:val="16"/>
          <w:szCs w:val="16"/>
        </w:rPr>
        <w:t>(</w:t>
      </w:r>
      <w:proofErr w:type="spellStart"/>
      <w:proofErr w:type="gramEnd"/>
      <w:r w:rsidRPr="00705AC8">
        <w:rPr>
          <w:sz w:val="16"/>
          <w:szCs w:val="16"/>
        </w:rPr>
        <w:t>servoPin</w:t>
      </w:r>
      <w:proofErr w:type="spellEnd"/>
      <w:r w:rsidRPr="00705AC8">
        <w:rPr>
          <w:sz w:val="16"/>
          <w:szCs w:val="16"/>
        </w:rPr>
        <w:t xml:space="preserve">, </w:t>
      </w:r>
      <w:proofErr w:type="spellStart"/>
      <w:r w:rsidRPr="00705AC8">
        <w:rPr>
          <w:sz w:val="16"/>
          <w:szCs w:val="16"/>
        </w:rPr>
        <w:t>myAngle</w:t>
      </w:r>
      <w:proofErr w:type="spellEnd"/>
      <w:proofErr w:type="gramStart"/>
      <w:r w:rsidRPr="00705AC8">
        <w:rPr>
          <w:sz w:val="16"/>
          <w:szCs w:val="16"/>
        </w:rPr>
        <w:t>);</w:t>
      </w:r>
      <w:proofErr w:type="gramEnd"/>
    </w:p>
    <w:p w14:paraId="15314CD9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 </w:t>
      </w:r>
      <w:proofErr w:type="gramStart"/>
      <w:r w:rsidRPr="00705AC8">
        <w:rPr>
          <w:sz w:val="16"/>
          <w:szCs w:val="16"/>
        </w:rPr>
        <w:t>delay(</w:t>
      </w:r>
      <w:proofErr w:type="gramEnd"/>
      <w:r w:rsidRPr="00705AC8">
        <w:rPr>
          <w:sz w:val="16"/>
          <w:szCs w:val="16"/>
        </w:rPr>
        <w:t>20</w:t>
      </w:r>
      <w:proofErr w:type="gramStart"/>
      <w:r w:rsidRPr="00705AC8">
        <w:rPr>
          <w:sz w:val="16"/>
          <w:szCs w:val="16"/>
        </w:rPr>
        <w:t>);</w:t>
      </w:r>
      <w:proofErr w:type="gramEnd"/>
    </w:p>
    <w:p w14:paraId="1F5DEB8A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 </w:t>
      </w:r>
      <w:proofErr w:type="spellStart"/>
      <w:r w:rsidRPr="00705AC8">
        <w:rPr>
          <w:sz w:val="16"/>
          <w:szCs w:val="16"/>
        </w:rPr>
        <w:t>Serial.println</w:t>
      </w:r>
      <w:proofErr w:type="spellEnd"/>
      <w:r w:rsidRPr="00705AC8">
        <w:rPr>
          <w:sz w:val="16"/>
          <w:szCs w:val="16"/>
        </w:rPr>
        <w:t>(</w:t>
      </w:r>
      <w:proofErr w:type="spellStart"/>
      <w:r w:rsidRPr="00705AC8">
        <w:rPr>
          <w:sz w:val="16"/>
          <w:szCs w:val="16"/>
        </w:rPr>
        <w:t>myAngle</w:t>
      </w:r>
      <w:proofErr w:type="spellEnd"/>
      <w:proofErr w:type="gramStart"/>
      <w:r w:rsidRPr="00705AC8">
        <w:rPr>
          <w:sz w:val="16"/>
          <w:szCs w:val="16"/>
        </w:rPr>
        <w:t>);</w:t>
      </w:r>
      <w:proofErr w:type="gramEnd"/>
    </w:p>
    <w:p w14:paraId="7121C447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}</w:t>
      </w:r>
    </w:p>
    <w:p w14:paraId="3773CC02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</w:t>
      </w:r>
    </w:p>
    <w:p w14:paraId="70663813" w14:textId="77777777" w:rsidR="00705AC8" w:rsidRPr="00705AC8" w:rsidRDefault="00705AC8" w:rsidP="00705AC8">
      <w:pPr>
        <w:rPr>
          <w:sz w:val="16"/>
          <w:szCs w:val="16"/>
          <w:highlight w:val="yellow"/>
        </w:rPr>
      </w:pPr>
      <w:r w:rsidRPr="00705AC8">
        <w:rPr>
          <w:sz w:val="16"/>
          <w:szCs w:val="16"/>
          <w:highlight w:val="yellow"/>
        </w:rPr>
        <w:t>// second sweep, starts at 180 deg and rotates to 0 deg</w:t>
      </w:r>
    </w:p>
    <w:p w14:paraId="1C821875" w14:textId="77777777" w:rsidR="00705AC8" w:rsidRPr="00705AC8" w:rsidRDefault="00705AC8" w:rsidP="00705AC8">
      <w:pPr>
        <w:rPr>
          <w:sz w:val="16"/>
          <w:szCs w:val="16"/>
          <w:highlight w:val="yellow"/>
        </w:rPr>
      </w:pPr>
      <w:r w:rsidRPr="00705AC8">
        <w:rPr>
          <w:sz w:val="16"/>
          <w:szCs w:val="16"/>
          <w:highlight w:val="yellow"/>
        </w:rPr>
        <w:t xml:space="preserve">    for (</w:t>
      </w:r>
      <w:proofErr w:type="spellStart"/>
      <w:r w:rsidRPr="00705AC8">
        <w:rPr>
          <w:sz w:val="16"/>
          <w:szCs w:val="16"/>
          <w:highlight w:val="yellow"/>
        </w:rPr>
        <w:t>myAngle</w:t>
      </w:r>
      <w:proofErr w:type="spellEnd"/>
      <w:r w:rsidRPr="00705AC8">
        <w:rPr>
          <w:sz w:val="16"/>
          <w:szCs w:val="16"/>
          <w:highlight w:val="yellow"/>
        </w:rPr>
        <w:t xml:space="preserve">=180; </w:t>
      </w:r>
      <w:proofErr w:type="spellStart"/>
      <w:r w:rsidRPr="00705AC8">
        <w:rPr>
          <w:sz w:val="16"/>
          <w:szCs w:val="16"/>
          <w:highlight w:val="yellow"/>
        </w:rPr>
        <w:t>myAngle</w:t>
      </w:r>
      <w:proofErr w:type="spellEnd"/>
      <w:r w:rsidRPr="00705AC8">
        <w:rPr>
          <w:sz w:val="16"/>
          <w:szCs w:val="16"/>
          <w:highlight w:val="yellow"/>
        </w:rPr>
        <w:t xml:space="preserve">&gt;=0; </w:t>
      </w:r>
      <w:proofErr w:type="spellStart"/>
      <w:r w:rsidRPr="00705AC8">
        <w:rPr>
          <w:sz w:val="16"/>
          <w:szCs w:val="16"/>
          <w:highlight w:val="yellow"/>
        </w:rPr>
        <w:t>myAngle</w:t>
      </w:r>
      <w:proofErr w:type="spellEnd"/>
      <w:r w:rsidRPr="00705AC8">
        <w:rPr>
          <w:sz w:val="16"/>
          <w:szCs w:val="16"/>
          <w:highlight w:val="yellow"/>
        </w:rPr>
        <w:t>++)</w:t>
      </w:r>
    </w:p>
    <w:p w14:paraId="45F0F52E" w14:textId="77777777" w:rsidR="00705AC8" w:rsidRPr="00705AC8" w:rsidRDefault="00705AC8" w:rsidP="00705AC8">
      <w:pPr>
        <w:rPr>
          <w:sz w:val="16"/>
          <w:szCs w:val="16"/>
          <w:highlight w:val="yellow"/>
        </w:rPr>
      </w:pPr>
      <w:r w:rsidRPr="00705AC8">
        <w:rPr>
          <w:sz w:val="16"/>
          <w:szCs w:val="16"/>
          <w:highlight w:val="yellow"/>
        </w:rPr>
        <w:t xml:space="preserve">    {</w:t>
      </w:r>
    </w:p>
    <w:p w14:paraId="47FAB3C9" w14:textId="77777777" w:rsidR="00705AC8" w:rsidRPr="00705AC8" w:rsidRDefault="00705AC8" w:rsidP="00705AC8">
      <w:pPr>
        <w:rPr>
          <w:sz w:val="16"/>
          <w:szCs w:val="16"/>
          <w:highlight w:val="yellow"/>
        </w:rPr>
      </w:pPr>
      <w:r w:rsidRPr="00705AC8">
        <w:rPr>
          <w:sz w:val="16"/>
          <w:szCs w:val="16"/>
          <w:highlight w:val="yellow"/>
        </w:rPr>
        <w:t xml:space="preserve">     </w:t>
      </w:r>
      <w:proofErr w:type="spellStart"/>
      <w:proofErr w:type="gramStart"/>
      <w:r w:rsidRPr="00705AC8">
        <w:rPr>
          <w:sz w:val="16"/>
          <w:szCs w:val="16"/>
          <w:highlight w:val="yellow"/>
        </w:rPr>
        <w:t>servoPulse</w:t>
      </w:r>
      <w:proofErr w:type="spellEnd"/>
      <w:r w:rsidRPr="00705AC8">
        <w:rPr>
          <w:sz w:val="16"/>
          <w:szCs w:val="16"/>
          <w:highlight w:val="yellow"/>
        </w:rPr>
        <w:t>(</w:t>
      </w:r>
      <w:proofErr w:type="spellStart"/>
      <w:proofErr w:type="gramEnd"/>
      <w:r w:rsidRPr="00705AC8">
        <w:rPr>
          <w:sz w:val="16"/>
          <w:szCs w:val="16"/>
          <w:highlight w:val="yellow"/>
        </w:rPr>
        <w:t>servoPin</w:t>
      </w:r>
      <w:proofErr w:type="spellEnd"/>
      <w:r w:rsidRPr="00705AC8">
        <w:rPr>
          <w:sz w:val="16"/>
          <w:szCs w:val="16"/>
          <w:highlight w:val="yellow"/>
        </w:rPr>
        <w:t xml:space="preserve">, </w:t>
      </w:r>
      <w:proofErr w:type="spellStart"/>
      <w:r w:rsidRPr="00705AC8">
        <w:rPr>
          <w:sz w:val="16"/>
          <w:szCs w:val="16"/>
          <w:highlight w:val="yellow"/>
        </w:rPr>
        <w:t>myAngle</w:t>
      </w:r>
      <w:proofErr w:type="spellEnd"/>
      <w:proofErr w:type="gramStart"/>
      <w:r w:rsidRPr="00705AC8">
        <w:rPr>
          <w:sz w:val="16"/>
          <w:szCs w:val="16"/>
          <w:highlight w:val="yellow"/>
        </w:rPr>
        <w:t>);</w:t>
      </w:r>
      <w:proofErr w:type="gramEnd"/>
    </w:p>
    <w:p w14:paraId="77D00A32" w14:textId="77777777" w:rsidR="00705AC8" w:rsidRPr="00705AC8" w:rsidRDefault="00705AC8" w:rsidP="00705AC8">
      <w:pPr>
        <w:rPr>
          <w:sz w:val="16"/>
          <w:szCs w:val="16"/>
          <w:highlight w:val="yellow"/>
        </w:rPr>
      </w:pPr>
      <w:r w:rsidRPr="00705AC8">
        <w:rPr>
          <w:sz w:val="16"/>
          <w:szCs w:val="16"/>
          <w:highlight w:val="yellow"/>
        </w:rPr>
        <w:t xml:space="preserve">     </w:t>
      </w:r>
      <w:proofErr w:type="gramStart"/>
      <w:r w:rsidRPr="00705AC8">
        <w:rPr>
          <w:sz w:val="16"/>
          <w:szCs w:val="16"/>
          <w:highlight w:val="yellow"/>
        </w:rPr>
        <w:t>delay(</w:t>
      </w:r>
      <w:proofErr w:type="gramEnd"/>
      <w:r w:rsidRPr="00705AC8">
        <w:rPr>
          <w:sz w:val="16"/>
          <w:szCs w:val="16"/>
          <w:highlight w:val="yellow"/>
        </w:rPr>
        <w:t>20</w:t>
      </w:r>
      <w:proofErr w:type="gramStart"/>
      <w:r w:rsidRPr="00705AC8">
        <w:rPr>
          <w:sz w:val="16"/>
          <w:szCs w:val="16"/>
          <w:highlight w:val="yellow"/>
        </w:rPr>
        <w:t>);</w:t>
      </w:r>
      <w:proofErr w:type="gramEnd"/>
    </w:p>
    <w:p w14:paraId="03241AC0" w14:textId="77777777" w:rsidR="00705AC8" w:rsidRPr="00705AC8" w:rsidRDefault="00705AC8" w:rsidP="00705AC8">
      <w:pPr>
        <w:rPr>
          <w:sz w:val="16"/>
          <w:szCs w:val="16"/>
          <w:highlight w:val="yellow"/>
        </w:rPr>
      </w:pPr>
      <w:r w:rsidRPr="00705AC8">
        <w:rPr>
          <w:sz w:val="16"/>
          <w:szCs w:val="16"/>
          <w:highlight w:val="yellow"/>
        </w:rPr>
        <w:t xml:space="preserve">     </w:t>
      </w:r>
      <w:proofErr w:type="spellStart"/>
      <w:r w:rsidRPr="00705AC8">
        <w:rPr>
          <w:sz w:val="16"/>
          <w:szCs w:val="16"/>
          <w:highlight w:val="yellow"/>
        </w:rPr>
        <w:t>Serial.println</w:t>
      </w:r>
      <w:proofErr w:type="spellEnd"/>
      <w:r w:rsidRPr="00705AC8">
        <w:rPr>
          <w:sz w:val="16"/>
          <w:szCs w:val="16"/>
          <w:highlight w:val="yellow"/>
        </w:rPr>
        <w:t>(</w:t>
      </w:r>
      <w:proofErr w:type="spellStart"/>
      <w:r w:rsidRPr="00705AC8">
        <w:rPr>
          <w:sz w:val="16"/>
          <w:szCs w:val="16"/>
          <w:highlight w:val="yellow"/>
        </w:rPr>
        <w:t>myAngle</w:t>
      </w:r>
      <w:proofErr w:type="spellEnd"/>
      <w:proofErr w:type="gramStart"/>
      <w:r w:rsidRPr="00705AC8">
        <w:rPr>
          <w:sz w:val="16"/>
          <w:szCs w:val="16"/>
          <w:highlight w:val="yellow"/>
        </w:rPr>
        <w:t>);</w:t>
      </w:r>
      <w:proofErr w:type="gramEnd"/>
    </w:p>
    <w:p w14:paraId="1B22F186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  <w:highlight w:val="yellow"/>
        </w:rPr>
        <w:t xml:space="preserve">    }</w:t>
      </w:r>
    </w:p>
    <w:p w14:paraId="269856E2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</w:t>
      </w:r>
    </w:p>
    <w:p w14:paraId="3D49E53B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>// third sweep, starts at 0 deg and rotates to 90 deg</w:t>
      </w:r>
    </w:p>
    <w:p w14:paraId="56EBED10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for (</w:t>
      </w:r>
      <w:proofErr w:type="spellStart"/>
      <w:r w:rsidRPr="00705AC8">
        <w:rPr>
          <w:sz w:val="16"/>
          <w:szCs w:val="16"/>
        </w:rPr>
        <w:t>myAngle</w:t>
      </w:r>
      <w:proofErr w:type="spellEnd"/>
      <w:r w:rsidRPr="00705AC8">
        <w:rPr>
          <w:sz w:val="16"/>
          <w:szCs w:val="16"/>
        </w:rPr>
        <w:t xml:space="preserve">=0; </w:t>
      </w:r>
      <w:proofErr w:type="spellStart"/>
      <w:r w:rsidRPr="00705AC8">
        <w:rPr>
          <w:sz w:val="16"/>
          <w:szCs w:val="16"/>
        </w:rPr>
        <w:t>myAngle</w:t>
      </w:r>
      <w:proofErr w:type="spellEnd"/>
      <w:r w:rsidRPr="00705AC8">
        <w:rPr>
          <w:sz w:val="16"/>
          <w:szCs w:val="16"/>
        </w:rPr>
        <w:t xml:space="preserve">&lt;=90; </w:t>
      </w:r>
      <w:proofErr w:type="spellStart"/>
      <w:r w:rsidRPr="00705AC8">
        <w:rPr>
          <w:sz w:val="16"/>
          <w:szCs w:val="16"/>
        </w:rPr>
        <w:t>myAngle</w:t>
      </w:r>
      <w:proofErr w:type="spellEnd"/>
      <w:r w:rsidRPr="00705AC8">
        <w:rPr>
          <w:sz w:val="16"/>
          <w:szCs w:val="16"/>
        </w:rPr>
        <w:t>++)</w:t>
      </w:r>
    </w:p>
    <w:p w14:paraId="33F2567B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{</w:t>
      </w:r>
    </w:p>
    <w:p w14:paraId="72EC7416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</w:t>
      </w:r>
      <w:proofErr w:type="spellStart"/>
      <w:proofErr w:type="gramStart"/>
      <w:r w:rsidRPr="00705AC8">
        <w:rPr>
          <w:sz w:val="16"/>
          <w:szCs w:val="16"/>
        </w:rPr>
        <w:t>servoPulse</w:t>
      </w:r>
      <w:proofErr w:type="spellEnd"/>
      <w:r w:rsidRPr="00705AC8">
        <w:rPr>
          <w:sz w:val="16"/>
          <w:szCs w:val="16"/>
        </w:rPr>
        <w:t>(</w:t>
      </w:r>
      <w:proofErr w:type="spellStart"/>
      <w:proofErr w:type="gramEnd"/>
      <w:r w:rsidRPr="00705AC8">
        <w:rPr>
          <w:sz w:val="16"/>
          <w:szCs w:val="16"/>
        </w:rPr>
        <w:t>servoPin</w:t>
      </w:r>
      <w:proofErr w:type="spellEnd"/>
      <w:r w:rsidRPr="00705AC8">
        <w:rPr>
          <w:sz w:val="16"/>
          <w:szCs w:val="16"/>
        </w:rPr>
        <w:t xml:space="preserve">, </w:t>
      </w:r>
      <w:proofErr w:type="spellStart"/>
      <w:r w:rsidRPr="00705AC8">
        <w:rPr>
          <w:sz w:val="16"/>
          <w:szCs w:val="16"/>
        </w:rPr>
        <w:t>myAngle</w:t>
      </w:r>
      <w:proofErr w:type="spellEnd"/>
      <w:proofErr w:type="gramStart"/>
      <w:r w:rsidRPr="00705AC8">
        <w:rPr>
          <w:sz w:val="16"/>
          <w:szCs w:val="16"/>
        </w:rPr>
        <w:t>);</w:t>
      </w:r>
      <w:proofErr w:type="gramEnd"/>
    </w:p>
    <w:p w14:paraId="742E742A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</w:t>
      </w:r>
      <w:proofErr w:type="gramStart"/>
      <w:r w:rsidRPr="00705AC8">
        <w:rPr>
          <w:sz w:val="16"/>
          <w:szCs w:val="16"/>
        </w:rPr>
        <w:t>delay(</w:t>
      </w:r>
      <w:proofErr w:type="gramEnd"/>
      <w:r w:rsidRPr="00705AC8">
        <w:rPr>
          <w:sz w:val="16"/>
          <w:szCs w:val="16"/>
        </w:rPr>
        <w:t>20</w:t>
      </w:r>
      <w:proofErr w:type="gramStart"/>
      <w:r w:rsidRPr="00705AC8">
        <w:rPr>
          <w:sz w:val="16"/>
          <w:szCs w:val="16"/>
        </w:rPr>
        <w:t>);</w:t>
      </w:r>
      <w:proofErr w:type="gramEnd"/>
    </w:p>
    <w:p w14:paraId="352B58FC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 </w:t>
      </w:r>
      <w:proofErr w:type="spellStart"/>
      <w:r w:rsidRPr="00705AC8">
        <w:rPr>
          <w:sz w:val="16"/>
          <w:szCs w:val="16"/>
        </w:rPr>
        <w:t>Serial.println</w:t>
      </w:r>
      <w:proofErr w:type="spellEnd"/>
      <w:r w:rsidRPr="00705AC8">
        <w:rPr>
          <w:sz w:val="16"/>
          <w:szCs w:val="16"/>
        </w:rPr>
        <w:t>(</w:t>
      </w:r>
      <w:proofErr w:type="spellStart"/>
      <w:r w:rsidRPr="00705AC8">
        <w:rPr>
          <w:sz w:val="16"/>
          <w:szCs w:val="16"/>
        </w:rPr>
        <w:t>myAngle</w:t>
      </w:r>
      <w:proofErr w:type="spellEnd"/>
      <w:proofErr w:type="gramStart"/>
      <w:r w:rsidRPr="00705AC8">
        <w:rPr>
          <w:sz w:val="16"/>
          <w:szCs w:val="16"/>
        </w:rPr>
        <w:t>);</w:t>
      </w:r>
      <w:proofErr w:type="gramEnd"/>
    </w:p>
    <w:p w14:paraId="5B017A69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}</w:t>
      </w:r>
    </w:p>
    <w:p w14:paraId="62C1F731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</w:t>
      </w:r>
      <w:proofErr w:type="spellStart"/>
      <w:proofErr w:type="gramStart"/>
      <w:r w:rsidRPr="00705AC8">
        <w:rPr>
          <w:sz w:val="16"/>
          <w:szCs w:val="16"/>
        </w:rPr>
        <w:t>turnOnLED</w:t>
      </w:r>
      <w:proofErr w:type="spellEnd"/>
      <w:r w:rsidRPr="00705AC8">
        <w:rPr>
          <w:sz w:val="16"/>
          <w:szCs w:val="16"/>
        </w:rPr>
        <w:t>(</w:t>
      </w:r>
      <w:proofErr w:type="gramEnd"/>
      <w:r w:rsidRPr="00705AC8">
        <w:rPr>
          <w:sz w:val="16"/>
          <w:szCs w:val="16"/>
        </w:rPr>
        <w:t>RED</w:t>
      </w:r>
      <w:proofErr w:type="gramStart"/>
      <w:r w:rsidRPr="00705AC8">
        <w:rPr>
          <w:sz w:val="16"/>
          <w:szCs w:val="16"/>
        </w:rPr>
        <w:t xml:space="preserve">);   </w:t>
      </w:r>
      <w:proofErr w:type="gramEnd"/>
      <w:r w:rsidRPr="00705AC8">
        <w:rPr>
          <w:sz w:val="16"/>
          <w:szCs w:val="16"/>
        </w:rPr>
        <w:t xml:space="preserve">      // red indicates end of a cycle</w:t>
      </w:r>
    </w:p>
    <w:p w14:paraId="463505F7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</w:t>
      </w:r>
      <w:proofErr w:type="gramStart"/>
      <w:r w:rsidRPr="00705AC8">
        <w:rPr>
          <w:sz w:val="16"/>
          <w:szCs w:val="16"/>
        </w:rPr>
        <w:t>delay(</w:t>
      </w:r>
      <w:proofErr w:type="gramEnd"/>
      <w:r w:rsidRPr="00705AC8">
        <w:rPr>
          <w:sz w:val="16"/>
          <w:szCs w:val="16"/>
        </w:rPr>
        <w:t>1000</w:t>
      </w:r>
      <w:proofErr w:type="gramStart"/>
      <w:r w:rsidRPr="00705AC8">
        <w:rPr>
          <w:sz w:val="16"/>
          <w:szCs w:val="16"/>
        </w:rPr>
        <w:t xml:space="preserve">);   </w:t>
      </w:r>
      <w:proofErr w:type="gramEnd"/>
      <w:r w:rsidRPr="00705AC8">
        <w:rPr>
          <w:sz w:val="16"/>
          <w:szCs w:val="16"/>
        </w:rPr>
        <w:t xml:space="preserve">         // pause before repeating cycle</w:t>
      </w:r>
    </w:p>
    <w:p w14:paraId="7B32B589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</w:t>
      </w:r>
      <w:proofErr w:type="spellStart"/>
      <w:proofErr w:type="gramStart"/>
      <w:r w:rsidRPr="00705AC8">
        <w:rPr>
          <w:sz w:val="16"/>
          <w:szCs w:val="16"/>
        </w:rPr>
        <w:t>digitalWrite</w:t>
      </w:r>
      <w:proofErr w:type="spellEnd"/>
      <w:r w:rsidRPr="00705AC8">
        <w:rPr>
          <w:sz w:val="16"/>
          <w:szCs w:val="16"/>
        </w:rPr>
        <w:t>(RED,LOW);</w:t>
      </w:r>
      <w:proofErr w:type="gramEnd"/>
    </w:p>
    <w:p w14:paraId="636B3CAF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 xml:space="preserve">    </w:t>
      </w:r>
      <w:proofErr w:type="spellStart"/>
      <w:r w:rsidRPr="00705AC8">
        <w:rPr>
          <w:sz w:val="16"/>
          <w:szCs w:val="16"/>
        </w:rPr>
        <w:t>Serial.println</w:t>
      </w:r>
      <w:proofErr w:type="spellEnd"/>
      <w:r w:rsidRPr="00705AC8">
        <w:rPr>
          <w:sz w:val="16"/>
          <w:szCs w:val="16"/>
        </w:rPr>
        <w:t>(" "</w:t>
      </w:r>
      <w:proofErr w:type="gramStart"/>
      <w:r w:rsidRPr="00705AC8">
        <w:rPr>
          <w:sz w:val="16"/>
          <w:szCs w:val="16"/>
        </w:rPr>
        <w:t xml:space="preserve">);   </w:t>
      </w:r>
      <w:proofErr w:type="gramEnd"/>
      <w:r w:rsidRPr="00705AC8">
        <w:rPr>
          <w:sz w:val="16"/>
          <w:szCs w:val="16"/>
        </w:rPr>
        <w:t>// generate a line feed</w:t>
      </w:r>
    </w:p>
    <w:p w14:paraId="2403DF6A" w14:textId="77777777" w:rsidR="00705AC8" w:rsidRPr="00705AC8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>}</w:t>
      </w:r>
    </w:p>
    <w:p w14:paraId="439EB72E" w14:textId="77777777" w:rsidR="002A61EE" w:rsidRDefault="00705AC8" w:rsidP="00705AC8">
      <w:pPr>
        <w:rPr>
          <w:sz w:val="16"/>
          <w:szCs w:val="16"/>
        </w:rPr>
      </w:pPr>
      <w:r w:rsidRPr="00705AC8">
        <w:rPr>
          <w:sz w:val="16"/>
          <w:szCs w:val="16"/>
        </w:rPr>
        <w:t>}</w:t>
      </w:r>
      <w:proofErr w:type="gramStart"/>
      <w:r w:rsidR="005A64A7" w:rsidRPr="005A64A7">
        <w:rPr>
          <w:sz w:val="16"/>
          <w:szCs w:val="16"/>
        </w:rPr>
        <w:t>);</w:t>
      </w:r>
      <w:proofErr w:type="gramEnd"/>
      <w:r w:rsidR="005A64A7" w:rsidRPr="005A64A7">
        <w:rPr>
          <w:sz w:val="16"/>
          <w:szCs w:val="16"/>
        </w:rPr>
        <w:t xml:space="preserve"> </w:t>
      </w:r>
    </w:p>
    <w:p w14:paraId="2D2968AC" w14:textId="77777777" w:rsidR="00254943" w:rsidRDefault="00254943" w:rsidP="00B92941">
      <w:pPr>
        <w:jc w:val="both"/>
        <w:rPr>
          <w:sz w:val="16"/>
          <w:szCs w:val="16"/>
        </w:rPr>
        <w:sectPr w:rsidR="00254943" w:rsidSect="00E860D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28A15A3D" w14:textId="77777777" w:rsidR="007270D1" w:rsidRPr="002A61EE" w:rsidRDefault="007270D1" w:rsidP="00C64B3C">
      <w:pPr>
        <w:spacing w:before="60"/>
        <w:rPr>
          <w:rFonts w:ascii="Times New Roman" w:eastAsia="MS Mincho" w:hAnsi="Times New Roman"/>
          <w:color w:val="FF0000"/>
          <w:szCs w:val="24"/>
          <w:lang w:val="en-US"/>
        </w:rPr>
      </w:pPr>
    </w:p>
    <w:sectPr w:rsidR="007270D1" w:rsidRPr="002A61EE" w:rsidSect="002A61EE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9DD95" w14:textId="77777777" w:rsidR="00EB4A8A" w:rsidRDefault="00EB4A8A">
      <w:r>
        <w:separator/>
      </w:r>
    </w:p>
  </w:endnote>
  <w:endnote w:type="continuationSeparator" w:id="0">
    <w:p w14:paraId="2C25E323" w14:textId="77777777" w:rsidR="00EB4A8A" w:rsidRDefault="00EB4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7D122" w14:textId="12B50B53" w:rsidR="003022EF" w:rsidRPr="00161094" w:rsidRDefault="00A63C5C" w:rsidP="00606111">
    <w:pPr>
      <w:pStyle w:val="Footer"/>
      <w:jc w:val="right"/>
      <w:rPr>
        <w:rFonts w:cs="Arial"/>
        <w:sz w:val="16"/>
        <w:szCs w:val="16"/>
      </w:rPr>
    </w:pPr>
    <w:r>
      <w:rPr>
        <w:rFonts w:cs="Arial"/>
        <w:sz w:val="16"/>
        <w:szCs w:val="16"/>
      </w:rPr>
      <w:t>MREN103LabReportTemplate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69122" w14:textId="77777777" w:rsidR="003022EF" w:rsidRPr="00606111" w:rsidRDefault="003022EF" w:rsidP="00606111">
    <w:pPr>
      <w:pStyle w:val="Footer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5EE93" w14:textId="77777777" w:rsidR="00EB4A8A" w:rsidRDefault="00EB4A8A">
      <w:r>
        <w:separator/>
      </w:r>
    </w:p>
  </w:footnote>
  <w:footnote w:type="continuationSeparator" w:id="0">
    <w:p w14:paraId="7E9C7A18" w14:textId="77777777" w:rsidR="00EB4A8A" w:rsidRDefault="00EB4A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E7B3" w14:textId="77777777" w:rsidR="003022EF" w:rsidRPr="00161094" w:rsidRDefault="003022EF" w:rsidP="00AE58FD">
    <w:pPr>
      <w:pStyle w:val="Header"/>
      <w:jc w:val="right"/>
      <w:rPr>
        <w:rFonts w:cs="Arial"/>
        <w:sz w:val="16"/>
        <w:szCs w:val="16"/>
      </w:rPr>
    </w:pPr>
    <w:r w:rsidRPr="00161094">
      <w:rPr>
        <w:rFonts w:cs="Arial"/>
        <w:sz w:val="16"/>
        <w:szCs w:val="16"/>
      </w:rPr>
      <w:t xml:space="preserve">Page </w:t>
    </w:r>
    <w:r w:rsidRPr="00161094">
      <w:rPr>
        <w:rStyle w:val="PageNumber"/>
        <w:rFonts w:cs="Arial"/>
        <w:sz w:val="16"/>
        <w:szCs w:val="16"/>
      </w:rPr>
      <w:fldChar w:fldCharType="begin"/>
    </w:r>
    <w:r w:rsidRPr="00161094">
      <w:rPr>
        <w:rStyle w:val="PageNumber"/>
        <w:rFonts w:cs="Arial"/>
        <w:sz w:val="16"/>
        <w:szCs w:val="16"/>
      </w:rPr>
      <w:instrText xml:space="preserve"> PAGE </w:instrText>
    </w:r>
    <w:r w:rsidRPr="00161094">
      <w:rPr>
        <w:rStyle w:val="PageNumber"/>
        <w:rFonts w:cs="Arial"/>
        <w:sz w:val="16"/>
        <w:szCs w:val="16"/>
      </w:rPr>
      <w:fldChar w:fldCharType="separate"/>
    </w:r>
    <w:r w:rsidR="00BF1B5A">
      <w:rPr>
        <w:rStyle w:val="PageNumber"/>
        <w:rFonts w:cs="Arial"/>
        <w:noProof/>
        <w:sz w:val="16"/>
        <w:szCs w:val="16"/>
      </w:rPr>
      <w:t>2</w:t>
    </w:r>
    <w:r w:rsidRPr="00161094">
      <w:rPr>
        <w:rStyle w:val="PageNumber"/>
        <w:rFonts w:cs="Arial"/>
        <w:sz w:val="16"/>
        <w:szCs w:val="16"/>
      </w:rPr>
      <w:fldChar w:fldCharType="end"/>
    </w:r>
    <w:r w:rsidRPr="00161094">
      <w:rPr>
        <w:rStyle w:val="PageNumber"/>
        <w:rFonts w:cs="Arial"/>
        <w:sz w:val="16"/>
        <w:szCs w:val="16"/>
      </w:rPr>
      <w:t xml:space="preserve"> of </w:t>
    </w:r>
    <w:r w:rsidRPr="00161094">
      <w:rPr>
        <w:rStyle w:val="PageNumber"/>
        <w:rFonts w:cs="Arial"/>
        <w:sz w:val="16"/>
        <w:szCs w:val="16"/>
      </w:rPr>
      <w:fldChar w:fldCharType="begin"/>
    </w:r>
    <w:r w:rsidRPr="00161094">
      <w:rPr>
        <w:rStyle w:val="PageNumber"/>
        <w:rFonts w:cs="Arial"/>
        <w:sz w:val="16"/>
        <w:szCs w:val="16"/>
      </w:rPr>
      <w:instrText xml:space="preserve"> NUMPAGES </w:instrText>
    </w:r>
    <w:r w:rsidRPr="00161094">
      <w:rPr>
        <w:rStyle w:val="PageNumber"/>
        <w:rFonts w:cs="Arial"/>
        <w:sz w:val="16"/>
        <w:szCs w:val="16"/>
      </w:rPr>
      <w:fldChar w:fldCharType="separate"/>
    </w:r>
    <w:r w:rsidR="00BF1B5A">
      <w:rPr>
        <w:rStyle w:val="PageNumber"/>
        <w:rFonts w:cs="Arial"/>
        <w:noProof/>
        <w:sz w:val="16"/>
        <w:szCs w:val="16"/>
      </w:rPr>
      <w:t>2</w:t>
    </w:r>
    <w:r w:rsidRPr="00161094">
      <w:rPr>
        <w:rStyle w:val="PageNumber"/>
        <w:rFonts w:cs="Arial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57A93"/>
    <w:multiLevelType w:val="hybridMultilevel"/>
    <w:tmpl w:val="7AB4D1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443BB"/>
    <w:multiLevelType w:val="singleLevel"/>
    <w:tmpl w:val="15860D24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</w:abstractNum>
  <w:num w:numId="1" w16cid:durableId="1503084705">
    <w:abstractNumId w:val="1"/>
  </w:num>
  <w:num w:numId="2" w16cid:durableId="1783916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B43"/>
    <w:rsid w:val="00042C12"/>
    <w:rsid w:val="00071BCD"/>
    <w:rsid w:val="00077BCF"/>
    <w:rsid w:val="00087593"/>
    <w:rsid w:val="000B471B"/>
    <w:rsid w:val="000C2456"/>
    <w:rsid w:val="000C67C7"/>
    <w:rsid w:val="000E250C"/>
    <w:rsid w:val="001112CC"/>
    <w:rsid w:val="001155A1"/>
    <w:rsid w:val="00120CD1"/>
    <w:rsid w:val="00127458"/>
    <w:rsid w:val="00142991"/>
    <w:rsid w:val="00145478"/>
    <w:rsid w:val="0014662D"/>
    <w:rsid w:val="00161094"/>
    <w:rsid w:val="001765EB"/>
    <w:rsid w:val="00176CE9"/>
    <w:rsid w:val="00177896"/>
    <w:rsid w:val="001824BE"/>
    <w:rsid w:val="001D678E"/>
    <w:rsid w:val="00244603"/>
    <w:rsid w:val="00254943"/>
    <w:rsid w:val="002A61EE"/>
    <w:rsid w:val="002F494D"/>
    <w:rsid w:val="003022EF"/>
    <w:rsid w:val="003166C3"/>
    <w:rsid w:val="003308EF"/>
    <w:rsid w:val="003330FD"/>
    <w:rsid w:val="0035762B"/>
    <w:rsid w:val="00363AAB"/>
    <w:rsid w:val="003712DA"/>
    <w:rsid w:val="003728DA"/>
    <w:rsid w:val="0039614B"/>
    <w:rsid w:val="003A46BC"/>
    <w:rsid w:val="003B0BD8"/>
    <w:rsid w:val="003E38FE"/>
    <w:rsid w:val="00421C41"/>
    <w:rsid w:val="004668EC"/>
    <w:rsid w:val="00476FA4"/>
    <w:rsid w:val="0049543B"/>
    <w:rsid w:val="004C4248"/>
    <w:rsid w:val="004E2B2F"/>
    <w:rsid w:val="005015A9"/>
    <w:rsid w:val="00530F7E"/>
    <w:rsid w:val="00532BAC"/>
    <w:rsid w:val="005602D3"/>
    <w:rsid w:val="005664CC"/>
    <w:rsid w:val="00571871"/>
    <w:rsid w:val="00573FE3"/>
    <w:rsid w:val="005745E7"/>
    <w:rsid w:val="0058513F"/>
    <w:rsid w:val="005A64A7"/>
    <w:rsid w:val="005D14AD"/>
    <w:rsid w:val="005D2540"/>
    <w:rsid w:val="00606111"/>
    <w:rsid w:val="006B04B9"/>
    <w:rsid w:val="006B3E52"/>
    <w:rsid w:val="006C6A08"/>
    <w:rsid w:val="006D0062"/>
    <w:rsid w:val="006F7AF4"/>
    <w:rsid w:val="00705AC8"/>
    <w:rsid w:val="007270D1"/>
    <w:rsid w:val="007423FF"/>
    <w:rsid w:val="00754D22"/>
    <w:rsid w:val="00755229"/>
    <w:rsid w:val="00755A2E"/>
    <w:rsid w:val="007971F8"/>
    <w:rsid w:val="007E76B6"/>
    <w:rsid w:val="00867ED2"/>
    <w:rsid w:val="008717AC"/>
    <w:rsid w:val="00871FC1"/>
    <w:rsid w:val="008A2984"/>
    <w:rsid w:val="008D5841"/>
    <w:rsid w:val="008F2FA2"/>
    <w:rsid w:val="008F51A5"/>
    <w:rsid w:val="00991762"/>
    <w:rsid w:val="009D72BA"/>
    <w:rsid w:val="00A1442A"/>
    <w:rsid w:val="00A41308"/>
    <w:rsid w:val="00A427AD"/>
    <w:rsid w:val="00A60594"/>
    <w:rsid w:val="00A6276C"/>
    <w:rsid w:val="00A62C44"/>
    <w:rsid w:val="00A63C5C"/>
    <w:rsid w:val="00A9743F"/>
    <w:rsid w:val="00AB4FA7"/>
    <w:rsid w:val="00AC1212"/>
    <w:rsid w:val="00AD090D"/>
    <w:rsid w:val="00AE58FD"/>
    <w:rsid w:val="00AE6584"/>
    <w:rsid w:val="00B06B5A"/>
    <w:rsid w:val="00B07661"/>
    <w:rsid w:val="00B57571"/>
    <w:rsid w:val="00B63A51"/>
    <w:rsid w:val="00B92941"/>
    <w:rsid w:val="00B9676B"/>
    <w:rsid w:val="00BF1B5A"/>
    <w:rsid w:val="00C04439"/>
    <w:rsid w:val="00C42076"/>
    <w:rsid w:val="00C64B3C"/>
    <w:rsid w:val="00C6592B"/>
    <w:rsid w:val="00C714F0"/>
    <w:rsid w:val="00C82C7D"/>
    <w:rsid w:val="00C92FC4"/>
    <w:rsid w:val="00CE2AD3"/>
    <w:rsid w:val="00D17961"/>
    <w:rsid w:val="00D24AC4"/>
    <w:rsid w:val="00D2620D"/>
    <w:rsid w:val="00D509B7"/>
    <w:rsid w:val="00D611D0"/>
    <w:rsid w:val="00D64769"/>
    <w:rsid w:val="00D717F3"/>
    <w:rsid w:val="00DD2DCB"/>
    <w:rsid w:val="00E106F4"/>
    <w:rsid w:val="00E53886"/>
    <w:rsid w:val="00E54E37"/>
    <w:rsid w:val="00E550CF"/>
    <w:rsid w:val="00E82C14"/>
    <w:rsid w:val="00E860D7"/>
    <w:rsid w:val="00EB4A8A"/>
    <w:rsid w:val="00EC3B43"/>
    <w:rsid w:val="00F0280B"/>
    <w:rsid w:val="00F54261"/>
    <w:rsid w:val="00F96291"/>
    <w:rsid w:val="00FD1A38"/>
    <w:rsid w:val="00FE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D744E"/>
  <w15:chartTrackingRefBased/>
  <w15:docId w15:val="{8AE055E3-F98C-47AC-932E-2FB1665E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styleId="BodyTextIndent3">
    <w:name w:val="Body Text Indent 3"/>
    <w:basedOn w:val="Normal"/>
    <w:rsid w:val="008D5841"/>
    <w:pPr>
      <w:spacing w:before="60"/>
      <w:ind w:left="360"/>
      <w:jc w:val="both"/>
    </w:pPr>
    <w:rPr>
      <w:rFonts w:ascii="Times New Roman" w:hAnsi="Times New Roman"/>
      <w:lang w:val="en-US"/>
    </w:rPr>
  </w:style>
  <w:style w:type="paragraph" w:styleId="Header">
    <w:name w:val="header"/>
    <w:basedOn w:val="Normal"/>
    <w:rsid w:val="000B471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B471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B471B"/>
  </w:style>
  <w:style w:type="paragraph" w:styleId="BalloonText">
    <w:name w:val="Balloon Text"/>
    <w:basedOn w:val="Normal"/>
    <w:link w:val="BalloonTextChar"/>
    <w:rsid w:val="00363A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63AAB"/>
    <w:rPr>
      <w:rFonts w:ascii="Segoe UI" w:hAnsi="Segoe UI" w:cs="Segoe UI"/>
      <w:sz w:val="18"/>
      <w:szCs w:val="18"/>
      <w:lang w:val="en-CA"/>
    </w:rPr>
  </w:style>
  <w:style w:type="paragraph" w:styleId="ListParagraph">
    <w:name w:val="List Paragraph"/>
    <w:basedOn w:val="Normal"/>
    <w:qFormat/>
    <w:rsid w:val="00AD090D"/>
    <w:pPr>
      <w:ind w:left="720"/>
      <w:contextualSpacing/>
    </w:pPr>
    <w:rPr>
      <w:rFonts w:ascii="Cambria" w:eastAsia="MS Mincho" w:hAnsi="Cambria"/>
      <w:szCs w:val="24"/>
      <w:lang w:val="en-US"/>
    </w:rPr>
  </w:style>
  <w:style w:type="paragraph" w:styleId="BodyText">
    <w:name w:val="Body Text"/>
    <w:basedOn w:val="Normal"/>
    <w:link w:val="BodyTextChar"/>
    <w:rsid w:val="00C92FC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92FC4"/>
    <w:rPr>
      <w:rFonts w:ascii="Arial" w:hAnsi="Arial"/>
      <w:sz w:val="24"/>
      <w:lang w:val="en-CA"/>
    </w:rPr>
  </w:style>
  <w:style w:type="table" w:styleId="TableGrid">
    <w:name w:val="Table Grid"/>
    <w:basedOn w:val="TableNormal"/>
    <w:rsid w:val="00C92FC4"/>
    <w:rPr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C64B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hyperlink" Target="https://library.queensu.ca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Group #21</vt:lpstr>
    </vt:vector>
  </TitlesOfParts>
  <Company>queen's University</Company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#21</dc:title>
  <dc:subject/>
  <dc:creator>brian surgenor</dc:creator>
  <cp:keywords/>
  <cp:lastModifiedBy>Brady Cabral</cp:lastModifiedBy>
  <cp:revision>2</cp:revision>
  <cp:lastPrinted>2024-02-18T14:51:00Z</cp:lastPrinted>
  <dcterms:created xsi:type="dcterms:W3CDTF">2026-02-25T16:58:00Z</dcterms:created>
  <dcterms:modified xsi:type="dcterms:W3CDTF">2026-02-25T16:58:00Z</dcterms:modified>
</cp:coreProperties>
</file>