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F76" w:rsidRDefault="002168CA">
      <w:pPr>
        <w:rPr>
          <w:rFonts w:asciiTheme="minorEastAsia" w:hAnsiTheme="minorEastAsia"/>
          <w:b/>
          <w:sz w:val="32"/>
          <w:szCs w:val="32"/>
        </w:rPr>
      </w:pPr>
      <w:r>
        <w:rPr>
          <w:rFonts w:asciiTheme="minorEastAsia" w:hAnsiTheme="minorEastAsia" w:hint="eastAsia"/>
          <w:b/>
          <w:sz w:val="32"/>
          <w:szCs w:val="32"/>
        </w:rPr>
        <w:t>2.</w:t>
      </w:r>
      <w:r>
        <w:rPr>
          <w:rFonts w:asciiTheme="minorEastAsia" w:hAnsiTheme="minorEastAsia"/>
          <w:b/>
          <w:sz w:val="32"/>
          <w:szCs w:val="32"/>
        </w:rPr>
        <w:tab/>
        <w:t>SOA架构设计与评估</w:t>
      </w:r>
    </w:p>
    <w:p w:rsidR="00AA2F76" w:rsidRDefault="002168CA">
      <w:pPr>
        <w:rPr>
          <w:rFonts w:asciiTheme="minorEastAsia" w:hAnsiTheme="minorEastAsia"/>
          <w:b/>
          <w:sz w:val="28"/>
          <w:szCs w:val="28"/>
        </w:rPr>
      </w:pPr>
      <w:r>
        <w:rPr>
          <w:rFonts w:asciiTheme="minorEastAsia" w:hAnsiTheme="minorEastAsia"/>
          <w:b/>
          <w:sz w:val="30"/>
          <w:szCs w:val="30"/>
        </w:rPr>
        <w:tab/>
      </w:r>
      <w:r>
        <w:rPr>
          <w:rFonts w:asciiTheme="minorEastAsia" w:hAnsiTheme="minorEastAsia"/>
          <w:b/>
          <w:sz w:val="28"/>
          <w:szCs w:val="28"/>
        </w:rPr>
        <w:t>2.1</w:t>
      </w:r>
      <w:r>
        <w:rPr>
          <w:rFonts w:asciiTheme="minorEastAsia" w:hAnsiTheme="minorEastAsia"/>
          <w:b/>
          <w:sz w:val="28"/>
          <w:szCs w:val="28"/>
        </w:rPr>
        <w:tab/>
        <w:t>ADD过程</w:t>
      </w:r>
    </w:p>
    <w:p w:rsidR="00AA2F76" w:rsidRDefault="002168CA">
      <w:pPr>
        <w:rPr>
          <w:rFonts w:asciiTheme="minorEastAsia" w:hAnsiTheme="minorEastAsia"/>
          <w:b/>
          <w:sz w:val="30"/>
          <w:szCs w:val="30"/>
        </w:rPr>
      </w:pPr>
      <w:r>
        <w:rPr>
          <w:rFonts w:asciiTheme="minorEastAsia" w:hAnsiTheme="minorEastAsia" w:hint="eastAsia"/>
          <w:b/>
          <w:sz w:val="28"/>
          <w:szCs w:val="28"/>
        </w:rPr>
        <w:t>2.1.1</w:t>
      </w:r>
      <w:r>
        <w:rPr>
          <w:rFonts w:asciiTheme="minorEastAsia" w:hAnsiTheme="minorEastAsia"/>
          <w:b/>
          <w:sz w:val="28"/>
          <w:szCs w:val="28"/>
        </w:rPr>
        <w:tab/>
      </w:r>
      <w:r>
        <w:rPr>
          <w:rFonts w:asciiTheme="minorEastAsia" w:hAnsiTheme="minorEastAsia" w:hint="eastAsia"/>
          <w:b/>
          <w:sz w:val="28"/>
          <w:szCs w:val="28"/>
        </w:rPr>
        <w:t>第一次迭代</w:t>
      </w:r>
    </w:p>
    <w:p w:rsidR="00AA2F76" w:rsidRDefault="002168CA" w:rsidP="002F4D27">
      <w:pPr>
        <w:pStyle w:val="1"/>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步骤一</w:t>
      </w:r>
    </w:p>
    <w:p w:rsidR="00AA2F76" w:rsidRDefault="002168CA" w:rsidP="002F4D27">
      <w:pPr>
        <w:pStyle w:val="1"/>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获得样本输入，筛选掉不必要的需求，列出</w:t>
      </w:r>
      <w:r>
        <w:rPr>
          <w:rFonts w:asciiTheme="minorEastAsia" w:hAnsiTheme="minorEastAsia"/>
          <w:sz w:val="24"/>
          <w:szCs w:val="24"/>
        </w:rPr>
        <w:t>ASR</w:t>
      </w:r>
      <w:r>
        <w:rPr>
          <w:rFonts w:asciiTheme="minorEastAsia" w:hAnsiTheme="minorEastAsia" w:hint="eastAsia"/>
          <w:sz w:val="24"/>
          <w:szCs w:val="24"/>
        </w:rPr>
        <w:t>：</w:t>
      </w:r>
    </w:p>
    <w:p w:rsidR="00AA2F76" w:rsidRDefault="00AA2F76">
      <w:pPr>
        <w:pStyle w:val="1"/>
        <w:ind w:left="420" w:firstLineChars="0" w:firstLine="0"/>
        <w:rPr>
          <w:rFonts w:asciiTheme="minorEastAsia" w:hAnsiTheme="minorEastAsia"/>
          <w:sz w:val="24"/>
          <w:szCs w:val="24"/>
        </w:rPr>
      </w:pPr>
    </w:p>
    <w:p w:rsidR="00AA2F76" w:rsidRDefault="002168CA">
      <w:pPr>
        <w:ind w:left="1260" w:firstLine="420"/>
        <w:rPr>
          <w:rFonts w:asciiTheme="minorEastAsia" w:hAnsiTheme="minorEastAsia"/>
          <w:sz w:val="24"/>
          <w:szCs w:val="24"/>
        </w:rPr>
      </w:pPr>
      <w:r>
        <w:rPr>
          <w:rFonts w:asciiTheme="minorEastAsia" w:hAnsiTheme="minorEastAsia" w:cs="Arial Unicode MS" w:hint="eastAsia"/>
          <w:sz w:val="24"/>
          <w:szCs w:val="24"/>
        </w:rPr>
        <w:t>互操作性：场景</w:t>
      </w:r>
      <w:r>
        <w:rPr>
          <w:rFonts w:asciiTheme="minorEastAsia" w:hAnsiTheme="minorEastAsia" w:cs="Arial Unicode MS"/>
          <w:sz w:val="24"/>
          <w:szCs w:val="24"/>
        </w:rPr>
        <w:t>1</w:t>
      </w:r>
      <w:r>
        <w:rPr>
          <w:rFonts w:asciiTheme="minorEastAsia" w:hAnsiTheme="minorEastAsia" w:cs="Arial Unicode MS" w:hint="eastAsia"/>
          <w:sz w:val="24"/>
          <w:szCs w:val="24"/>
        </w:rPr>
        <w:t>：需要与支付系统进行交互</w:t>
      </w:r>
    </w:p>
    <w:tbl>
      <w:tblPr>
        <w:tblStyle w:val="1-31"/>
        <w:tblW w:w="8265" w:type="dxa"/>
        <w:tblLayout w:type="fixed"/>
        <w:tblLook w:val="04A0" w:firstRow="1" w:lastRow="0" w:firstColumn="1" w:lastColumn="0" w:noHBand="0" w:noVBand="1"/>
      </w:tblPr>
      <w:tblGrid>
        <w:gridCol w:w="2062"/>
        <w:gridCol w:w="6203"/>
      </w:tblGrid>
      <w:tr w:rsidR="00AA2F76"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tcPr>
          <w:p w:rsidR="00AA2F76" w:rsidRDefault="002168CA" w:rsidP="00AE3212">
            <w:pPr>
              <w:pStyle w:val="1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可能的值</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开发人员</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希望现有系统能与手机支付</w:t>
            </w:r>
            <w:r>
              <w:rPr>
                <w:rFonts w:asciiTheme="minorEastAsia" w:eastAsiaTheme="minorEastAsia" w:hAnsiTheme="minorEastAsia" w:cs="Arial Unicode MS"/>
                <w:sz w:val="24"/>
                <w:szCs w:val="24"/>
              </w:rPr>
              <w:t>APP</w:t>
            </w:r>
            <w:r>
              <w:rPr>
                <w:rFonts w:asciiTheme="minorEastAsia" w:eastAsiaTheme="minorEastAsia" w:hAnsiTheme="minorEastAsia" w:cs="微软雅黑" w:hint="eastAsia"/>
                <w:sz w:val="24"/>
                <w:szCs w:val="24"/>
              </w:rPr>
              <w:t>端进行交互</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客户端</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系统运行时或构建时</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与用户所选的支付</w:t>
            </w:r>
            <w:r>
              <w:rPr>
                <w:rFonts w:asciiTheme="minorEastAsia" w:eastAsiaTheme="minorEastAsia" w:hAnsiTheme="minorEastAsia" w:cs="Arial Unicode MS"/>
                <w:sz w:val="24"/>
                <w:szCs w:val="24"/>
              </w:rPr>
              <w:t>APP</w:t>
            </w:r>
            <w:r>
              <w:rPr>
                <w:rFonts w:asciiTheme="minorEastAsia" w:eastAsiaTheme="minorEastAsia" w:hAnsiTheme="minorEastAsia" w:cs="微软雅黑" w:hint="eastAsia"/>
                <w:sz w:val="24"/>
                <w:szCs w:val="24"/>
              </w:rPr>
              <w:t>进行数据传输与响应</w:t>
            </w:r>
          </w:p>
        </w:tc>
      </w:tr>
      <w:tr w:rsidR="00AA2F76"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交互成功率达到</w:t>
            </w:r>
            <w:r>
              <w:rPr>
                <w:rFonts w:asciiTheme="minorEastAsia" w:eastAsiaTheme="minorEastAsia" w:hAnsiTheme="minorEastAsia" w:cs="Arial Unicode MS"/>
                <w:sz w:val="24"/>
                <w:szCs w:val="24"/>
              </w:rPr>
              <w:t>100%</w:t>
            </w:r>
          </w:p>
        </w:tc>
      </w:tr>
    </w:tbl>
    <w:p w:rsidR="00AA2F76" w:rsidRDefault="00AA2F76">
      <w:pPr>
        <w:rPr>
          <w:rFonts w:asciiTheme="minorEastAsia" w:hAnsiTheme="minorEastAsia"/>
          <w:b/>
          <w:sz w:val="28"/>
          <w:szCs w:val="28"/>
        </w:rPr>
      </w:pPr>
    </w:p>
    <w:p w:rsidR="00AA2F76" w:rsidRDefault="002168CA">
      <w:pPr>
        <w:ind w:left="840" w:firstLine="420"/>
        <w:rPr>
          <w:rFonts w:asciiTheme="minorEastAsia" w:hAnsiTheme="minorEastAsia"/>
          <w:sz w:val="24"/>
          <w:szCs w:val="24"/>
        </w:rPr>
      </w:pPr>
      <w:r>
        <w:rPr>
          <w:rFonts w:asciiTheme="minorEastAsia" w:hAnsiTheme="minorEastAsia" w:hint="eastAsia"/>
          <w:sz w:val="24"/>
          <w:szCs w:val="24"/>
        </w:rPr>
        <w:t>互操作性：场景2：需要与GPS全球定位系统进行交互</w:t>
      </w:r>
    </w:p>
    <w:tbl>
      <w:tblPr>
        <w:tblStyle w:val="1-31"/>
        <w:tblW w:w="8265" w:type="dxa"/>
        <w:tblLayout w:type="fixed"/>
        <w:tblLook w:val="04A0" w:firstRow="1" w:lastRow="0" w:firstColumn="1" w:lastColumn="0" w:noHBand="0" w:noVBand="1"/>
      </w:tblPr>
      <w:tblGrid>
        <w:gridCol w:w="2062"/>
        <w:gridCol w:w="6203"/>
      </w:tblGrid>
      <w:tr w:rsidR="00AA2F76"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AA2F76" w:rsidRDefault="002168CA" w:rsidP="00AE3212">
            <w:pPr>
              <w:pStyle w:val="10"/>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可能的值</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开发人员</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希望现有系统能与全球定位系统进行交互，获取用户当前位置</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服务端</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系统运行时或构建时</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与</w:t>
            </w:r>
            <w:r>
              <w:rPr>
                <w:rFonts w:asciiTheme="minorEastAsia" w:eastAsiaTheme="minorEastAsia" w:hAnsiTheme="minorEastAsia" w:cs="Arial Unicode MS"/>
                <w:sz w:val="24"/>
                <w:szCs w:val="24"/>
              </w:rPr>
              <w:t>GPS</w:t>
            </w:r>
            <w:r>
              <w:rPr>
                <w:rFonts w:asciiTheme="minorEastAsia" w:eastAsiaTheme="minorEastAsia" w:hAnsiTheme="minorEastAsia" w:cs="Arial Unicode MS" w:hint="eastAsia"/>
                <w:sz w:val="24"/>
                <w:szCs w:val="24"/>
              </w:rPr>
              <w:t>全球定位系统进行交互</w:t>
            </w:r>
          </w:p>
        </w:tc>
      </w:tr>
      <w:tr w:rsidR="00AA2F76"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误差在</w:t>
            </w:r>
            <w:r>
              <w:rPr>
                <w:rFonts w:asciiTheme="minorEastAsia" w:eastAsiaTheme="minorEastAsia" w:hAnsiTheme="minorEastAsia" w:cs="Arial Unicode MS"/>
                <w:sz w:val="24"/>
                <w:szCs w:val="24"/>
              </w:rPr>
              <w:t>20</w:t>
            </w:r>
            <w:r>
              <w:rPr>
                <w:rFonts w:asciiTheme="minorEastAsia" w:eastAsiaTheme="minorEastAsia" w:hAnsiTheme="minorEastAsia" w:cs="Arial Unicode MS" w:hint="eastAsia"/>
                <w:sz w:val="24"/>
                <w:szCs w:val="24"/>
              </w:rPr>
              <w:t>米之内的交互成功率达到</w:t>
            </w:r>
            <w:r>
              <w:rPr>
                <w:rFonts w:asciiTheme="minorEastAsia" w:eastAsiaTheme="minorEastAsia" w:hAnsiTheme="minorEastAsia" w:cs="Arial Unicode MS"/>
                <w:sz w:val="24"/>
                <w:szCs w:val="24"/>
              </w:rPr>
              <w:t>99%</w:t>
            </w:r>
          </w:p>
        </w:tc>
      </w:tr>
    </w:tbl>
    <w:p w:rsidR="00AA2F76" w:rsidRDefault="00AA2F76">
      <w:pPr>
        <w:rPr>
          <w:rFonts w:asciiTheme="minorEastAsia" w:hAnsiTheme="minorEastAsia"/>
          <w:b/>
          <w:sz w:val="28"/>
          <w:szCs w:val="28"/>
        </w:rPr>
      </w:pPr>
    </w:p>
    <w:p w:rsidR="00AA2F76" w:rsidRDefault="002168CA">
      <w:pPr>
        <w:rPr>
          <w:rFonts w:asciiTheme="minorEastAsia" w:hAnsiTheme="minorEastAsia"/>
          <w:b/>
          <w:sz w:val="28"/>
          <w:szCs w:val="28"/>
        </w:rPr>
      </w:pPr>
      <w:r>
        <w:rPr>
          <w:rFonts w:asciiTheme="minorEastAsia" w:hAnsiTheme="minorEastAsia"/>
          <w:b/>
          <w:sz w:val="28"/>
          <w:szCs w:val="28"/>
        </w:rPr>
        <w:br w:type="page"/>
      </w:r>
    </w:p>
    <w:p w:rsidR="00AA2F76" w:rsidRPr="00AE3212" w:rsidRDefault="002168CA" w:rsidP="00AE3212">
      <w:pPr>
        <w:ind w:left="1260" w:firstLine="420"/>
        <w:rPr>
          <w:rFonts w:asciiTheme="minorEastAsia" w:hAnsiTheme="minorEastAsia" w:cstheme="minorEastAsia"/>
          <w:b/>
          <w:sz w:val="24"/>
          <w:szCs w:val="24"/>
        </w:rPr>
      </w:pPr>
      <w:r>
        <w:rPr>
          <w:rFonts w:asciiTheme="minorEastAsia" w:hAnsiTheme="minorEastAsia" w:cstheme="minorEastAsia" w:hint="eastAsia"/>
          <w:color w:val="000000"/>
          <w:sz w:val="24"/>
          <w:szCs w:val="24"/>
          <w:lang w:val="zh-CN" w:bidi="ar"/>
        </w:rPr>
        <w:lastRenderedPageBreak/>
        <w:t>可扩展性：场景3：需要增加运动统计模块</w:t>
      </w:r>
    </w:p>
    <w:tbl>
      <w:tblPr>
        <w:tblStyle w:val="1-31"/>
        <w:tblW w:w="8265" w:type="dxa"/>
        <w:tblLayout w:type="fixed"/>
        <w:tblLook w:val="04A0" w:firstRow="1" w:lastRow="0" w:firstColumn="1" w:lastColumn="0" w:noHBand="0" w:noVBand="1"/>
      </w:tblPr>
      <w:tblGrid>
        <w:gridCol w:w="2062"/>
        <w:gridCol w:w="6203"/>
      </w:tblGrid>
      <w:tr w:rsidR="00AE3212"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AE3212" w:rsidRPr="00AE3212" w:rsidRDefault="00AE3212" w:rsidP="00AE3212">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AE3212">
              <w:rPr>
                <w:rFonts w:asciiTheme="minorEastAsia" w:hAnsiTheme="minorEastAsia" w:hint="eastAsia"/>
                <w:b w:val="0"/>
                <w:sz w:val="24"/>
                <w:szCs w:val="24"/>
              </w:rPr>
              <w:t>可能的值</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开发人员</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需要增加运动统计功能</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新的功能模块</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系统在构建中或系统已经上线运行</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编写运动统计模块功能代码</w:t>
            </w:r>
          </w:p>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对所编写代码进行测试</w:t>
            </w:r>
          </w:p>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cs="Arial Unicode MS" w:hint="eastAsia"/>
                <w:sz w:val="24"/>
                <w:szCs w:val="24"/>
              </w:rPr>
              <w:t>发布更新</w:t>
            </w:r>
          </w:p>
        </w:tc>
      </w:tr>
      <w:tr w:rsidR="00AE3212"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pStyle w:val="10"/>
              <w:spacing w:line="360" w:lineRule="auto"/>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更新大小不超过原</w:t>
            </w:r>
            <w:r w:rsidRPr="00AE3212">
              <w:rPr>
                <w:rFonts w:asciiTheme="minorEastAsia" w:eastAsiaTheme="minorEastAsia" w:hAnsiTheme="minorEastAsia" w:cs="Arial Unicode MS"/>
                <w:sz w:val="24"/>
                <w:szCs w:val="24"/>
              </w:rPr>
              <w:t>APP</w:t>
            </w:r>
            <w:r w:rsidRPr="00AE3212">
              <w:rPr>
                <w:rFonts w:asciiTheme="minorEastAsia" w:eastAsiaTheme="minorEastAsia" w:hAnsiTheme="minorEastAsia" w:cs="Arial Unicode MS" w:hint="eastAsia"/>
                <w:sz w:val="24"/>
                <w:szCs w:val="24"/>
              </w:rPr>
              <w:t>大小的</w:t>
            </w:r>
            <w:r w:rsidRPr="00AE3212">
              <w:rPr>
                <w:rFonts w:asciiTheme="minorEastAsia" w:eastAsiaTheme="minorEastAsia" w:hAnsiTheme="minorEastAsia" w:cs="Arial Unicode MS"/>
                <w:sz w:val="24"/>
                <w:szCs w:val="24"/>
              </w:rPr>
              <w:t>10%</w:t>
            </w:r>
          </w:p>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所影响到的源代码量不能超过</w:t>
            </w:r>
            <w:r w:rsidRPr="00AE3212">
              <w:rPr>
                <w:rFonts w:asciiTheme="minorEastAsia" w:eastAsiaTheme="minorEastAsia" w:hAnsiTheme="minorEastAsia" w:cs="Arial Unicode MS"/>
                <w:sz w:val="24"/>
                <w:szCs w:val="24"/>
              </w:rPr>
              <w:t>2%</w:t>
            </w:r>
          </w:p>
        </w:tc>
      </w:tr>
    </w:tbl>
    <w:p w:rsidR="00AA2F76" w:rsidRDefault="00AA2F76">
      <w:pPr>
        <w:rPr>
          <w:rFonts w:asciiTheme="minorEastAsia" w:hAnsiTheme="minorEastAsia"/>
          <w:b/>
          <w:sz w:val="28"/>
          <w:szCs w:val="28"/>
        </w:rPr>
      </w:pPr>
    </w:p>
    <w:p w:rsidR="00AE3212" w:rsidRPr="00AE3212" w:rsidRDefault="00AE3212">
      <w:pPr>
        <w:rPr>
          <w:rFonts w:asciiTheme="majorEastAsia" w:eastAsiaTheme="majorEastAsia" w:hAnsiTheme="majorEastAsia"/>
          <w:b/>
          <w:sz w:val="24"/>
          <w:szCs w:val="24"/>
        </w:rPr>
      </w:pPr>
      <w:r>
        <w:rPr>
          <w:rFonts w:asciiTheme="minorEastAsia" w:hAnsiTheme="minorEastAsia"/>
          <w:b/>
          <w:sz w:val="28"/>
          <w:szCs w:val="28"/>
        </w:rPr>
        <w:tab/>
      </w:r>
      <w:r w:rsidRPr="00AE3212">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E3212">
        <w:rPr>
          <w:rFonts w:asciiTheme="majorEastAsia" w:eastAsiaTheme="majorEastAsia" w:hAnsiTheme="majorEastAsia" w:cs="Arial Unicode MS" w:hint="eastAsia"/>
          <w:sz w:val="24"/>
          <w:szCs w:val="24"/>
        </w:rPr>
        <w:t>可扩展性：场景</w:t>
      </w:r>
      <w:r w:rsidRPr="00AE3212">
        <w:rPr>
          <w:rFonts w:asciiTheme="majorEastAsia" w:eastAsiaTheme="majorEastAsia" w:hAnsiTheme="majorEastAsia" w:cs="Arial Unicode MS"/>
          <w:sz w:val="24"/>
          <w:szCs w:val="24"/>
        </w:rPr>
        <w:t>4</w:t>
      </w:r>
      <w:r w:rsidRPr="00AE3212">
        <w:rPr>
          <w:rFonts w:asciiTheme="majorEastAsia" w:eastAsiaTheme="majorEastAsia" w:hAnsiTheme="majorEastAsia" w:cs="Arial Unicode MS" w:hint="eastAsia"/>
          <w:sz w:val="24"/>
          <w:szCs w:val="24"/>
        </w:rPr>
        <w:t>：需要增加社交圈子模块</w:t>
      </w:r>
    </w:p>
    <w:tbl>
      <w:tblPr>
        <w:tblStyle w:val="1-31"/>
        <w:tblW w:w="8265" w:type="dxa"/>
        <w:tblLayout w:type="fixed"/>
        <w:tblLook w:val="04A0" w:firstRow="1" w:lastRow="0" w:firstColumn="1" w:lastColumn="0" w:noHBand="0" w:noVBand="1"/>
      </w:tblPr>
      <w:tblGrid>
        <w:gridCol w:w="2062"/>
        <w:gridCol w:w="6203"/>
      </w:tblGrid>
      <w:tr w:rsidR="002A0A1C" w:rsidTr="002A0A1C">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2A0A1C" w:rsidRPr="002A0A1C" w:rsidRDefault="002A0A1C" w:rsidP="002A0A1C">
            <w:pPr>
              <w:pStyle w:val="1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可能的值</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开发人员</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需要增加社交圈子模块</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新的功能模块</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系统在构建中或系统已经上线运行</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编写社交圈子模块功能代码</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对所编写代码进行测试</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发布更新</w:t>
            </w:r>
          </w:p>
        </w:tc>
      </w:tr>
      <w:tr w:rsidR="002A0A1C" w:rsidTr="002A0A1C">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更新大小不超过原</w:t>
            </w:r>
            <w:r w:rsidRPr="002A0A1C">
              <w:rPr>
                <w:rFonts w:asciiTheme="minorEastAsia" w:eastAsiaTheme="minorEastAsia" w:hAnsiTheme="minorEastAsia" w:cs="Arial Unicode MS"/>
                <w:sz w:val="24"/>
                <w:szCs w:val="24"/>
              </w:rPr>
              <w:t>APP</w:t>
            </w:r>
            <w:r w:rsidRPr="002A0A1C">
              <w:rPr>
                <w:rFonts w:asciiTheme="minorEastAsia" w:eastAsiaTheme="minorEastAsia" w:hAnsiTheme="minorEastAsia" w:cs="Arial Unicode MS" w:hint="eastAsia"/>
                <w:sz w:val="24"/>
                <w:szCs w:val="24"/>
              </w:rPr>
              <w:t>大小的</w:t>
            </w:r>
            <w:r w:rsidRPr="002A0A1C">
              <w:rPr>
                <w:rFonts w:asciiTheme="minorEastAsia" w:eastAsiaTheme="minorEastAsia" w:hAnsiTheme="minorEastAsia" w:cs="Arial Unicode MS"/>
                <w:sz w:val="24"/>
                <w:szCs w:val="24"/>
              </w:rPr>
              <w:t>15%</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所影响到的源代码量不能超过</w:t>
            </w:r>
            <w:r w:rsidRPr="002A0A1C">
              <w:rPr>
                <w:rFonts w:asciiTheme="minorEastAsia" w:eastAsiaTheme="minorEastAsia" w:hAnsiTheme="minorEastAsia" w:cs="Arial Unicode MS"/>
                <w:sz w:val="24"/>
                <w:szCs w:val="24"/>
              </w:rPr>
              <w:t>5%</w:t>
            </w:r>
          </w:p>
        </w:tc>
      </w:tr>
    </w:tbl>
    <w:p w:rsidR="00AE3212" w:rsidRDefault="00AE3212">
      <w:pPr>
        <w:rPr>
          <w:rFonts w:asciiTheme="minorEastAsia" w:hAnsiTheme="minorEastAsia"/>
          <w:b/>
          <w:sz w:val="28"/>
          <w:szCs w:val="28"/>
        </w:rPr>
      </w:pPr>
    </w:p>
    <w:p w:rsidR="002A0A1C" w:rsidRDefault="002A0A1C">
      <w:pPr>
        <w:rPr>
          <w:rFonts w:asciiTheme="minorEastAsia" w:hAnsiTheme="minorEastAsia"/>
          <w:b/>
          <w:sz w:val="28"/>
          <w:szCs w:val="28"/>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p>
    <w:p w:rsidR="002A0A1C" w:rsidRDefault="002A0A1C">
      <w:pPr>
        <w:widowControl/>
        <w:jc w:val="left"/>
        <w:rPr>
          <w:rFonts w:asciiTheme="minorEastAsia" w:hAnsiTheme="minorEastAsia"/>
          <w:b/>
          <w:sz w:val="28"/>
          <w:szCs w:val="28"/>
        </w:rPr>
      </w:pPr>
      <w:r>
        <w:rPr>
          <w:rFonts w:asciiTheme="minorEastAsia" w:hAnsiTheme="minorEastAsia"/>
          <w:b/>
          <w:sz w:val="28"/>
          <w:szCs w:val="28"/>
        </w:rPr>
        <w:br w:type="page"/>
      </w:r>
    </w:p>
    <w:p w:rsidR="002A0A1C" w:rsidRPr="00587D97" w:rsidRDefault="002A0A1C" w:rsidP="002A0A1C">
      <w:pPr>
        <w:ind w:left="1260" w:firstLine="420"/>
        <w:rPr>
          <w:rFonts w:asciiTheme="minorEastAsia" w:hAnsiTheme="minorEastAsia"/>
          <w:sz w:val="24"/>
          <w:szCs w:val="24"/>
        </w:rPr>
      </w:pPr>
      <w:r w:rsidRPr="00587D97">
        <w:rPr>
          <w:rFonts w:asciiTheme="minorEastAsia" w:hAnsiTheme="minorEastAsia" w:hint="eastAsia"/>
          <w:sz w:val="24"/>
          <w:szCs w:val="24"/>
        </w:rPr>
        <w:lastRenderedPageBreak/>
        <w:t>可恢复性</w:t>
      </w:r>
      <w:r w:rsidR="00DD60D4" w:rsidRPr="00587D97">
        <w:rPr>
          <w:rFonts w:asciiTheme="minorEastAsia" w:hAnsiTheme="minorEastAsia" w:hint="eastAsia"/>
          <w:sz w:val="24"/>
          <w:szCs w:val="24"/>
        </w:rPr>
        <w:t>：</w:t>
      </w:r>
      <w:r w:rsidRPr="00587D97">
        <w:rPr>
          <w:rFonts w:asciiTheme="minorEastAsia" w:hAnsiTheme="minorEastAsia" w:hint="eastAsia"/>
          <w:sz w:val="24"/>
          <w:szCs w:val="24"/>
        </w:rPr>
        <w:t>场景5：数据库丢失数据或程序</w:t>
      </w:r>
    </w:p>
    <w:tbl>
      <w:tblPr>
        <w:tblStyle w:val="1-31"/>
        <w:tblW w:w="8265" w:type="dxa"/>
        <w:tblLayout w:type="fixed"/>
        <w:tblLook w:val="04A0" w:firstRow="1" w:lastRow="0" w:firstColumn="1" w:lastColumn="0" w:noHBand="0" w:noVBand="1"/>
      </w:tblPr>
      <w:tblGrid>
        <w:gridCol w:w="2062"/>
        <w:gridCol w:w="6203"/>
      </w:tblGrid>
      <w:tr w:rsidR="00DD60D4" w:rsidTr="00DD60D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DD60D4" w:rsidRPr="00DD60D4" w:rsidRDefault="00DD60D4" w:rsidP="00DD60D4">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DD60D4">
              <w:rPr>
                <w:rFonts w:asciiTheme="minorEastAsia" w:hAnsiTheme="minorEastAsia" w:hint="eastAsia"/>
                <w:b w:val="0"/>
                <w:sz w:val="24"/>
                <w:szCs w:val="24"/>
              </w:rPr>
              <w:t>可能的值</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维护人员</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由于服务器</w:t>
            </w:r>
            <w:proofErr w:type="gramStart"/>
            <w:r w:rsidRPr="00DD60D4">
              <w:rPr>
                <w:rFonts w:asciiTheme="minorEastAsia" w:hAnsiTheme="minorEastAsia" w:hint="eastAsia"/>
                <w:sz w:val="24"/>
                <w:szCs w:val="24"/>
              </w:rPr>
              <w:t>宕</w:t>
            </w:r>
            <w:proofErr w:type="gramEnd"/>
            <w:r w:rsidRPr="00DD60D4">
              <w:rPr>
                <w:rFonts w:asciiTheme="minorEastAsia" w:hAnsiTheme="minorEastAsia" w:hint="eastAsia"/>
                <w:sz w:val="24"/>
                <w:szCs w:val="24"/>
              </w:rPr>
              <w:t>机，损坏，或遭受攻击等原因造成的数据或程序丢失</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数据库被还原的数据，日志</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系统暂停运行或运行时</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查明数据丢失原因</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将数据库快速恢复到尽可能新的时间点</w:t>
            </w:r>
          </w:p>
        </w:tc>
      </w:tr>
      <w:tr w:rsidR="00DD60D4" w:rsidTr="00DD60D4">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查明数据丢失原因时间 &lt;</w:t>
            </w:r>
            <w:r w:rsidRPr="00DD60D4">
              <w:rPr>
                <w:rFonts w:asciiTheme="minorEastAsia" w:hAnsiTheme="minorEastAsia"/>
                <w:sz w:val="24"/>
                <w:szCs w:val="24"/>
              </w:rPr>
              <w:t xml:space="preserve"> 1</w:t>
            </w:r>
            <w:r w:rsidRPr="00DD60D4">
              <w:rPr>
                <w:rFonts w:asciiTheme="minorEastAsia" w:hAnsiTheme="minorEastAsia" w:hint="eastAsia"/>
                <w:sz w:val="24"/>
                <w:szCs w:val="24"/>
              </w:rPr>
              <w:t>0分钟</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数据库恢复时间 &lt;</w:t>
            </w:r>
            <w:r w:rsidRPr="00DD60D4">
              <w:rPr>
                <w:rFonts w:asciiTheme="minorEastAsia" w:hAnsiTheme="minorEastAsia"/>
                <w:sz w:val="24"/>
                <w:szCs w:val="24"/>
              </w:rPr>
              <w:t xml:space="preserve"> 10</w:t>
            </w:r>
            <w:r w:rsidRPr="00DD60D4">
              <w:rPr>
                <w:rFonts w:asciiTheme="minorEastAsia" w:hAnsiTheme="minorEastAsia" w:hint="eastAsia"/>
                <w:sz w:val="24"/>
                <w:szCs w:val="24"/>
              </w:rPr>
              <w:t>分钟</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丢失所影响的数据量 &lt;</w:t>
            </w:r>
            <w:r w:rsidRPr="00DD60D4">
              <w:rPr>
                <w:rFonts w:asciiTheme="minorEastAsia" w:hAnsiTheme="minorEastAsia"/>
                <w:sz w:val="24"/>
                <w:szCs w:val="24"/>
              </w:rPr>
              <w:t xml:space="preserve"> </w:t>
            </w:r>
            <w:r w:rsidRPr="00DD60D4">
              <w:rPr>
                <w:rFonts w:asciiTheme="minorEastAsia" w:hAnsiTheme="minorEastAsia" w:hint="eastAsia"/>
                <w:sz w:val="24"/>
                <w:szCs w:val="24"/>
              </w:rPr>
              <w:t>1%</w:t>
            </w:r>
          </w:p>
        </w:tc>
      </w:tr>
    </w:tbl>
    <w:p w:rsidR="00AE3212" w:rsidRDefault="00AE3212">
      <w:pPr>
        <w:rPr>
          <w:rFonts w:asciiTheme="minorEastAsia" w:hAnsiTheme="minorEastAsia"/>
          <w:b/>
          <w:sz w:val="28"/>
          <w:szCs w:val="28"/>
        </w:rPr>
      </w:pPr>
    </w:p>
    <w:p w:rsidR="00DD60D4" w:rsidRPr="00587D97" w:rsidRDefault="00DD60D4">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587D97">
        <w:rPr>
          <w:rFonts w:asciiTheme="minorEastAsia" w:hAnsiTheme="minorEastAsia" w:hint="eastAsia"/>
          <w:sz w:val="24"/>
          <w:szCs w:val="24"/>
        </w:rPr>
        <w:t>可恢复性：场景6：系统故障或局部故障</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维护人员</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某服务失效，或系统崩溃，</w:t>
            </w:r>
            <w:proofErr w:type="gramStart"/>
            <w:r w:rsidRPr="00587D97">
              <w:rPr>
                <w:rFonts w:asciiTheme="minorEastAsia" w:hAnsiTheme="minorEastAsia" w:hint="eastAsia"/>
                <w:sz w:val="24"/>
                <w:szCs w:val="24"/>
              </w:rPr>
              <w:t>宕</w:t>
            </w:r>
            <w:proofErr w:type="gramEnd"/>
            <w:r w:rsidRPr="00587D97">
              <w:rPr>
                <w:rFonts w:asciiTheme="minorEastAsia" w:hAnsiTheme="minorEastAsia" w:hint="eastAsia"/>
                <w:sz w:val="24"/>
                <w:szCs w:val="24"/>
              </w:rPr>
              <w:t>机。</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重启系统或重启单个服务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系统运行时</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查明故障原因</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重启故障部分</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恢复到故障前的状态</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查明数据丢失原因时间 &lt;</w:t>
            </w:r>
            <w:r w:rsidRPr="00587D97">
              <w:rPr>
                <w:rFonts w:asciiTheme="minorEastAsia" w:hAnsiTheme="minorEastAsia"/>
                <w:sz w:val="24"/>
                <w:szCs w:val="24"/>
              </w:rPr>
              <w:t xml:space="preserve"> 1</w:t>
            </w:r>
            <w:r w:rsidRPr="00587D97">
              <w:rPr>
                <w:rFonts w:asciiTheme="minorEastAsia" w:hAnsiTheme="minorEastAsia" w:hint="eastAsia"/>
                <w:sz w:val="24"/>
                <w:szCs w:val="24"/>
              </w:rPr>
              <w:t>0分钟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重启故障部分 &lt;</w:t>
            </w:r>
            <w:r w:rsidRPr="00587D97">
              <w:rPr>
                <w:rFonts w:asciiTheme="minorEastAsia" w:hAnsiTheme="minorEastAsia"/>
                <w:sz w:val="24"/>
                <w:szCs w:val="24"/>
              </w:rPr>
              <w:t xml:space="preserve"> </w:t>
            </w:r>
            <w:r w:rsidRPr="00587D97">
              <w:rPr>
                <w:rFonts w:asciiTheme="minorEastAsia" w:hAnsiTheme="minorEastAsia" w:hint="eastAsia"/>
                <w:sz w:val="24"/>
                <w:szCs w:val="24"/>
              </w:rPr>
              <w:t>1分钟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恢复到故障前的状态 &lt;</w:t>
            </w:r>
            <w:r w:rsidRPr="00587D97">
              <w:rPr>
                <w:rFonts w:asciiTheme="minorEastAsia" w:hAnsiTheme="minorEastAsia"/>
                <w:sz w:val="24"/>
                <w:szCs w:val="24"/>
              </w:rPr>
              <w:t xml:space="preserve"> </w:t>
            </w:r>
            <w:r w:rsidRPr="00587D97">
              <w:rPr>
                <w:rFonts w:asciiTheme="minorEastAsia" w:hAnsiTheme="minorEastAsia" w:hint="eastAsia"/>
                <w:sz w:val="24"/>
                <w:szCs w:val="24"/>
              </w:rPr>
              <w:t>1分钟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服务24小时均可用，可自动恢复状态</w:t>
            </w:r>
          </w:p>
        </w:tc>
      </w:tr>
    </w:tbl>
    <w:p w:rsidR="00587D97" w:rsidRDefault="00587D97">
      <w:pPr>
        <w:rPr>
          <w:rFonts w:asciiTheme="minorEastAsia" w:hAnsiTheme="minorEastAsia"/>
          <w:b/>
          <w:sz w:val="28"/>
          <w:szCs w:val="28"/>
        </w:rPr>
      </w:pPr>
    </w:p>
    <w:p w:rsidR="00587D97" w:rsidRDefault="00587D97">
      <w:pPr>
        <w:widowControl/>
        <w:jc w:val="left"/>
        <w:rPr>
          <w:rFonts w:asciiTheme="minorEastAsia" w:hAnsiTheme="minorEastAsia"/>
          <w:b/>
          <w:sz w:val="28"/>
          <w:szCs w:val="28"/>
        </w:rPr>
      </w:pPr>
      <w:r>
        <w:rPr>
          <w:rFonts w:asciiTheme="minorEastAsia" w:hAnsiTheme="minorEastAsia"/>
          <w:b/>
          <w:sz w:val="28"/>
          <w:szCs w:val="28"/>
        </w:rPr>
        <w:br w:type="page"/>
      </w:r>
    </w:p>
    <w:p w:rsidR="00AE3212" w:rsidRPr="00587D97" w:rsidRDefault="00587D97">
      <w:pPr>
        <w:rPr>
          <w:rFonts w:asciiTheme="minorEastAsia" w:hAnsiTheme="minorEastAsia"/>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587D97">
        <w:rPr>
          <w:rFonts w:asciiTheme="minorEastAsia" w:hAnsiTheme="minorEastAsia" w:hint="eastAsia"/>
          <w:sz w:val="24"/>
          <w:szCs w:val="24"/>
        </w:rPr>
        <w:t>性能：场景7：用户正常使用客户端</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终端用户</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用户正常使用客户端进行借车/还车等服务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系统正常运行</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用户操作得到快速地处理</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客户端中用户操作的响应时间应小于1s</w:t>
            </w:r>
          </w:p>
        </w:tc>
      </w:tr>
    </w:tbl>
    <w:p w:rsidR="00AE3212" w:rsidRDefault="00AE3212">
      <w:pPr>
        <w:rPr>
          <w:rFonts w:asciiTheme="minorEastAsia" w:hAnsiTheme="minorEastAsia"/>
          <w:b/>
          <w:sz w:val="28"/>
          <w:szCs w:val="28"/>
        </w:rPr>
      </w:pPr>
    </w:p>
    <w:p w:rsidR="00587D97" w:rsidRPr="00587D97" w:rsidRDefault="00587D97" w:rsidP="00587D97">
      <w:pPr>
        <w:ind w:firstLineChars="100" w:firstLine="240"/>
        <w:rPr>
          <w:rFonts w:asciiTheme="minorEastAsia" w:hAnsiTheme="minorEastAsia"/>
          <w:sz w:val="24"/>
          <w:szCs w:val="24"/>
        </w:rPr>
      </w:pPr>
      <w:r w:rsidRPr="00587D97">
        <w:rPr>
          <w:rFonts w:asciiTheme="minorEastAsia" w:hAnsiTheme="minorEastAsia" w:hint="eastAsia"/>
          <w:sz w:val="24"/>
          <w:szCs w:val="24"/>
        </w:rPr>
        <w:t>性能：场景8：用户客户端进行网络访问：如举报，用车/还车，支付等</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终端用户</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用户正常使用客户端进行涉及网络访问的服务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客户端中涉及网络访问的模块，ESB，服务的网络层</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系统正常运行</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客户访问服务速度快，响应良好</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若不涉及外部服务，客户端向服务器发出请求后响应时间应少于</w:t>
            </w:r>
            <w:r w:rsidRPr="00587D97">
              <w:rPr>
                <w:rFonts w:asciiTheme="minorEastAsia" w:hAnsiTheme="minorEastAsia"/>
                <w:sz w:val="24"/>
                <w:szCs w:val="24"/>
              </w:rPr>
              <w:t>2</w:t>
            </w:r>
            <w:r w:rsidRPr="00587D97">
              <w:rPr>
                <w:rFonts w:asciiTheme="minorEastAsia" w:hAnsiTheme="minorEastAsia" w:hint="eastAsia"/>
                <w:sz w:val="24"/>
                <w:szCs w:val="24"/>
              </w:rPr>
              <w:t>s。</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若涉及外部服务，服务器中转的响应时间应少于</w:t>
            </w:r>
            <w:r w:rsidRPr="00587D97">
              <w:rPr>
                <w:rFonts w:asciiTheme="minorEastAsia" w:hAnsiTheme="minorEastAsia"/>
                <w:sz w:val="24"/>
                <w:szCs w:val="24"/>
              </w:rPr>
              <w:t>2</w:t>
            </w:r>
            <w:r w:rsidRPr="00587D97">
              <w:rPr>
                <w:rFonts w:asciiTheme="minorEastAsia" w:hAnsiTheme="minorEastAsia" w:hint="eastAsia"/>
                <w:sz w:val="24"/>
                <w:szCs w:val="24"/>
              </w:rPr>
              <w:t>s。</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系统能够允许3000</w:t>
            </w:r>
            <w:r w:rsidRPr="00587D97">
              <w:rPr>
                <w:rFonts w:asciiTheme="minorEastAsia" w:hAnsiTheme="minorEastAsia"/>
                <w:sz w:val="24"/>
                <w:szCs w:val="24"/>
              </w:rPr>
              <w:t>0</w:t>
            </w:r>
            <w:r w:rsidRPr="00587D97">
              <w:rPr>
                <w:rFonts w:asciiTheme="minorEastAsia" w:hAnsiTheme="minorEastAsia" w:hint="eastAsia"/>
                <w:sz w:val="24"/>
                <w:szCs w:val="24"/>
              </w:rPr>
              <w:t>客户端同时访问网络服务</w:t>
            </w:r>
          </w:p>
        </w:tc>
      </w:tr>
    </w:tbl>
    <w:p w:rsidR="00AE3212" w:rsidRDefault="00AE3212">
      <w:pPr>
        <w:rPr>
          <w:rFonts w:asciiTheme="minorEastAsia" w:hAnsiTheme="minorEastAsia"/>
          <w:b/>
          <w:sz w:val="28"/>
          <w:szCs w:val="28"/>
        </w:rPr>
      </w:pPr>
    </w:p>
    <w:p w:rsidR="00CE76B1" w:rsidRDefault="00CE76B1">
      <w:pPr>
        <w:widowControl/>
        <w:jc w:val="left"/>
        <w:rPr>
          <w:rFonts w:asciiTheme="minorEastAsia" w:hAnsiTheme="minorEastAsia"/>
          <w:sz w:val="24"/>
        </w:rPr>
      </w:pPr>
      <w:r>
        <w:rPr>
          <w:rFonts w:asciiTheme="minorEastAsia" w:hAnsiTheme="minorEastAsia"/>
          <w:sz w:val="24"/>
        </w:rPr>
        <w:br w:type="page"/>
      </w:r>
    </w:p>
    <w:p w:rsidR="00587D97" w:rsidRPr="00587D97" w:rsidRDefault="00587D97" w:rsidP="00587D97">
      <w:pPr>
        <w:ind w:left="1680" w:firstLine="420"/>
        <w:rPr>
          <w:rFonts w:asciiTheme="minorEastAsia" w:hAnsiTheme="minorEastAsia"/>
          <w:b/>
          <w:sz w:val="36"/>
          <w:szCs w:val="28"/>
        </w:rPr>
      </w:pPr>
      <w:r w:rsidRPr="00587D97">
        <w:rPr>
          <w:rFonts w:asciiTheme="minorEastAsia" w:hAnsiTheme="minorEastAsia"/>
          <w:sz w:val="24"/>
        </w:rPr>
        <w:lastRenderedPageBreak/>
        <w:t>可伸缩性：</w:t>
      </w:r>
      <w:r w:rsidRPr="00587D97">
        <w:rPr>
          <w:rFonts w:asciiTheme="minorEastAsia" w:hAnsiTheme="minorEastAsia" w:hint="eastAsia"/>
          <w:sz w:val="24"/>
        </w:rPr>
        <w:t>场景9</w:t>
      </w:r>
      <w:r w:rsidRPr="00587D97">
        <w:rPr>
          <w:rFonts w:asciiTheme="minorEastAsia" w:hAnsiTheme="minorEastAsia"/>
          <w:sz w:val="24"/>
        </w:rPr>
        <w:t>：</w:t>
      </w:r>
      <w:r w:rsidRPr="00587D97">
        <w:rPr>
          <w:rFonts w:asciiTheme="minorEastAsia" w:hAnsiTheme="minorEastAsia" w:hint="eastAsia"/>
          <w:sz w:val="24"/>
        </w:rPr>
        <w:t>用户</w:t>
      </w:r>
      <w:r w:rsidRPr="00587D97">
        <w:rPr>
          <w:rFonts w:asciiTheme="minorEastAsia" w:hAnsiTheme="minorEastAsia"/>
          <w:sz w:val="24"/>
        </w:rPr>
        <w:t>数量增加</w:t>
      </w:r>
    </w:p>
    <w:tbl>
      <w:tblPr>
        <w:tblStyle w:val="1-31"/>
        <w:tblW w:w="8265" w:type="dxa"/>
        <w:tblLayout w:type="fixed"/>
        <w:tblLook w:val="04A0" w:firstRow="1" w:lastRow="0" w:firstColumn="1" w:lastColumn="0" w:noHBand="0" w:noVBand="1"/>
      </w:tblPr>
      <w:tblGrid>
        <w:gridCol w:w="2062"/>
        <w:gridCol w:w="6203"/>
      </w:tblGrid>
      <w:tr w:rsidR="00CE76B1" w:rsidTr="00CE76B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CE76B1" w:rsidRPr="00CE76B1" w:rsidRDefault="00CE76B1" w:rsidP="00CE76B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rPr>
            </w:pPr>
            <w:r w:rsidRPr="00CE76B1">
              <w:rPr>
                <w:rFonts w:asciiTheme="minorEastAsia" w:hAnsiTheme="minorEastAsia" w:hint="eastAsia"/>
                <w:b w:val="0"/>
                <w:sz w:val="24"/>
              </w:rPr>
              <w:t>可能的值</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手机</w:t>
            </w:r>
            <w:proofErr w:type="gramStart"/>
            <w:r w:rsidRPr="00CE76B1">
              <w:rPr>
                <w:rFonts w:asciiTheme="minorEastAsia" w:hAnsiTheme="minorEastAsia" w:hint="eastAsia"/>
                <w:sz w:val="24"/>
              </w:rPr>
              <w:t>端用户</w:t>
            </w:r>
            <w:proofErr w:type="gramEnd"/>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同时使用查询附近车辆、借车功能的用户数量增加</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系统</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系统已上线运行</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正常进行车辆位置查询、正常借车</w:t>
            </w:r>
          </w:p>
        </w:tc>
      </w:tr>
      <w:tr w:rsidR="00CE76B1" w:rsidTr="00CE76B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可支持</w:t>
            </w:r>
            <w:r w:rsidRPr="00CE76B1">
              <w:rPr>
                <w:rFonts w:asciiTheme="minorEastAsia" w:hAnsiTheme="minorEastAsia"/>
                <w:sz w:val="24"/>
                <w:szCs w:val="24"/>
              </w:rPr>
              <w:t>的并发用户数量</w:t>
            </w:r>
            <w:r w:rsidRPr="00CE76B1">
              <w:rPr>
                <w:rFonts w:asciiTheme="minorEastAsia" w:hAnsiTheme="minorEastAsia" w:hint="eastAsia"/>
                <w:sz w:val="24"/>
                <w:szCs w:val="24"/>
              </w:rPr>
              <w:t>不低于</w:t>
            </w:r>
            <w:r w:rsidRPr="00CE76B1">
              <w:rPr>
                <w:rFonts w:asciiTheme="minorEastAsia" w:hAnsiTheme="minorEastAsia"/>
                <w:sz w:val="24"/>
                <w:szCs w:val="24"/>
              </w:rPr>
              <w:t>10000</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请求</w:t>
            </w:r>
            <w:r w:rsidRPr="00CE76B1">
              <w:rPr>
                <w:rFonts w:asciiTheme="minorEastAsia" w:hAnsiTheme="minorEastAsia"/>
                <w:sz w:val="24"/>
                <w:szCs w:val="24"/>
              </w:rPr>
              <w:t>查询附近车辆</w:t>
            </w:r>
            <w:r w:rsidRPr="00CE76B1">
              <w:rPr>
                <w:rFonts w:asciiTheme="minorEastAsia" w:hAnsiTheme="minorEastAsia" w:hint="eastAsia"/>
                <w:sz w:val="24"/>
                <w:szCs w:val="24"/>
              </w:rPr>
              <w:t>成功</w:t>
            </w:r>
            <w:r w:rsidRPr="00CE76B1">
              <w:rPr>
                <w:rFonts w:asciiTheme="minorEastAsia" w:hAnsiTheme="minorEastAsia"/>
                <w:sz w:val="24"/>
                <w:szCs w:val="24"/>
              </w:rPr>
              <w:t>的用户不低于95%</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请</w:t>
            </w:r>
            <w:proofErr w:type="gramStart"/>
            <w:r w:rsidRPr="00CE76B1">
              <w:rPr>
                <w:rFonts w:asciiTheme="minorEastAsia" w:hAnsiTheme="minorEastAsia" w:hint="eastAsia"/>
                <w:sz w:val="24"/>
                <w:szCs w:val="24"/>
              </w:rPr>
              <w:t>求</w:t>
            </w:r>
            <w:r w:rsidRPr="00CE76B1">
              <w:rPr>
                <w:rFonts w:asciiTheme="minorEastAsia" w:hAnsiTheme="minorEastAsia"/>
                <w:sz w:val="24"/>
                <w:szCs w:val="24"/>
              </w:rPr>
              <w:t>借车</w:t>
            </w:r>
            <w:proofErr w:type="gramEnd"/>
            <w:r w:rsidRPr="00CE76B1">
              <w:rPr>
                <w:rFonts w:asciiTheme="minorEastAsia" w:hAnsiTheme="minorEastAsia"/>
                <w:sz w:val="24"/>
                <w:szCs w:val="24"/>
              </w:rPr>
              <w:t>成功的用户不低于95%</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用户</w:t>
            </w:r>
            <w:r w:rsidRPr="00CE76B1">
              <w:rPr>
                <w:rFonts w:asciiTheme="minorEastAsia" w:hAnsiTheme="minorEastAsia"/>
                <w:sz w:val="24"/>
                <w:szCs w:val="24"/>
              </w:rPr>
              <w:t>请求查询车辆，</w:t>
            </w:r>
            <w:r w:rsidRPr="00CE76B1">
              <w:rPr>
                <w:rFonts w:asciiTheme="minorEastAsia" w:hAnsiTheme="minorEastAsia" w:hint="eastAsia"/>
                <w:sz w:val="24"/>
                <w:szCs w:val="24"/>
              </w:rPr>
              <w:t>获得</w:t>
            </w:r>
            <w:r w:rsidRPr="00CE76B1">
              <w:rPr>
                <w:rFonts w:asciiTheme="minorEastAsia" w:hAnsiTheme="minorEastAsia"/>
                <w:sz w:val="24"/>
                <w:szCs w:val="24"/>
              </w:rPr>
              <w:t>返回的信息的平均时间</w:t>
            </w:r>
            <w:r w:rsidRPr="00CE76B1">
              <w:rPr>
                <w:rFonts w:asciiTheme="minorEastAsia" w:hAnsiTheme="minorEastAsia" w:hint="eastAsia"/>
                <w:sz w:val="24"/>
                <w:szCs w:val="24"/>
              </w:rPr>
              <w:t>&lt;</w:t>
            </w:r>
            <w:r w:rsidRPr="00CE76B1">
              <w:rPr>
                <w:rFonts w:asciiTheme="minorEastAsia" w:hAnsiTheme="minorEastAsia"/>
                <w:sz w:val="24"/>
                <w:szCs w:val="24"/>
              </w:rPr>
              <w:t xml:space="preserve"> </w:t>
            </w:r>
            <w:r w:rsidRPr="00CE76B1">
              <w:rPr>
                <w:rFonts w:asciiTheme="minorEastAsia" w:hAnsiTheme="minorEastAsia" w:hint="eastAsia"/>
                <w:sz w:val="24"/>
                <w:szCs w:val="24"/>
              </w:rPr>
              <w:t>5秒</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用户</w:t>
            </w:r>
            <w:r w:rsidRPr="00CE76B1">
              <w:rPr>
                <w:rFonts w:asciiTheme="minorEastAsia" w:hAnsiTheme="minorEastAsia"/>
                <w:sz w:val="24"/>
                <w:szCs w:val="24"/>
              </w:rPr>
              <w:t>借车的平均</w:t>
            </w:r>
            <w:r w:rsidRPr="00CE76B1">
              <w:rPr>
                <w:rFonts w:asciiTheme="minorEastAsia" w:hAnsiTheme="minorEastAsia" w:hint="eastAsia"/>
                <w:sz w:val="24"/>
                <w:szCs w:val="24"/>
              </w:rPr>
              <w:t>请求</w:t>
            </w:r>
            <w:r w:rsidRPr="00CE76B1">
              <w:rPr>
                <w:rFonts w:asciiTheme="minorEastAsia" w:hAnsiTheme="minorEastAsia"/>
                <w:sz w:val="24"/>
                <w:szCs w:val="24"/>
              </w:rPr>
              <w:t>时间不超过5</w:t>
            </w:r>
            <w:r w:rsidRPr="00CE76B1">
              <w:rPr>
                <w:rFonts w:asciiTheme="minorEastAsia" w:hAnsiTheme="minorEastAsia" w:hint="eastAsia"/>
                <w:sz w:val="24"/>
                <w:szCs w:val="24"/>
              </w:rPr>
              <w:t>秒</w:t>
            </w:r>
          </w:p>
        </w:tc>
      </w:tr>
    </w:tbl>
    <w:p w:rsidR="00CE76B1" w:rsidRPr="00420361" w:rsidRDefault="00CE76B1" w:rsidP="00420361">
      <w:pPr>
        <w:spacing w:line="360" w:lineRule="auto"/>
        <w:ind w:left="1260" w:firstLine="420"/>
        <w:rPr>
          <w:rFonts w:asciiTheme="minorEastAsia" w:hAnsiTheme="minorEastAsia"/>
          <w:sz w:val="28"/>
          <w:szCs w:val="28"/>
        </w:rPr>
      </w:pPr>
    </w:p>
    <w:p w:rsidR="00AE3212" w:rsidRPr="00CE76B1" w:rsidRDefault="00CE76B1" w:rsidP="00420361">
      <w:pPr>
        <w:ind w:left="1680" w:firstLine="420"/>
        <w:rPr>
          <w:rFonts w:asciiTheme="minorEastAsia" w:hAnsiTheme="minorEastAsia"/>
          <w:b/>
          <w:sz w:val="24"/>
          <w:szCs w:val="24"/>
        </w:rPr>
      </w:pPr>
      <w:r w:rsidRPr="00CE76B1">
        <w:rPr>
          <w:rFonts w:asciiTheme="minorEastAsia" w:hAnsiTheme="minorEastAsia"/>
          <w:sz w:val="24"/>
          <w:szCs w:val="24"/>
        </w:rPr>
        <w:t>可伸缩性：</w:t>
      </w:r>
      <w:r w:rsidRPr="00CE76B1">
        <w:rPr>
          <w:rFonts w:asciiTheme="minorEastAsia" w:hAnsiTheme="minorEastAsia" w:hint="eastAsia"/>
          <w:sz w:val="24"/>
          <w:szCs w:val="24"/>
        </w:rPr>
        <w:t>场景10</w:t>
      </w:r>
      <w:r w:rsidRPr="00CE76B1">
        <w:rPr>
          <w:rFonts w:asciiTheme="minorEastAsia" w:hAnsiTheme="minorEastAsia"/>
          <w:sz w:val="24"/>
          <w:szCs w:val="24"/>
        </w:rPr>
        <w:t>：</w:t>
      </w:r>
      <w:r w:rsidRPr="00CE76B1">
        <w:rPr>
          <w:rFonts w:asciiTheme="minorEastAsia" w:hAnsiTheme="minorEastAsia" w:hint="eastAsia"/>
          <w:sz w:val="24"/>
          <w:szCs w:val="24"/>
        </w:rPr>
        <w:t>单车</w:t>
      </w:r>
      <w:r w:rsidRPr="00CE76B1">
        <w:rPr>
          <w:rFonts w:asciiTheme="minorEastAsia" w:hAnsiTheme="minorEastAsia"/>
          <w:sz w:val="24"/>
          <w:szCs w:val="24"/>
        </w:rPr>
        <w:t>数量增加</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单车</w:t>
            </w:r>
            <w:r w:rsidRPr="00420361">
              <w:rPr>
                <w:rFonts w:asciiTheme="minorEastAsia" w:hAnsiTheme="minorEastAsia"/>
                <w:sz w:val="24"/>
                <w:szCs w:val="24"/>
              </w:rPr>
              <w:t>端</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同时</w:t>
            </w:r>
            <w:r w:rsidRPr="00420361">
              <w:rPr>
                <w:rFonts w:asciiTheme="minorEastAsia" w:hAnsiTheme="minorEastAsia"/>
                <w:sz w:val="24"/>
                <w:szCs w:val="24"/>
              </w:rPr>
              <w:t>报告自身位置的单车数量增加</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系统已上线运行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单车可以成功报告自己</w:t>
            </w:r>
            <w:r w:rsidRPr="00420361">
              <w:rPr>
                <w:rFonts w:asciiTheme="minorEastAsia" w:hAnsiTheme="minorEastAsia" w:hint="eastAsia"/>
                <w:sz w:val="24"/>
                <w:szCs w:val="24"/>
              </w:rPr>
              <w:t>所在</w:t>
            </w:r>
            <w:r w:rsidRPr="00420361">
              <w:rPr>
                <w:rFonts w:asciiTheme="minorEastAsia" w:hAnsiTheme="minorEastAsia"/>
                <w:sz w:val="24"/>
                <w:szCs w:val="24"/>
              </w:rPr>
              <w:t>位置</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可支持</w:t>
            </w:r>
            <w:r w:rsidRPr="00420361">
              <w:rPr>
                <w:rFonts w:asciiTheme="minorEastAsia" w:hAnsiTheme="minorEastAsia"/>
                <w:sz w:val="24"/>
                <w:szCs w:val="24"/>
              </w:rPr>
              <w:t>的并发</w:t>
            </w:r>
            <w:r w:rsidRPr="00420361">
              <w:rPr>
                <w:rFonts w:asciiTheme="minorEastAsia" w:hAnsiTheme="minorEastAsia" w:hint="eastAsia"/>
                <w:sz w:val="24"/>
                <w:szCs w:val="24"/>
              </w:rPr>
              <w:t>单车</w:t>
            </w:r>
            <w:r w:rsidRPr="00420361">
              <w:rPr>
                <w:rFonts w:asciiTheme="minorEastAsia" w:hAnsiTheme="minorEastAsia"/>
                <w:sz w:val="24"/>
                <w:szCs w:val="24"/>
              </w:rPr>
              <w:t>数量</w:t>
            </w:r>
            <w:r w:rsidRPr="00420361">
              <w:rPr>
                <w:rFonts w:asciiTheme="minorEastAsia" w:hAnsiTheme="minorEastAsia" w:hint="eastAsia"/>
                <w:sz w:val="24"/>
                <w:szCs w:val="24"/>
              </w:rPr>
              <w:t>不低于</w:t>
            </w:r>
            <w:r w:rsidRPr="00420361">
              <w:rPr>
                <w:rFonts w:asciiTheme="minorEastAsia" w:hAnsiTheme="minorEastAsia"/>
                <w:sz w:val="24"/>
                <w:szCs w:val="24"/>
              </w:rPr>
              <w:t>10000</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成功</w:t>
            </w:r>
            <w:r w:rsidRPr="00420361">
              <w:rPr>
                <w:rFonts w:asciiTheme="minorEastAsia" w:hAnsiTheme="minorEastAsia"/>
                <w:sz w:val="24"/>
                <w:szCs w:val="24"/>
              </w:rPr>
              <w:t>报告自己位置的单车不低于95%</w:t>
            </w:r>
          </w:p>
        </w:tc>
      </w:tr>
    </w:tbl>
    <w:p w:rsidR="00420361" w:rsidRDefault="00420361">
      <w:pPr>
        <w:rPr>
          <w:rFonts w:asciiTheme="minorEastAsia" w:hAnsiTheme="minorEastAsia"/>
          <w:b/>
          <w:sz w:val="28"/>
          <w:szCs w:val="28"/>
        </w:rPr>
      </w:pPr>
    </w:p>
    <w:p w:rsidR="00420361" w:rsidRDefault="00420361">
      <w:pPr>
        <w:widowControl/>
        <w:jc w:val="left"/>
        <w:rPr>
          <w:rFonts w:asciiTheme="minorEastAsia" w:hAnsiTheme="minorEastAsia"/>
          <w:b/>
          <w:sz w:val="28"/>
          <w:szCs w:val="28"/>
        </w:rPr>
      </w:pPr>
      <w:r>
        <w:rPr>
          <w:rFonts w:asciiTheme="minorEastAsia" w:hAnsiTheme="minorEastAsia"/>
          <w:b/>
          <w:sz w:val="28"/>
          <w:szCs w:val="28"/>
        </w:rPr>
        <w:br w:type="page"/>
      </w:r>
    </w:p>
    <w:p w:rsidR="00AE3212" w:rsidRPr="00420361" w:rsidRDefault="00420361" w:rsidP="00420361">
      <w:pPr>
        <w:ind w:left="1680" w:firstLine="420"/>
        <w:rPr>
          <w:rFonts w:asciiTheme="minorEastAsia" w:hAnsiTheme="minorEastAsia"/>
          <w:sz w:val="24"/>
          <w:szCs w:val="24"/>
        </w:rPr>
      </w:pPr>
      <w:r w:rsidRPr="00420361">
        <w:rPr>
          <w:rFonts w:asciiTheme="minorEastAsia" w:hAnsiTheme="minorEastAsia" w:hint="eastAsia"/>
          <w:sz w:val="24"/>
          <w:szCs w:val="24"/>
        </w:rPr>
        <w:lastRenderedPageBreak/>
        <w:t>安全性</w:t>
      </w:r>
      <w:r w:rsidRPr="00420361">
        <w:rPr>
          <w:rFonts w:asciiTheme="minorEastAsia" w:hAnsiTheme="minorEastAsia"/>
          <w:sz w:val="24"/>
          <w:szCs w:val="24"/>
        </w:rPr>
        <w:t>：场景</w:t>
      </w:r>
      <w:r w:rsidRPr="00420361">
        <w:rPr>
          <w:rFonts w:asciiTheme="minorEastAsia" w:hAnsiTheme="minorEastAsia" w:hint="eastAsia"/>
          <w:sz w:val="24"/>
          <w:szCs w:val="24"/>
        </w:rPr>
        <w:t>11</w:t>
      </w:r>
      <w:r w:rsidRPr="00420361">
        <w:rPr>
          <w:rFonts w:asciiTheme="minorEastAsia" w:hAnsiTheme="minorEastAsia"/>
          <w:sz w:val="24"/>
          <w:szCs w:val="24"/>
        </w:rPr>
        <w:t>：未经授权的访问</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未经授权</w:t>
            </w:r>
            <w:r w:rsidRPr="00420361">
              <w:rPr>
                <w:rFonts w:asciiTheme="minorEastAsia" w:hAnsiTheme="minorEastAsia"/>
                <w:sz w:val="24"/>
                <w:szCs w:val="24"/>
              </w:rPr>
              <w:t>的个人或其他系统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试图显示数据或者改变／</w:t>
            </w:r>
            <w:r w:rsidRPr="00420361">
              <w:rPr>
                <w:rFonts w:asciiTheme="minorEastAsia" w:hAnsiTheme="minorEastAsia" w:hint="eastAsia"/>
                <w:sz w:val="24"/>
                <w:szCs w:val="24"/>
              </w:rPr>
              <w:t>删除</w:t>
            </w:r>
            <w:r w:rsidRPr="00420361">
              <w:rPr>
                <w:rFonts w:asciiTheme="minorEastAsia" w:hAnsiTheme="minorEastAsia"/>
                <w:sz w:val="24"/>
                <w:szCs w:val="24"/>
              </w:rPr>
              <w:t>数据，</w:t>
            </w:r>
            <w:r w:rsidRPr="00420361">
              <w:rPr>
                <w:rFonts w:asciiTheme="minorEastAsia" w:hAnsiTheme="minorEastAsia" w:hint="eastAsia"/>
                <w:sz w:val="24"/>
                <w:szCs w:val="24"/>
              </w:rPr>
              <w:t>试图</w:t>
            </w:r>
            <w:r w:rsidRPr="00420361">
              <w:rPr>
                <w:rFonts w:asciiTheme="minorEastAsia" w:hAnsiTheme="minorEastAsia"/>
                <w:sz w:val="24"/>
                <w:szCs w:val="24"/>
              </w:rPr>
              <w:t>改变系统服务</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r w:rsidRPr="00420361">
              <w:rPr>
                <w:rFonts w:asciiTheme="minorEastAsia" w:hAnsiTheme="minorEastAsia"/>
                <w:sz w:val="24"/>
                <w:szCs w:val="24"/>
              </w:rPr>
              <w:t>服务，</w:t>
            </w:r>
            <w:r w:rsidRPr="00420361">
              <w:rPr>
                <w:rFonts w:asciiTheme="minorEastAsia" w:hAnsiTheme="minorEastAsia" w:hint="eastAsia"/>
                <w:sz w:val="24"/>
                <w:szCs w:val="24"/>
              </w:rPr>
              <w:t>系统</w:t>
            </w:r>
            <w:r w:rsidRPr="00420361">
              <w:rPr>
                <w:rFonts w:asciiTheme="minorEastAsia" w:hAnsiTheme="minorEastAsia"/>
                <w:sz w:val="24"/>
                <w:szCs w:val="24"/>
              </w:rPr>
              <w:t>服务器中的数据</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w:t>
            </w:r>
            <w:r w:rsidRPr="00420361">
              <w:rPr>
                <w:rFonts w:asciiTheme="minorEastAsia" w:hAnsiTheme="minorEastAsia" w:hint="eastAsia"/>
                <w:sz w:val="24"/>
                <w:szCs w:val="24"/>
              </w:rPr>
              <w:t>联网</w:t>
            </w:r>
            <w:r w:rsidRPr="00420361">
              <w:rPr>
                <w:rFonts w:asciiTheme="minorEastAsia" w:hAnsiTheme="minorEastAsia"/>
                <w:sz w:val="24"/>
                <w:szCs w:val="24"/>
              </w:rPr>
              <w:t>状态下运行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识别请求</w:t>
            </w:r>
            <w:proofErr w:type="gramStart"/>
            <w:r w:rsidRPr="00420361">
              <w:rPr>
                <w:rFonts w:asciiTheme="minorEastAsia" w:hAnsiTheme="minorEastAsia"/>
                <w:sz w:val="24"/>
                <w:szCs w:val="24"/>
              </w:rPr>
              <w:t>源是否</w:t>
            </w:r>
            <w:proofErr w:type="gramEnd"/>
            <w:r w:rsidRPr="00420361">
              <w:rPr>
                <w:rFonts w:asciiTheme="minorEastAsia" w:hAnsiTheme="minorEastAsia"/>
                <w:sz w:val="24"/>
                <w:szCs w:val="24"/>
              </w:rPr>
              <w:t>被授权</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阻止</w:t>
            </w:r>
            <w:r w:rsidRPr="00420361">
              <w:rPr>
                <w:rFonts w:asciiTheme="minorEastAsia" w:hAnsiTheme="minorEastAsia"/>
                <w:sz w:val="24"/>
                <w:szCs w:val="24"/>
              </w:rPr>
              <w:t>对服务或数据的访问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以一种不可读的方式存储数据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数据</w:t>
            </w:r>
            <w:r w:rsidRPr="00420361">
              <w:rPr>
                <w:rFonts w:asciiTheme="minorEastAsia" w:hAnsiTheme="minorEastAsia"/>
                <w:sz w:val="24"/>
                <w:szCs w:val="24"/>
              </w:rPr>
              <w:t>或者服务遭到破坏后可恢复</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成功识别攻击的概率不低于99%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在</w:t>
            </w:r>
            <w:r w:rsidRPr="00420361">
              <w:rPr>
                <w:rFonts w:asciiTheme="minorEastAsia" w:hAnsiTheme="minorEastAsia"/>
                <w:sz w:val="24"/>
                <w:szCs w:val="24"/>
              </w:rPr>
              <w:t>拒绝服务的情况下，</w:t>
            </w:r>
            <w:r w:rsidRPr="00420361">
              <w:rPr>
                <w:rFonts w:asciiTheme="minorEastAsia" w:hAnsiTheme="minorEastAsia" w:hint="eastAsia"/>
                <w:sz w:val="24"/>
                <w:szCs w:val="24"/>
              </w:rPr>
              <w:t>攻击</w:t>
            </w:r>
            <w:r w:rsidRPr="00420361">
              <w:rPr>
                <w:rFonts w:asciiTheme="minorEastAsia" w:hAnsiTheme="minorEastAsia"/>
                <w:sz w:val="24"/>
                <w:szCs w:val="24"/>
              </w:rPr>
              <w:t>者仍能获得服务的概率低于1%</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恢复</w:t>
            </w:r>
            <w:r w:rsidRPr="00420361">
              <w:rPr>
                <w:rFonts w:asciiTheme="minorEastAsia" w:hAnsiTheme="minorEastAsia"/>
                <w:sz w:val="24"/>
                <w:szCs w:val="24"/>
              </w:rPr>
              <w:t>数据和服务可在3</w:t>
            </w:r>
            <w:r w:rsidRPr="00420361">
              <w:rPr>
                <w:rFonts w:asciiTheme="minorEastAsia" w:hAnsiTheme="minorEastAsia" w:hint="eastAsia"/>
                <w:sz w:val="24"/>
                <w:szCs w:val="24"/>
              </w:rPr>
              <w:t>人日</w:t>
            </w:r>
            <w:r w:rsidRPr="00420361">
              <w:rPr>
                <w:rFonts w:asciiTheme="minorEastAsia" w:hAnsiTheme="minorEastAsia"/>
                <w:sz w:val="24"/>
                <w:szCs w:val="24"/>
              </w:rPr>
              <w:t>内完成</w:t>
            </w:r>
          </w:p>
        </w:tc>
      </w:tr>
    </w:tbl>
    <w:p w:rsidR="00AE3212" w:rsidRDefault="00AE3212">
      <w:pPr>
        <w:rPr>
          <w:rFonts w:asciiTheme="minorEastAsia" w:hAnsiTheme="minorEastAsia"/>
          <w:b/>
          <w:sz w:val="28"/>
          <w:szCs w:val="28"/>
        </w:rPr>
      </w:pPr>
    </w:p>
    <w:p w:rsidR="00420361" w:rsidRPr="00420361" w:rsidRDefault="00420361">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420361">
        <w:rPr>
          <w:rFonts w:asciiTheme="minorEastAsia" w:hAnsiTheme="minorEastAsia"/>
          <w:b/>
          <w:sz w:val="24"/>
          <w:szCs w:val="24"/>
        </w:rPr>
        <w:tab/>
      </w:r>
      <w:r w:rsidRPr="00420361">
        <w:rPr>
          <w:rFonts w:asciiTheme="minorEastAsia" w:hAnsiTheme="minorEastAsia" w:hint="eastAsia"/>
          <w:sz w:val="24"/>
          <w:szCs w:val="24"/>
        </w:rPr>
        <w:t>安全性</w:t>
      </w:r>
      <w:r w:rsidRPr="00420361">
        <w:rPr>
          <w:rFonts w:asciiTheme="minorEastAsia" w:hAnsiTheme="minorEastAsia"/>
          <w:sz w:val="24"/>
          <w:szCs w:val="24"/>
        </w:rPr>
        <w:t>：场景</w:t>
      </w:r>
      <w:r w:rsidRPr="00420361">
        <w:rPr>
          <w:rFonts w:asciiTheme="minorEastAsia" w:hAnsiTheme="minorEastAsia" w:hint="eastAsia"/>
          <w:sz w:val="24"/>
          <w:szCs w:val="24"/>
        </w:rPr>
        <w:t>12</w:t>
      </w:r>
      <w:r w:rsidRPr="00420361">
        <w:rPr>
          <w:rFonts w:asciiTheme="minorEastAsia" w:hAnsiTheme="minorEastAsia"/>
          <w:sz w:val="24"/>
          <w:szCs w:val="24"/>
        </w:rPr>
        <w:t>：</w:t>
      </w:r>
      <w:r w:rsidRPr="00420361">
        <w:rPr>
          <w:rFonts w:asciiTheme="minorEastAsia" w:hAnsiTheme="minorEastAsia" w:hint="eastAsia"/>
          <w:sz w:val="24"/>
          <w:szCs w:val="24"/>
        </w:rPr>
        <w:t>经过</w:t>
      </w:r>
      <w:r w:rsidRPr="00420361">
        <w:rPr>
          <w:rFonts w:asciiTheme="minorEastAsia" w:hAnsiTheme="minorEastAsia"/>
          <w:sz w:val="24"/>
          <w:szCs w:val="24"/>
        </w:rPr>
        <w:t>授权的访问</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经授权</w:t>
            </w:r>
            <w:r w:rsidRPr="00420361">
              <w:rPr>
                <w:rFonts w:asciiTheme="minorEastAsia" w:hAnsiTheme="minorEastAsia"/>
                <w:sz w:val="24"/>
                <w:szCs w:val="24"/>
              </w:rPr>
              <w:t>的个人或其他系统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试图</w:t>
            </w:r>
            <w:r w:rsidRPr="00420361">
              <w:rPr>
                <w:rFonts w:asciiTheme="minorEastAsia" w:hAnsiTheme="minorEastAsia" w:hint="eastAsia"/>
                <w:sz w:val="24"/>
                <w:szCs w:val="24"/>
              </w:rPr>
              <w:t>访问</w:t>
            </w:r>
            <w:r w:rsidRPr="00420361">
              <w:rPr>
                <w:rFonts w:asciiTheme="minorEastAsia" w:hAnsiTheme="minorEastAsia"/>
                <w:sz w:val="24"/>
                <w:szCs w:val="24"/>
              </w:rPr>
              <w:t>不在其权限范围内的数据或者</w:t>
            </w:r>
            <w:r w:rsidRPr="00420361">
              <w:rPr>
                <w:rFonts w:asciiTheme="minorEastAsia" w:hAnsiTheme="minorEastAsia" w:hint="eastAsia"/>
                <w:sz w:val="24"/>
                <w:szCs w:val="24"/>
              </w:rPr>
              <w:t>服务</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r w:rsidRPr="00420361">
              <w:rPr>
                <w:rFonts w:asciiTheme="minorEastAsia" w:hAnsiTheme="minorEastAsia"/>
                <w:sz w:val="24"/>
                <w:szCs w:val="24"/>
              </w:rPr>
              <w:t>服务，</w:t>
            </w:r>
            <w:r w:rsidRPr="00420361">
              <w:rPr>
                <w:rFonts w:asciiTheme="minorEastAsia" w:hAnsiTheme="minorEastAsia" w:hint="eastAsia"/>
                <w:sz w:val="24"/>
                <w:szCs w:val="24"/>
              </w:rPr>
              <w:t>系统</w:t>
            </w:r>
            <w:r w:rsidRPr="00420361">
              <w:rPr>
                <w:rFonts w:asciiTheme="minorEastAsia" w:hAnsiTheme="minorEastAsia"/>
                <w:sz w:val="24"/>
                <w:szCs w:val="24"/>
              </w:rPr>
              <w:t>服务器中</w:t>
            </w:r>
            <w:r w:rsidRPr="00420361">
              <w:rPr>
                <w:rFonts w:asciiTheme="minorEastAsia" w:hAnsiTheme="minorEastAsia" w:hint="eastAsia"/>
                <w:sz w:val="24"/>
                <w:szCs w:val="24"/>
              </w:rPr>
              <w:t>的</w:t>
            </w:r>
            <w:r w:rsidRPr="00420361">
              <w:rPr>
                <w:rFonts w:asciiTheme="minorEastAsia" w:hAnsiTheme="minorEastAsia"/>
                <w:sz w:val="24"/>
                <w:szCs w:val="24"/>
              </w:rPr>
              <w:t>数据</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w:t>
            </w:r>
            <w:r w:rsidRPr="00420361">
              <w:rPr>
                <w:rFonts w:asciiTheme="minorEastAsia" w:hAnsiTheme="minorEastAsia" w:hint="eastAsia"/>
                <w:sz w:val="24"/>
                <w:szCs w:val="24"/>
              </w:rPr>
              <w:t>联网</w:t>
            </w:r>
            <w:r w:rsidRPr="00420361">
              <w:rPr>
                <w:rFonts w:asciiTheme="minorEastAsia" w:hAnsiTheme="minorEastAsia"/>
                <w:sz w:val="24"/>
                <w:szCs w:val="24"/>
              </w:rPr>
              <w:t>状态下运行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对用户身份进行验证</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允许</w:t>
            </w:r>
            <w:r w:rsidRPr="00420361">
              <w:rPr>
                <w:rFonts w:asciiTheme="minorEastAsia" w:hAnsiTheme="minorEastAsia"/>
                <w:sz w:val="24"/>
                <w:szCs w:val="24"/>
              </w:rPr>
              <w:t>访问用户权限范围内的服务和数据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拒绝</w:t>
            </w:r>
            <w:r w:rsidRPr="00420361">
              <w:rPr>
                <w:rFonts w:asciiTheme="minorEastAsia" w:hAnsiTheme="minorEastAsia"/>
                <w:sz w:val="24"/>
                <w:szCs w:val="24"/>
              </w:rPr>
              <w:t>访问不</w:t>
            </w:r>
            <w:r w:rsidRPr="00420361">
              <w:rPr>
                <w:rFonts w:asciiTheme="minorEastAsia" w:hAnsiTheme="minorEastAsia" w:hint="eastAsia"/>
                <w:sz w:val="24"/>
                <w:szCs w:val="24"/>
              </w:rPr>
              <w:t>在</w:t>
            </w:r>
            <w:r w:rsidRPr="00420361">
              <w:rPr>
                <w:rFonts w:asciiTheme="minorEastAsia" w:hAnsiTheme="minorEastAsia"/>
                <w:sz w:val="24"/>
                <w:szCs w:val="24"/>
              </w:rPr>
              <w:t>用户权限范围内的服务和数据，</w:t>
            </w:r>
            <w:r w:rsidRPr="00420361">
              <w:rPr>
                <w:rFonts w:asciiTheme="minorEastAsia" w:hAnsiTheme="minorEastAsia" w:hint="eastAsia"/>
                <w:sz w:val="24"/>
                <w:szCs w:val="24"/>
              </w:rPr>
              <w:t>并</w:t>
            </w:r>
            <w:r w:rsidRPr="00420361">
              <w:rPr>
                <w:rFonts w:asciiTheme="minorEastAsia" w:hAnsiTheme="minorEastAsia"/>
                <w:sz w:val="24"/>
                <w:szCs w:val="24"/>
              </w:rPr>
              <w:t>通知用户</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成功识别用户身份的概率不低于99%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拒绝</w:t>
            </w:r>
            <w:r w:rsidRPr="00420361">
              <w:rPr>
                <w:rFonts w:asciiTheme="minorEastAsia" w:hAnsiTheme="minorEastAsia"/>
                <w:sz w:val="24"/>
                <w:szCs w:val="24"/>
              </w:rPr>
              <w:t>不</w:t>
            </w:r>
            <w:proofErr w:type="gramStart"/>
            <w:r w:rsidRPr="00420361">
              <w:rPr>
                <w:rFonts w:asciiTheme="minorEastAsia" w:hAnsiTheme="minorEastAsia"/>
                <w:sz w:val="24"/>
                <w:szCs w:val="24"/>
              </w:rPr>
              <w:t>合法访问</w:t>
            </w:r>
            <w:proofErr w:type="gramEnd"/>
            <w:r w:rsidRPr="00420361">
              <w:rPr>
                <w:rFonts w:asciiTheme="minorEastAsia" w:hAnsiTheme="minorEastAsia"/>
                <w:sz w:val="24"/>
                <w:szCs w:val="24"/>
              </w:rPr>
              <w:t>的概率高于99%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在拒绝</w:t>
            </w:r>
            <w:r w:rsidRPr="00420361">
              <w:rPr>
                <w:rFonts w:asciiTheme="minorEastAsia" w:hAnsiTheme="minorEastAsia"/>
                <w:sz w:val="24"/>
                <w:szCs w:val="24"/>
              </w:rPr>
              <w:t>服务的情况下，</w:t>
            </w:r>
            <w:r w:rsidRPr="00420361">
              <w:rPr>
                <w:rFonts w:asciiTheme="minorEastAsia" w:hAnsiTheme="minorEastAsia" w:hint="eastAsia"/>
                <w:sz w:val="24"/>
                <w:szCs w:val="24"/>
              </w:rPr>
              <w:t>用户仍</w:t>
            </w:r>
            <w:r w:rsidRPr="00420361">
              <w:rPr>
                <w:rFonts w:asciiTheme="minorEastAsia" w:hAnsiTheme="minorEastAsia"/>
                <w:sz w:val="24"/>
                <w:szCs w:val="24"/>
              </w:rPr>
              <w:t>然可以获得服务的概率低于0.1%</w:t>
            </w:r>
          </w:p>
        </w:tc>
      </w:tr>
    </w:tbl>
    <w:p w:rsidR="00AE3212" w:rsidRDefault="00AE3212">
      <w:pPr>
        <w:rPr>
          <w:rFonts w:asciiTheme="minorEastAsia" w:hAnsiTheme="minorEastAsia"/>
          <w:b/>
          <w:sz w:val="28"/>
          <w:szCs w:val="28"/>
        </w:rPr>
      </w:pPr>
    </w:p>
    <w:p w:rsidR="00420361" w:rsidRDefault="00420361">
      <w:pPr>
        <w:rPr>
          <w:rFonts w:asciiTheme="minorEastAsia" w:hAnsiTheme="minorEastAsia"/>
          <w:b/>
          <w:sz w:val="28"/>
          <w:szCs w:val="28"/>
        </w:rPr>
      </w:pPr>
    </w:p>
    <w:p w:rsidR="00420361" w:rsidRPr="00420361" w:rsidRDefault="00420361">
      <w:pPr>
        <w:rPr>
          <w:rFonts w:asciiTheme="minorEastAsia" w:hAnsiTheme="minorEastAsia"/>
          <w:b/>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420361">
        <w:rPr>
          <w:rFonts w:asciiTheme="minorEastAsia" w:hAnsiTheme="minorEastAsia" w:hint="eastAsia"/>
          <w:sz w:val="24"/>
          <w:szCs w:val="24"/>
        </w:rPr>
        <w:t>易用性：场景</w:t>
      </w:r>
      <w:r w:rsidRPr="00420361">
        <w:rPr>
          <w:rFonts w:asciiTheme="minorEastAsia" w:hAnsiTheme="minorEastAsia"/>
          <w:sz w:val="24"/>
          <w:szCs w:val="24"/>
        </w:rPr>
        <w:t>13</w:t>
      </w:r>
      <w:r w:rsidRPr="00420361">
        <w:rPr>
          <w:rFonts w:asciiTheme="minorEastAsia" w:hAnsiTheme="minorEastAsia" w:hint="eastAsia"/>
          <w:sz w:val="24"/>
          <w:szCs w:val="24"/>
        </w:rPr>
        <w:t>：用户解锁单车</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终端用户</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终端用户解锁单车</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1B0738"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系统</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系统正常运行，单车电量充足</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用户打开客户端时，</w:t>
            </w:r>
            <w:r w:rsidR="00F30518">
              <w:rPr>
                <w:rFonts w:asciiTheme="minorEastAsia" w:hAnsiTheme="minorEastAsia" w:hint="eastAsia"/>
                <w:sz w:val="24"/>
                <w:szCs w:val="24"/>
              </w:rPr>
              <w:t>显示</w:t>
            </w:r>
            <w:r w:rsidRPr="001B0738">
              <w:rPr>
                <w:rFonts w:asciiTheme="minorEastAsia" w:hAnsiTheme="minorEastAsia" w:hint="eastAsia"/>
                <w:sz w:val="24"/>
                <w:szCs w:val="24"/>
              </w:rPr>
              <w:t>周边单车</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在用户解锁单车时，</w:t>
            </w:r>
            <w:r w:rsidR="001B0738">
              <w:rPr>
                <w:rFonts w:asciiTheme="minorEastAsia" w:hAnsiTheme="minorEastAsia" w:hint="eastAsia"/>
                <w:sz w:val="24"/>
                <w:szCs w:val="24"/>
              </w:rPr>
              <w:t>指导</w:t>
            </w:r>
            <w:r w:rsidRPr="001B0738">
              <w:rPr>
                <w:rFonts w:asciiTheme="minorEastAsia" w:hAnsiTheme="minorEastAsia" w:hint="eastAsia"/>
                <w:sz w:val="24"/>
                <w:szCs w:val="24"/>
              </w:rPr>
              <w:t>用户如何解锁</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用户正在解锁时，提示用户单车正在被解锁</w:t>
            </w:r>
          </w:p>
        </w:tc>
      </w:tr>
      <w:tr w:rsidR="00420361" w:rsidTr="001B0738">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用户能在1分钟内解锁单车</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解锁一辆单车，用户需要点击的次数不超过4次</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解锁成功率高于99.9%</w:t>
            </w:r>
          </w:p>
        </w:tc>
      </w:tr>
    </w:tbl>
    <w:p w:rsidR="00AE3212" w:rsidRDefault="00AE3212">
      <w:pPr>
        <w:rPr>
          <w:rFonts w:asciiTheme="minorEastAsia" w:hAnsiTheme="minorEastAsia"/>
          <w:b/>
          <w:sz w:val="28"/>
          <w:szCs w:val="28"/>
        </w:rPr>
      </w:pPr>
    </w:p>
    <w:p w:rsidR="00A2152D" w:rsidRPr="00A2152D" w:rsidRDefault="00A2152D">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hint="eastAsia"/>
        </w:rPr>
        <w:t xml:space="preserve">  </w:t>
      </w:r>
      <w:r w:rsidRPr="00A2152D">
        <w:rPr>
          <w:rFonts w:asciiTheme="minorEastAsia" w:hAnsiTheme="minorEastAsia" w:hint="eastAsia"/>
          <w:sz w:val="24"/>
          <w:szCs w:val="24"/>
        </w:rPr>
        <w:t xml:space="preserve"> 易用性：场景</w:t>
      </w:r>
      <w:r>
        <w:rPr>
          <w:rFonts w:asciiTheme="minorEastAsia" w:hAnsiTheme="minorEastAsia"/>
          <w:sz w:val="24"/>
          <w:szCs w:val="24"/>
        </w:rPr>
        <w:t>14</w:t>
      </w:r>
      <w:r w:rsidRPr="00A2152D">
        <w:rPr>
          <w:rFonts w:asciiTheme="minorEastAsia" w:hAnsiTheme="minorEastAsia" w:hint="eastAsia"/>
          <w:sz w:val="24"/>
          <w:szCs w:val="24"/>
        </w:rPr>
        <w:t>：用户结束骑行</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终端用户结束骑行</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系统正常运行，单车电量充足</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客户终端指导用户结束骑行</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客户上锁时，提醒客户上锁成功、骑行结束</w:t>
            </w:r>
          </w:p>
        </w:tc>
      </w:tr>
      <w:tr w:rsidR="00A2152D" w:rsidTr="00A2152D">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从客户上锁到系统提示客户上锁成功的时间&lt;1分钟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客户完成结束骑行的操作时间&lt;2分钟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客户操作成功率&gt;99.9%</w:t>
            </w:r>
          </w:p>
        </w:tc>
      </w:tr>
    </w:tbl>
    <w:p w:rsidR="00A2152D" w:rsidRDefault="00A2152D">
      <w:pPr>
        <w:rPr>
          <w:rFonts w:asciiTheme="minorEastAsia" w:hAnsiTheme="minorEastAsia"/>
          <w:b/>
          <w:sz w:val="28"/>
          <w:szCs w:val="28"/>
        </w:rPr>
      </w:pPr>
    </w:p>
    <w:p w:rsidR="00A2152D" w:rsidRDefault="00A2152D">
      <w:pPr>
        <w:widowControl/>
        <w:jc w:val="left"/>
        <w:rPr>
          <w:rFonts w:asciiTheme="minorEastAsia" w:hAnsiTheme="minorEastAsia"/>
          <w:b/>
          <w:sz w:val="28"/>
          <w:szCs w:val="28"/>
        </w:rPr>
      </w:pPr>
      <w:r>
        <w:rPr>
          <w:rFonts w:asciiTheme="minorEastAsia" w:hAnsiTheme="minorEastAsia"/>
          <w:b/>
          <w:sz w:val="28"/>
          <w:szCs w:val="28"/>
        </w:rPr>
        <w:br w:type="page"/>
      </w:r>
    </w:p>
    <w:p w:rsidR="00AE3212" w:rsidRPr="00A2152D" w:rsidRDefault="00A2152D">
      <w:pPr>
        <w:rPr>
          <w:rFonts w:asciiTheme="minorEastAsia" w:hAnsiTheme="minorEastAsia"/>
          <w:b/>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A2152D">
        <w:rPr>
          <w:rFonts w:asciiTheme="minorEastAsia" w:hAnsiTheme="minorEastAsia"/>
          <w:b/>
          <w:sz w:val="24"/>
          <w:szCs w:val="24"/>
        </w:rPr>
        <w:tab/>
      </w:r>
      <w:r w:rsidRPr="00A2152D">
        <w:rPr>
          <w:rFonts w:asciiTheme="minorEastAsia" w:hAnsiTheme="minorEastAsia" w:hint="eastAsia"/>
          <w:sz w:val="24"/>
          <w:szCs w:val="24"/>
        </w:rPr>
        <w:t>易用性：场景</w:t>
      </w:r>
      <w:r w:rsidRPr="00A2152D">
        <w:rPr>
          <w:rFonts w:asciiTheme="minorEastAsia" w:hAnsiTheme="minorEastAsia"/>
          <w:sz w:val="24"/>
          <w:szCs w:val="24"/>
        </w:rPr>
        <w:t>15</w:t>
      </w:r>
      <w:r w:rsidRPr="00A2152D">
        <w:rPr>
          <w:rFonts w:asciiTheme="minorEastAsia" w:hAnsiTheme="minorEastAsia" w:hint="eastAsia"/>
          <w:sz w:val="24"/>
          <w:szCs w:val="24"/>
        </w:rPr>
        <w:t>：用户注册账号</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终端用户想要注册一个账户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系统正常运行</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指导用户填写账号名、密码、证件号时，并提示其格式</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用户交押金时，系统应提供用户支付手段用于选择</w:t>
            </w:r>
          </w:p>
        </w:tc>
      </w:tr>
      <w:tr w:rsidR="00A2152D" w:rsidTr="00A2152D">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用户注册账号的时间&lt;3分钟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用户注册成功所发生的错误应&lt;2次</w:t>
            </w:r>
          </w:p>
        </w:tc>
      </w:tr>
    </w:tbl>
    <w:p w:rsidR="00AE3212" w:rsidRDefault="00AE3212">
      <w:pPr>
        <w:rPr>
          <w:rFonts w:asciiTheme="minorEastAsia" w:hAnsiTheme="minorEastAsia"/>
          <w:b/>
          <w:sz w:val="28"/>
          <w:szCs w:val="28"/>
        </w:rPr>
      </w:pPr>
    </w:p>
    <w:p w:rsidR="00420361" w:rsidRPr="00DD0BF7" w:rsidRDefault="00DD0BF7">
      <w:pPr>
        <w:rPr>
          <w:rFonts w:asciiTheme="minorEastAsia" w:hAnsiTheme="minorEastAsia"/>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DD0BF7">
        <w:rPr>
          <w:rFonts w:asciiTheme="minorEastAsia" w:hAnsiTheme="minorEastAsia" w:hint="eastAsia"/>
          <w:sz w:val="24"/>
          <w:szCs w:val="24"/>
        </w:rPr>
        <w:t>可用性：场景</w:t>
      </w:r>
      <w:r>
        <w:rPr>
          <w:rFonts w:asciiTheme="minorEastAsia" w:hAnsiTheme="minorEastAsia"/>
          <w:sz w:val="24"/>
          <w:szCs w:val="24"/>
        </w:rPr>
        <w:t>16</w:t>
      </w:r>
      <w:r w:rsidRPr="00DD0BF7">
        <w:rPr>
          <w:rFonts w:asciiTheme="minorEastAsia" w:hAnsiTheme="minorEastAsia" w:hint="eastAsia"/>
          <w:sz w:val="24"/>
          <w:szCs w:val="24"/>
        </w:rPr>
        <w:t>：单车发生故障，不能解锁</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维修人员</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单车发生故障，维修人员进行维修</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单车管理服务正常运行</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tabs>
                <w:tab w:val="left" w:pos="1048"/>
              </w:tabs>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单车端嵌入式系统</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查明故障原因</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更换损坏部件</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重启单车端嵌入式系统</w:t>
            </w:r>
          </w:p>
        </w:tc>
      </w:tr>
      <w:tr w:rsidR="00DD0BF7" w:rsidTr="00DD0BF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修复一辆单车的时间&lt;10分钟</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单车端嵌入式系统无故障运行时间&gt;1个月</w:t>
            </w:r>
          </w:p>
        </w:tc>
      </w:tr>
    </w:tbl>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DD0BF7" w:rsidRDefault="00DD0BF7">
      <w:pPr>
        <w:widowControl/>
        <w:jc w:val="left"/>
        <w:rPr>
          <w:rFonts w:asciiTheme="minorEastAsia" w:hAnsiTheme="minorEastAsia"/>
          <w:b/>
          <w:sz w:val="28"/>
          <w:szCs w:val="28"/>
        </w:rPr>
      </w:pPr>
      <w:r>
        <w:rPr>
          <w:rFonts w:asciiTheme="minorEastAsia" w:hAnsiTheme="minorEastAsia"/>
          <w:b/>
          <w:sz w:val="28"/>
          <w:szCs w:val="28"/>
        </w:rPr>
        <w:br w:type="page"/>
      </w:r>
    </w:p>
    <w:p w:rsidR="00AA2F76" w:rsidRPr="0024188B" w:rsidRDefault="00DD0BF7" w:rsidP="002F4D27">
      <w:pPr>
        <w:pStyle w:val="a5"/>
        <w:numPr>
          <w:ilvl w:val="0"/>
          <w:numId w:val="2"/>
        </w:numPr>
        <w:spacing w:line="360" w:lineRule="auto"/>
        <w:ind w:firstLineChars="0"/>
        <w:rPr>
          <w:rFonts w:asciiTheme="minorEastAsia" w:hAnsiTheme="minorEastAsia"/>
          <w:sz w:val="24"/>
          <w:szCs w:val="24"/>
        </w:rPr>
      </w:pPr>
      <w:r w:rsidRPr="0024188B">
        <w:rPr>
          <w:rFonts w:asciiTheme="minorEastAsia" w:hAnsiTheme="minorEastAsia"/>
          <w:sz w:val="24"/>
          <w:szCs w:val="24"/>
        </w:rPr>
        <w:lastRenderedPageBreak/>
        <w:t>步骤二</w:t>
      </w:r>
    </w:p>
    <w:p w:rsidR="00DD0BF7" w:rsidRPr="0024188B" w:rsidRDefault="00DD0BF7" w:rsidP="002F4D27">
      <w:pPr>
        <w:pStyle w:val="a5"/>
        <w:spacing w:line="360" w:lineRule="auto"/>
        <w:ind w:firstLineChars="0"/>
        <w:rPr>
          <w:rFonts w:asciiTheme="minorEastAsia" w:hAnsiTheme="minorEastAsia"/>
          <w:sz w:val="24"/>
          <w:szCs w:val="24"/>
        </w:rPr>
      </w:pPr>
      <w:r w:rsidRPr="00DD0BF7">
        <w:rPr>
          <w:rFonts w:asciiTheme="minorEastAsia" w:hAnsiTheme="minorEastAsia"/>
          <w:sz w:val="24"/>
          <w:szCs w:val="24"/>
        </w:rPr>
        <w:t>对整个系统进行分解</w:t>
      </w:r>
      <w:r>
        <w:rPr>
          <w:rFonts w:asciiTheme="minorEastAsia" w:hAnsiTheme="minorEastAsia" w:hint="eastAsia"/>
          <w:sz w:val="24"/>
          <w:szCs w:val="24"/>
        </w:rPr>
        <w:t>，</w:t>
      </w:r>
      <w:r>
        <w:rPr>
          <w:rFonts w:asciiTheme="minorEastAsia" w:hAnsiTheme="minorEastAsia"/>
          <w:sz w:val="24"/>
          <w:szCs w:val="24"/>
        </w:rPr>
        <w:t>分为</w:t>
      </w:r>
      <w:r w:rsidR="0024188B">
        <w:rPr>
          <w:rFonts w:asciiTheme="minorEastAsia" w:hAnsiTheme="minorEastAsia"/>
          <w:sz w:val="24"/>
          <w:szCs w:val="24"/>
        </w:rPr>
        <w:t>用户管理</w:t>
      </w:r>
      <w:r w:rsidR="0024188B">
        <w:rPr>
          <w:rFonts w:asciiTheme="minorEastAsia" w:hAnsiTheme="minorEastAsia" w:hint="eastAsia"/>
          <w:sz w:val="24"/>
          <w:szCs w:val="24"/>
        </w:rPr>
        <w:t>服务、</w:t>
      </w:r>
      <w:r w:rsidR="0024188B">
        <w:rPr>
          <w:rFonts w:asciiTheme="minorEastAsia" w:hAnsiTheme="minorEastAsia"/>
          <w:sz w:val="24"/>
          <w:szCs w:val="24"/>
        </w:rPr>
        <w:t>单车借还管理</w:t>
      </w:r>
      <w:r w:rsidR="0024188B">
        <w:rPr>
          <w:rFonts w:asciiTheme="minorEastAsia" w:hAnsiTheme="minorEastAsia" w:hint="eastAsia"/>
          <w:sz w:val="24"/>
          <w:szCs w:val="24"/>
        </w:rPr>
        <w:t>服务、</w:t>
      </w:r>
      <w:r w:rsidR="0024188B">
        <w:rPr>
          <w:rFonts w:asciiTheme="minorEastAsia" w:hAnsiTheme="minorEastAsia"/>
          <w:sz w:val="24"/>
          <w:szCs w:val="24"/>
        </w:rPr>
        <w:t>维修分配服务</w:t>
      </w:r>
      <w:r w:rsidR="0024188B">
        <w:rPr>
          <w:rFonts w:asciiTheme="minorEastAsia" w:hAnsiTheme="minorEastAsia" w:hint="eastAsia"/>
          <w:sz w:val="24"/>
          <w:szCs w:val="24"/>
        </w:rPr>
        <w:t>、</w:t>
      </w:r>
      <w:r w:rsidR="0024188B">
        <w:rPr>
          <w:rFonts w:asciiTheme="minorEastAsia" w:hAnsiTheme="minorEastAsia"/>
          <w:sz w:val="24"/>
          <w:szCs w:val="24"/>
        </w:rPr>
        <w:t>单车位置和状态管理服务</w:t>
      </w:r>
      <w:r w:rsidR="0024188B">
        <w:rPr>
          <w:rFonts w:asciiTheme="minorEastAsia" w:hAnsiTheme="minorEastAsia" w:hint="eastAsia"/>
          <w:sz w:val="24"/>
          <w:szCs w:val="24"/>
        </w:rPr>
        <w:t>、</w:t>
      </w:r>
      <w:r w:rsidR="0024188B">
        <w:rPr>
          <w:rFonts w:asciiTheme="minorEastAsia" w:hAnsiTheme="minorEastAsia"/>
          <w:sz w:val="24"/>
          <w:szCs w:val="24"/>
        </w:rPr>
        <w:t>时间记录服务</w:t>
      </w:r>
      <w:r w:rsidR="0024188B">
        <w:rPr>
          <w:rFonts w:asciiTheme="minorEastAsia" w:hAnsiTheme="minorEastAsia" w:hint="eastAsia"/>
          <w:sz w:val="24"/>
          <w:szCs w:val="24"/>
        </w:rPr>
        <w:t>、</w:t>
      </w:r>
      <w:r w:rsidR="0024188B">
        <w:rPr>
          <w:rFonts w:asciiTheme="minorEastAsia" w:hAnsiTheme="minorEastAsia"/>
          <w:sz w:val="24"/>
          <w:szCs w:val="24"/>
        </w:rPr>
        <w:t>余额管理服务</w:t>
      </w:r>
      <w:r w:rsidR="0024188B">
        <w:rPr>
          <w:rFonts w:asciiTheme="minorEastAsia" w:hAnsiTheme="minorEastAsia" w:hint="eastAsia"/>
          <w:sz w:val="24"/>
          <w:szCs w:val="24"/>
        </w:rPr>
        <w:t>、</w:t>
      </w:r>
      <w:r w:rsidR="0024188B">
        <w:rPr>
          <w:rFonts w:asciiTheme="minorEastAsia" w:hAnsiTheme="minorEastAsia"/>
          <w:sz w:val="24"/>
          <w:szCs w:val="24"/>
        </w:rPr>
        <w:t>举报服务</w:t>
      </w:r>
      <w:r w:rsidR="0024188B">
        <w:rPr>
          <w:rFonts w:asciiTheme="minorEastAsia" w:hAnsiTheme="minorEastAsia" w:hint="eastAsia"/>
          <w:sz w:val="24"/>
          <w:szCs w:val="24"/>
        </w:rPr>
        <w:t>、GPS连接服务、支付连接服务和客户端。</w:t>
      </w:r>
    </w:p>
    <w:p w:rsidR="00DD0BF7" w:rsidRPr="0024188B" w:rsidRDefault="0024188B" w:rsidP="0024188B">
      <w:pPr>
        <w:rPr>
          <w:rFonts w:asciiTheme="minorEastAsia" w:hAnsiTheme="minorEastAsia"/>
          <w:sz w:val="24"/>
          <w:szCs w:val="24"/>
        </w:rPr>
      </w:pPr>
      <w:r w:rsidRPr="0024188B">
        <w:rPr>
          <w:rFonts w:asciiTheme="minorEastAsia" w:hAnsiTheme="minorEastAsia"/>
          <w:noProof/>
          <w:sz w:val="24"/>
          <w:szCs w:val="24"/>
        </w:rPr>
        <w:drawing>
          <wp:inline distT="0" distB="0" distL="0" distR="0">
            <wp:extent cx="5274310" cy="2722225"/>
            <wp:effectExtent l="0" t="0" r="2540" b="2540"/>
            <wp:docPr id="2" name="图片 2" descr="C:\Users\zengpan\Desktop\SOA架构图 - 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ngpan\Desktop\SOA架构图 - 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22225"/>
                    </a:xfrm>
                    <a:prstGeom prst="rect">
                      <a:avLst/>
                    </a:prstGeom>
                    <a:noFill/>
                    <a:ln>
                      <a:noFill/>
                    </a:ln>
                  </pic:spPr>
                </pic:pic>
              </a:graphicData>
            </a:graphic>
          </wp:inline>
        </w:drawing>
      </w:r>
    </w:p>
    <w:p w:rsidR="0090216A" w:rsidRDefault="0090216A">
      <w:pPr>
        <w:rPr>
          <w:rFonts w:asciiTheme="minorEastAsia" w:hAnsiTheme="minorEastAsia"/>
          <w:b/>
          <w:sz w:val="28"/>
          <w:szCs w:val="28"/>
        </w:rPr>
      </w:pPr>
    </w:p>
    <w:p w:rsidR="0090216A" w:rsidRDefault="0090216A">
      <w:pPr>
        <w:rPr>
          <w:rFonts w:asciiTheme="minorEastAsia" w:hAnsiTheme="minorEastAsia"/>
          <w:b/>
          <w:sz w:val="28"/>
          <w:szCs w:val="28"/>
        </w:rPr>
      </w:pPr>
      <w:r>
        <w:rPr>
          <w:rFonts w:asciiTheme="minorEastAsia" w:hAnsiTheme="minorEastAsia" w:hint="eastAsia"/>
          <w:b/>
          <w:sz w:val="28"/>
          <w:szCs w:val="28"/>
        </w:rPr>
        <w:t>2.1.</w:t>
      </w:r>
      <w:r>
        <w:rPr>
          <w:rFonts w:asciiTheme="minorEastAsia" w:hAnsiTheme="minorEastAsia"/>
          <w:b/>
          <w:sz w:val="28"/>
          <w:szCs w:val="28"/>
        </w:rPr>
        <w:t>2</w:t>
      </w:r>
      <w:r>
        <w:rPr>
          <w:rFonts w:asciiTheme="minorEastAsia" w:hAnsiTheme="minorEastAsia"/>
          <w:b/>
          <w:sz w:val="28"/>
          <w:szCs w:val="28"/>
        </w:rPr>
        <w:tab/>
      </w:r>
      <w:r>
        <w:rPr>
          <w:rFonts w:asciiTheme="minorEastAsia" w:hAnsiTheme="minorEastAsia" w:hint="eastAsia"/>
          <w:b/>
          <w:sz w:val="28"/>
          <w:szCs w:val="28"/>
        </w:rPr>
        <w:t>第二次迭代</w:t>
      </w:r>
    </w:p>
    <w:p w:rsidR="00A93E35" w:rsidRDefault="00A93E35" w:rsidP="00A93E35">
      <w:pPr>
        <w:pStyle w:val="a5"/>
        <w:numPr>
          <w:ilvl w:val="0"/>
          <w:numId w:val="2"/>
        </w:numPr>
        <w:spacing w:line="360" w:lineRule="auto"/>
        <w:ind w:firstLineChars="0"/>
        <w:rPr>
          <w:rFonts w:asciiTheme="minorEastAsia" w:hAnsiTheme="minorEastAsia"/>
          <w:sz w:val="24"/>
          <w:szCs w:val="24"/>
        </w:rPr>
      </w:pPr>
      <w:r w:rsidRPr="00A93E35">
        <w:rPr>
          <w:rFonts w:asciiTheme="minorEastAsia" w:hAnsiTheme="minorEastAsia" w:hint="eastAsia"/>
          <w:sz w:val="24"/>
          <w:szCs w:val="24"/>
        </w:rPr>
        <w:t>步骤一</w:t>
      </w:r>
    </w:p>
    <w:p w:rsidR="00A93E35" w:rsidRDefault="00A93E35" w:rsidP="00A93E35">
      <w:pPr>
        <w:pStyle w:val="a5"/>
        <w:spacing w:line="360" w:lineRule="auto"/>
        <w:ind w:left="420" w:firstLineChars="0" w:firstLine="0"/>
        <w:rPr>
          <w:rFonts w:asciiTheme="minorEastAsia" w:hAnsiTheme="minorEastAsia"/>
          <w:sz w:val="24"/>
          <w:szCs w:val="24"/>
        </w:rPr>
      </w:pPr>
      <w:r>
        <w:rPr>
          <w:rFonts w:asciiTheme="minorEastAsia" w:hAnsiTheme="minorEastAsia"/>
          <w:sz w:val="24"/>
          <w:szCs w:val="24"/>
        </w:rPr>
        <w:t>第二次迭代可以不使用此步骤</w:t>
      </w:r>
    </w:p>
    <w:p w:rsidR="001C6151" w:rsidRPr="00A93E35" w:rsidRDefault="001C6151" w:rsidP="00A93E35">
      <w:pPr>
        <w:pStyle w:val="a5"/>
        <w:spacing w:line="360" w:lineRule="auto"/>
        <w:ind w:left="420" w:firstLineChars="0" w:firstLine="0"/>
        <w:rPr>
          <w:rFonts w:asciiTheme="minorEastAsia" w:hAnsiTheme="minorEastAsia"/>
          <w:sz w:val="24"/>
          <w:szCs w:val="24"/>
        </w:rPr>
      </w:pPr>
    </w:p>
    <w:p w:rsidR="00A93E35" w:rsidRDefault="00A93E35" w:rsidP="00A93E35">
      <w:pPr>
        <w:pStyle w:val="a5"/>
        <w:numPr>
          <w:ilvl w:val="0"/>
          <w:numId w:val="2"/>
        </w:numPr>
        <w:spacing w:line="360" w:lineRule="auto"/>
        <w:ind w:firstLineChars="0"/>
        <w:rPr>
          <w:rFonts w:asciiTheme="minorEastAsia" w:hAnsiTheme="minorEastAsia"/>
          <w:sz w:val="24"/>
          <w:szCs w:val="24"/>
        </w:rPr>
      </w:pPr>
      <w:r w:rsidRPr="00A93E35">
        <w:rPr>
          <w:rFonts w:asciiTheme="minorEastAsia" w:hAnsiTheme="minorEastAsia"/>
          <w:sz w:val="24"/>
          <w:szCs w:val="24"/>
        </w:rPr>
        <w:t>步骤二</w:t>
      </w:r>
    </w:p>
    <w:p w:rsidR="00A93E35" w:rsidRDefault="00A93E35" w:rsidP="00A93E35">
      <w:pPr>
        <w:pStyle w:val="a5"/>
        <w:spacing w:line="360" w:lineRule="auto"/>
        <w:ind w:left="420" w:firstLineChars="0" w:firstLine="0"/>
        <w:rPr>
          <w:rFonts w:asciiTheme="minorEastAsia" w:hAnsiTheme="minorEastAsia" w:cs="Arial Unicode MS"/>
          <w:sz w:val="24"/>
          <w:szCs w:val="24"/>
        </w:rPr>
      </w:pPr>
      <w:r w:rsidRPr="00A93E35">
        <w:rPr>
          <w:rFonts w:asciiTheme="minorEastAsia" w:hAnsiTheme="minorEastAsia" w:cs="Arial Unicode MS" w:hint="eastAsia"/>
          <w:sz w:val="24"/>
          <w:szCs w:val="24"/>
        </w:rPr>
        <w:t>在此次迭代中针对时间记录服务进行分解</w:t>
      </w:r>
    </w:p>
    <w:p w:rsidR="001C6151" w:rsidRPr="00A93E35" w:rsidRDefault="001C6151" w:rsidP="00A93E35">
      <w:pPr>
        <w:pStyle w:val="a5"/>
        <w:spacing w:line="360" w:lineRule="auto"/>
        <w:ind w:left="420" w:firstLineChars="0" w:firstLine="0"/>
        <w:rPr>
          <w:rFonts w:asciiTheme="minorEastAsia" w:hAnsiTheme="minorEastAsia"/>
          <w:sz w:val="24"/>
          <w:szCs w:val="24"/>
        </w:rPr>
      </w:pPr>
    </w:p>
    <w:p w:rsidR="0078181C" w:rsidRDefault="0078181C" w:rsidP="00A93E35">
      <w:pPr>
        <w:pStyle w:val="a5"/>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步骤三</w:t>
      </w:r>
    </w:p>
    <w:p w:rsidR="00A93E35" w:rsidRPr="00A93E35" w:rsidRDefault="00A93E35" w:rsidP="0078181C">
      <w:pPr>
        <w:pStyle w:val="a5"/>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确定架构驱动因素，如下表所示：</w:t>
      </w:r>
    </w:p>
    <w:tbl>
      <w:tblPr>
        <w:tblStyle w:val="1-31"/>
        <w:tblW w:w="8265" w:type="dxa"/>
        <w:tblLayout w:type="fixed"/>
        <w:tblLook w:val="04A0" w:firstRow="1" w:lastRow="0" w:firstColumn="1" w:lastColumn="0" w:noHBand="0" w:noVBand="1"/>
      </w:tblPr>
      <w:tblGrid>
        <w:gridCol w:w="562"/>
        <w:gridCol w:w="5103"/>
        <w:gridCol w:w="1276"/>
        <w:gridCol w:w="1324"/>
      </w:tblGrid>
      <w:tr w:rsidR="00A93E35" w:rsidTr="0078181C">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w:t>
            </w:r>
          </w:p>
        </w:tc>
        <w:tc>
          <w:tcPr>
            <w:tcW w:w="5103" w:type="dxa"/>
            <w:tcBorders>
              <w:top w:val="single" w:sz="12" w:space="0" w:color="0D0D0D" w:themeColor="text1" w:themeTint="F2"/>
              <w:left w:val="single" w:sz="8" w:space="0" w:color="0D0D0D" w:themeColor="text1" w:themeTint="F2"/>
              <w:bottom w:val="single" w:sz="12" w:space="0" w:color="0D0D0D" w:themeColor="text1" w:themeTint="F2"/>
              <w:right w:val="single" w:sz="4" w:space="0" w:color="auto"/>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架构驱动因素</w:t>
            </w:r>
          </w:p>
        </w:tc>
        <w:tc>
          <w:tcPr>
            <w:tcW w:w="1276" w:type="dxa"/>
            <w:tcBorders>
              <w:top w:val="single" w:sz="12" w:space="0" w:color="0D0D0D" w:themeColor="text1" w:themeTint="F2"/>
              <w:left w:val="single" w:sz="4" w:space="0" w:color="auto"/>
              <w:bottom w:val="single" w:sz="12" w:space="0" w:color="0D0D0D" w:themeColor="text1" w:themeTint="F2"/>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重要性</w:t>
            </w:r>
          </w:p>
        </w:tc>
        <w:tc>
          <w:tcPr>
            <w:tcW w:w="1324" w:type="dxa"/>
            <w:tcBorders>
              <w:top w:val="single" w:sz="12" w:space="0" w:color="0D0D0D" w:themeColor="text1" w:themeTint="F2"/>
              <w:left w:val="single" w:sz="4" w:space="0" w:color="auto"/>
              <w:bottom w:val="single" w:sz="12" w:space="0" w:color="0D0D0D" w:themeColor="text1" w:themeTint="F2"/>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难易度</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1</w:t>
            </w:r>
          </w:p>
        </w:tc>
        <w:tc>
          <w:tcPr>
            <w:tcW w:w="5103"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Pr="0078181C">
              <w:rPr>
                <w:rFonts w:asciiTheme="minorEastAsia" w:eastAsiaTheme="minorEastAsia" w:hAnsiTheme="minorEastAsia" w:cs="Arial Unicode MS"/>
                <w:sz w:val="24"/>
                <w:szCs w:val="24"/>
              </w:rPr>
              <w:t>X</w:t>
            </w:r>
            <w:r w:rsidRPr="0078181C">
              <w:rPr>
                <w:rFonts w:asciiTheme="minorEastAsia" w:eastAsiaTheme="minorEastAsia" w:hAnsiTheme="minorEastAsia" w:cs="Arial Unicode MS" w:hint="eastAsia"/>
                <w:sz w:val="24"/>
                <w:szCs w:val="24"/>
              </w:rPr>
              <w:t>：用户数量增加</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c>
          <w:tcPr>
            <w:tcW w:w="1324" w:type="dxa"/>
            <w:tcBorders>
              <w:top w:val="single" w:sz="12"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2</w:t>
            </w:r>
          </w:p>
        </w:tc>
        <w:tc>
          <w:tcPr>
            <w:tcW w:w="5103"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Pr="0078181C">
              <w:rPr>
                <w:rFonts w:asciiTheme="minorEastAsia" w:eastAsiaTheme="minorEastAsia" w:hAnsiTheme="minorEastAsia" w:cs="Arial Unicode MS"/>
                <w:sz w:val="24"/>
                <w:szCs w:val="24"/>
              </w:rPr>
              <w:t>X</w:t>
            </w:r>
            <w:r w:rsidRPr="0078181C">
              <w:rPr>
                <w:rFonts w:asciiTheme="minorEastAsia" w:eastAsiaTheme="minorEastAsia" w:hAnsiTheme="minorEastAsia" w:cs="Arial Unicode MS" w:hint="eastAsia"/>
                <w:sz w:val="24"/>
                <w:szCs w:val="24"/>
              </w:rPr>
              <w:t>：数据库丢失数据或程序</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c>
          <w:tcPr>
            <w:tcW w:w="1324"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3</w:t>
            </w:r>
          </w:p>
        </w:tc>
        <w:tc>
          <w:tcPr>
            <w:tcW w:w="5103"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Pr="0078181C">
              <w:rPr>
                <w:rFonts w:asciiTheme="minorEastAsia" w:eastAsiaTheme="minorEastAsia" w:hAnsiTheme="minorEastAsia" w:cs="Arial Unicode MS"/>
                <w:sz w:val="24"/>
                <w:szCs w:val="24"/>
              </w:rPr>
              <w:t>X</w:t>
            </w:r>
            <w:r w:rsidRPr="0078181C">
              <w:rPr>
                <w:rFonts w:asciiTheme="minorEastAsia" w:eastAsiaTheme="minorEastAsia" w:hAnsiTheme="minorEastAsia" w:cs="Arial Unicode MS" w:hint="eastAsia"/>
                <w:sz w:val="24"/>
                <w:szCs w:val="24"/>
              </w:rPr>
              <w:t>：系统故障或局部故障</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c>
          <w:tcPr>
            <w:tcW w:w="1324"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r>
    </w:tbl>
    <w:p w:rsidR="00A93E35" w:rsidRDefault="00A93E35">
      <w:pPr>
        <w:rPr>
          <w:rFonts w:asciiTheme="minorEastAsia" w:hAnsiTheme="minorEastAsia"/>
          <w:b/>
          <w:sz w:val="28"/>
          <w:szCs w:val="28"/>
        </w:rPr>
      </w:pPr>
    </w:p>
    <w:p w:rsidR="001C6151" w:rsidRPr="001C6151" w:rsidRDefault="001C6151" w:rsidP="001C6151">
      <w:pPr>
        <w:pStyle w:val="a5"/>
        <w:numPr>
          <w:ilvl w:val="0"/>
          <w:numId w:val="2"/>
        </w:numPr>
        <w:spacing w:line="360" w:lineRule="auto"/>
        <w:ind w:firstLineChars="0"/>
        <w:jc w:val="left"/>
        <w:rPr>
          <w:rFonts w:asciiTheme="minorEastAsia" w:hAnsiTheme="minorEastAsia"/>
          <w:sz w:val="24"/>
          <w:szCs w:val="24"/>
        </w:rPr>
      </w:pPr>
      <w:r w:rsidRPr="001C6151">
        <w:rPr>
          <w:rFonts w:asciiTheme="minorEastAsia" w:hAnsiTheme="minorEastAsia" w:hint="eastAsia"/>
          <w:sz w:val="24"/>
          <w:szCs w:val="24"/>
        </w:rPr>
        <w:lastRenderedPageBreak/>
        <w:t>步骤四</w:t>
      </w:r>
    </w:p>
    <w:p w:rsidR="001C6151" w:rsidRPr="001C6151" w:rsidRDefault="001C6151" w:rsidP="001C6151">
      <w:pPr>
        <w:spacing w:line="360" w:lineRule="auto"/>
        <w:ind w:left="420"/>
        <w:rPr>
          <w:rFonts w:asciiTheme="minorEastAsia" w:hAnsiTheme="minorEastAsia"/>
          <w:b/>
          <w:sz w:val="24"/>
          <w:szCs w:val="24"/>
        </w:rPr>
      </w:pPr>
      <w:r w:rsidRPr="001C6151">
        <w:rPr>
          <w:rFonts w:asciiTheme="minorEastAsia" w:hAnsiTheme="minorEastAsia" w:cs="Arial Unicode MS" w:hint="eastAsia"/>
          <w:sz w:val="24"/>
          <w:szCs w:val="24"/>
        </w:rPr>
        <w:t>选择满足架构因素的架构模式</w:t>
      </w:r>
    </w:p>
    <w:p w:rsidR="000248A6" w:rsidRPr="000248A6" w:rsidRDefault="000248A6" w:rsidP="000248A6">
      <w:pPr>
        <w:spacing w:line="360" w:lineRule="auto"/>
        <w:rPr>
          <w:rFonts w:asciiTheme="minorEastAsia" w:hAnsiTheme="minorEastAsia"/>
          <w:sz w:val="24"/>
          <w:szCs w:val="24"/>
        </w:rPr>
      </w:pPr>
      <w:r>
        <w:rPr>
          <w:rFonts w:asciiTheme="minorEastAsia" w:hAnsiTheme="minorEastAsia" w:cs="Arial Unicode MS" w:hint="eastAsia"/>
          <w:sz w:val="24"/>
          <w:szCs w:val="24"/>
        </w:rPr>
        <w:t>1)</w:t>
      </w:r>
      <w:r w:rsidRPr="000248A6">
        <w:rPr>
          <w:rFonts w:asciiTheme="minorEastAsia" w:hAnsiTheme="minorEastAsia" w:cs="Arial Unicode MS" w:hint="eastAsia"/>
          <w:sz w:val="24"/>
          <w:szCs w:val="24"/>
        </w:rPr>
        <w:t>针对可恢复性相关的架构驱动因素</w:t>
      </w:r>
    </w:p>
    <w:p w:rsidR="0090216A" w:rsidRPr="000248A6" w:rsidRDefault="000248A6" w:rsidP="000248A6">
      <w:pPr>
        <w:widowControl/>
        <w:spacing w:line="360" w:lineRule="auto"/>
        <w:jc w:val="left"/>
        <w:rPr>
          <w:rFonts w:asciiTheme="minorEastAsia" w:hAnsiTheme="minorEastAsia"/>
          <w:sz w:val="24"/>
          <w:szCs w:val="28"/>
        </w:rPr>
      </w:pPr>
      <w:r>
        <w:rPr>
          <w:rFonts w:asciiTheme="minorEastAsia" w:hAnsiTheme="minorEastAsia"/>
          <w:b/>
          <w:sz w:val="28"/>
          <w:szCs w:val="28"/>
        </w:rPr>
        <w:tab/>
      </w:r>
      <w:proofErr w:type="spellStart"/>
      <w:proofErr w:type="gramStart"/>
      <w:r w:rsidRPr="000248A6">
        <w:rPr>
          <w:rFonts w:asciiTheme="minorEastAsia" w:hAnsiTheme="minorEastAsia"/>
          <w:sz w:val="24"/>
          <w:szCs w:val="28"/>
        </w:rPr>
        <w:t>i</w:t>
      </w:r>
      <w:proofErr w:type="spellEnd"/>
      <w:proofErr w:type="gramEnd"/>
      <w:r w:rsidRPr="000248A6">
        <w:rPr>
          <w:rFonts w:asciiTheme="minorEastAsia" w:hAnsiTheme="minorEastAsia"/>
          <w:sz w:val="24"/>
          <w:szCs w:val="28"/>
        </w:rPr>
        <w:t>.</w:t>
      </w:r>
      <w:r w:rsidRPr="000248A6">
        <w:rPr>
          <w:rFonts w:asciiTheme="minorEastAsia" w:hAnsiTheme="minorEastAsia"/>
          <w:sz w:val="24"/>
          <w:szCs w:val="28"/>
        </w:rPr>
        <w:tab/>
        <w:t>设计关注点</w:t>
      </w:r>
    </w:p>
    <w:tbl>
      <w:tblPr>
        <w:tblStyle w:val="1-31"/>
        <w:tblW w:w="8265" w:type="dxa"/>
        <w:tblLayout w:type="fixed"/>
        <w:tblLook w:val="04A0" w:firstRow="1" w:lastRow="0" w:firstColumn="1" w:lastColumn="0" w:noHBand="0" w:noVBand="1"/>
      </w:tblPr>
      <w:tblGrid>
        <w:gridCol w:w="2062"/>
        <w:gridCol w:w="6203"/>
      </w:tblGrid>
      <w:tr w:rsidR="000248A6" w:rsidTr="000248A6">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设计关注点</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proofErr w:type="gramStart"/>
            <w:r w:rsidRPr="000248A6">
              <w:rPr>
                <w:rFonts w:asciiTheme="minorEastAsia" w:eastAsiaTheme="minorEastAsia" w:hAnsiTheme="minorEastAsia" w:cs="Arial Unicode MS" w:hint="eastAsia"/>
                <w:sz w:val="24"/>
                <w:szCs w:val="24"/>
              </w:rPr>
              <w:t>子关注</w:t>
            </w:r>
            <w:proofErr w:type="gramEnd"/>
            <w:r w:rsidRPr="000248A6">
              <w:rPr>
                <w:rFonts w:asciiTheme="minorEastAsia" w:eastAsiaTheme="minorEastAsia" w:hAnsiTheme="minorEastAsia" w:cs="Arial Unicode MS" w:hint="eastAsia"/>
                <w:sz w:val="24"/>
                <w:szCs w:val="24"/>
              </w:rPr>
              <w:t>点</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hint="eastAsia"/>
                <w:sz w:val="24"/>
                <w:szCs w:val="24"/>
              </w:rPr>
              <w:t>数据丢失</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数据库数据丢失</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vMerge w:val="restart"/>
            <w:tcBorders>
              <w:top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hint="eastAsia"/>
                <w:sz w:val="24"/>
                <w:szCs w:val="24"/>
              </w:rPr>
              <w:t>服务故障</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服务失效</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vMerge/>
            <w:tcBorders>
              <w:bottom w:val="single" w:sz="8" w:space="0" w:color="0D0D0D" w:themeColor="text1" w:themeTint="F2"/>
              <w:right w:val="single" w:sz="8" w:space="0" w:color="0D0D0D" w:themeColor="text1" w:themeTint="F2"/>
            </w:tcBorders>
            <w:vAlign w:val="center"/>
          </w:tcPr>
          <w:p w:rsidR="000248A6" w:rsidRPr="000248A6" w:rsidRDefault="000248A6" w:rsidP="000248A6">
            <w:pPr>
              <w:spacing w:line="360" w:lineRule="auto"/>
              <w:jc w:val="center"/>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0248A6">
              <w:rPr>
                <w:rFonts w:asciiTheme="minorEastAsia" w:hAnsiTheme="minorEastAsia" w:cs="Arial Unicode MS" w:hint="eastAsia"/>
                <w:sz w:val="24"/>
                <w:szCs w:val="24"/>
              </w:rPr>
              <w:t>系统崩溃</w:t>
            </w:r>
          </w:p>
        </w:tc>
      </w:tr>
    </w:tbl>
    <w:p w:rsidR="00A93E35" w:rsidRDefault="00A93E35">
      <w:pPr>
        <w:rPr>
          <w:rFonts w:asciiTheme="minorEastAsia" w:hAnsiTheme="minorEastAsia"/>
          <w:b/>
          <w:sz w:val="28"/>
          <w:szCs w:val="28"/>
        </w:rPr>
      </w:pPr>
    </w:p>
    <w:p w:rsidR="000248A6" w:rsidRDefault="000248A6" w:rsidP="000248A6">
      <w:pPr>
        <w:spacing w:line="360" w:lineRule="auto"/>
        <w:rPr>
          <w:rFonts w:asciiTheme="minorEastAsia" w:hAnsiTheme="minorEastAsia"/>
          <w:sz w:val="24"/>
          <w:szCs w:val="28"/>
        </w:rPr>
      </w:pPr>
      <w:r>
        <w:rPr>
          <w:rFonts w:asciiTheme="minorEastAsia" w:hAnsiTheme="minorEastAsia"/>
          <w:b/>
          <w:sz w:val="28"/>
          <w:szCs w:val="28"/>
        </w:rPr>
        <w:tab/>
      </w:r>
      <w:r w:rsidRPr="000248A6">
        <w:rPr>
          <w:rFonts w:asciiTheme="minorEastAsia" w:hAnsiTheme="minorEastAsia"/>
          <w:sz w:val="24"/>
          <w:szCs w:val="28"/>
        </w:rPr>
        <w:t>ii.</w:t>
      </w:r>
      <w:r w:rsidRPr="000248A6">
        <w:rPr>
          <w:rFonts w:asciiTheme="minorEastAsia" w:hAnsiTheme="minorEastAsia"/>
          <w:sz w:val="24"/>
          <w:szCs w:val="28"/>
        </w:rPr>
        <w:tab/>
        <w:t>各子关注点的候选架构模式</w:t>
      </w:r>
    </w:p>
    <w:p w:rsidR="000248A6" w:rsidRPr="000248A6" w:rsidRDefault="000248A6" w:rsidP="000248A6">
      <w:pPr>
        <w:pStyle w:val="a5"/>
        <w:numPr>
          <w:ilvl w:val="0"/>
          <w:numId w:val="3"/>
        </w:numPr>
        <w:spacing w:line="360" w:lineRule="auto"/>
        <w:ind w:firstLineChars="0"/>
        <w:rPr>
          <w:rFonts w:asciiTheme="minorEastAsia" w:hAnsiTheme="minorEastAsia"/>
          <w:sz w:val="24"/>
          <w:szCs w:val="24"/>
        </w:rPr>
      </w:pPr>
      <w:r w:rsidRPr="000248A6">
        <w:rPr>
          <w:rFonts w:asciiTheme="minorEastAsia" w:hAnsiTheme="minorEastAsia" w:cs="Arial Unicode MS" w:hint="eastAsia"/>
          <w:sz w:val="24"/>
          <w:szCs w:val="24"/>
        </w:rPr>
        <w:t>数据库数据丢失</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0248A6" w:rsidRPr="000248A6" w:rsidTr="000248A6">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248A6">
              <w:rPr>
                <w:rFonts w:hint="eastAsia"/>
                <w:b w:val="0"/>
                <w:sz w:val="24"/>
                <w:szCs w:val="24"/>
              </w:rPr>
              <w:t>恢复成功率</w:t>
            </w:r>
          </w:p>
        </w:tc>
      </w:tr>
      <w:tr w:rsidR="000248A6" w:rsidRPr="000248A6" w:rsidTr="000248A6">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采用分布式数据库保存部分区域数据和全部数据的完整拷贝</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高</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高</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48A6">
              <w:rPr>
                <w:rFonts w:hint="eastAsia"/>
                <w:sz w:val="24"/>
                <w:szCs w:val="24"/>
              </w:rPr>
              <w:t>高</w:t>
            </w:r>
          </w:p>
        </w:tc>
      </w:tr>
      <w:tr w:rsidR="000248A6" w:rsidRPr="000248A6" w:rsidTr="000248A6">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采用中央数据库保存多次副本</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低</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低</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48A6">
              <w:rPr>
                <w:rFonts w:hint="eastAsia"/>
                <w:sz w:val="24"/>
                <w:szCs w:val="24"/>
              </w:rPr>
              <w:t>低</w:t>
            </w:r>
          </w:p>
        </w:tc>
      </w:tr>
    </w:tbl>
    <w:p w:rsidR="000248A6" w:rsidRDefault="000248A6" w:rsidP="000248A6">
      <w:pPr>
        <w:pStyle w:val="a5"/>
        <w:numPr>
          <w:ilvl w:val="0"/>
          <w:numId w:val="4"/>
        </w:numPr>
        <w:spacing w:line="360" w:lineRule="auto"/>
        <w:ind w:firstLineChars="0"/>
        <w:rPr>
          <w:rFonts w:asciiTheme="minorEastAsia" w:hAnsiTheme="minorEastAsia"/>
          <w:sz w:val="24"/>
          <w:szCs w:val="24"/>
        </w:rPr>
      </w:pPr>
      <w:r w:rsidRPr="000248A6">
        <w:rPr>
          <w:rFonts w:asciiTheme="minorEastAsia" w:hAnsiTheme="minorEastAsia" w:hint="eastAsia"/>
          <w:sz w:val="24"/>
          <w:szCs w:val="24"/>
        </w:rPr>
        <w:t>模式选择：选择采用分布式数据库，虽然成本和开发时间消耗较高，但是恢复成功率远高于采用本地多副本保存而可能所有数据库都遭到数据波动影响的本地中央数据库，本地多副本中央数据库也容易因为数据量的增大而面临存储空间不足的问题。</w:t>
      </w:r>
    </w:p>
    <w:p w:rsidR="00535388" w:rsidRDefault="00535388" w:rsidP="00535388">
      <w:pPr>
        <w:pStyle w:val="a5"/>
        <w:spacing w:line="360" w:lineRule="auto"/>
        <w:ind w:left="420" w:firstLineChars="0" w:firstLine="0"/>
        <w:rPr>
          <w:rFonts w:asciiTheme="minorEastAsia" w:hAnsiTheme="minorEastAsia"/>
          <w:sz w:val="24"/>
          <w:szCs w:val="24"/>
        </w:rPr>
      </w:pPr>
    </w:p>
    <w:p w:rsidR="000248A6" w:rsidRPr="00535388" w:rsidRDefault="000248A6" w:rsidP="00535388">
      <w:pPr>
        <w:pStyle w:val="a5"/>
        <w:numPr>
          <w:ilvl w:val="0"/>
          <w:numId w:val="3"/>
        </w:numPr>
        <w:spacing w:line="360" w:lineRule="auto"/>
        <w:ind w:firstLineChars="0"/>
        <w:rPr>
          <w:rFonts w:asciiTheme="minorEastAsia" w:hAnsiTheme="minorEastAsia"/>
          <w:sz w:val="24"/>
          <w:szCs w:val="24"/>
        </w:rPr>
      </w:pPr>
      <w:r w:rsidRPr="00535388">
        <w:rPr>
          <w:rFonts w:asciiTheme="minorEastAsia" w:hAnsiTheme="minorEastAsia" w:cs="Arial Unicode MS" w:hint="eastAsia"/>
          <w:sz w:val="24"/>
          <w:szCs w:val="24"/>
        </w:rPr>
        <w:t>数据库数据丢失</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535388" w:rsidRPr="000248A6" w:rsidTr="0053538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服务失效所带来影响</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注册备用服务进行转接</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中</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本地提前开发相应应急服务</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高</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高</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r>
    </w:tbl>
    <w:p w:rsidR="000248A6" w:rsidRPr="00535388" w:rsidRDefault="000248A6" w:rsidP="00535388">
      <w:pPr>
        <w:pStyle w:val="a5"/>
        <w:numPr>
          <w:ilvl w:val="0"/>
          <w:numId w:val="4"/>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t>模式选择：</w:t>
      </w:r>
      <w:r w:rsidR="00535388" w:rsidRPr="00535388">
        <w:rPr>
          <w:rFonts w:asciiTheme="minorEastAsia" w:hAnsiTheme="minorEastAsia" w:hint="eastAsia"/>
          <w:sz w:val="24"/>
          <w:szCs w:val="24"/>
          <w:lang w:val="zh-CN"/>
        </w:rPr>
        <w:t>选择采用本地提前开发的应急服务，服务失效时除了检查</w:t>
      </w:r>
      <w:r w:rsidR="00535388" w:rsidRPr="00535388">
        <w:rPr>
          <w:rFonts w:asciiTheme="minorEastAsia" w:hAnsiTheme="minorEastAsia"/>
          <w:sz w:val="24"/>
          <w:szCs w:val="24"/>
          <w:lang w:val="zh-CN"/>
        </w:rPr>
        <w:t>ESB</w:t>
      </w:r>
      <w:r w:rsidR="00535388" w:rsidRPr="00535388">
        <w:rPr>
          <w:rFonts w:asciiTheme="minorEastAsia" w:hAnsiTheme="minorEastAsia" w:hint="eastAsia"/>
          <w:sz w:val="24"/>
          <w:szCs w:val="24"/>
          <w:lang w:val="zh-CN"/>
        </w:rPr>
        <w:t>是否出现问题外，还要检查服务</w:t>
      </w:r>
      <w:proofErr w:type="gramStart"/>
      <w:r w:rsidR="00535388" w:rsidRPr="00535388">
        <w:rPr>
          <w:rFonts w:asciiTheme="minorEastAsia" w:hAnsiTheme="minorEastAsia" w:hint="eastAsia"/>
          <w:sz w:val="24"/>
          <w:szCs w:val="24"/>
          <w:lang w:val="zh-CN"/>
        </w:rPr>
        <w:t>提供商原服务</w:t>
      </w:r>
      <w:proofErr w:type="gramEnd"/>
      <w:r w:rsidR="00535388" w:rsidRPr="00535388">
        <w:rPr>
          <w:rFonts w:asciiTheme="minorEastAsia" w:hAnsiTheme="minorEastAsia" w:hint="eastAsia"/>
          <w:sz w:val="24"/>
          <w:szCs w:val="24"/>
          <w:lang w:val="zh-CN"/>
        </w:rPr>
        <w:t>是否出现问题，而且另外注册的服务也很有可能同时出现问题，因此开发本地应急服务以保证系统正常运行。</w:t>
      </w:r>
    </w:p>
    <w:p w:rsidR="00535388" w:rsidRPr="00535388" w:rsidRDefault="00535388" w:rsidP="00535388">
      <w:pPr>
        <w:pStyle w:val="a5"/>
        <w:numPr>
          <w:ilvl w:val="0"/>
          <w:numId w:val="3"/>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lastRenderedPageBreak/>
        <w:t>系统崩溃</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535388" w:rsidRPr="000248A6" w:rsidTr="0053538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恢复时间</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本地购买备用主机</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高</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依赖区域远程主机</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中</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中</w:t>
            </w:r>
          </w:p>
        </w:tc>
      </w:tr>
    </w:tbl>
    <w:p w:rsidR="00535388" w:rsidRPr="00535388" w:rsidRDefault="00535388" w:rsidP="00535388">
      <w:pPr>
        <w:pStyle w:val="a5"/>
        <w:numPr>
          <w:ilvl w:val="0"/>
          <w:numId w:val="4"/>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t>模式选择：</w:t>
      </w:r>
      <w:r w:rsidRPr="00535388">
        <w:rPr>
          <w:rFonts w:asciiTheme="minorEastAsia" w:hAnsiTheme="minorEastAsia" w:hint="eastAsia"/>
          <w:sz w:val="24"/>
          <w:szCs w:val="24"/>
          <w:lang w:val="zh-CN"/>
        </w:rPr>
        <w:t>选择采用本地购买备用主机的方案。依赖远程主机需要进行服务转接，也同时瞬间增加了远程主机的负载，远程主机带来的延迟也可能对性能因素带来影响。购买较好主机不能避免问题的发生，而且恢复时间最长，因此不予采用</w:t>
      </w:r>
      <w:r>
        <w:rPr>
          <w:rFonts w:asciiTheme="minorEastAsia" w:hAnsiTheme="minorEastAsia" w:hint="eastAsia"/>
          <w:sz w:val="24"/>
          <w:szCs w:val="24"/>
          <w:lang w:val="zh-CN"/>
        </w:rPr>
        <w:t>。</w:t>
      </w:r>
    </w:p>
    <w:p w:rsidR="00535388" w:rsidRDefault="00535388" w:rsidP="00535388">
      <w:pPr>
        <w:spacing w:line="360" w:lineRule="auto"/>
        <w:rPr>
          <w:rFonts w:asciiTheme="minorEastAsia" w:hAnsiTheme="minorEastAsia"/>
          <w:sz w:val="24"/>
          <w:szCs w:val="24"/>
        </w:rPr>
      </w:pPr>
    </w:p>
    <w:p w:rsidR="00535388" w:rsidRPr="00535388" w:rsidRDefault="00535388" w:rsidP="00535388">
      <w:pPr>
        <w:spacing w:line="360" w:lineRule="auto"/>
        <w:rPr>
          <w:rFonts w:asciiTheme="minorEastAsia" w:hAnsiTheme="minorEastAsia"/>
          <w:sz w:val="24"/>
          <w:szCs w:val="24"/>
        </w:rPr>
      </w:pPr>
      <w:r>
        <w:rPr>
          <w:rFonts w:asciiTheme="minorEastAsia" w:hAnsiTheme="minorEastAsia"/>
          <w:sz w:val="24"/>
          <w:szCs w:val="24"/>
        </w:rPr>
        <w:t>iii.</w:t>
      </w:r>
      <w:r>
        <w:rPr>
          <w:rFonts w:asciiTheme="minorEastAsia" w:hAnsiTheme="minorEastAsia"/>
          <w:sz w:val="24"/>
          <w:szCs w:val="24"/>
        </w:rPr>
        <w:tab/>
        <w:t>候选模式综合评价</w:t>
      </w:r>
    </w:p>
    <w:tbl>
      <w:tblPr>
        <w:tblStyle w:val="1-31"/>
        <w:tblW w:w="8296" w:type="dxa"/>
        <w:tblLayout w:type="fixed"/>
        <w:tblLook w:val="04A0" w:firstRow="1" w:lastRow="0" w:firstColumn="1" w:lastColumn="0" w:noHBand="0" w:noVBand="1"/>
      </w:tblPr>
      <w:tblGrid>
        <w:gridCol w:w="1413"/>
        <w:gridCol w:w="1417"/>
        <w:gridCol w:w="1276"/>
        <w:gridCol w:w="709"/>
        <w:gridCol w:w="1276"/>
        <w:gridCol w:w="1134"/>
        <w:gridCol w:w="1071"/>
      </w:tblGrid>
      <w:tr w:rsidR="005A165A" w:rsidTr="002F446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413" w:type="dxa"/>
            <w:vMerge w:val="restart"/>
            <w:tcBorders>
              <w:top w:val="single" w:sz="12" w:space="0" w:color="0D0D0D" w:themeColor="text1" w:themeTint="F2"/>
              <w:right w:val="single" w:sz="8" w:space="0" w:color="0D0D0D" w:themeColor="text1" w:themeTint="F2"/>
            </w:tcBorders>
            <w:vAlign w:val="center"/>
          </w:tcPr>
          <w:p w:rsidR="005A165A" w:rsidRPr="009F635B" w:rsidRDefault="005A165A" w:rsidP="009F635B">
            <w:pPr>
              <w:spacing w:line="276" w:lineRule="auto"/>
              <w:jc w:val="center"/>
              <w:rPr>
                <w:rFonts w:asciiTheme="minorEastAsia" w:hAnsiTheme="minorEastAsia"/>
                <w:b w:val="0"/>
                <w:sz w:val="24"/>
                <w:szCs w:val="24"/>
              </w:rPr>
            </w:pPr>
            <w:bookmarkStart w:id="0" w:name="OLE_LINK3"/>
            <w:bookmarkStart w:id="1" w:name="OLE_LINK4"/>
          </w:p>
        </w:tc>
        <w:tc>
          <w:tcPr>
            <w:tcW w:w="2693"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hint="eastAsia"/>
                <w:b w:val="0"/>
                <w:sz w:val="24"/>
                <w:szCs w:val="24"/>
              </w:rPr>
              <w:t>数据库数据丢失</w:t>
            </w:r>
          </w:p>
        </w:tc>
        <w:tc>
          <w:tcPr>
            <w:tcW w:w="1985"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b w:val="0"/>
                <w:sz w:val="24"/>
                <w:szCs w:val="24"/>
              </w:rPr>
              <w:t>服务失效</w:t>
            </w:r>
          </w:p>
        </w:tc>
        <w:tc>
          <w:tcPr>
            <w:tcW w:w="2205"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b w:val="0"/>
                <w:sz w:val="24"/>
                <w:szCs w:val="24"/>
              </w:rPr>
              <w:t>系统崩溃</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vMerge/>
            <w:tcBorders>
              <w:bottom w:val="single" w:sz="8" w:space="0" w:color="0D0D0D" w:themeColor="text1" w:themeTint="F2"/>
              <w:right w:val="single" w:sz="8" w:space="0" w:color="0D0D0D" w:themeColor="text1" w:themeTint="F2"/>
            </w:tcBorders>
            <w:vAlign w:val="center"/>
          </w:tcPr>
          <w:p w:rsidR="005A165A" w:rsidRPr="009F635B" w:rsidRDefault="005A165A" w:rsidP="009F635B">
            <w:pPr>
              <w:spacing w:line="276" w:lineRule="auto"/>
              <w:jc w:val="center"/>
              <w:rPr>
                <w:rFonts w:asciiTheme="minorEastAsia" w:hAnsiTheme="minorEastAsia"/>
                <w:b w:val="0"/>
                <w:sz w:val="24"/>
                <w:szCs w:val="24"/>
              </w:rPr>
            </w:pPr>
          </w:p>
        </w:tc>
        <w:tc>
          <w:tcPr>
            <w:tcW w:w="1417"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c>
          <w:tcPr>
            <w:tcW w:w="709"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c>
          <w:tcPr>
            <w:tcW w:w="1134"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071"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采用分布式数据库保存部分区域数据和全部数据的完整拷贝</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保证了数据丢失时恢复的完整性和争取性</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恢复时间较长，数据丢失点不清楚，需要完全通过网络拷贝</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维护副本</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系统崩溃时远程主机可临时充当代理主机</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维持庞大数据库可能会加重服务器负担</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本地提前开发相应应急服务</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极大减少失效影响持续时间</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本地服务可能与原服务存在实现差异或不同地方，可能造成错误</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可能会加重服务器负担</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本地购买备用主机</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可以作为临时服务器，并对丢失数据库主机进行数据恢复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保证了服务器崩溃时能够及时转接</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极大增加了成本开销</w:t>
            </w:r>
          </w:p>
        </w:tc>
      </w:tr>
    </w:tbl>
    <w:bookmarkEnd w:id="0"/>
    <w:bookmarkEnd w:id="1"/>
    <w:p w:rsidR="00E4531C" w:rsidRDefault="009F635B" w:rsidP="009F635B">
      <w:pPr>
        <w:pStyle w:val="a5"/>
        <w:widowControl/>
        <w:numPr>
          <w:ilvl w:val="0"/>
          <w:numId w:val="4"/>
        </w:numPr>
        <w:spacing w:line="360" w:lineRule="auto"/>
        <w:ind w:firstLineChars="0"/>
        <w:jc w:val="left"/>
        <w:rPr>
          <w:rFonts w:asciiTheme="minorEastAsia" w:hAnsiTheme="minorEastAsia"/>
          <w:sz w:val="24"/>
          <w:szCs w:val="28"/>
        </w:rPr>
      </w:pPr>
      <w:r w:rsidRPr="009F635B">
        <w:rPr>
          <w:rFonts w:asciiTheme="minorEastAsia" w:hAnsiTheme="minorEastAsia" w:hint="eastAsia"/>
          <w:sz w:val="24"/>
          <w:szCs w:val="28"/>
        </w:rPr>
        <w:t>评估结果：三个模式相互之间没有显著矛盾，可以作为最终方案</w:t>
      </w:r>
    </w:p>
    <w:p w:rsidR="00E4531C" w:rsidRDefault="00E4531C">
      <w:pPr>
        <w:widowControl/>
        <w:jc w:val="left"/>
        <w:rPr>
          <w:rFonts w:asciiTheme="minorEastAsia" w:hAnsiTheme="minorEastAsia"/>
          <w:sz w:val="24"/>
          <w:szCs w:val="28"/>
        </w:rPr>
      </w:pPr>
      <w:r>
        <w:rPr>
          <w:rFonts w:asciiTheme="minorEastAsia" w:hAnsiTheme="minorEastAsia"/>
          <w:sz w:val="24"/>
          <w:szCs w:val="28"/>
        </w:rPr>
        <w:br w:type="page"/>
      </w:r>
    </w:p>
    <w:p w:rsidR="00E4531C" w:rsidRPr="00E4531C" w:rsidRDefault="00E4531C" w:rsidP="00E4531C">
      <w:pPr>
        <w:spacing w:line="360" w:lineRule="auto"/>
        <w:rPr>
          <w:rFonts w:asciiTheme="majorEastAsia" w:eastAsiaTheme="majorEastAsia" w:hAnsiTheme="majorEastAsia"/>
          <w:b/>
          <w:sz w:val="28"/>
          <w:szCs w:val="28"/>
        </w:rPr>
      </w:pPr>
      <w:r w:rsidRPr="00E4531C">
        <w:rPr>
          <w:rFonts w:asciiTheme="majorEastAsia" w:eastAsiaTheme="majorEastAsia" w:hAnsiTheme="majorEastAsia" w:hint="eastAsia"/>
          <w:b/>
          <w:sz w:val="28"/>
          <w:szCs w:val="28"/>
        </w:rPr>
        <w:lastRenderedPageBreak/>
        <w:t>2.1</w:t>
      </w:r>
      <w:r w:rsidRPr="00E4531C">
        <w:rPr>
          <w:rFonts w:asciiTheme="majorEastAsia" w:eastAsiaTheme="majorEastAsia" w:hAnsiTheme="majorEastAsia"/>
          <w:b/>
          <w:sz w:val="28"/>
          <w:szCs w:val="28"/>
        </w:rPr>
        <w:t>.</w:t>
      </w:r>
      <w:r w:rsidRPr="00E4531C">
        <w:rPr>
          <w:rFonts w:asciiTheme="majorEastAsia" w:eastAsiaTheme="majorEastAsia" w:hAnsiTheme="majorEastAsia" w:hint="eastAsia"/>
          <w:b/>
          <w:sz w:val="28"/>
          <w:szCs w:val="28"/>
        </w:rPr>
        <w:t>3</w:t>
      </w:r>
      <w:r w:rsidRPr="00E4531C">
        <w:rPr>
          <w:rFonts w:asciiTheme="majorEastAsia" w:eastAsiaTheme="majorEastAsia" w:hAnsiTheme="majorEastAsia" w:hint="eastAsia"/>
          <w:b/>
          <w:sz w:val="28"/>
          <w:szCs w:val="28"/>
        </w:rPr>
        <w:tab/>
      </w:r>
      <w:r w:rsidRPr="00E4531C">
        <w:rPr>
          <w:rFonts w:asciiTheme="majorEastAsia" w:eastAsiaTheme="majorEastAsia" w:hAnsiTheme="majorEastAsia" w:hint="eastAsia"/>
          <w:b/>
          <w:sz w:val="28"/>
          <w:szCs w:val="28"/>
        </w:rPr>
        <w:t>第</w:t>
      </w:r>
      <w:r>
        <w:rPr>
          <w:rFonts w:asciiTheme="majorEastAsia" w:eastAsiaTheme="majorEastAsia" w:hAnsiTheme="majorEastAsia" w:hint="eastAsia"/>
          <w:b/>
          <w:sz w:val="28"/>
          <w:szCs w:val="28"/>
        </w:rPr>
        <w:t>三</w:t>
      </w:r>
      <w:r w:rsidRPr="00E4531C">
        <w:rPr>
          <w:rFonts w:asciiTheme="majorEastAsia" w:eastAsiaTheme="majorEastAsia" w:hAnsiTheme="majorEastAsia" w:hint="eastAsia"/>
          <w:b/>
          <w:sz w:val="28"/>
          <w:szCs w:val="28"/>
        </w:rPr>
        <w:t>次迭代</w:t>
      </w: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步骤一</w:t>
      </w:r>
    </w:p>
    <w:p w:rsid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第</w:t>
      </w:r>
      <w:r>
        <w:rPr>
          <w:rFonts w:asciiTheme="minorEastAsia" w:hAnsiTheme="minorEastAsia" w:hint="eastAsia"/>
          <w:sz w:val="24"/>
          <w:szCs w:val="24"/>
        </w:rPr>
        <w:t>三</w:t>
      </w:r>
      <w:r w:rsidRPr="00E4531C">
        <w:rPr>
          <w:rFonts w:asciiTheme="minorEastAsia" w:hAnsiTheme="minorEastAsia" w:hint="eastAsia"/>
          <w:sz w:val="24"/>
          <w:szCs w:val="24"/>
        </w:rPr>
        <w:t>次迭代可以不用此步骤</w:t>
      </w:r>
    </w:p>
    <w:p w:rsidR="00E4531C" w:rsidRPr="00E4531C" w:rsidRDefault="00E4531C" w:rsidP="00E4531C">
      <w:pPr>
        <w:spacing w:line="360" w:lineRule="auto"/>
        <w:ind w:firstLine="420"/>
        <w:rPr>
          <w:rFonts w:asciiTheme="minorEastAsia" w:hAnsiTheme="minorEastAsia" w:hint="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步骤二</w:t>
      </w:r>
    </w:p>
    <w:p w:rsid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我们选择单车位置和状态管理服务模块进行分解</w:t>
      </w:r>
    </w:p>
    <w:p w:rsidR="00E4531C" w:rsidRPr="00E4531C" w:rsidRDefault="00E4531C" w:rsidP="00E4531C">
      <w:pPr>
        <w:spacing w:line="360" w:lineRule="auto"/>
        <w:ind w:firstLine="420"/>
        <w:rPr>
          <w:rFonts w:asciiTheme="minorEastAsia" w:hAnsiTheme="minorEastAsia" w:hint="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步骤三</w:t>
      </w:r>
    </w:p>
    <w:p w:rsidR="00E4531C" w:rsidRPr="00E4531C" w:rsidRDefault="00E4531C" w:rsidP="00E4531C">
      <w:pPr>
        <w:ind w:firstLine="420"/>
        <w:rPr>
          <w:rFonts w:asciiTheme="minorEastAsia" w:hAnsiTheme="minorEastAsia"/>
          <w:sz w:val="24"/>
          <w:szCs w:val="24"/>
        </w:rPr>
      </w:pPr>
      <w:r w:rsidRPr="00E4531C">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E4531C" w:rsidRPr="00E4531C" w:rsidTr="00E4531C">
        <w:tc>
          <w:tcPr>
            <w:tcW w:w="711"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415"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架构驱动因素</w:t>
            </w:r>
          </w:p>
        </w:tc>
        <w:tc>
          <w:tcPr>
            <w:tcW w:w="1718"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重要性</w:t>
            </w:r>
          </w:p>
        </w:tc>
        <w:tc>
          <w:tcPr>
            <w:tcW w:w="1678"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难易度</w:t>
            </w:r>
          </w:p>
        </w:tc>
      </w:tr>
      <w:tr w:rsidR="00E4531C" w:rsidRPr="00E4531C" w:rsidTr="00E4531C">
        <w:tc>
          <w:tcPr>
            <w:tcW w:w="711"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1</w:t>
            </w:r>
          </w:p>
        </w:tc>
        <w:tc>
          <w:tcPr>
            <w:tcW w:w="4415"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场景X：单车数量增加</w:t>
            </w:r>
          </w:p>
        </w:tc>
        <w:tc>
          <w:tcPr>
            <w:tcW w:w="1718"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678"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F75C79">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2</w:t>
            </w:r>
          </w:p>
        </w:tc>
        <w:tc>
          <w:tcPr>
            <w:tcW w:w="4415"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场景X：用户数量增加</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F75C79">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3</w:t>
            </w:r>
          </w:p>
        </w:tc>
        <w:tc>
          <w:tcPr>
            <w:tcW w:w="4415"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场景X：数据库丢失数据或程序</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F75C79">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4</w:t>
            </w:r>
          </w:p>
        </w:tc>
        <w:tc>
          <w:tcPr>
            <w:tcW w:w="4415"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场景X：</w:t>
            </w:r>
            <w:r w:rsidRPr="00E4531C">
              <w:rPr>
                <w:rFonts w:asciiTheme="minorEastAsia" w:eastAsiaTheme="minorEastAsia" w:hAnsiTheme="minorEastAsia" w:cs="Arial Unicode MS" w:hint="eastAsia"/>
                <w:sz w:val="24"/>
                <w:szCs w:val="24"/>
              </w:rPr>
              <w:t>系统故障或局部故障</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bl>
    <w:p w:rsidR="00E4531C" w:rsidRPr="00E4531C" w:rsidRDefault="00E4531C" w:rsidP="00E4531C">
      <w:pPr>
        <w:spacing w:line="360" w:lineRule="auto"/>
        <w:ind w:firstLine="420"/>
        <w:rPr>
          <w:rFonts w:asciiTheme="minorEastAsia" w:hAnsiTheme="minor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步骤四</w:t>
      </w:r>
    </w:p>
    <w:p w:rsidR="00E4531C" w:rsidRP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选择满足架构驱动因素的架构模式</w:t>
      </w:r>
    </w:p>
    <w:p w:rsidR="00E4531C" w:rsidRPr="00E4531C" w:rsidRDefault="00E4531C" w:rsidP="00E4531C">
      <w:pPr>
        <w:numPr>
          <w:ilvl w:val="0"/>
          <w:numId w:val="6"/>
        </w:numPr>
        <w:spacing w:line="360" w:lineRule="auto"/>
        <w:rPr>
          <w:rFonts w:asciiTheme="minorEastAsia" w:hAnsiTheme="minorEastAsia"/>
          <w:sz w:val="24"/>
          <w:szCs w:val="24"/>
        </w:rPr>
      </w:pPr>
      <w:r w:rsidRPr="00E4531C">
        <w:rPr>
          <w:rFonts w:asciiTheme="minorEastAsia" w:hAnsiTheme="minorEastAsia" w:hint="eastAsia"/>
          <w:sz w:val="24"/>
          <w:szCs w:val="24"/>
        </w:rPr>
        <w:t>针对可伸缩性相关的架构驱动因素</w:t>
      </w:r>
    </w:p>
    <w:p w:rsidR="00E4531C" w:rsidRPr="00E4531C" w:rsidRDefault="00E4531C" w:rsidP="008D7908">
      <w:pPr>
        <w:ind w:firstLine="420"/>
        <w:rPr>
          <w:rFonts w:asciiTheme="minorEastAsia" w:hAnsiTheme="minorEastAsia"/>
          <w:sz w:val="24"/>
          <w:szCs w:val="24"/>
        </w:rPr>
      </w:pPr>
      <w:proofErr w:type="spellStart"/>
      <w:proofErr w:type="gramStart"/>
      <w:r w:rsidRPr="00E4531C">
        <w:rPr>
          <w:rFonts w:asciiTheme="minorEastAsia" w:hAnsiTheme="minorEastAsia" w:hint="eastAsia"/>
          <w:sz w:val="24"/>
          <w:szCs w:val="24"/>
        </w:rPr>
        <w:t>i</w:t>
      </w:r>
      <w:proofErr w:type="spellEnd"/>
      <w:proofErr w:type="gramEnd"/>
      <w:r w:rsidRPr="00E4531C">
        <w:rPr>
          <w:rFonts w:asciiTheme="minorEastAsia" w:hAnsiTheme="minorEastAsia" w:hint="eastAsia"/>
          <w:sz w:val="24"/>
          <w:szCs w:val="24"/>
        </w:rPr>
        <w:t>.</w:t>
      </w:r>
      <w:r w:rsidRPr="00E4531C">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705"/>
        <w:gridCol w:w="5817"/>
      </w:tblGrid>
      <w:tr w:rsidR="00E4531C" w:rsidRPr="00E4531C" w:rsidTr="00E4531C">
        <w:tc>
          <w:tcPr>
            <w:tcW w:w="2705"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设计关注点</w:t>
            </w:r>
          </w:p>
        </w:tc>
        <w:tc>
          <w:tcPr>
            <w:tcW w:w="5817"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proofErr w:type="gramStart"/>
            <w:r w:rsidRPr="00E4531C">
              <w:rPr>
                <w:rFonts w:asciiTheme="minorEastAsia" w:eastAsiaTheme="minorEastAsia" w:hAnsiTheme="minorEastAsia" w:hint="eastAsia"/>
                <w:sz w:val="24"/>
                <w:szCs w:val="24"/>
              </w:rPr>
              <w:t>子关注</w:t>
            </w:r>
            <w:proofErr w:type="gramEnd"/>
            <w:r w:rsidRPr="00E4531C">
              <w:rPr>
                <w:rFonts w:asciiTheme="minorEastAsia" w:eastAsiaTheme="minorEastAsia" w:hAnsiTheme="minorEastAsia" w:hint="eastAsia"/>
                <w:sz w:val="24"/>
                <w:szCs w:val="24"/>
              </w:rPr>
              <w:t>点</w:t>
            </w:r>
          </w:p>
        </w:tc>
      </w:tr>
      <w:tr w:rsidR="00E4531C" w:rsidRPr="00E4531C" w:rsidTr="00E4531C">
        <w:tc>
          <w:tcPr>
            <w:tcW w:w="2705" w:type="dxa"/>
            <w:vMerge w:val="restart"/>
            <w:tcBorders>
              <w:top w:val="single" w:sz="12" w:space="0" w:color="auto"/>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可伸缩性</w:t>
            </w:r>
          </w:p>
        </w:tc>
        <w:tc>
          <w:tcPr>
            <w:tcW w:w="5817" w:type="dxa"/>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单车数量增加导致数据库容量扩大</w:t>
            </w:r>
          </w:p>
        </w:tc>
      </w:tr>
      <w:tr w:rsidR="00E4531C" w:rsidRPr="00E4531C" w:rsidTr="00F75C79">
        <w:tc>
          <w:tcPr>
            <w:tcW w:w="2705" w:type="dxa"/>
            <w:vMerge/>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用户数量增加导致对数据库访问增多</w:t>
            </w:r>
          </w:p>
        </w:tc>
      </w:tr>
    </w:tbl>
    <w:p w:rsidR="00E4531C" w:rsidRPr="00E4531C" w:rsidRDefault="00E4531C" w:rsidP="00E4531C">
      <w:pPr>
        <w:spacing w:line="360" w:lineRule="auto"/>
        <w:ind w:firstLine="420"/>
        <w:rPr>
          <w:rFonts w:asciiTheme="minorEastAsia" w:hAnsiTheme="minorEastAsia"/>
          <w:sz w:val="24"/>
          <w:szCs w:val="24"/>
        </w:rPr>
      </w:pPr>
    </w:p>
    <w:p w:rsidR="00E4531C" w:rsidRDefault="00E4531C">
      <w:pPr>
        <w:widowControl/>
        <w:jc w:val="left"/>
        <w:rPr>
          <w:rFonts w:asciiTheme="minorEastAsia" w:hAnsiTheme="minorEastAsia"/>
          <w:sz w:val="24"/>
          <w:szCs w:val="24"/>
        </w:rPr>
      </w:pPr>
      <w:r>
        <w:rPr>
          <w:rFonts w:asciiTheme="minorEastAsia" w:hAnsiTheme="minorEastAsia"/>
          <w:sz w:val="24"/>
          <w:szCs w:val="24"/>
        </w:rPr>
        <w:br w:type="page"/>
      </w:r>
    </w:p>
    <w:p w:rsidR="00E4531C" w:rsidRP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lastRenderedPageBreak/>
        <w:t>ii.</w:t>
      </w:r>
      <w:r w:rsidRPr="00E4531C">
        <w:rPr>
          <w:rFonts w:asciiTheme="minorEastAsia" w:hAnsiTheme="minorEastAsia" w:hint="eastAsia"/>
          <w:sz w:val="24"/>
          <w:szCs w:val="24"/>
        </w:rPr>
        <w:tab/>
        <w:t>各子关注点的候选架构模式</w:t>
      </w:r>
    </w:p>
    <w:p w:rsidR="00E4531C" w:rsidRPr="00E4531C" w:rsidRDefault="00E4531C" w:rsidP="008D7908">
      <w:pPr>
        <w:numPr>
          <w:ilvl w:val="0"/>
          <w:numId w:val="7"/>
        </w:numPr>
        <w:ind w:left="0" w:firstLine="0"/>
        <w:rPr>
          <w:rFonts w:asciiTheme="minorEastAsia" w:hAnsiTheme="minorEastAsia"/>
          <w:sz w:val="24"/>
          <w:szCs w:val="24"/>
        </w:rPr>
      </w:pPr>
      <w:r w:rsidRPr="00E4531C">
        <w:rPr>
          <w:rFonts w:asciiTheme="minorEastAsia" w:hAnsiTheme="minorEastAsia" w:hint="eastAsia"/>
          <w:sz w:val="24"/>
          <w:szCs w:val="24"/>
        </w:rPr>
        <w:t>单车数量增加导致数据库容量扩大</w:t>
      </w:r>
    </w:p>
    <w:tbl>
      <w:tblPr>
        <w:tblStyle w:val="a6"/>
        <w:tblW w:w="8527" w:type="dxa"/>
        <w:tblLayout w:type="fixed"/>
        <w:tblLook w:val="04A0" w:firstRow="1" w:lastRow="0" w:firstColumn="1" w:lastColumn="0" w:noHBand="0" w:noVBand="1"/>
      </w:tblPr>
      <w:tblGrid>
        <w:gridCol w:w="714"/>
        <w:gridCol w:w="4106"/>
        <w:gridCol w:w="1276"/>
        <w:gridCol w:w="1275"/>
        <w:gridCol w:w="1156"/>
      </w:tblGrid>
      <w:tr w:rsidR="00E4531C" w:rsidRPr="00E4531C" w:rsidTr="00E4531C">
        <w:tc>
          <w:tcPr>
            <w:tcW w:w="714"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10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模式名称</w:t>
            </w:r>
          </w:p>
        </w:tc>
        <w:tc>
          <w:tcPr>
            <w:tcW w:w="127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成本开销</w:t>
            </w:r>
          </w:p>
        </w:tc>
        <w:tc>
          <w:tcPr>
            <w:tcW w:w="1275"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难易程度</w:t>
            </w:r>
          </w:p>
        </w:tc>
        <w:tc>
          <w:tcPr>
            <w:tcW w:w="1156"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w:t>
            </w:r>
          </w:p>
        </w:tc>
      </w:tr>
      <w:tr w:rsidR="00E4531C" w:rsidRPr="00E4531C" w:rsidTr="00E4531C">
        <w:tc>
          <w:tcPr>
            <w:tcW w:w="714"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1</w:t>
            </w:r>
          </w:p>
        </w:tc>
        <w:tc>
          <w:tcPr>
            <w:tcW w:w="410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按照需求将数据库水平分区（可以按城市分区或按单车编号索引分区）</w:t>
            </w:r>
          </w:p>
        </w:tc>
        <w:tc>
          <w:tcPr>
            <w:tcW w:w="127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275"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2</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将数据库垂直分区（由于位置和状态两个不同的单车属性同时应用的场景不多，将其二者分开存储）</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3</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将垂直分区与水平分区共同使用</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r>
    </w:tbl>
    <w:p w:rsidR="00E4531C" w:rsidRPr="00E4531C" w:rsidRDefault="00E4531C" w:rsidP="00E4531C">
      <w:pPr>
        <w:numPr>
          <w:ilvl w:val="0"/>
          <w:numId w:val="8"/>
        </w:numPr>
        <w:tabs>
          <w:tab w:val="left" w:pos="0"/>
        </w:tabs>
        <w:spacing w:line="360" w:lineRule="auto"/>
        <w:rPr>
          <w:rFonts w:asciiTheme="minorEastAsia" w:hAnsiTheme="minorEastAsia"/>
          <w:sz w:val="24"/>
          <w:szCs w:val="24"/>
        </w:rPr>
      </w:pPr>
      <w:r w:rsidRPr="00E4531C">
        <w:rPr>
          <w:rFonts w:asciiTheme="minorEastAsia" w:hAnsiTheme="minorEastAsia" w:hint="eastAsia"/>
          <w:sz w:val="24"/>
          <w:szCs w:val="24"/>
        </w:rPr>
        <w:t>选择理由：选择</w:t>
      </w:r>
      <w:r w:rsidRPr="00E4531C">
        <w:rPr>
          <w:rFonts w:asciiTheme="minorEastAsia" w:hAnsiTheme="minorEastAsia"/>
          <w:sz w:val="24"/>
          <w:szCs w:val="24"/>
        </w:rPr>
        <w:t>1.</w:t>
      </w:r>
      <w:r w:rsidRPr="00E4531C">
        <w:rPr>
          <w:rFonts w:asciiTheme="minorEastAsia" w:hAnsiTheme="minorEastAsia" w:hint="eastAsia"/>
          <w:sz w:val="24"/>
          <w:szCs w:val="24"/>
        </w:rPr>
        <w:t>水平分区。垂直分区：由于写操作较多，因此会同时写入两个数据库，造成写操作翻了一倍。共同使用：虽然能更大地将容量分布到不同的服务器，但是造成了不必要的成本，稳定性和系统复杂度也随之降低。水平分区：简单，表的属性</w:t>
      </w:r>
      <w:proofErr w:type="gramStart"/>
      <w:r w:rsidRPr="00E4531C">
        <w:rPr>
          <w:rFonts w:asciiTheme="minorEastAsia" w:hAnsiTheme="minorEastAsia" w:hint="eastAsia"/>
          <w:sz w:val="24"/>
          <w:szCs w:val="24"/>
        </w:rPr>
        <w:t>少因此</w:t>
      </w:r>
      <w:proofErr w:type="gramEnd"/>
      <w:r w:rsidRPr="00E4531C">
        <w:rPr>
          <w:rFonts w:asciiTheme="minorEastAsia" w:hAnsiTheme="minorEastAsia" w:hint="eastAsia"/>
          <w:sz w:val="24"/>
          <w:szCs w:val="24"/>
        </w:rPr>
        <w:t>稳定性高。</w:t>
      </w:r>
    </w:p>
    <w:p w:rsidR="00E4531C" w:rsidRPr="00E4531C" w:rsidRDefault="00E4531C" w:rsidP="00E4531C">
      <w:pPr>
        <w:spacing w:line="360" w:lineRule="auto"/>
        <w:rPr>
          <w:rFonts w:asciiTheme="minorEastAsia" w:hAnsiTheme="minorEastAsia"/>
          <w:sz w:val="24"/>
          <w:szCs w:val="24"/>
        </w:rPr>
      </w:pPr>
    </w:p>
    <w:p w:rsidR="00E4531C" w:rsidRPr="00766772" w:rsidRDefault="00E4531C" w:rsidP="00766772">
      <w:pPr>
        <w:pStyle w:val="a5"/>
        <w:numPr>
          <w:ilvl w:val="0"/>
          <w:numId w:val="7"/>
        </w:numPr>
        <w:ind w:firstLineChars="0"/>
        <w:rPr>
          <w:rFonts w:asciiTheme="minorEastAsia" w:hAnsiTheme="minorEastAsia"/>
          <w:sz w:val="24"/>
          <w:szCs w:val="24"/>
        </w:rPr>
      </w:pPr>
      <w:r w:rsidRPr="00766772">
        <w:rPr>
          <w:rFonts w:asciiTheme="minorEastAsia" w:hAnsiTheme="minorEastAsia" w:hint="eastAsia"/>
          <w:sz w:val="24"/>
          <w:szCs w:val="24"/>
        </w:rPr>
        <w:t>用户数量增加导致对数据库访问增多</w:t>
      </w:r>
    </w:p>
    <w:tbl>
      <w:tblPr>
        <w:tblStyle w:val="a6"/>
        <w:tblW w:w="8527" w:type="dxa"/>
        <w:tblLayout w:type="fixed"/>
        <w:tblLook w:val="04A0" w:firstRow="1" w:lastRow="0" w:firstColumn="1" w:lastColumn="0" w:noHBand="0" w:noVBand="1"/>
      </w:tblPr>
      <w:tblGrid>
        <w:gridCol w:w="714"/>
        <w:gridCol w:w="4106"/>
        <w:gridCol w:w="1276"/>
        <w:gridCol w:w="1275"/>
        <w:gridCol w:w="1156"/>
      </w:tblGrid>
      <w:tr w:rsidR="00E4531C" w:rsidRPr="00E4531C" w:rsidTr="00E4531C">
        <w:tc>
          <w:tcPr>
            <w:tcW w:w="714"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10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模式名称</w:t>
            </w:r>
          </w:p>
        </w:tc>
        <w:tc>
          <w:tcPr>
            <w:tcW w:w="127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成本开销</w:t>
            </w:r>
          </w:p>
        </w:tc>
        <w:tc>
          <w:tcPr>
            <w:tcW w:w="1275"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难易程度</w:t>
            </w:r>
          </w:p>
        </w:tc>
        <w:tc>
          <w:tcPr>
            <w:tcW w:w="1156"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w:t>
            </w:r>
          </w:p>
        </w:tc>
      </w:tr>
      <w:tr w:rsidR="00E4531C" w:rsidRPr="00E4531C" w:rsidTr="00E4531C">
        <w:tc>
          <w:tcPr>
            <w:tcW w:w="714"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1</w:t>
            </w:r>
          </w:p>
        </w:tc>
        <w:tc>
          <w:tcPr>
            <w:tcW w:w="410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换用更快的存储，提高磁盘性能</w:t>
            </w:r>
          </w:p>
        </w:tc>
        <w:tc>
          <w:tcPr>
            <w:tcW w:w="127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2</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使用cache缓存经常被访问的数据。</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3</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将数据库读写分离，设置一个主数据库接受写操作，多个子数据库接受读操作。且主数据库的数据以较长的时间周期写入子数据库中。</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bl>
    <w:p w:rsidR="00E4531C" w:rsidRPr="00E4531C" w:rsidRDefault="00E4531C" w:rsidP="00E4531C">
      <w:pPr>
        <w:numPr>
          <w:ilvl w:val="0"/>
          <w:numId w:val="9"/>
        </w:numPr>
        <w:tabs>
          <w:tab w:val="left" w:pos="0"/>
        </w:tabs>
        <w:spacing w:line="360" w:lineRule="auto"/>
        <w:rPr>
          <w:rFonts w:asciiTheme="minorEastAsia" w:hAnsiTheme="minorEastAsia"/>
          <w:sz w:val="24"/>
          <w:szCs w:val="24"/>
        </w:rPr>
      </w:pPr>
      <w:r w:rsidRPr="00E4531C">
        <w:rPr>
          <w:rFonts w:asciiTheme="minorEastAsia" w:hAnsiTheme="minorEastAsia" w:hint="eastAsia"/>
          <w:sz w:val="24"/>
          <w:szCs w:val="24"/>
        </w:rPr>
        <w:t>选择理由：选择读写分离。换用更快的存储：只能暂时解决用户增加的问题，无法应对用户持续增加，成本过高。</w:t>
      </w:r>
      <w:r w:rsidRPr="00E4531C">
        <w:rPr>
          <w:rFonts w:asciiTheme="minorEastAsia" w:hAnsiTheme="minorEastAsia"/>
          <w:sz w:val="24"/>
          <w:szCs w:val="24"/>
        </w:rPr>
        <w:t>C</w:t>
      </w:r>
      <w:r w:rsidRPr="00E4531C">
        <w:rPr>
          <w:rFonts w:asciiTheme="minorEastAsia" w:hAnsiTheme="minorEastAsia" w:hint="eastAsia"/>
          <w:sz w:val="24"/>
          <w:szCs w:val="24"/>
        </w:rPr>
        <w:t>ache存储：由于共享单车数据显然不存在访问的局部性（我们可以理解为共享单车的数据在被访问后的一段时间内，它被再次访问的概率并不会变大），因此使用cache缓存并不合理。而共享单车位置和状态写入周期是较长且固定的，而且对其的读操作更为频繁且复杂，因此使用读写分离的方案是最好的。</w:t>
      </w:r>
    </w:p>
    <w:p w:rsidR="00E4531C" w:rsidRPr="00E4531C" w:rsidRDefault="00E4531C" w:rsidP="00E4531C">
      <w:pPr>
        <w:spacing w:line="360" w:lineRule="auto"/>
        <w:rPr>
          <w:rFonts w:asciiTheme="minorEastAsia" w:hAnsiTheme="minorEastAsia"/>
          <w:sz w:val="24"/>
          <w:szCs w:val="24"/>
        </w:rPr>
      </w:pPr>
    </w:p>
    <w:p w:rsidR="00E4531C" w:rsidRPr="00E4531C" w:rsidRDefault="00E4531C" w:rsidP="008D7908">
      <w:pPr>
        <w:ind w:firstLine="420"/>
        <w:rPr>
          <w:rFonts w:asciiTheme="minorEastAsia" w:hAnsiTheme="minorEastAsia"/>
          <w:sz w:val="24"/>
          <w:szCs w:val="24"/>
        </w:rPr>
      </w:pPr>
      <w:r w:rsidRPr="00E4531C">
        <w:rPr>
          <w:rFonts w:asciiTheme="minorEastAsia" w:hAnsiTheme="minorEastAsia" w:hint="eastAsia"/>
          <w:sz w:val="24"/>
          <w:szCs w:val="24"/>
        </w:rPr>
        <w:t>iii.</w:t>
      </w:r>
      <w:r w:rsidRPr="00E4531C">
        <w:rPr>
          <w:rFonts w:asciiTheme="minorEastAsia" w:hAnsiTheme="minorEastAsia" w:hint="eastAsia"/>
          <w:sz w:val="24"/>
          <w:szCs w:val="24"/>
        </w:rPr>
        <w:tab/>
        <w:t>候选架构模式综合评估</w:t>
      </w:r>
    </w:p>
    <w:tbl>
      <w:tblPr>
        <w:tblStyle w:val="a6"/>
        <w:tblW w:w="8364" w:type="dxa"/>
        <w:tblLayout w:type="fixed"/>
        <w:tblLook w:val="04A0" w:firstRow="1" w:lastRow="0" w:firstColumn="1" w:lastColumn="0" w:noHBand="0" w:noVBand="1"/>
      </w:tblPr>
      <w:tblGrid>
        <w:gridCol w:w="426"/>
        <w:gridCol w:w="2008"/>
        <w:gridCol w:w="1819"/>
        <w:gridCol w:w="2551"/>
        <w:gridCol w:w="1560"/>
      </w:tblGrid>
      <w:tr w:rsidR="00E4531C" w:rsidRPr="00E4531C" w:rsidTr="00E4531C">
        <w:tc>
          <w:tcPr>
            <w:tcW w:w="426" w:type="dxa"/>
            <w:vMerge w:val="restart"/>
            <w:tcBorders>
              <w:top w:val="single" w:sz="12" w:space="0" w:color="auto"/>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3827" w:type="dxa"/>
            <w:gridSpan w:val="2"/>
            <w:tcBorders>
              <w:top w:val="single" w:sz="12" w:space="0" w:color="auto"/>
              <w:bottom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单车数量增加导致数据库容量扩大</w:t>
            </w:r>
          </w:p>
        </w:tc>
        <w:tc>
          <w:tcPr>
            <w:tcW w:w="4111" w:type="dxa"/>
            <w:gridSpan w:val="2"/>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用户数量增加导致对数据库访问增多</w:t>
            </w:r>
          </w:p>
        </w:tc>
      </w:tr>
      <w:tr w:rsidR="00E4531C" w:rsidRPr="00E4531C" w:rsidTr="00E4531C">
        <w:tc>
          <w:tcPr>
            <w:tcW w:w="426" w:type="dxa"/>
            <w:vMerge/>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2008"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优点</w:t>
            </w:r>
          </w:p>
        </w:tc>
        <w:tc>
          <w:tcPr>
            <w:tcW w:w="1819"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缺点</w:t>
            </w:r>
          </w:p>
        </w:tc>
        <w:tc>
          <w:tcPr>
            <w:tcW w:w="2551"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优点</w:t>
            </w:r>
          </w:p>
        </w:tc>
        <w:tc>
          <w:tcPr>
            <w:tcW w:w="1560" w:type="dxa"/>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缺点</w:t>
            </w:r>
          </w:p>
        </w:tc>
      </w:tr>
      <w:tr w:rsidR="00E4531C" w:rsidRPr="00E4531C" w:rsidTr="00E4531C">
        <w:trPr>
          <w:trHeight w:val="906"/>
        </w:trPr>
        <w:tc>
          <w:tcPr>
            <w:tcW w:w="426" w:type="dxa"/>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水平分区</w:t>
            </w:r>
          </w:p>
        </w:tc>
        <w:tc>
          <w:tcPr>
            <w:tcW w:w="2008" w:type="dxa"/>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易实现</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简单</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稳定性高</w:t>
            </w:r>
          </w:p>
        </w:tc>
        <w:tc>
          <w:tcPr>
            <w:tcW w:w="1819" w:type="dxa"/>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表中的不同</w:t>
            </w:r>
            <w:proofErr w:type="gramStart"/>
            <w:r w:rsidRPr="00E4531C">
              <w:rPr>
                <w:rFonts w:asciiTheme="minorEastAsia" w:eastAsiaTheme="minorEastAsia" w:hAnsiTheme="minorEastAsia" w:hint="eastAsia"/>
                <w:sz w:val="24"/>
                <w:szCs w:val="24"/>
              </w:rPr>
              <w:t>列可能</w:t>
            </w:r>
            <w:proofErr w:type="gramEnd"/>
            <w:r w:rsidRPr="00E4531C">
              <w:rPr>
                <w:rFonts w:asciiTheme="minorEastAsia" w:eastAsiaTheme="minorEastAsia" w:hAnsiTheme="minorEastAsia" w:hint="eastAsia"/>
                <w:sz w:val="24"/>
                <w:szCs w:val="24"/>
              </w:rPr>
              <w:t>被访问地不均匀，未更充分地分离</w:t>
            </w:r>
          </w:p>
        </w:tc>
        <w:tc>
          <w:tcPr>
            <w:tcW w:w="2551" w:type="dxa"/>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能够将用户的访问分散到不同数据库中，</w:t>
            </w:r>
            <w:r w:rsidRPr="00E4531C">
              <w:rPr>
                <w:rFonts w:asciiTheme="minorEastAsia" w:eastAsiaTheme="minorEastAsia" w:hAnsiTheme="minorEastAsia" w:hint="eastAsia"/>
                <w:sz w:val="24"/>
                <w:szCs w:val="24"/>
              </w:rPr>
              <w:t>提高了吞吐量</w:t>
            </w:r>
          </w:p>
        </w:tc>
        <w:tc>
          <w:tcPr>
            <w:tcW w:w="1560"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无显著缺点</w:t>
            </w:r>
          </w:p>
        </w:tc>
      </w:tr>
      <w:tr w:rsidR="00E4531C" w:rsidRPr="00E4531C" w:rsidTr="00E4531C">
        <w:tc>
          <w:tcPr>
            <w:tcW w:w="426" w:type="dxa"/>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读写分离</w:t>
            </w:r>
          </w:p>
        </w:tc>
        <w:tc>
          <w:tcPr>
            <w:tcW w:w="3827" w:type="dxa"/>
            <w:gridSpan w:val="2"/>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无明显影响</w:t>
            </w:r>
          </w:p>
        </w:tc>
        <w:tc>
          <w:tcPr>
            <w:tcW w:w="2551" w:type="dxa"/>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稳定性高，且能够充分地考虑并利用到数据库读大于写的特征</w:t>
            </w:r>
          </w:p>
        </w:tc>
        <w:tc>
          <w:tcPr>
            <w:tcW w:w="1560"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复杂度偏高</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实现难度稍大</w:t>
            </w:r>
            <w:r>
              <w:rPr>
                <w:rFonts w:asciiTheme="minorEastAsia" w:eastAsiaTheme="minorEastAsia" w:hAnsiTheme="minorEastAsia" w:hint="eastAsia"/>
                <w:sz w:val="24"/>
                <w:szCs w:val="24"/>
              </w:rPr>
              <w:t>，</w:t>
            </w:r>
            <w:r w:rsidRPr="00E4531C">
              <w:rPr>
                <w:rFonts w:asciiTheme="minorEastAsia" w:eastAsiaTheme="minorEastAsia" w:hAnsiTheme="minorEastAsia" w:hint="eastAsia"/>
                <w:sz w:val="24"/>
                <w:szCs w:val="24"/>
              </w:rPr>
              <w:t>成本较高</w:t>
            </w:r>
          </w:p>
        </w:tc>
      </w:tr>
    </w:tbl>
    <w:p w:rsidR="00E4531C" w:rsidRPr="00E4531C" w:rsidRDefault="00E4531C" w:rsidP="00E4531C">
      <w:pPr>
        <w:numPr>
          <w:ilvl w:val="0"/>
          <w:numId w:val="10"/>
        </w:numPr>
        <w:spacing w:line="360" w:lineRule="auto"/>
        <w:rPr>
          <w:rFonts w:asciiTheme="minorEastAsia" w:hAnsiTheme="minorEastAsia"/>
          <w:sz w:val="24"/>
          <w:szCs w:val="24"/>
        </w:rPr>
      </w:pPr>
      <w:r w:rsidRPr="00E4531C">
        <w:rPr>
          <w:rFonts w:asciiTheme="minorEastAsia" w:hAnsiTheme="minorEastAsia" w:hint="eastAsia"/>
          <w:sz w:val="24"/>
          <w:szCs w:val="24"/>
        </w:rPr>
        <w:t>选择理由：二者无冲突，且水平分区对解决数据库访问增多有明显的促进作用，因此我们选择这两种方案。</w:t>
      </w:r>
    </w:p>
    <w:p w:rsidR="00E4531C" w:rsidRPr="00E4531C" w:rsidRDefault="00E4531C" w:rsidP="00E4531C">
      <w:pPr>
        <w:spacing w:line="360" w:lineRule="auto"/>
        <w:rPr>
          <w:rFonts w:asciiTheme="minorEastAsia" w:hAnsiTheme="minorEastAsia"/>
          <w:sz w:val="24"/>
          <w:szCs w:val="24"/>
        </w:rPr>
      </w:pPr>
    </w:p>
    <w:p w:rsidR="00E4531C" w:rsidRPr="00E4531C" w:rsidRDefault="00E4531C" w:rsidP="00E4531C">
      <w:pPr>
        <w:numPr>
          <w:ilvl w:val="0"/>
          <w:numId w:val="6"/>
        </w:numPr>
        <w:spacing w:line="360" w:lineRule="auto"/>
        <w:rPr>
          <w:rFonts w:asciiTheme="minorEastAsia" w:hAnsiTheme="minorEastAsia"/>
          <w:sz w:val="24"/>
          <w:szCs w:val="24"/>
        </w:rPr>
      </w:pPr>
      <w:r w:rsidRPr="00E4531C">
        <w:rPr>
          <w:rFonts w:asciiTheme="minorEastAsia" w:hAnsiTheme="minorEastAsia" w:hint="eastAsia"/>
          <w:sz w:val="24"/>
          <w:szCs w:val="24"/>
        </w:rPr>
        <w:t>针对可恢复性相关的架构驱动因素</w:t>
      </w:r>
    </w:p>
    <w:p w:rsidR="00E4531C" w:rsidRDefault="00E4531C" w:rsidP="00E4531C">
      <w:pPr>
        <w:spacing w:line="360" w:lineRule="auto"/>
        <w:ind w:left="420"/>
        <w:rPr>
          <w:rFonts w:asciiTheme="minorEastAsia" w:hAnsiTheme="minorEastAsia"/>
          <w:sz w:val="24"/>
          <w:szCs w:val="24"/>
        </w:rPr>
      </w:pPr>
      <w:r w:rsidRPr="00E4531C">
        <w:rPr>
          <w:rFonts w:asciiTheme="minorEastAsia" w:hAnsiTheme="minorEastAsia" w:hint="eastAsia"/>
          <w:sz w:val="24"/>
          <w:szCs w:val="24"/>
        </w:rPr>
        <w:t>请参照“第</w:t>
      </w:r>
      <w:r>
        <w:rPr>
          <w:rFonts w:asciiTheme="minorEastAsia" w:hAnsiTheme="minorEastAsia" w:hint="eastAsia"/>
          <w:sz w:val="24"/>
          <w:szCs w:val="24"/>
        </w:rPr>
        <w:t>二</w:t>
      </w:r>
      <w:r w:rsidRPr="00E4531C">
        <w:rPr>
          <w:rFonts w:asciiTheme="minorEastAsia" w:hAnsiTheme="minorEastAsia" w:hint="eastAsia"/>
          <w:sz w:val="24"/>
          <w:szCs w:val="24"/>
        </w:rPr>
        <w:t>次迭代”中针对“时间记录服务”分解所选择的针对可恢复性相关的架构模式</w:t>
      </w:r>
    </w:p>
    <w:p w:rsidR="002F4467" w:rsidRDefault="002F4467" w:rsidP="00E4531C">
      <w:pPr>
        <w:spacing w:line="360" w:lineRule="auto"/>
        <w:ind w:left="420"/>
        <w:rPr>
          <w:rFonts w:asciiTheme="minorEastAsia" w:hAnsiTheme="minorEastAsia"/>
          <w:sz w:val="24"/>
          <w:szCs w:val="24"/>
        </w:rPr>
      </w:pPr>
    </w:p>
    <w:p w:rsidR="00A51100" w:rsidRPr="00E4531C" w:rsidRDefault="00A51100" w:rsidP="00E4531C">
      <w:pPr>
        <w:spacing w:line="360" w:lineRule="auto"/>
        <w:ind w:left="420"/>
        <w:rPr>
          <w:rFonts w:asciiTheme="minorEastAsia" w:hAnsiTheme="minorEastAsia" w:hint="eastAsia"/>
          <w:sz w:val="24"/>
          <w:szCs w:val="24"/>
        </w:rPr>
      </w:pPr>
    </w:p>
    <w:p w:rsidR="002F4467" w:rsidRDefault="002F4467" w:rsidP="002F4467">
      <w:pPr>
        <w:widowControl/>
        <w:spacing w:line="360" w:lineRule="auto"/>
        <w:jc w:val="left"/>
        <w:rPr>
          <w:rFonts w:asciiTheme="minorEastAsia" w:hAnsiTheme="minorEastAsia"/>
          <w:b/>
          <w:sz w:val="28"/>
          <w:szCs w:val="28"/>
        </w:rPr>
      </w:pPr>
      <w:r w:rsidRPr="002F4467">
        <w:rPr>
          <w:rFonts w:asciiTheme="minorEastAsia" w:hAnsiTheme="minorEastAsia"/>
          <w:b/>
          <w:sz w:val="28"/>
          <w:szCs w:val="28"/>
        </w:rPr>
        <w:t>2.1.4</w:t>
      </w:r>
      <w:r w:rsidRPr="002F4467">
        <w:rPr>
          <w:rFonts w:asciiTheme="minorEastAsia" w:hAnsiTheme="minorEastAsia"/>
          <w:b/>
          <w:sz w:val="28"/>
          <w:szCs w:val="28"/>
        </w:rPr>
        <w:tab/>
        <w:t>第四次迭代</w:t>
      </w: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步骤一</w:t>
      </w:r>
    </w:p>
    <w:p w:rsid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第</w:t>
      </w:r>
      <w:r w:rsidR="000438D6">
        <w:rPr>
          <w:rFonts w:asciiTheme="minorEastAsia" w:hAnsiTheme="minorEastAsia"/>
          <w:sz w:val="24"/>
          <w:szCs w:val="24"/>
        </w:rPr>
        <w:t>四</w:t>
      </w:r>
      <w:r w:rsidRPr="002F4467">
        <w:rPr>
          <w:rFonts w:asciiTheme="minorEastAsia" w:hAnsiTheme="minorEastAsia" w:hint="eastAsia"/>
          <w:sz w:val="24"/>
          <w:szCs w:val="24"/>
        </w:rPr>
        <w:t>次迭代可以不用此步骤</w:t>
      </w:r>
    </w:p>
    <w:p w:rsidR="00A51100" w:rsidRPr="002F4467" w:rsidRDefault="00A51100" w:rsidP="00A51100">
      <w:pPr>
        <w:spacing w:line="360" w:lineRule="auto"/>
        <w:ind w:firstLine="420"/>
        <w:rPr>
          <w:rFonts w:asciiTheme="minorEastAsia" w:hAnsiTheme="minorEastAsia" w:hint="eastAsia"/>
          <w:sz w:val="24"/>
          <w:szCs w:val="24"/>
        </w:rPr>
      </w:pP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步骤二</w:t>
      </w:r>
    </w:p>
    <w:p w:rsid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我们</w:t>
      </w:r>
      <w:proofErr w:type="gramStart"/>
      <w:r w:rsidRPr="002F4467">
        <w:rPr>
          <w:rFonts w:asciiTheme="minorEastAsia" w:hAnsiTheme="minorEastAsia" w:hint="eastAsia"/>
          <w:sz w:val="24"/>
          <w:szCs w:val="24"/>
        </w:rPr>
        <w:t>选择余</w:t>
      </w:r>
      <w:r w:rsidRPr="002F4467">
        <w:rPr>
          <w:rFonts w:asciiTheme="minorEastAsia" w:hAnsiTheme="minorEastAsia"/>
          <w:sz w:val="24"/>
          <w:szCs w:val="24"/>
        </w:rPr>
        <w:t>额</w:t>
      </w:r>
      <w:proofErr w:type="gramEnd"/>
      <w:r w:rsidRPr="002F4467">
        <w:rPr>
          <w:rFonts w:asciiTheme="minorEastAsia" w:hAnsiTheme="minorEastAsia"/>
          <w:sz w:val="24"/>
          <w:szCs w:val="24"/>
        </w:rPr>
        <w:t>管理</w:t>
      </w:r>
      <w:r w:rsidRPr="002F4467">
        <w:rPr>
          <w:rFonts w:asciiTheme="minorEastAsia" w:hAnsiTheme="minorEastAsia" w:hint="eastAsia"/>
          <w:sz w:val="24"/>
          <w:szCs w:val="24"/>
        </w:rPr>
        <w:t>服务模块进行分解</w:t>
      </w:r>
    </w:p>
    <w:p w:rsidR="00A51100" w:rsidRPr="002F4467" w:rsidRDefault="00A51100" w:rsidP="00A51100">
      <w:pPr>
        <w:widowControl/>
        <w:jc w:val="left"/>
        <w:rPr>
          <w:rFonts w:asciiTheme="minorEastAsia" w:hAnsiTheme="minorEastAsia" w:hint="eastAsia"/>
          <w:sz w:val="24"/>
          <w:szCs w:val="24"/>
        </w:rPr>
      </w:pPr>
      <w:r>
        <w:rPr>
          <w:rFonts w:asciiTheme="minorEastAsia" w:hAnsiTheme="minorEastAsia"/>
          <w:sz w:val="24"/>
          <w:szCs w:val="24"/>
        </w:rPr>
        <w:br w:type="page"/>
      </w: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lastRenderedPageBreak/>
        <w:t>步骤三</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2F4467" w:rsidRPr="002F4467" w:rsidTr="000438D6">
        <w:tc>
          <w:tcPr>
            <w:tcW w:w="711"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4415"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架构驱动因素</w:t>
            </w:r>
          </w:p>
        </w:tc>
        <w:tc>
          <w:tcPr>
            <w:tcW w:w="1718"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重要性</w:t>
            </w:r>
          </w:p>
        </w:tc>
        <w:tc>
          <w:tcPr>
            <w:tcW w:w="1678"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难易度</w:t>
            </w:r>
          </w:p>
        </w:tc>
      </w:tr>
      <w:tr w:rsidR="002F4467" w:rsidRPr="002F4467" w:rsidTr="000438D6">
        <w:trPr>
          <w:trHeight w:val="127"/>
        </w:trPr>
        <w:tc>
          <w:tcPr>
            <w:tcW w:w="711"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4415"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场景：未经授权的访问</w:t>
            </w:r>
          </w:p>
        </w:tc>
        <w:tc>
          <w:tcPr>
            <w:tcW w:w="1718"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678"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F75C79">
        <w:trPr>
          <w:trHeight w:val="126"/>
        </w:trPr>
        <w:tc>
          <w:tcPr>
            <w:tcW w:w="711"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p>
        </w:tc>
        <w:tc>
          <w:tcPr>
            <w:tcW w:w="4415"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场景：</w:t>
            </w:r>
            <w:r w:rsidRPr="002F4467">
              <w:rPr>
                <w:rFonts w:asciiTheme="minorEastAsia" w:eastAsiaTheme="minorEastAsia" w:hAnsiTheme="minorEastAsia" w:hint="eastAsia"/>
                <w:sz w:val="24"/>
                <w:szCs w:val="24"/>
              </w:rPr>
              <w:t>经过</w:t>
            </w:r>
            <w:r w:rsidRPr="002F4467">
              <w:rPr>
                <w:rFonts w:asciiTheme="minorEastAsia" w:eastAsiaTheme="minorEastAsia" w:hAnsiTheme="minorEastAsia"/>
                <w:sz w:val="24"/>
                <w:szCs w:val="24"/>
              </w:rPr>
              <w:t>授权的访问</w:t>
            </w:r>
          </w:p>
        </w:tc>
        <w:tc>
          <w:tcPr>
            <w:tcW w:w="1718"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高</w:t>
            </w:r>
          </w:p>
        </w:tc>
        <w:tc>
          <w:tcPr>
            <w:tcW w:w="1678"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高</w:t>
            </w:r>
          </w:p>
        </w:tc>
      </w:tr>
      <w:tr w:rsidR="002F4467" w:rsidRPr="002F4467" w:rsidTr="00F75C79">
        <w:tc>
          <w:tcPr>
            <w:tcW w:w="711"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4415"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场景：数据库丢失数据或程序</w:t>
            </w:r>
          </w:p>
        </w:tc>
        <w:tc>
          <w:tcPr>
            <w:tcW w:w="1718"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678"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2F4467" w:rsidRDefault="002F4467" w:rsidP="00A51100">
      <w:pPr>
        <w:widowControl/>
        <w:spacing w:line="360" w:lineRule="auto"/>
        <w:jc w:val="left"/>
        <w:rPr>
          <w:rFonts w:asciiTheme="minorEastAsia" w:hAnsiTheme="minorEastAsia" w:hint="eastAsia"/>
          <w:sz w:val="24"/>
          <w:szCs w:val="24"/>
        </w:rPr>
      </w:pP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步骤四</w:t>
      </w: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选择满足架构驱动因素的架构模式</w:t>
      </w:r>
    </w:p>
    <w:p w:rsidR="002F4467" w:rsidRPr="00957A1F" w:rsidRDefault="002F4467" w:rsidP="00957A1F">
      <w:pPr>
        <w:pStyle w:val="a5"/>
        <w:numPr>
          <w:ilvl w:val="0"/>
          <w:numId w:val="11"/>
        </w:numPr>
        <w:spacing w:line="360" w:lineRule="auto"/>
        <w:ind w:firstLineChars="0"/>
        <w:rPr>
          <w:rFonts w:asciiTheme="minorEastAsia" w:hAnsiTheme="minorEastAsia"/>
          <w:sz w:val="24"/>
          <w:szCs w:val="24"/>
        </w:rPr>
      </w:pPr>
      <w:r w:rsidRPr="00957A1F">
        <w:rPr>
          <w:rFonts w:asciiTheme="minorEastAsia" w:hAnsiTheme="minorEastAsia" w:hint="eastAsia"/>
          <w:sz w:val="24"/>
          <w:szCs w:val="24"/>
        </w:rPr>
        <w:t>针对安全性相关的架构驱动因素</w:t>
      </w:r>
    </w:p>
    <w:p w:rsidR="002F4467" w:rsidRPr="002F4467" w:rsidRDefault="002F4467" w:rsidP="008D7908">
      <w:pPr>
        <w:ind w:firstLine="420"/>
        <w:rPr>
          <w:rFonts w:asciiTheme="minorEastAsia" w:hAnsiTheme="minorEastAsia"/>
          <w:sz w:val="24"/>
          <w:szCs w:val="24"/>
        </w:rPr>
      </w:pPr>
      <w:proofErr w:type="spellStart"/>
      <w:proofErr w:type="gramStart"/>
      <w:r w:rsidRPr="002F4467">
        <w:rPr>
          <w:rFonts w:asciiTheme="minorEastAsia" w:hAnsiTheme="minorEastAsia" w:hint="eastAsia"/>
          <w:sz w:val="24"/>
          <w:szCs w:val="24"/>
        </w:rPr>
        <w:t>i</w:t>
      </w:r>
      <w:proofErr w:type="spellEnd"/>
      <w:proofErr w:type="gramEnd"/>
      <w:r w:rsidRPr="002F4467">
        <w:rPr>
          <w:rFonts w:asciiTheme="minorEastAsia" w:hAnsiTheme="minorEastAsia" w:hint="eastAsia"/>
          <w:sz w:val="24"/>
          <w:szCs w:val="24"/>
        </w:rPr>
        <w:t>.</w:t>
      </w:r>
      <w:r w:rsidRPr="002F4467">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410"/>
        <w:gridCol w:w="6112"/>
      </w:tblGrid>
      <w:tr w:rsidR="002F4467" w:rsidRPr="002F4467" w:rsidTr="008D7908">
        <w:tc>
          <w:tcPr>
            <w:tcW w:w="2410"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设计关注点</w:t>
            </w:r>
          </w:p>
        </w:tc>
        <w:tc>
          <w:tcPr>
            <w:tcW w:w="611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proofErr w:type="gramStart"/>
            <w:r w:rsidRPr="002F4467">
              <w:rPr>
                <w:rFonts w:asciiTheme="minorEastAsia" w:eastAsiaTheme="minorEastAsia" w:hAnsiTheme="minorEastAsia" w:hint="eastAsia"/>
                <w:sz w:val="24"/>
                <w:szCs w:val="24"/>
              </w:rPr>
              <w:t>子关注</w:t>
            </w:r>
            <w:proofErr w:type="gramEnd"/>
            <w:r w:rsidRPr="002F4467">
              <w:rPr>
                <w:rFonts w:asciiTheme="minorEastAsia" w:eastAsiaTheme="minorEastAsia" w:hAnsiTheme="minorEastAsia" w:hint="eastAsia"/>
                <w:sz w:val="24"/>
                <w:szCs w:val="24"/>
              </w:rPr>
              <w:t>点</w:t>
            </w:r>
          </w:p>
        </w:tc>
      </w:tr>
      <w:tr w:rsidR="002F4467" w:rsidRPr="002F4467" w:rsidTr="008D7908">
        <w:trPr>
          <w:trHeight w:val="353"/>
        </w:trPr>
        <w:tc>
          <w:tcPr>
            <w:tcW w:w="2410" w:type="dxa"/>
            <w:vMerge w:val="restart"/>
            <w:tcBorders>
              <w:top w:val="single" w:sz="12" w:space="0" w:color="auto"/>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安全性</w:t>
            </w:r>
          </w:p>
        </w:tc>
        <w:tc>
          <w:tcPr>
            <w:tcW w:w="6112"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用户</w:t>
            </w:r>
            <w:r w:rsidRPr="002F4467">
              <w:rPr>
                <w:rFonts w:asciiTheme="minorEastAsia" w:eastAsiaTheme="minorEastAsia" w:hAnsiTheme="minorEastAsia"/>
                <w:sz w:val="24"/>
                <w:szCs w:val="24"/>
              </w:rPr>
              <w:t>账户、登陆密码、</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密码、</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w:t>
            </w:r>
            <w:r w:rsidRPr="002F4467">
              <w:rPr>
                <w:rFonts w:asciiTheme="minorEastAsia" w:eastAsiaTheme="minorEastAsia" w:hAnsiTheme="minorEastAsia" w:hint="eastAsia"/>
                <w:sz w:val="24"/>
                <w:szCs w:val="24"/>
              </w:rPr>
              <w:t>信息</w:t>
            </w:r>
            <w:r w:rsidRPr="002F4467">
              <w:rPr>
                <w:rFonts w:asciiTheme="minorEastAsia" w:eastAsiaTheme="minorEastAsia" w:hAnsiTheme="minorEastAsia"/>
                <w:sz w:val="24"/>
                <w:szCs w:val="24"/>
              </w:rPr>
              <w:t>不能泄漏</w:t>
            </w:r>
          </w:p>
        </w:tc>
      </w:tr>
      <w:tr w:rsidR="002F4467" w:rsidRPr="002F4467" w:rsidTr="00957A1F">
        <w:trPr>
          <w:trHeight w:val="283"/>
        </w:trPr>
        <w:tc>
          <w:tcPr>
            <w:tcW w:w="2410" w:type="dxa"/>
            <w:vMerge/>
            <w:tcBorders>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p>
        </w:tc>
        <w:tc>
          <w:tcPr>
            <w:tcW w:w="6112" w:type="dxa"/>
            <w:tcBorders>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只有</w:t>
            </w:r>
            <w:r w:rsidRPr="002F4467">
              <w:rPr>
                <w:rFonts w:asciiTheme="minorEastAsia" w:eastAsiaTheme="minorEastAsia" w:hAnsiTheme="minorEastAsia"/>
                <w:sz w:val="24"/>
                <w:szCs w:val="24"/>
              </w:rPr>
              <w:t>用户本人可以对自己</w:t>
            </w:r>
            <w:proofErr w:type="gramStart"/>
            <w:r w:rsidRPr="002F4467">
              <w:rPr>
                <w:rFonts w:asciiTheme="minorEastAsia" w:eastAsiaTheme="minorEastAsia" w:hAnsiTheme="minorEastAsia"/>
                <w:sz w:val="24"/>
                <w:szCs w:val="24"/>
              </w:rPr>
              <w:t>帐号</w:t>
            </w:r>
            <w:proofErr w:type="gramEnd"/>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额，进行充值、</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操作</w:t>
            </w:r>
          </w:p>
        </w:tc>
      </w:tr>
    </w:tbl>
    <w:p w:rsidR="002F4467" w:rsidRPr="002F4467" w:rsidRDefault="002F4467" w:rsidP="00A51100">
      <w:pPr>
        <w:spacing w:line="360" w:lineRule="auto"/>
        <w:rPr>
          <w:rFonts w:asciiTheme="minorEastAsia" w:hAnsiTheme="minorEastAsia"/>
          <w:sz w:val="24"/>
          <w:szCs w:val="24"/>
        </w:rPr>
      </w:pP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ii.</w:t>
      </w:r>
      <w:r w:rsidRPr="002F4467">
        <w:rPr>
          <w:rFonts w:asciiTheme="minorEastAsia" w:hAnsiTheme="minorEastAsia" w:hint="eastAsia"/>
          <w:sz w:val="24"/>
          <w:szCs w:val="24"/>
        </w:rPr>
        <w:tab/>
        <w:t>各子关注点的候选架构模式</w:t>
      </w:r>
    </w:p>
    <w:p w:rsidR="002F4467" w:rsidRPr="008A7895" w:rsidRDefault="002F4467" w:rsidP="008A7895">
      <w:pPr>
        <w:pStyle w:val="a5"/>
        <w:numPr>
          <w:ilvl w:val="0"/>
          <w:numId w:val="20"/>
        </w:numPr>
        <w:ind w:firstLineChars="0"/>
        <w:rPr>
          <w:rFonts w:asciiTheme="minorEastAsia" w:hAnsiTheme="minorEastAsia"/>
          <w:sz w:val="24"/>
          <w:szCs w:val="24"/>
        </w:rPr>
      </w:pPr>
      <w:r w:rsidRPr="008A7895">
        <w:rPr>
          <w:rFonts w:asciiTheme="minorEastAsia" w:hAnsiTheme="minorEastAsia" w:hint="eastAsia"/>
          <w:sz w:val="24"/>
          <w:szCs w:val="24"/>
        </w:rPr>
        <w:t>用户</w:t>
      </w:r>
      <w:r w:rsidRPr="008A7895">
        <w:rPr>
          <w:rFonts w:asciiTheme="minorEastAsia" w:hAnsiTheme="minorEastAsia"/>
          <w:sz w:val="24"/>
          <w:szCs w:val="24"/>
        </w:rPr>
        <w:t>账户、登陆密码、</w:t>
      </w:r>
      <w:r w:rsidRPr="008A7895">
        <w:rPr>
          <w:rFonts w:asciiTheme="minorEastAsia" w:hAnsiTheme="minorEastAsia" w:hint="eastAsia"/>
          <w:sz w:val="24"/>
          <w:szCs w:val="24"/>
        </w:rPr>
        <w:t>支付</w:t>
      </w:r>
      <w:r w:rsidRPr="008A7895">
        <w:rPr>
          <w:rFonts w:asciiTheme="minorEastAsia" w:hAnsiTheme="minorEastAsia"/>
          <w:sz w:val="24"/>
          <w:szCs w:val="24"/>
        </w:rPr>
        <w:t>密码、</w:t>
      </w:r>
      <w:r w:rsidRPr="008A7895">
        <w:rPr>
          <w:rFonts w:asciiTheme="minorEastAsia" w:hAnsiTheme="minorEastAsia" w:hint="eastAsia"/>
          <w:sz w:val="24"/>
          <w:szCs w:val="24"/>
        </w:rPr>
        <w:t>余</w:t>
      </w:r>
      <w:r w:rsidRPr="008A7895">
        <w:rPr>
          <w:rFonts w:asciiTheme="minorEastAsia" w:hAnsiTheme="minorEastAsia"/>
          <w:sz w:val="24"/>
          <w:szCs w:val="24"/>
        </w:rPr>
        <w:t>额、不能泄漏</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数据库存储</w:t>
            </w:r>
            <w:r w:rsidRPr="002F4467">
              <w:rPr>
                <w:rFonts w:asciiTheme="minorEastAsia" w:eastAsiaTheme="minorEastAsia" w:hAnsiTheme="minorEastAsia" w:hint="eastAsia"/>
                <w:sz w:val="24"/>
                <w:szCs w:val="24"/>
              </w:rPr>
              <w:t>加密数据</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F75C79">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proofErr w:type="spellStart"/>
            <w:r w:rsidRPr="002F4467">
              <w:rPr>
                <w:rFonts w:asciiTheme="minorEastAsia" w:eastAsiaTheme="minorEastAsia" w:hAnsiTheme="minorEastAsia"/>
                <w:sz w:val="24"/>
                <w:szCs w:val="24"/>
              </w:rPr>
              <w:t>Tokenisation</w:t>
            </w:r>
            <w:proofErr w:type="spellEnd"/>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F75C79">
        <w:trPr>
          <w:trHeight w:val="245"/>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3</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检测</w:t>
            </w:r>
            <w:r w:rsidRPr="002F4467">
              <w:rPr>
                <w:rFonts w:asciiTheme="minorEastAsia" w:eastAsiaTheme="minorEastAsia" w:hAnsiTheme="minorEastAsia"/>
                <w:sz w:val="24"/>
                <w:szCs w:val="24"/>
              </w:rPr>
              <w:t>延迟的信息传输，</w:t>
            </w:r>
            <w:r w:rsidRPr="002F4467">
              <w:rPr>
                <w:rFonts w:asciiTheme="minorEastAsia" w:eastAsiaTheme="minorEastAsia" w:hAnsiTheme="minorEastAsia" w:hint="eastAsia"/>
                <w:sz w:val="24"/>
                <w:szCs w:val="24"/>
              </w:rPr>
              <w:t>发现</w:t>
            </w:r>
            <w:r w:rsidRPr="002F4467">
              <w:rPr>
                <w:rFonts w:asciiTheme="minorEastAsia" w:eastAsiaTheme="minorEastAsia" w:hAnsiTheme="minorEastAsia"/>
                <w:sz w:val="24"/>
                <w:szCs w:val="24"/>
              </w:rPr>
              <w:t>异常延迟</w:t>
            </w:r>
            <w:proofErr w:type="gramStart"/>
            <w:r w:rsidRPr="002F4467">
              <w:rPr>
                <w:rFonts w:asciiTheme="minorEastAsia" w:eastAsiaTheme="minorEastAsia" w:hAnsiTheme="minorEastAsia"/>
                <w:sz w:val="24"/>
                <w:szCs w:val="24"/>
              </w:rPr>
              <w:t>则判断</w:t>
            </w:r>
            <w:proofErr w:type="gramEnd"/>
            <w:r w:rsidRPr="002F4467">
              <w:rPr>
                <w:rFonts w:asciiTheme="minorEastAsia" w:eastAsiaTheme="minorEastAsia" w:hAnsiTheme="minorEastAsia"/>
                <w:sz w:val="24"/>
                <w:szCs w:val="24"/>
              </w:rPr>
              <w:t>为攻击截断信息</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E9605A" w:rsidRDefault="002F4467" w:rsidP="00E9605A">
      <w:pPr>
        <w:pStyle w:val="a5"/>
        <w:numPr>
          <w:ilvl w:val="0"/>
          <w:numId w:val="4"/>
        </w:numPr>
        <w:tabs>
          <w:tab w:val="left" w:pos="0"/>
        </w:tabs>
        <w:spacing w:line="360" w:lineRule="auto"/>
        <w:ind w:firstLineChars="0"/>
        <w:rPr>
          <w:rFonts w:asciiTheme="minorEastAsia" w:hAnsiTheme="minorEastAsia" w:hint="eastAsia"/>
          <w:sz w:val="24"/>
          <w:szCs w:val="24"/>
        </w:rPr>
      </w:pPr>
      <w:r w:rsidRPr="00E9605A">
        <w:rPr>
          <w:rFonts w:asciiTheme="minorEastAsia" w:hAnsiTheme="minorEastAsia" w:hint="eastAsia"/>
          <w:sz w:val="24"/>
          <w:szCs w:val="24"/>
        </w:rPr>
        <w:t>选择理由：每次</w:t>
      </w:r>
      <w:r w:rsidRPr="00E9605A">
        <w:rPr>
          <w:rFonts w:asciiTheme="minorEastAsia" w:hAnsiTheme="minorEastAsia"/>
          <w:sz w:val="24"/>
          <w:szCs w:val="24"/>
        </w:rPr>
        <w:t>信息传输都</w:t>
      </w:r>
      <w:r w:rsidRPr="00E9605A">
        <w:rPr>
          <w:rFonts w:asciiTheme="minorEastAsia" w:hAnsiTheme="minorEastAsia" w:hint="eastAsia"/>
          <w:sz w:val="24"/>
          <w:szCs w:val="24"/>
        </w:rPr>
        <w:t>监测</w:t>
      </w:r>
      <w:r w:rsidRPr="00E9605A">
        <w:rPr>
          <w:rFonts w:asciiTheme="minorEastAsia" w:hAnsiTheme="minorEastAsia"/>
          <w:sz w:val="24"/>
          <w:szCs w:val="24"/>
        </w:rPr>
        <w:t>传输时间成本高，</w:t>
      </w:r>
      <w:r w:rsidRPr="00E9605A">
        <w:rPr>
          <w:rFonts w:asciiTheme="minorEastAsia" w:hAnsiTheme="minorEastAsia" w:hint="eastAsia"/>
          <w:sz w:val="24"/>
          <w:szCs w:val="24"/>
        </w:rPr>
        <w:t>判断</w:t>
      </w:r>
      <w:r w:rsidRPr="00E9605A">
        <w:rPr>
          <w:rFonts w:asciiTheme="minorEastAsia" w:hAnsiTheme="minorEastAsia"/>
          <w:sz w:val="24"/>
          <w:szCs w:val="24"/>
        </w:rPr>
        <w:t>是否为攻击实现</w:t>
      </w:r>
      <w:r w:rsidRPr="00E9605A">
        <w:rPr>
          <w:rFonts w:asciiTheme="minorEastAsia" w:hAnsiTheme="minorEastAsia" w:hint="eastAsia"/>
          <w:sz w:val="24"/>
          <w:szCs w:val="24"/>
        </w:rPr>
        <w:t>不是</w:t>
      </w:r>
      <w:r w:rsidRPr="00E9605A">
        <w:rPr>
          <w:rFonts w:asciiTheme="minorEastAsia" w:hAnsiTheme="minorEastAsia"/>
          <w:sz w:val="24"/>
          <w:szCs w:val="24"/>
        </w:rPr>
        <w:t>很</w:t>
      </w:r>
      <w:r w:rsidRPr="00E9605A">
        <w:rPr>
          <w:rFonts w:asciiTheme="minorEastAsia" w:hAnsiTheme="minorEastAsia" w:hint="eastAsia"/>
          <w:sz w:val="24"/>
          <w:szCs w:val="24"/>
        </w:rPr>
        <w:t>困难</w:t>
      </w:r>
      <w:r w:rsidRPr="00E9605A">
        <w:rPr>
          <w:rFonts w:asciiTheme="minorEastAsia" w:hAnsiTheme="minorEastAsia"/>
          <w:sz w:val="24"/>
          <w:szCs w:val="24"/>
        </w:rPr>
        <w:t>，</w:t>
      </w:r>
      <w:r w:rsidRPr="00E9605A">
        <w:rPr>
          <w:rFonts w:asciiTheme="minorEastAsia" w:hAnsiTheme="minorEastAsia" w:hint="eastAsia"/>
          <w:sz w:val="24"/>
          <w:szCs w:val="24"/>
        </w:rPr>
        <w:t>这种方案</w:t>
      </w:r>
      <w:r w:rsidRPr="00E9605A">
        <w:rPr>
          <w:rFonts w:asciiTheme="minorEastAsia" w:hAnsiTheme="minorEastAsia"/>
          <w:sz w:val="24"/>
          <w:szCs w:val="24"/>
        </w:rPr>
        <w:t>防御攻击能力强，</w:t>
      </w:r>
      <w:r w:rsidRPr="00E9605A">
        <w:rPr>
          <w:rFonts w:asciiTheme="minorEastAsia" w:hAnsiTheme="minorEastAsia" w:hint="eastAsia"/>
          <w:sz w:val="24"/>
          <w:szCs w:val="24"/>
        </w:rPr>
        <w:t>比较</w:t>
      </w:r>
      <w:r w:rsidRPr="00E9605A">
        <w:rPr>
          <w:rFonts w:asciiTheme="minorEastAsia" w:hAnsiTheme="minorEastAsia"/>
          <w:sz w:val="24"/>
          <w:szCs w:val="24"/>
        </w:rPr>
        <w:t>稳定，</w:t>
      </w:r>
      <w:r w:rsidRPr="00E9605A">
        <w:rPr>
          <w:rFonts w:asciiTheme="minorEastAsia" w:hAnsiTheme="minorEastAsia" w:hint="eastAsia"/>
          <w:sz w:val="24"/>
          <w:szCs w:val="24"/>
        </w:rPr>
        <w:t>因此</w:t>
      </w:r>
      <w:r w:rsidRPr="00E9605A">
        <w:rPr>
          <w:rFonts w:asciiTheme="minorEastAsia" w:hAnsiTheme="minorEastAsia"/>
          <w:sz w:val="24"/>
          <w:szCs w:val="24"/>
        </w:rPr>
        <w:t>选择此策略；</w:t>
      </w:r>
      <w:r w:rsidRPr="00E9605A">
        <w:rPr>
          <w:rFonts w:asciiTheme="minorEastAsia" w:hAnsiTheme="minorEastAsia" w:hint="eastAsia"/>
          <w:sz w:val="24"/>
          <w:szCs w:val="24"/>
        </w:rPr>
        <w:t>加密数据不会</w:t>
      </w:r>
      <w:r w:rsidRPr="00E9605A">
        <w:rPr>
          <w:rFonts w:asciiTheme="minorEastAsia" w:hAnsiTheme="minorEastAsia"/>
          <w:sz w:val="24"/>
          <w:szCs w:val="24"/>
        </w:rPr>
        <w:t>造成额外开销，</w:t>
      </w:r>
      <w:r w:rsidRPr="00E9605A">
        <w:rPr>
          <w:rFonts w:asciiTheme="minorEastAsia" w:hAnsiTheme="minorEastAsia" w:hint="eastAsia"/>
          <w:sz w:val="24"/>
          <w:szCs w:val="24"/>
        </w:rPr>
        <w:t>但是</w:t>
      </w:r>
      <w:r w:rsidRPr="00E9605A">
        <w:rPr>
          <w:rFonts w:asciiTheme="minorEastAsia" w:hAnsiTheme="minorEastAsia"/>
          <w:sz w:val="24"/>
          <w:szCs w:val="24"/>
        </w:rPr>
        <w:t>加密算法</w:t>
      </w:r>
      <w:r w:rsidRPr="00E9605A">
        <w:rPr>
          <w:rFonts w:asciiTheme="minorEastAsia" w:hAnsiTheme="minorEastAsia" w:hint="eastAsia"/>
          <w:sz w:val="24"/>
          <w:szCs w:val="24"/>
        </w:rPr>
        <w:t>解密</w:t>
      </w:r>
      <w:r w:rsidRPr="00E9605A">
        <w:rPr>
          <w:rFonts w:asciiTheme="minorEastAsia" w:hAnsiTheme="minorEastAsia"/>
          <w:sz w:val="24"/>
          <w:szCs w:val="24"/>
        </w:rPr>
        <w:t>算法较难设计和实现，</w:t>
      </w:r>
      <w:r w:rsidRPr="00E9605A">
        <w:rPr>
          <w:rFonts w:asciiTheme="minorEastAsia" w:hAnsiTheme="minorEastAsia" w:hint="eastAsia"/>
          <w:sz w:val="24"/>
          <w:szCs w:val="24"/>
        </w:rPr>
        <w:t>不过</w:t>
      </w:r>
      <w:r w:rsidRPr="00E9605A">
        <w:rPr>
          <w:rFonts w:asciiTheme="minorEastAsia" w:hAnsiTheme="minorEastAsia"/>
          <w:sz w:val="24"/>
          <w:szCs w:val="24"/>
        </w:rPr>
        <w:t>只要</w:t>
      </w:r>
      <w:r w:rsidRPr="00E9605A">
        <w:rPr>
          <w:rFonts w:asciiTheme="minorEastAsia" w:hAnsiTheme="minorEastAsia" w:hint="eastAsia"/>
          <w:sz w:val="24"/>
          <w:szCs w:val="24"/>
        </w:rPr>
        <w:t>有</w:t>
      </w:r>
      <w:r w:rsidRPr="00E9605A">
        <w:rPr>
          <w:rFonts w:asciiTheme="minorEastAsia" w:hAnsiTheme="minorEastAsia"/>
          <w:sz w:val="24"/>
          <w:szCs w:val="24"/>
        </w:rPr>
        <w:t>好的加密解密算法，</w:t>
      </w:r>
      <w:r w:rsidRPr="00E9605A">
        <w:rPr>
          <w:rFonts w:asciiTheme="minorEastAsia" w:hAnsiTheme="minorEastAsia" w:hint="eastAsia"/>
          <w:sz w:val="24"/>
          <w:szCs w:val="24"/>
        </w:rPr>
        <w:t>数据</w:t>
      </w:r>
      <w:r w:rsidRPr="00E9605A">
        <w:rPr>
          <w:rFonts w:asciiTheme="minorEastAsia" w:hAnsiTheme="minorEastAsia"/>
          <w:sz w:val="24"/>
          <w:szCs w:val="24"/>
        </w:rPr>
        <w:t>的安全性会得到非常大的提高，</w:t>
      </w:r>
      <w:r w:rsidRPr="00E9605A">
        <w:rPr>
          <w:rFonts w:asciiTheme="minorEastAsia" w:hAnsiTheme="minorEastAsia" w:hint="eastAsia"/>
          <w:sz w:val="24"/>
          <w:szCs w:val="24"/>
        </w:rPr>
        <w:t>即使</w:t>
      </w:r>
      <w:r w:rsidRPr="00E9605A">
        <w:rPr>
          <w:rFonts w:asciiTheme="minorEastAsia" w:hAnsiTheme="minorEastAsia"/>
          <w:sz w:val="24"/>
          <w:szCs w:val="24"/>
        </w:rPr>
        <w:t>数据库外泄，</w:t>
      </w:r>
      <w:r w:rsidRPr="00E9605A">
        <w:rPr>
          <w:rFonts w:asciiTheme="minorEastAsia" w:hAnsiTheme="minorEastAsia" w:hint="eastAsia"/>
          <w:sz w:val="24"/>
          <w:szCs w:val="24"/>
        </w:rPr>
        <w:t>也不会</w:t>
      </w:r>
      <w:r w:rsidRPr="00E9605A">
        <w:rPr>
          <w:rFonts w:asciiTheme="minorEastAsia" w:hAnsiTheme="minorEastAsia"/>
          <w:sz w:val="24"/>
          <w:szCs w:val="24"/>
        </w:rPr>
        <w:t>有损失。</w:t>
      </w:r>
      <w:proofErr w:type="spellStart"/>
      <w:r w:rsidRPr="00E9605A">
        <w:rPr>
          <w:rFonts w:asciiTheme="minorEastAsia" w:hAnsiTheme="minorEastAsia"/>
          <w:sz w:val="24"/>
          <w:szCs w:val="24"/>
        </w:rPr>
        <w:t>Tokeniastion</w:t>
      </w:r>
      <w:proofErr w:type="spellEnd"/>
      <w:r w:rsidRPr="00E9605A">
        <w:rPr>
          <w:rFonts w:asciiTheme="minorEastAsia" w:hAnsiTheme="minorEastAsia"/>
          <w:sz w:val="24"/>
          <w:szCs w:val="24"/>
        </w:rPr>
        <w:t>策略</w:t>
      </w:r>
      <w:r w:rsidRPr="00E9605A">
        <w:rPr>
          <w:rFonts w:asciiTheme="minorEastAsia" w:hAnsiTheme="minorEastAsia" w:hint="eastAsia"/>
          <w:sz w:val="24"/>
          <w:szCs w:val="24"/>
        </w:rPr>
        <w:t>中</w:t>
      </w:r>
      <w:r w:rsidRPr="00E9605A">
        <w:rPr>
          <w:rFonts w:asciiTheme="minorEastAsia" w:hAnsiTheme="minorEastAsia"/>
          <w:sz w:val="24"/>
          <w:szCs w:val="24"/>
        </w:rPr>
        <w:t>信息传递时</w:t>
      </w:r>
      <w:r w:rsidRPr="00E9605A">
        <w:rPr>
          <w:rFonts w:asciiTheme="minorEastAsia" w:hAnsiTheme="minorEastAsia" w:hint="eastAsia"/>
          <w:sz w:val="24"/>
          <w:szCs w:val="24"/>
        </w:rPr>
        <w:t>检测到</w:t>
      </w:r>
      <w:r w:rsidRPr="00E9605A">
        <w:rPr>
          <w:rFonts w:asciiTheme="minorEastAsia" w:hAnsiTheme="minorEastAsia"/>
          <w:sz w:val="24"/>
          <w:szCs w:val="24"/>
        </w:rPr>
        <w:t>攻击就会撤回信息，</w:t>
      </w:r>
      <w:r w:rsidRPr="00E9605A">
        <w:rPr>
          <w:rFonts w:asciiTheme="minorEastAsia" w:hAnsiTheme="minorEastAsia" w:hint="eastAsia"/>
          <w:sz w:val="24"/>
          <w:szCs w:val="24"/>
        </w:rPr>
        <w:t>安全性高</w:t>
      </w:r>
      <w:r w:rsidRPr="00E9605A">
        <w:rPr>
          <w:rFonts w:asciiTheme="minorEastAsia" w:hAnsiTheme="minorEastAsia"/>
          <w:sz w:val="24"/>
          <w:szCs w:val="24"/>
        </w:rPr>
        <w:t>，</w:t>
      </w:r>
      <w:r w:rsidRPr="00E9605A">
        <w:rPr>
          <w:rFonts w:asciiTheme="minorEastAsia" w:hAnsiTheme="minorEastAsia" w:hint="eastAsia"/>
          <w:sz w:val="24"/>
          <w:szCs w:val="24"/>
        </w:rPr>
        <w:t>但是</w:t>
      </w:r>
      <w:r w:rsidRPr="00E9605A">
        <w:rPr>
          <w:rFonts w:asciiTheme="minorEastAsia" w:hAnsiTheme="minorEastAsia"/>
          <w:sz w:val="24"/>
          <w:szCs w:val="24"/>
        </w:rPr>
        <w:t>实现困难。</w:t>
      </w:r>
      <w:r w:rsidRPr="00E9605A">
        <w:rPr>
          <w:rFonts w:asciiTheme="minorEastAsia" w:hAnsiTheme="minorEastAsia" w:hint="eastAsia"/>
          <w:sz w:val="24"/>
          <w:szCs w:val="24"/>
        </w:rPr>
        <w:t>综合</w:t>
      </w:r>
      <w:r w:rsidRPr="00E9605A">
        <w:rPr>
          <w:rFonts w:asciiTheme="minorEastAsia" w:hAnsiTheme="minorEastAsia"/>
          <w:sz w:val="24"/>
          <w:szCs w:val="24"/>
        </w:rPr>
        <w:t>来看，三种策略</w:t>
      </w:r>
      <w:r w:rsidR="00A51100" w:rsidRPr="00E9605A">
        <w:rPr>
          <w:rFonts w:asciiTheme="minorEastAsia" w:hAnsiTheme="minorEastAsia" w:hint="eastAsia"/>
          <w:sz w:val="24"/>
          <w:szCs w:val="24"/>
        </w:rPr>
        <w:t>各</w:t>
      </w:r>
      <w:r w:rsidRPr="00E9605A">
        <w:rPr>
          <w:rFonts w:asciiTheme="minorEastAsia" w:hAnsiTheme="minorEastAsia"/>
          <w:sz w:val="24"/>
          <w:szCs w:val="24"/>
        </w:rPr>
        <w:t>有优势和劣势。</w:t>
      </w:r>
    </w:p>
    <w:p w:rsidR="00087D5F" w:rsidRDefault="00087D5F">
      <w:pPr>
        <w:widowControl/>
        <w:jc w:val="left"/>
        <w:rPr>
          <w:rFonts w:asciiTheme="minorEastAsia" w:hAnsiTheme="minorEastAsia"/>
          <w:sz w:val="24"/>
          <w:szCs w:val="24"/>
        </w:rPr>
      </w:pPr>
      <w:r>
        <w:rPr>
          <w:rFonts w:asciiTheme="minorEastAsia" w:hAnsiTheme="minorEastAsia"/>
          <w:sz w:val="24"/>
          <w:szCs w:val="24"/>
        </w:rPr>
        <w:br w:type="page"/>
      </w:r>
    </w:p>
    <w:p w:rsidR="002F4467" w:rsidRPr="00521902" w:rsidRDefault="002F4467" w:rsidP="00521902">
      <w:pPr>
        <w:pStyle w:val="a5"/>
        <w:numPr>
          <w:ilvl w:val="0"/>
          <w:numId w:val="20"/>
        </w:numPr>
        <w:spacing w:line="360" w:lineRule="auto"/>
        <w:ind w:firstLineChars="0"/>
        <w:rPr>
          <w:rFonts w:asciiTheme="minorEastAsia" w:hAnsiTheme="minorEastAsia"/>
          <w:sz w:val="24"/>
          <w:szCs w:val="24"/>
        </w:rPr>
      </w:pPr>
      <w:r w:rsidRPr="00521902">
        <w:rPr>
          <w:rFonts w:asciiTheme="minorEastAsia" w:hAnsiTheme="minorEastAsia" w:hint="eastAsia"/>
          <w:sz w:val="24"/>
          <w:szCs w:val="24"/>
        </w:rPr>
        <w:lastRenderedPageBreak/>
        <w:t>只有</w:t>
      </w:r>
      <w:r w:rsidRPr="00521902">
        <w:rPr>
          <w:rFonts w:asciiTheme="minorEastAsia" w:hAnsiTheme="minorEastAsia"/>
          <w:sz w:val="24"/>
          <w:szCs w:val="24"/>
        </w:rPr>
        <w:t>用户本人可以对自己</w:t>
      </w:r>
      <w:proofErr w:type="gramStart"/>
      <w:r w:rsidRPr="00521902">
        <w:rPr>
          <w:rFonts w:asciiTheme="minorEastAsia" w:hAnsiTheme="minorEastAsia"/>
          <w:sz w:val="24"/>
          <w:szCs w:val="24"/>
        </w:rPr>
        <w:t>帐号</w:t>
      </w:r>
      <w:proofErr w:type="gramEnd"/>
      <w:r w:rsidRPr="00521902">
        <w:rPr>
          <w:rFonts w:asciiTheme="minorEastAsia" w:hAnsiTheme="minorEastAsia" w:hint="eastAsia"/>
          <w:sz w:val="24"/>
          <w:szCs w:val="24"/>
        </w:rPr>
        <w:t>余</w:t>
      </w:r>
      <w:r w:rsidRPr="00521902">
        <w:rPr>
          <w:rFonts w:asciiTheme="minorEastAsia" w:hAnsiTheme="minorEastAsia"/>
          <w:sz w:val="24"/>
          <w:szCs w:val="24"/>
        </w:rPr>
        <w:t>额，进行充值、</w:t>
      </w:r>
      <w:r w:rsidRPr="00521902">
        <w:rPr>
          <w:rFonts w:asciiTheme="minorEastAsia" w:hAnsiTheme="minorEastAsia" w:hint="eastAsia"/>
          <w:sz w:val="24"/>
          <w:szCs w:val="24"/>
        </w:rPr>
        <w:t>支付</w:t>
      </w:r>
      <w:r w:rsidRPr="00521902">
        <w:rPr>
          <w:rFonts w:asciiTheme="minorEastAsia" w:hAnsiTheme="minorEastAsia"/>
          <w:sz w:val="24"/>
          <w:szCs w:val="24"/>
        </w:rPr>
        <w:t>操作</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用户－服务器身份认证</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低</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F75C79">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检测异常拒绝</w:t>
            </w:r>
            <w:r w:rsidRPr="002F4467">
              <w:rPr>
                <w:rFonts w:asciiTheme="minorEastAsia" w:eastAsiaTheme="minorEastAsia" w:hAnsiTheme="minorEastAsia" w:hint="eastAsia"/>
                <w:sz w:val="24"/>
                <w:szCs w:val="24"/>
              </w:rPr>
              <w:t>服务</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r>
    </w:tbl>
    <w:p w:rsidR="002F4467" w:rsidRPr="00957A1F" w:rsidRDefault="002F4467" w:rsidP="00A51100">
      <w:pPr>
        <w:numPr>
          <w:ilvl w:val="0"/>
          <w:numId w:val="8"/>
        </w:numPr>
        <w:tabs>
          <w:tab w:val="left" w:pos="0"/>
        </w:tabs>
        <w:spacing w:line="360" w:lineRule="auto"/>
        <w:rPr>
          <w:rFonts w:asciiTheme="minorEastAsia" w:hAnsiTheme="minorEastAsia"/>
          <w:sz w:val="24"/>
          <w:szCs w:val="24"/>
        </w:rPr>
      </w:pPr>
      <w:r w:rsidRPr="00957A1F">
        <w:rPr>
          <w:rFonts w:asciiTheme="minorEastAsia" w:hAnsiTheme="minorEastAsia" w:hint="eastAsia"/>
          <w:sz w:val="24"/>
          <w:szCs w:val="24"/>
        </w:rPr>
        <w:t>选择理由：</w:t>
      </w:r>
      <w:r w:rsidRPr="00957A1F">
        <w:rPr>
          <w:rFonts w:asciiTheme="minorEastAsia" w:hAnsiTheme="minorEastAsia"/>
          <w:sz w:val="24"/>
          <w:szCs w:val="24"/>
        </w:rPr>
        <w:t>支付密码与</w:t>
      </w:r>
      <w:r w:rsidRPr="00957A1F">
        <w:rPr>
          <w:rFonts w:asciiTheme="minorEastAsia" w:hAnsiTheme="minorEastAsia" w:hint="eastAsia"/>
          <w:sz w:val="24"/>
          <w:szCs w:val="24"/>
        </w:rPr>
        <w:t>指纹</w:t>
      </w:r>
      <w:r w:rsidRPr="00957A1F">
        <w:rPr>
          <w:rFonts w:asciiTheme="minorEastAsia" w:hAnsiTheme="minorEastAsia"/>
          <w:sz w:val="24"/>
          <w:szCs w:val="24"/>
        </w:rPr>
        <w:t>验证实现容易，</w:t>
      </w:r>
      <w:r w:rsidRPr="00957A1F">
        <w:rPr>
          <w:rFonts w:asciiTheme="minorEastAsia" w:hAnsiTheme="minorEastAsia" w:hint="eastAsia"/>
          <w:sz w:val="24"/>
          <w:szCs w:val="24"/>
        </w:rPr>
        <w:t>占用</w:t>
      </w:r>
      <w:r w:rsidRPr="00957A1F">
        <w:rPr>
          <w:rFonts w:asciiTheme="minorEastAsia" w:hAnsiTheme="minorEastAsia"/>
          <w:sz w:val="24"/>
          <w:szCs w:val="24"/>
        </w:rPr>
        <w:t>存储空间可以接受，</w:t>
      </w:r>
      <w:r w:rsidRPr="00957A1F">
        <w:rPr>
          <w:rFonts w:asciiTheme="minorEastAsia" w:hAnsiTheme="minorEastAsia" w:hint="eastAsia"/>
          <w:sz w:val="24"/>
          <w:szCs w:val="24"/>
        </w:rPr>
        <w:t>且</w:t>
      </w:r>
      <w:r w:rsidRPr="00957A1F">
        <w:rPr>
          <w:rFonts w:asciiTheme="minorEastAsia" w:hAnsiTheme="minorEastAsia"/>
          <w:sz w:val="24"/>
          <w:szCs w:val="24"/>
        </w:rPr>
        <w:t>稳定性高；</w:t>
      </w:r>
      <w:proofErr w:type="gramStart"/>
      <w:r w:rsidRPr="00957A1F">
        <w:rPr>
          <w:rFonts w:asciiTheme="minorEastAsia" w:hAnsiTheme="minorEastAsia" w:hint="eastAsia"/>
          <w:sz w:val="24"/>
          <w:szCs w:val="24"/>
        </w:rPr>
        <w:t>监测</w:t>
      </w:r>
      <w:r w:rsidRPr="00957A1F">
        <w:rPr>
          <w:rFonts w:asciiTheme="minorEastAsia" w:hAnsiTheme="minorEastAsia"/>
          <w:sz w:val="24"/>
          <w:szCs w:val="24"/>
        </w:rPr>
        <w:t>余额</w:t>
      </w:r>
      <w:proofErr w:type="gramEnd"/>
      <w:r w:rsidRPr="00957A1F">
        <w:rPr>
          <w:rFonts w:asciiTheme="minorEastAsia" w:hAnsiTheme="minorEastAsia" w:hint="eastAsia"/>
          <w:sz w:val="24"/>
          <w:szCs w:val="24"/>
        </w:rPr>
        <w:t>异常</w:t>
      </w:r>
      <w:r w:rsidRPr="00957A1F">
        <w:rPr>
          <w:rFonts w:asciiTheme="minorEastAsia" w:hAnsiTheme="minorEastAsia"/>
          <w:sz w:val="24"/>
          <w:szCs w:val="24"/>
        </w:rPr>
        <w:t>操作较难定义什么样的操作是异常的，容易发生误判。</w:t>
      </w:r>
      <w:r w:rsidRPr="00957A1F">
        <w:rPr>
          <w:rFonts w:asciiTheme="minorEastAsia" w:hAnsiTheme="minorEastAsia" w:hint="eastAsia"/>
          <w:sz w:val="24"/>
          <w:szCs w:val="24"/>
        </w:rPr>
        <w:t>因此</w:t>
      </w:r>
      <w:r w:rsidRPr="00957A1F">
        <w:rPr>
          <w:rFonts w:asciiTheme="minorEastAsia" w:hAnsiTheme="minorEastAsia"/>
          <w:sz w:val="24"/>
          <w:szCs w:val="24"/>
        </w:rPr>
        <w:t>选择</w:t>
      </w:r>
      <w:r w:rsidRPr="00957A1F">
        <w:rPr>
          <w:rFonts w:asciiTheme="minorEastAsia" w:hAnsiTheme="minorEastAsia" w:hint="eastAsia"/>
          <w:sz w:val="24"/>
          <w:szCs w:val="24"/>
        </w:rPr>
        <w:t>策略</w:t>
      </w:r>
      <w:r w:rsidRPr="00957A1F">
        <w:rPr>
          <w:rFonts w:asciiTheme="minorEastAsia" w:hAnsiTheme="minorEastAsia"/>
          <w:sz w:val="24"/>
          <w:szCs w:val="24"/>
        </w:rPr>
        <w:t>1，</w:t>
      </w:r>
      <w:r w:rsidRPr="00957A1F">
        <w:rPr>
          <w:rFonts w:asciiTheme="minorEastAsia" w:hAnsiTheme="minorEastAsia" w:hint="eastAsia"/>
          <w:sz w:val="24"/>
          <w:szCs w:val="24"/>
        </w:rPr>
        <w:t>即</w:t>
      </w:r>
      <w:r w:rsidRPr="00957A1F">
        <w:rPr>
          <w:rFonts w:asciiTheme="minorEastAsia" w:hAnsiTheme="minorEastAsia"/>
          <w:sz w:val="24"/>
          <w:szCs w:val="24"/>
        </w:rPr>
        <w:t xml:space="preserve">支付密码与指纹验证。 </w:t>
      </w:r>
    </w:p>
    <w:p w:rsidR="002F4467" w:rsidRPr="002F4467" w:rsidRDefault="002F4467" w:rsidP="00A51100">
      <w:pPr>
        <w:tabs>
          <w:tab w:val="left" w:pos="0"/>
        </w:tabs>
        <w:spacing w:line="360" w:lineRule="auto"/>
        <w:ind w:left="420"/>
        <w:rPr>
          <w:rFonts w:asciiTheme="minorEastAsia" w:hAnsiTheme="minorEastAsia"/>
          <w:sz w:val="24"/>
          <w:szCs w:val="24"/>
        </w:rPr>
      </w:pP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iii.</w:t>
      </w:r>
      <w:r w:rsidRPr="002F4467">
        <w:rPr>
          <w:rFonts w:asciiTheme="minorEastAsia" w:hAnsiTheme="minorEastAsia" w:hint="eastAsia"/>
          <w:sz w:val="24"/>
          <w:szCs w:val="24"/>
        </w:rPr>
        <w:tab/>
        <w:t>候选架构模式综合评估</w:t>
      </w:r>
    </w:p>
    <w:tbl>
      <w:tblPr>
        <w:tblStyle w:val="a6"/>
        <w:tblW w:w="8364" w:type="dxa"/>
        <w:tblLayout w:type="fixed"/>
        <w:tblLook w:val="04A0" w:firstRow="1" w:lastRow="0" w:firstColumn="1" w:lastColumn="0" w:noHBand="0" w:noVBand="1"/>
      </w:tblPr>
      <w:tblGrid>
        <w:gridCol w:w="1217"/>
        <w:gridCol w:w="1477"/>
        <w:gridCol w:w="1701"/>
        <w:gridCol w:w="2409"/>
        <w:gridCol w:w="1560"/>
      </w:tblGrid>
      <w:tr w:rsidR="002F4467" w:rsidRPr="002F4467" w:rsidTr="008D7908">
        <w:tc>
          <w:tcPr>
            <w:tcW w:w="1217" w:type="dxa"/>
            <w:vMerge w:val="restart"/>
            <w:tcBorders>
              <w:top w:val="single" w:sz="12" w:space="0" w:color="auto"/>
              <w:left w:val="nil"/>
            </w:tcBorders>
          </w:tcPr>
          <w:p w:rsidR="002F4467" w:rsidRPr="002F4467" w:rsidRDefault="002F4467" w:rsidP="00A51100">
            <w:pPr>
              <w:spacing w:line="360" w:lineRule="auto"/>
              <w:rPr>
                <w:rFonts w:asciiTheme="minorEastAsia" w:eastAsiaTheme="minorEastAsia" w:hAnsiTheme="minorEastAsia"/>
                <w:sz w:val="24"/>
                <w:szCs w:val="24"/>
              </w:rPr>
            </w:pPr>
          </w:p>
        </w:tc>
        <w:tc>
          <w:tcPr>
            <w:tcW w:w="3178" w:type="dxa"/>
            <w:gridSpan w:val="2"/>
            <w:tcBorders>
              <w:top w:val="single" w:sz="12"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用户</w:t>
            </w:r>
            <w:r w:rsidRPr="002F4467">
              <w:rPr>
                <w:rFonts w:asciiTheme="minorEastAsia" w:eastAsiaTheme="minorEastAsia" w:hAnsiTheme="minorEastAsia"/>
                <w:sz w:val="24"/>
                <w:szCs w:val="24"/>
              </w:rPr>
              <w:t>账户、登陆密码、</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密码、</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w:t>
            </w:r>
            <w:r w:rsidRPr="002F4467">
              <w:rPr>
                <w:rFonts w:asciiTheme="minorEastAsia" w:eastAsiaTheme="minorEastAsia" w:hAnsiTheme="minorEastAsia" w:hint="eastAsia"/>
                <w:sz w:val="24"/>
                <w:szCs w:val="24"/>
              </w:rPr>
              <w:t>信息</w:t>
            </w:r>
            <w:r w:rsidRPr="002F4467">
              <w:rPr>
                <w:rFonts w:asciiTheme="minorEastAsia" w:eastAsiaTheme="minorEastAsia" w:hAnsiTheme="minorEastAsia"/>
                <w:sz w:val="24"/>
                <w:szCs w:val="24"/>
              </w:rPr>
              <w:t>不能泄漏</w:t>
            </w:r>
          </w:p>
        </w:tc>
        <w:tc>
          <w:tcPr>
            <w:tcW w:w="3969" w:type="dxa"/>
            <w:gridSpan w:val="2"/>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只有</w:t>
            </w:r>
            <w:r w:rsidRPr="002F4467">
              <w:rPr>
                <w:rFonts w:asciiTheme="minorEastAsia" w:eastAsiaTheme="minorEastAsia" w:hAnsiTheme="minorEastAsia"/>
                <w:sz w:val="24"/>
                <w:szCs w:val="24"/>
              </w:rPr>
              <w:t>用户本人可以对自己</w:t>
            </w:r>
            <w:proofErr w:type="gramStart"/>
            <w:r w:rsidRPr="002F4467">
              <w:rPr>
                <w:rFonts w:asciiTheme="minorEastAsia" w:eastAsiaTheme="minorEastAsia" w:hAnsiTheme="minorEastAsia"/>
                <w:sz w:val="24"/>
                <w:szCs w:val="24"/>
              </w:rPr>
              <w:t>帐号</w:t>
            </w:r>
            <w:proofErr w:type="gramEnd"/>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额，进行充值、</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操作</w:t>
            </w:r>
          </w:p>
        </w:tc>
      </w:tr>
      <w:tr w:rsidR="002F4467" w:rsidRPr="002F4467" w:rsidTr="008D7908">
        <w:tc>
          <w:tcPr>
            <w:tcW w:w="1217" w:type="dxa"/>
            <w:vMerge/>
            <w:tcBorders>
              <w:left w:val="nil"/>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p>
        </w:tc>
        <w:tc>
          <w:tcPr>
            <w:tcW w:w="1477"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优点</w:t>
            </w:r>
          </w:p>
        </w:tc>
        <w:tc>
          <w:tcPr>
            <w:tcW w:w="1701"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缺点</w:t>
            </w:r>
          </w:p>
        </w:tc>
        <w:tc>
          <w:tcPr>
            <w:tcW w:w="2409"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优点</w:t>
            </w:r>
          </w:p>
        </w:tc>
        <w:tc>
          <w:tcPr>
            <w:tcW w:w="1560" w:type="dxa"/>
            <w:tcBorders>
              <w:bottom w:val="single" w:sz="12" w:space="0" w:color="auto"/>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缺点</w:t>
            </w:r>
          </w:p>
        </w:tc>
      </w:tr>
      <w:tr w:rsidR="002F4467" w:rsidRPr="002F4467" w:rsidTr="008D7908">
        <w:trPr>
          <w:trHeight w:val="906"/>
        </w:trPr>
        <w:tc>
          <w:tcPr>
            <w:tcW w:w="1217" w:type="dxa"/>
            <w:tcBorders>
              <w:top w:val="single" w:sz="12" w:space="0" w:color="auto"/>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数据对称</w:t>
            </w:r>
            <w:r w:rsidRPr="002F4467">
              <w:rPr>
                <w:rFonts w:asciiTheme="minorEastAsia" w:eastAsiaTheme="minorEastAsia" w:hAnsiTheme="minorEastAsia"/>
                <w:sz w:val="24"/>
                <w:szCs w:val="24"/>
              </w:rPr>
              <w:t>加密</w:t>
            </w:r>
          </w:p>
        </w:tc>
        <w:tc>
          <w:tcPr>
            <w:tcW w:w="1477" w:type="dxa"/>
            <w:tcBorders>
              <w:top w:val="single" w:sz="12" w:space="0" w:color="auto"/>
              <w:bottom w:val="single" w:sz="4"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没有</w:t>
            </w:r>
            <w:r w:rsidRPr="002F4467">
              <w:rPr>
                <w:rFonts w:asciiTheme="minorEastAsia" w:eastAsiaTheme="minorEastAsia" w:hAnsiTheme="minorEastAsia"/>
                <w:sz w:val="24"/>
                <w:szCs w:val="24"/>
              </w:rPr>
              <w:t>造成明显的时间开销和存储开销</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稳定性高</w:t>
            </w:r>
          </w:p>
        </w:tc>
        <w:tc>
          <w:tcPr>
            <w:tcW w:w="1701" w:type="dxa"/>
            <w:tcBorders>
              <w:top w:val="single" w:sz="12" w:space="0" w:color="auto"/>
              <w:bottom w:val="single" w:sz="4"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加密解密算法</w:t>
            </w:r>
            <w:r w:rsidRPr="002F4467">
              <w:rPr>
                <w:rFonts w:asciiTheme="minorEastAsia" w:eastAsiaTheme="minorEastAsia" w:hAnsiTheme="minorEastAsia" w:hint="eastAsia"/>
                <w:sz w:val="24"/>
                <w:szCs w:val="24"/>
              </w:rPr>
              <w:t>有</w:t>
            </w:r>
            <w:r w:rsidRPr="002F4467">
              <w:rPr>
                <w:rFonts w:asciiTheme="minorEastAsia" w:eastAsiaTheme="minorEastAsia" w:hAnsiTheme="minorEastAsia"/>
                <w:sz w:val="24"/>
                <w:szCs w:val="24"/>
              </w:rPr>
              <w:t>一定开销</w:t>
            </w:r>
          </w:p>
        </w:tc>
        <w:tc>
          <w:tcPr>
            <w:tcW w:w="2409" w:type="dxa"/>
            <w:tcBorders>
              <w:top w:val="single" w:sz="12"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保障了用户账户的安全，</w:t>
            </w:r>
            <w:r w:rsidRPr="002F4467">
              <w:rPr>
                <w:rFonts w:asciiTheme="minorEastAsia" w:eastAsiaTheme="minorEastAsia" w:hAnsiTheme="minorEastAsia" w:hint="eastAsia"/>
                <w:sz w:val="24"/>
                <w:szCs w:val="24"/>
              </w:rPr>
              <w:t>有效</w:t>
            </w:r>
            <w:r w:rsidRPr="002F4467">
              <w:rPr>
                <w:rFonts w:asciiTheme="minorEastAsia" w:eastAsiaTheme="minorEastAsia" w:hAnsiTheme="minorEastAsia"/>
                <w:sz w:val="24"/>
                <w:szCs w:val="24"/>
              </w:rPr>
              <w:t>预防盗号、</w:t>
            </w:r>
            <w:proofErr w:type="gramStart"/>
            <w:r w:rsidRPr="002F4467">
              <w:rPr>
                <w:rFonts w:asciiTheme="minorEastAsia" w:eastAsiaTheme="minorEastAsia" w:hAnsiTheme="minorEastAsia" w:hint="eastAsia"/>
                <w:sz w:val="24"/>
                <w:szCs w:val="24"/>
              </w:rPr>
              <w:t>盗刷</w:t>
            </w:r>
            <w:r w:rsidRPr="002F4467">
              <w:rPr>
                <w:rFonts w:asciiTheme="minorEastAsia" w:eastAsiaTheme="minorEastAsia" w:hAnsiTheme="minorEastAsia"/>
                <w:sz w:val="24"/>
                <w:szCs w:val="24"/>
              </w:rPr>
              <w:t>的</w:t>
            </w:r>
            <w:proofErr w:type="gramEnd"/>
            <w:r w:rsidRPr="002F4467">
              <w:rPr>
                <w:rFonts w:asciiTheme="minorEastAsia" w:eastAsiaTheme="minorEastAsia" w:hAnsiTheme="minorEastAsia"/>
                <w:sz w:val="24"/>
                <w:szCs w:val="24"/>
              </w:rPr>
              <w:t>行为</w:t>
            </w:r>
          </w:p>
        </w:tc>
        <w:tc>
          <w:tcPr>
            <w:tcW w:w="1560"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无显著缺点</w:t>
            </w:r>
          </w:p>
        </w:tc>
      </w:tr>
      <w:tr w:rsidR="002F4467" w:rsidRPr="002F4467" w:rsidTr="00F75C79">
        <w:trPr>
          <w:trHeight w:val="617"/>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传输</w:t>
            </w:r>
            <w:r w:rsidRPr="002F4467">
              <w:rPr>
                <w:rFonts w:asciiTheme="minorEastAsia" w:eastAsiaTheme="minorEastAsia" w:hAnsiTheme="minorEastAsia"/>
                <w:sz w:val="24"/>
                <w:szCs w:val="24"/>
              </w:rPr>
              <w:t>全程延迟</w:t>
            </w:r>
            <w:r w:rsidRPr="002F4467">
              <w:rPr>
                <w:rFonts w:asciiTheme="minorEastAsia" w:eastAsiaTheme="minorEastAsia" w:hAnsiTheme="minorEastAsia" w:hint="eastAsia"/>
                <w:sz w:val="24"/>
                <w:szCs w:val="24"/>
              </w:rPr>
              <w:t>监测</w:t>
            </w:r>
          </w:p>
        </w:tc>
        <w:tc>
          <w:tcPr>
            <w:tcW w:w="1477"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稳定性高</w:t>
            </w:r>
          </w:p>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防御</w:t>
            </w:r>
            <w:r w:rsidRPr="002F4467">
              <w:rPr>
                <w:rFonts w:asciiTheme="minorEastAsia" w:eastAsiaTheme="minorEastAsia" w:hAnsiTheme="minorEastAsia"/>
                <w:sz w:val="24"/>
                <w:szCs w:val="24"/>
              </w:rPr>
              <w:t>效果好</w:t>
            </w:r>
          </w:p>
        </w:tc>
        <w:tc>
          <w:tcPr>
            <w:tcW w:w="1701"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检测时间成本开销大</w:t>
            </w:r>
          </w:p>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有概率发生</w:t>
            </w:r>
            <w:r w:rsidRPr="002F4467">
              <w:rPr>
                <w:rFonts w:asciiTheme="minorEastAsia" w:eastAsiaTheme="minorEastAsia" w:hAnsiTheme="minorEastAsia"/>
                <w:sz w:val="24"/>
                <w:szCs w:val="24"/>
              </w:rPr>
              <w:t>攻击误判拒绝用户</w:t>
            </w:r>
            <w:proofErr w:type="gramStart"/>
            <w:r w:rsidRPr="002F4467">
              <w:rPr>
                <w:rFonts w:asciiTheme="minorEastAsia" w:eastAsiaTheme="minorEastAsia" w:hAnsiTheme="minorEastAsia"/>
                <w:sz w:val="24"/>
                <w:szCs w:val="24"/>
              </w:rPr>
              <w:t>正常访问</w:t>
            </w:r>
            <w:proofErr w:type="gramEnd"/>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稳定性高</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保障</w:t>
            </w:r>
            <w:r w:rsidRPr="002F4467">
              <w:rPr>
                <w:rFonts w:asciiTheme="minorEastAsia" w:eastAsiaTheme="minorEastAsia" w:hAnsiTheme="minorEastAsia"/>
                <w:sz w:val="24"/>
                <w:szCs w:val="24"/>
              </w:rPr>
              <w:t>用户账户的信息安全</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保证</w:t>
            </w:r>
            <w:proofErr w:type="gramStart"/>
            <w:r w:rsidRPr="002F4467">
              <w:rPr>
                <w:rFonts w:asciiTheme="minorEastAsia" w:eastAsiaTheme="minorEastAsia" w:hAnsiTheme="minorEastAsia"/>
                <w:sz w:val="24"/>
                <w:szCs w:val="24"/>
              </w:rPr>
              <w:t>盗刷现象</w:t>
            </w:r>
            <w:proofErr w:type="gramEnd"/>
            <w:r w:rsidRPr="002F4467">
              <w:rPr>
                <w:rFonts w:asciiTheme="minorEastAsia" w:eastAsiaTheme="minorEastAsia" w:hAnsiTheme="minorEastAsia" w:hint="eastAsia"/>
                <w:sz w:val="24"/>
                <w:szCs w:val="24"/>
              </w:rPr>
              <w:t>几乎</w:t>
            </w:r>
            <w:r w:rsidRPr="002F4467">
              <w:rPr>
                <w:rFonts w:asciiTheme="minorEastAsia" w:eastAsiaTheme="minorEastAsia" w:hAnsiTheme="minorEastAsia"/>
                <w:sz w:val="24"/>
                <w:szCs w:val="24"/>
              </w:rPr>
              <w:t>不会出现</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w:t>
            </w:r>
            <w:r w:rsidRPr="002F4467">
              <w:rPr>
                <w:rFonts w:asciiTheme="minorEastAsia" w:eastAsiaTheme="minorEastAsia" w:hAnsiTheme="minorEastAsia" w:hint="eastAsia"/>
                <w:sz w:val="24"/>
                <w:szCs w:val="24"/>
              </w:rPr>
              <w:t>可用性</w:t>
            </w:r>
            <w:r w:rsidRPr="002F4467">
              <w:rPr>
                <w:rFonts w:asciiTheme="minorEastAsia" w:eastAsiaTheme="minorEastAsia" w:hAnsiTheme="minorEastAsia"/>
                <w:sz w:val="24"/>
                <w:szCs w:val="24"/>
              </w:rPr>
              <w:t>降低</w:t>
            </w:r>
          </w:p>
        </w:tc>
      </w:tr>
      <w:tr w:rsidR="002F4467" w:rsidRPr="002F4467" w:rsidTr="00F75C79">
        <w:trPr>
          <w:trHeight w:val="617"/>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proofErr w:type="spellStart"/>
            <w:r w:rsidRPr="002F4467">
              <w:rPr>
                <w:rFonts w:asciiTheme="minorEastAsia" w:eastAsiaTheme="minorEastAsia" w:hAnsiTheme="minorEastAsia"/>
                <w:sz w:val="24"/>
                <w:szCs w:val="24"/>
              </w:rPr>
              <w:t>Tokenisation</w:t>
            </w:r>
            <w:proofErr w:type="spellEnd"/>
          </w:p>
        </w:tc>
        <w:tc>
          <w:tcPr>
            <w:tcW w:w="1477"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安全性高</w:t>
            </w:r>
          </w:p>
        </w:tc>
        <w:tc>
          <w:tcPr>
            <w:tcW w:w="1701"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性能降低</w:t>
            </w:r>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安全性高</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w:t>
            </w:r>
            <w:r w:rsidRPr="002F4467">
              <w:rPr>
                <w:rFonts w:asciiTheme="minorEastAsia" w:eastAsiaTheme="minorEastAsia" w:hAnsiTheme="minorEastAsia" w:hint="eastAsia"/>
                <w:sz w:val="24"/>
                <w:szCs w:val="24"/>
              </w:rPr>
              <w:t>可用性</w:t>
            </w:r>
            <w:r w:rsidRPr="002F4467">
              <w:rPr>
                <w:rFonts w:asciiTheme="minorEastAsia" w:eastAsiaTheme="minorEastAsia" w:hAnsiTheme="minorEastAsia"/>
                <w:sz w:val="24"/>
                <w:szCs w:val="24"/>
              </w:rPr>
              <w:t>降低</w:t>
            </w:r>
          </w:p>
        </w:tc>
      </w:tr>
      <w:tr w:rsidR="002F4467" w:rsidRPr="002F4467" w:rsidTr="00F75C79">
        <w:trPr>
          <w:trHeight w:val="372"/>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用户－服务器身份认证</w:t>
            </w:r>
          </w:p>
        </w:tc>
        <w:tc>
          <w:tcPr>
            <w:tcW w:w="3178" w:type="dxa"/>
            <w:gridSpan w:val="2"/>
            <w:tcBorders>
              <w:bottom w:val="single" w:sz="4" w:space="0" w:color="auto"/>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无显著影响</w:t>
            </w:r>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易于实现</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r w:rsidRPr="002F4467">
              <w:rPr>
                <w:rFonts w:asciiTheme="minorEastAsia" w:eastAsiaTheme="minorEastAsia" w:hAnsiTheme="minorEastAsia"/>
                <w:sz w:val="24"/>
                <w:szCs w:val="24"/>
              </w:rPr>
              <w:t>高</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存储开销可</w:t>
            </w:r>
            <w:r w:rsidRPr="002F4467">
              <w:rPr>
                <w:rFonts w:asciiTheme="minorEastAsia" w:eastAsiaTheme="minorEastAsia" w:hAnsiTheme="minorEastAsia"/>
                <w:sz w:val="24"/>
                <w:szCs w:val="24"/>
              </w:rPr>
              <w:t>接受</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无显著缺点</w:t>
            </w:r>
          </w:p>
        </w:tc>
      </w:tr>
    </w:tbl>
    <w:p w:rsidR="002F4467" w:rsidRPr="00957A1F" w:rsidRDefault="002F4467" w:rsidP="00A51100">
      <w:pPr>
        <w:numPr>
          <w:ilvl w:val="0"/>
          <w:numId w:val="10"/>
        </w:numPr>
        <w:spacing w:line="360" w:lineRule="auto"/>
        <w:rPr>
          <w:rFonts w:asciiTheme="minorEastAsia" w:hAnsiTheme="minorEastAsia" w:hint="eastAsia"/>
          <w:sz w:val="24"/>
          <w:szCs w:val="24"/>
        </w:rPr>
      </w:pPr>
      <w:r w:rsidRPr="002F4467">
        <w:rPr>
          <w:rFonts w:asciiTheme="minorEastAsia" w:hAnsiTheme="minorEastAsia" w:hint="eastAsia"/>
          <w:sz w:val="24"/>
          <w:szCs w:val="24"/>
        </w:rPr>
        <w:t>选择理由：四者无冲突，</w:t>
      </w:r>
      <w:r w:rsidRPr="002F4467">
        <w:rPr>
          <w:rFonts w:asciiTheme="minorEastAsia" w:hAnsiTheme="minorEastAsia"/>
          <w:sz w:val="24"/>
          <w:szCs w:val="24"/>
        </w:rPr>
        <w:t>可作为最终可选方案</w:t>
      </w:r>
      <w:r w:rsidRPr="002F4467">
        <w:rPr>
          <w:rFonts w:asciiTheme="minorEastAsia" w:hAnsiTheme="minorEastAsia" w:hint="eastAsia"/>
          <w:sz w:val="24"/>
          <w:szCs w:val="24"/>
        </w:rPr>
        <w:t>。</w:t>
      </w:r>
    </w:p>
    <w:p w:rsidR="00EB6776" w:rsidRDefault="00EB6776">
      <w:pPr>
        <w:widowControl/>
        <w:jc w:val="left"/>
        <w:rPr>
          <w:rFonts w:asciiTheme="minorEastAsia" w:hAnsiTheme="minorEastAsia"/>
          <w:sz w:val="24"/>
          <w:szCs w:val="24"/>
        </w:rPr>
      </w:pPr>
      <w:r>
        <w:rPr>
          <w:rFonts w:asciiTheme="minorEastAsia" w:hAnsiTheme="minorEastAsia"/>
          <w:sz w:val="24"/>
          <w:szCs w:val="24"/>
        </w:rPr>
        <w:br w:type="page"/>
      </w:r>
    </w:p>
    <w:p w:rsidR="002F4467" w:rsidRPr="002F4467" w:rsidRDefault="002F4467" w:rsidP="00957A1F">
      <w:pPr>
        <w:numPr>
          <w:ilvl w:val="0"/>
          <w:numId w:val="11"/>
        </w:numPr>
        <w:spacing w:line="360" w:lineRule="auto"/>
        <w:ind w:left="0" w:firstLine="0"/>
        <w:rPr>
          <w:rFonts w:asciiTheme="minorEastAsia" w:hAnsiTheme="minorEastAsia"/>
          <w:sz w:val="24"/>
          <w:szCs w:val="24"/>
        </w:rPr>
      </w:pPr>
      <w:r w:rsidRPr="002F4467">
        <w:rPr>
          <w:rFonts w:asciiTheme="minorEastAsia" w:hAnsiTheme="minorEastAsia" w:hint="eastAsia"/>
          <w:sz w:val="24"/>
          <w:szCs w:val="24"/>
        </w:rPr>
        <w:lastRenderedPageBreak/>
        <w:t>针对可恢复</w:t>
      </w:r>
      <w:r w:rsidRPr="002F4467">
        <w:rPr>
          <w:rFonts w:asciiTheme="minorEastAsia" w:hAnsiTheme="minorEastAsia"/>
          <w:sz w:val="24"/>
          <w:szCs w:val="24"/>
        </w:rPr>
        <w:t>性</w:t>
      </w:r>
      <w:r w:rsidRPr="002F4467">
        <w:rPr>
          <w:rFonts w:asciiTheme="minorEastAsia" w:hAnsiTheme="minorEastAsia" w:hint="eastAsia"/>
          <w:sz w:val="24"/>
          <w:szCs w:val="24"/>
        </w:rPr>
        <w:t>相关的架构驱动因素</w:t>
      </w:r>
    </w:p>
    <w:p w:rsidR="002F4467" w:rsidRPr="002F4467" w:rsidRDefault="002F4467" w:rsidP="008D7908">
      <w:pPr>
        <w:ind w:firstLine="420"/>
        <w:rPr>
          <w:rFonts w:asciiTheme="minorEastAsia" w:hAnsiTheme="minorEastAsia"/>
          <w:sz w:val="24"/>
          <w:szCs w:val="24"/>
        </w:rPr>
      </w:pPr>
      <w:proofErr w:type="spellStart"/>
      <w:proofErr w:type="gramStart"/>
      <w:r w:rsidRPr="002F4467">
        <w:rPr>
          <w:rFonts w:asciiTheme="minorEastAsia" w:hAnsiTheme="minorEastAsia" w:hint="eastAsia"/>
          <w:sz w:val="24"/>
          <w:szCs w:val="24"/>
        </w:rPr>
        <w:t>i</w:t>
      </w:r>
      <w:proofErr w:type="spellEnd"/>
      <w:proofErr w:type="gramEnd"/>
      <w:r w:rsidRPr="002F4467">
        <w:rPr>
          <w:rFonts w:asciiTheme="minorEastAsia" w:hAnsiTheme="minorEastAsia" w:hint="eastAsia"/>
          <w:sz w:val="24"/>
          <w:szCs w:val="24"/>
        </w:rPr>
        <w:t>.</w:t>
      </w:r>
      <w:r w:rsidRPr="002F4467">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1418"/>
        <w:gridCol w:w="7104"/>
      </w:tblGrid>
      <w:tr w:rsidR="002F4467" w:rsidRPr="002F4467" w:rsidTr="008D7908">
        <w:tc>
          <w:tcPr>
            <w:tcW w:w="1418"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设计关注点</w:t>
            </w:r>
          </w:p>
        </w:tc>
        <w:tc>
          <w:tcPr>
            <w:tcW w:w="7104"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proofErr w:type="gramStart"/>
            <w:r w:rsidRPr="002F4467">
              <w:rPr>
                <w:rFonts w:asciiTheme="minorEastAsia" w:eastAsiaTheme="minorEastAsia" w:hAnsiTheme="minorEastAsia" w:hint="eastAsia"/>
                <w:sz w:val="24"/>
                <w:szCs w:val="24"/>
              </w:rPr>
              <w:t>子关注</w:t>
            </w:r>
            <w:proofErr w:type="gramEnd"/>
            <w:r w:rsidRPr="002F4467">
              <w:rPr>
                <w:rFonts w:asciiTheme="minorEastAsia" w:eastAsiaTheme="minorEastAsia" w:hAnsiTheme="minorEastAsia" w:hint="eastAsia"/>
                <w:sz w:val="24"/>
                <w:szCs w:val="24"/>
              </w:rPr>
              <w:t>点</w:t>
            </w:r>
          </w:p>
        </w:tc>
      </w:tr>
      <w:tr w:rsidR="002F4467" w:rsidRPr="002F4467" w:rsidTr="008D7908">
        <w:trPr>
          <w:trHeight w:val="675"/>
        </w:trPr>
        <w:tc>
          <w:tcPr>
            <w:tcW w:w="1418" w:type="dxa"/>
            <w:tcBorders>
              <w:top w:val="single" w:sz="12" w:space="0" w:color="auto"/>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可恢复</w:t>
            </w:r>
            <w:r w:rsidRPr="002F4467">
              <w:rPr>
                <w:rFonts w:asciiTheme="minorEastAsia" w:eastAsiaTheme="minorEastAsia" w:hAnsiTheme="minorEastAsia"/>
                <w:sz w:val="24"/>
                <w:szCs w:val="24"/>
              </w:rPr>
              <w:t>性</w:t>
            </w:r>
          </w:p>
        </w:tc>
        <w:tc>
          <w:tcPr>
            <w:tcW w:w="7104"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余额管理数据库崩溃后，</w:t>
            </w:r>
            <w:r w:rsidRPr="002F4467">
              <w:rPr>
                <w:rFonts w:asciiTheme="minorEastAsia" w:eastAsiaTheme="minorEastAsia" w:hAnsiTheme="minorEastAsia" w:hint="eastAsia"/>
                <w:sz w:val="24"/>
                <w:szCs w:val="24"/>
              </w:rPr>
              <w:t>用户余</w:t>
            </w:r>
            <w:r w:rsidRPr="002F4467">
              <w:rPr>
                <w:rFonts w:asciiTheme="minorEastAsia" w:eastAsiaTheme="minorEastAsia" w:hAnsiTheme="minorEastAsia"/>
                <w:sz w:val="24"/>
                <w:szCs w:val="24"/>
              </w:rPr>
              <w:t>额数据</w:t>
            </w:r>
            <w:r w:rsidRPr="002F4467">
              <w:rPr>
                <w:rFonts w:asciiTheme="minorEastAsia" w:eastAsiaTheme="minorEastAsia" w:hAnsiTheme="minorEastAsia" w:hint="eastAsia"/>
                <w:sz w:val="24"/>
                <w:szCs w:val="24"/>
              </w:rPr>
              <w:t>可以</w:t>
            </w:r>
            <w:r w:rsidRPr="002F4467">
              <w:rPr>
                <w:rFonts w:asciiTheme="minorEastAsia" w:eastAsiaTheme="minorEastAsia" w:hAnsiTheme="minorEastAsia"/>
                <w:sz w:val="24"/>
                <w:szCs w:val="24"/>
              </w:rPr>
              <w:t>恢复到最</w:t>
            </w:r>
            <w:r w:rsidRPr="002F4467">
              <w:rPr>
                <w:rFonts w:asciiTheme="minorEastAsia" w:eastAsiaTheme="minorEastAsia" w:hAnsiTheme="minorEastAsia" w:hint="eastAsia"/>
                <w:sz w:val="24"/>
                <w:szCs w:val="24"/>
              </w:rPr>
              <w:t>近</w:t>
            </w:r>
            <w:r w:rsidRPr="002F4467">
              <w:rPr>
                <w:rFonts w:asciiTheme="minorEastAsia" w:eastAsiaTheme="minorEastAsia" w:hAnsiTheme="minorEastAsia"/>
                <w:sz w:val="24"/>
                <w:szCs w:val="24"/>
              </w:rPr>
              <w:t>一次的变化</w:t>
            </w:r>
          </w:p>
        </w:tc>
      </w:tr>
    </w:tbl>
    <w:p w:rsidR="002F4467" w:rsidRPr="002F4467" w:rsidRDefault="002F4467" w:rsidP="00A51100">
      <w:pPr>
        <w:spacing w:line="360" w:lineRule="auto"/>
        <w:rPr>
          <w:rFonts w:asciiTheme="minorEastAsia" w:hAnsiTheme="minorEastAsia"/>
          <w:sz w:val="24"/>
          <w:szCs w:val="24"/>
        </w:rPr>
      </w:pP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ii.</w:t>
      </w:r>
      <w:r w:rsidRPr="002F4467">
        <w:rPr>
          <w:rFonts w:asciiTheme="minorEastAsia" w:hAnsiTheme="minorEastAsia" w:hint="eastAsia"/>
          <w:sz w:val="24"/>
          <w:szCs w:val="24"/>
        </w:rPr>
        <w:tab/>
        <w:t>各子关注点的候选架构模式</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sz w:val="24"/>
          <w:szCs w:val="24"/>
        </w:rPr>
        <w:t>余额管理数据库崩溃后，</w:t>
      </w:r>
      <w:r w:rsidRPr="002F4467">
        <w:rPr>
          <w:rFonts w:asciiTheme="minorEastAsia" w:hAnsiTheme="minorEastAsia" w:hint="eastAsia"/>
          <w:sz w:val="24"/>
          <w:szCs w:val="24"/>
        </w:rPr>
        <w:t>用户余</w:t>
      </w:r>
      <w:r w:rsidRPr="002F4467">
        <w:rPr>
          <w:rFonts w:asciiTheme="minorEastAsia" w:hAnsiTheme="minorEastAsia"/>
          <w:sz w:val="24"/>
          <w:szCs w:val="24"/>
        </w:rPr>
        <w:t>额数据</w:t>
      </w:r>
      <w:r w:rsidRPr="002F4467">
        <w:rPr>
          <w:rFonts w:asciiTheme="minorEastAsia" w:hAnsiTheme="minorEastAsia" w:hint="eastAsia"/>
          <w:sz w:val="24"/>
          <w:szCs w:val="24"/>
        </w:rPr>
        <w:t>可以</w:t>
      </w:r>
      <w:r w:rsidRPr="002F4467">
        <w:rPr>
          <w:rFonts w:asciiTheme="minorEastAsia" w:hAnsiTheme="minorEastAsia"/>
          <w:sz w:val="24"/>
          <w:szCs w:val="24"/>
        </w:rPr>
        <w:t>恢复到最</w:t>
      </w:r>
      <w:r w:rsidRPr="002F4467">
        <w:rPr>
          <w:rFonts w:asciiTheme="minorEastAsia" w:hAnsiTheme="minorEastAsia" w:hint="eastAsia"/>
          <w:sz w:val="24"/>
          <w:szCs w:val="24"/>
        </w:rPr>
        <w:t>近</w:t>
      </w:r>
      <w:r w:rsidRPr="002F4467">
        <w:rPr>
          <w:rFonts w:asciiTheme="minorEastAsia" w:hAnsiTheme="minorEastAsia"/>
          <w:sz w:val="24"/>
          <w:szCs w:val="24"/>
        </w:rPr>
        <w:t>一次的变化</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当有</w:t>
            </w:r>
            <w:r w:rsidRPr="002F4467">
              <w:rPr>
                <w:rFonts w:asciiTheme="minorEastAsia" w:eastAsiaTheme="minorEastAsia" w:hAnsiTheme="minorEastAsia"/>
                <w:sz w:val="24"/>
                <w:szCs w:val="24"/>
              </w:rPr>
              <w:t>数据</w:t>
            </w:r>
            <w:r w:rsidRPr="002F4467">
              <w:rPr>
                <w:rFonts w:asciiTheme="minorEastAsia" w:eastAsiaTheme="minorEastAsia" w:hAnsiTheme="minorEastAsia" w:hint="eastAsia"/>
                <w:sz w:val="24"/>
                <w:szCs w:val="24"/>
              </w:rPr>
              <w:t>更新</w:t>
            </w:r>
            <w:r w:rsidRPr="002F4467">
              <w:rPr>
                <w:rFonts w:asciiTheme="minorEastAsia" w:eastAsiaTheme="minorEastAsia" w:hAnsiTheme="minorEastAsia"/>
                <w:sz w:val="24"/>
                <w:szCs w:val="24"/>
              </w:rPr>
              <w:t>时就对数据库备份</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低</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r>
      <w:tr w:rsidR="002F4467" w:rsidRPr="002F4467" w:rsidTr="00F75C79">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proofErr w:type="gramStart"/>
            <w:r w:rsidRPr="002F4467">
              <w:rPr>
                <w:rFonts w:asciiTheme="minorEastAsia" w:eastAsiaTheme="minorEastAsia" w:hAnsiTheme="minorEastAsia" w:hint="eastAsia"/>
                <w:sz w:val="24"/>
                <w:szCs w:val="24"/>
              </w:rPr>
              <w:t>纪录</w:t>
            </w:r>
            <w:r w:rsidRPr="002F4467">
              <w:rPr>
                <w:rFonts w:asciiTheme="minorEastAsia" w:eastAsiaTheme="minorEastAsia" w:hAnsiTheme="minorEastAsia"/>
                <w:sz w:val="24"/>
                <w:szCs w:val="24"/>
              </w:rPr>
              <w:t>余额</w:t>
            </w:r>
            <w:proofErr w:type="gramEnd"/>
            <w:r w:rsidRPr="002F4467">
              <w:rPr>
                <w:rFonts w:asciiTheme="minorEastAsia" w:eastAsiaTheme="minorEastAsia" w:hAnsiTheme="minorEastAsia"/>
                <w:sz w:val="24"/>
                <w:szCs w:val="24"/>
              </w:rPr>
              <w:t>数据库每次变化的日志，</w:t>
            </w:r>
            <w:r w:rsidRPr="002F4467">
              <w:rPr>
                <w:rFonts w:asciiTheme="minorEastAsia" w:eastAsiaTheme="minorEastAsia" w:hAnsiTheme="minorEastAsia" w:hint="eastAsia"/>
                <w:sz w:val="24"/>
                <w:szCs w:val="24"/>
              </w:rPr>
              <w:t>根据</w:t>
            </w:r>
            <w:r w:rsidRPr="002F4467">
              <w:rPr>
                <w:rFonts w:asciiTheme="minorEastAsia" w:eastAsiaTheme="minorEastAsia" w:hAnsiTheme="minorEastAsia"/>
                <w:sz w:val="24"/>
                <w:szCs w:val="24"/>
              </w:rPr>
              <w:t>日志恢复数据</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低</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A51100" w:rsidRDefault="002F4467" w:rsidP="00A51100">
      <w:pPr>
        <w:pStyle w:val="a5"/>
        <w:numPr>
          <w:ilvl w:val="0"/>
          <w:numId w:val="4"/>
        </w:numPr>
        <w:spacing w:line="360" w:lineRule="auto"/>
        <w:ind w:firstLineChars="0"/>
        <w:rPr>
          <w:rFonts w:asciiTheme="minorEastAsia" w:hAnsiTheme="minorEastAsia"/>
          <w:sz w:val="24"/>
          <w:szCs w:val="24"/>
        </w:rPr>
      </w:pPr>
      <w:r w:rsidRPr="00A51100">
        <w:rPr>
          <w:rFonts w:asciiTheme="minorEastAsia" w:hAnsiTheme="minorEastAsia" w:hint="eastAsia"/>
          <w:sz w:val="24"/>
          <w:szCs w:val="24"/>
        </w:rPr>
        <w:t>选择理由：</w:t>
      </w:r>
      <w:r w:rsidRPr="00A51100">
        <w:rPr>
          <w:rFonts w:asciiTheme="minorEastAsia" w:hAnsiTheme="minorEastAsia"/>
          <w:sz w:val="24"/>
          <w:szCs w:val="24"/>
        </w:rPr>
        <w:t>虽然当每次数据库变化时就对整个数据库进行备份，</w:t>
      </w:r>
      <w:r w:rsidRPr="00A51100">
        <w:rPr>
          <w:rFonts w:asciiTheme="minorEastAsia" w:hAnsiTheme="minorEastAsia" w:hint="eastAsia"/>
          <w:sz w:val="24"/>
          <w:szCs w:val="24"/>
        </w:rPr>
        <w:t>可以</w:t>
      </w:r>
      <w:r w:rsidRPr="00A51100">
        <w:rPr>
          <w:rFonts w:asciiTheme="minorEastAsia" w:hAnsiTheme="minorEastAsia"/>
          <w:sz w:val="24"/>
          <w:szCs w:val="24"/>
        </w:rPr>
        <w:t>容易</w:t>
      </w:r>
      <w:r w:rsidRPr="00A51100">
        <w:rPr>
          <w:rFonts w:asciiTheme="minorEastAsia" w:hAnsiTheme="minorEastAsia" w:hint="eastAsia"/>
          <w:sz w:val="24"/>
          <w:szCs w:val="24"/>
        </w:rPr>
        <w:t>地</w:t>
      </w:r>
      <w:r w:rsidRPr="00A51100">
        <w:rPr>
          <w:rFonts w:asciiTheme="minorEastAsia" w:hAnsiTheme="minorEastAsia"/>
          <w:sz w:val="24"/>
          <w:szCs w:val="24"/>
        </w:rPr>
        <w:t>实现数据库崩溃后的数据恢复，</w:t>
      </w:r>
      <w:r w:rsidRPr="00A51100">
        <w:rPr>
          <w:rFonts w:asciiTheme="minorEastAsia" w:hAnsiTheme="minorEastAsia" w:hint="eastAsia"/>
          <w:sz w:val="24"/>
          <w:szCs w:val="24"/>
        </w:rPr>
        <w:t>但是</w:t>
      </w:r>
      <w:r w:rsidRPr="00A51100">
        <w:rPr>
          <w:rFonts w:asciiTheme="minorEastAsia" w:hAnsiTheme="minorEastAsia"/>
          <w:sz w:val="24"/>
          <w:szCs w:val="24"/>
        </w:rPr>
        <w:t>这样的存储成本过高，</w:t>
      </w:r>
      <w:r w:rsidRPr="00A51100">
        <w:rPr>
          <w:rFonts w:asciiTheme="minorEastAsia" w:hAnsiTheme="minorEastAsia" w:hint="eastAsia"/>
          <w:sz w:val="24"/>
          <w:szCs w:val="24"/>
        </w:rPr>
        <w:t>而且</w:t>
      </w:r>
      <w:r w:rsidRPr="00A51100">
        <w:rPr>
          <w:rFonts w:asciiTheme="minorEastAsia" w:hAnsiTheme="minorEastAsia"/>
          <w:sz w:val="24"/>
          <w:szCs w:val="24"/>
        </w:rPr>
        <w:t>并不</w:t>
      </w:r>
      <w:r w:rsidRPr="00A51100">
        <w:rPr>
          <w:rFonts w:asciiTheme="minorEastAsia" w:hAnsiTheme="minorEastAsia" w:hint="eastAsia"/>
          <w:sz w:val="24"/>
          <w:szCs w:val="24"/>
        </w:rPr>
        <w:t>能</w:t>
      </w:r>
      <w:r w:rsidRPr="00A51100">
        <w:rPr>
          <w:rFonts w:asciiTheme="minorEastAsia" w:hAnsiTheme="minorEastAsia"/>
          <w:sz w:val="24"/>
          <w:szCs w:val="24"/>
        </w:rPr>
        <w:t>保证备份数据库的稳定性，</w:t>
      </w:r>
      <w:r w:rsidRPr="00A51100">
        <w:rPr>
          <w:rFonts w:asciiTheme="minorEastAsia" w:hAnsiTheme="minorEastAsia" w:hint="eastAsia"/>
          <w:sz w:val="24"/>
          <w:szCs w:val="24"/>
        </w:rPr>
        <w:t>如果备份</w:t>
      </w:r>
      <w:r w:rsidRPr="00A51100">
        <w:rPr>
          <w:rFonts w:asciiTheme="minorEastAsia" w:hAnsiTheme="minorEastAsia"/>
          <w:sz w:val="24"/>
          <w:szCs w:val="24"/>
        </w:rPr>
        <w:t>数据库也发生数据崩溃，</w:t>
      </w:r>
      <w:r w:rsidRPr="00A51100">
        <w:rPr>
          <w:rFonts w:asciiTheme="minorEastAsia" w:hAnsiTheme="minorEastAsia" w:hint="eastAsia"/>
          <w:sz w:val="24"/>
          <w:szCs w:val="24"/>
        </w:rPr>
        <w:t>就</w:t>
      </w:r>
      <w:r w:rsidRPr="00A51100">
        <w:rPr>
          <w:rFonts w:asciiTheme="minorEastAsia" w:hAnsiTheme="minorEastAsia"/>
          <w:sz w:val="24"/>
          <w:szCs w:val="24"/>
        </w:rPr>
        <w:t>无法实现数据恢复了；</w:t>
      </w:r>
      <w:r w:rsidRPr="00A51100">
        <w:rPr>
          <w:rFonts w:asciiTheme="minorEastAsia" w:hAnsiTheme="minorEastAsia" w:hint="eastAsia"/>
          <w:sz w:val="24"/>
          <w:szCs w:val="24"/>
        </w:rPr>
        <w:t>使用</w:t>
      </w:r>
      <w:r w:rsidRPr="00A51100">
        <w:rPr>
          <w:rFonts w:asciiTheme="minorEastAsia" w:hAnsiTheme="minorEastAsia"/>
          <w:sz w:val="24"/>
          <w:szCs w:val="24"/>
        </w:rPr>
        <w:t>日志记录数据库变化并根据日志恢复数据，</w:t>
      </w:r>
      <w:r w:rsidRPr="00A51100">
        <w:rPr>
          <w:rFonts w:asciiTheme="minorEastAsia" w:hAnsiTheme="minorEastAsia" w:hint="eastAsia"/>
          <w:sz w:val="24"/>
          <w:szCs w:val="24"/>
        </w:rPr>
        <w:t>存储</w:t>
      </w:r>
      <w:r w:rsidRPr="00A51100">
        <w:rPr>
          <w:rFonts w:asciiTheme="minorEastAsia" w:hAnsiTheme="minorEastAsia"/>
          <w:sz w:val="24"/>
          <w:szCs w:val="24"/>
        </w:rPr>
        <w:t>成本较低，</w:t>
      </w:r>
      <w:r w:rsidRPr="00A51100">
        <w:rPr>
          <w:rFonts w:asciiTheme="minorEastAsia" w:hAnsiTheme="minorEastAsia" w:hint="eastAsia"/>
          <w:sz w:val="24"/>
          <w:szCs w:val="24"/>
        </w:rPr>
        <w:t>实现</w:t>
      </w:r>
      <w:r w:rsidRPr="00A51100">
        <w:rPr>
          <w:rFonts w:asciiTheme="minorEastAsia" w:hAnsiTheme="minorEastAsia"/>
          <w:sz w:val="24"/>
          <w:szCs w:val="24"/>
        </w:rPr>
        <w:t>难度较高，但是可以使日志精确到数据库的每一次读写，</w:t>
      </w:r>
      <w:r w:rsidRPr="00A51100">
        <w:rPr>
          <w:rFonts w:asciiTheme="minorEastAsia" w:hAnsiTheme="minorEastAsia" w:hint="eastAsia"/>
          <w:sz w:val="24"/>
          <w:szCs w:val="24"/>
        </w:rPr>
        <w:t>数据</w:t>
      </w:r>
      <w:r w:rsidRPr="00A51100">
        <w:rPr>
          <w:rFonts w:asciiTheme="minorEastAsia" w:hAnsiTheme="minorEastAsia"/>
          <w:sz w:val="24"/>
          <w:szCs w:val="24"/>
        </w:rPr>
        <w:t>恢复效果稳定。</w:t>
      </w:r>
      <w:r w:rsidRPr="00A51100">
        <w:rPr>
          <w:rFonts w:asciiTheme="minorEastAsia" w:hAnsiTheme="minorEastAsia" w:hint="eastAsia"/>
          <w:sz w:val="24"/>
          <w:szCs w:val="24"/>
        </w:rPr>
        <w:t>因此</w:t>
      </w:r>
      <w:r w:rsidRPr="00A51100">
        <w:rPr>
          <w:rFonts w:asciiTheme="minorEastAsia" w:hAnsiTheme="minorEastAsia"/>
          <w:sz w:val="24"/>
          <w:szCs w:val="24"/>
        </w:rPr>
        <w:t>，</w:t>
      </w:r>
      <w:r w:rsidRPr="00A51100">
        <w:rPr>
          <w:rFonts w:asciiTheme="minorEastAsia" w:hAnsiTheme="minorEastAsia" w:hint="eastAsia"/>
          <w:sz w:val="24"/>
          <w:szCs w:val="24"/>
        </w:rPr>
        <w:t>选择</w:t>
      </w:r>
      <w:r w:rsidRPr="00A51100">
        <w:rPr>
          <w:rFonts w:asciiTheme="minorEastAsia" w:hAnsiTheme="minorEastAsia"/>
          <w:sz w:val="24"/>
          <w:szCs w:val="24"/>
        </w:rPr>
        <w:t>策略2，</w:t>
      </w:r>
      <w:r w:rsidRPr="00A51100">
        <w:rPr>
          <w:rFonts w:asciiTheme="minorEastAsia" w:hAnsiTheme="minorEastAsia" w:hint="eastAsia"/>
          <w:sz w:val="24"/>
          <w:szCs w:val="24"/>
        </w:rPr>
        <w:t>即</w:t>
      </w:r>
      <w:proofErr w:type="gramStart"/>
      <w:r w:rsidRPr="00A51100">
        <w:rPr>
          <w:rFonts w:asciiTheme="minorEastAsia" w:hAnsiTheme="minorEastAsia" w:hint="eastAsia"/>
          <w:sz w:val="24"/>
          <w:szCs w:val="24"/>
        </w:rPr>
        <w:t>纪录</w:t>
      </w:r>
      <w:r w:rsidRPr="00A51100">
        <w:rPr>
          <w:rFonts w:asciiTheme="minorEastAsia" w:hAnsiTheme="minorEastAsia"/>
          <w:sz w:val="24"/>
          <w:szCs w:val="24"/>
        </w:rPr>
        <w:t>余额</w:t>
      </w:r>
      <w:proofErr w:type="gramEnd"/>
      <w:r w:rsidRPr="00A51100">
        <w:rPr>
          <w:rFonts w:asciiTheme="minorEastAsia" w:hAnsiTheme="minorEastAsia"/>
          <w:sz w:val="24"/>
          <w:szCs w:val="24"/>
        </w:rPr>
        <w:t>数据库每次变化的日志，</w:t>
      </w:r>
      <w:r w:rsidRPr="00A51100">
        <w:rPr>
          <w:rFonts w:asciiTheme="minorEastAsia" w:hAnsiTheme="minorEastAsia" w:hint="eastAsia"/>
          <w:sz w:val="24"/>
          <w:szCs w:val="24"/>
        </w:rPr>
        <w:t>根据</w:t>
      </w:r>
      <w:r w:rsidRPr="00A51100">
        <w:rPr>
          <w:rFonts w:asciiTheme="minorEastAsia" w:hAnsiTheme="minorEastAsia"/>
          <w:sz w:val="24"/>
          <w:szCs w:val="24"/>
        </w:rPr>
        <w:t>日志恢复数据</w:t>
      </w:r>
    </w:p>
    <w:p w:rsidR="002F4467" w:rsidRPr="002F4467" w:rsidRDefault="002F4467">
      <w:pPr>
        <w:widowControl/>
        <w:jc w:val="left"/>
        <w:rPr>
          <w:rFonts w:asciiTheme="minorEastAsia" w:hAnsiTheme="minorEastAsia"/>
          <w:b/>
          <w:sz w:val="28"/>
          <w:szCs w:val="28"/>
        </w:rPr>
      </w:pPr>
    </w:p>
    <w:p w:rsidR="002F4467" w:rsidRDefault="008D7908" w:rsidP="002F4467">
      <w:pPr>
        <w:widowControl/>
        <w:spacing w:line="360" w:lineRule="auto"/>
        <w:jc w:val="left"/>
        <w:rPr>
          <w:rFonts w:asciiTheme="minorEastAsia" w:hAnsiTheme="minorEastAsia"/>
          <w:b/>
          <w:sz w:val="28"/>
          <w:szCs w:val="28"/>
        </w:rPr>
      </w:pPr>
      <w:r>
        <w:rPr>
          <w:rFonts w:asciiTheme="minorEastAsia" w:hAnsiTheme="minorEastAsia" w:hint="eastAsia"/>
          <w:b/>
          <w:sz w:val="28"/>
          <w:szCs w:val="28"/>
        </w:rPr>
        <w:t>2.1.5</w:t>
      </w:r>
      <w:r>
        <w:rPr>
          <w:rFonts w:asciiTheme="minorEastAsia" w:hAnsiTheme="minorEastAsia" w:hint="eastAsia"/>
          <w:b/>
          <w:sz w:val="28"/>
          <w:szCs w:val="28"/>
        </w:rPr>
        <w:tab/>
        <w:t>第五次迭代</w:t>
      </w: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步骤一</w:t>
      </w:r>
    </w:p>
    <w:p w:rsid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第</w:t>
      </w:r>
      <w:r w:rsidR="00DE4B24">
        <w:rPr>
          <w:rFonts w:asciiTheme="minorEastAsia" w:hAnsiTheme="minorEastAsia"/>
          <w:sz w:val="24"/>
          <w:szCs w:val="24"/>
        </w:rPr>
        <w:t>五</w:t>
      </w:r>
      <w:r w:rsidRPr="008D7908">
        <w:rPr>
          <w:rFonts w:asciiTheme="minorEastAsia" w:hAnsiTheme="minorEastAsia" w:hint="eastAsia"/>
          <w:sz w:val="24"/>
          <w:szCs w:val="24"/>
        </w:rPr>
        <w:t>次迭代可以不用此步骤</w:t>
      </w:r>
    </w:p>
    <w:p w:rsidR="00DE4B24" w:rsidRPr="008D7908" w:rsidRDefault="00DE4B24" w:rsidP="008D7908">
      <w:pPr>
        <w:spacing w:line="360" w:lineRule="auto"/>
        <w:ind w:firstLine="420"/>
        <w:rPr>
          <w:rFonts w:asciiTheme="minorEastAsia" w:hAnsiTheme="minorEastAsia" w:hint="eastAsia"/>
          <w:sz w:val="24"/>
          <w:szCs w:val="24"/>
        </w:rPr>
      </w:pP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步骤二</w:t>
      </w:r>
    </w:p>
    <w:p w:rsid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我们选择GPS连接服务模块进行分解</w:t>
      </w:r>
    </w:p>
    <w:p w:rsidR="00F37171" w:rsidRPr="008D7908" w:rsidRDefault="00F37171" w:rsidP="00F37171">
      <w:pPr>
        <w:widowControl/>
        <w:jc w:val="left"/>
        <w:rPr>
          <w:rFonts w:asciiTheme="minorEastAsia" w:hAnsiTheme="minorEastAsia" w:hint="eastAsia"/>
          <w:sz w:val="24"/>
          <w:szCs w:val="24"/>
        </w:rPr>
      </w:pPr>
      <w:r>
        <w:rPr>
          <w:rFonts w:asciiTheme="minorEastAsia" w:hAnsiTheme="minorEastAsia"/>
          <w:sz w:val="24"/>
          <w:szCs w:val="24"/>
        </w:rPr>
        <w:br w:type="page"/>
      </w: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lastRenderedPageBreak/>
        <w:t>步骤三</w:t>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8D7908" w:rsidRPr="008D7908" w:rsidTr="00F75C79">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4415"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架构驱动因素</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重要性</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难易度</w:t>
            </w:r>
          </w:p>
        </w:tc>
      </w:tr>
      <w:tr w:rsidR="008D7908" w:rsidRPr="008D7908" w:rsidTr="00F75C79">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4415"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场景X：用户</w:t>
            </w:r>
            <w:r w:rsidRPr="008D7908">
              <w:rPr>
                <w:rFonts w:asciiTheme="minorEastAsia" w:eastAsiaTheme="minorEastAsia" w:hAnsiTheme="minorEastAsia"/>
                <w:sz w:val="24"/>
                <w:szCs w:val="24"/>
              </w:rPr>
              <w:t>数量增加</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F75C79">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4415"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场景X：单车数量增加</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F75C79">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3</w:t>
            </w:r>
          </w:p>
        </w:tc>
        <w:tc>
          <w:tcPr>
            <w:tcW w:w="4415"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场景X：用户结束骑行</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F75C79">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4</w:t>
            </w:r>
          </w:p>
        </w:tc>
        <w:tc>
          <w:tcPr>
            <w:tcW w:w="4415"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场景X：与GPS全球定位系统进行交互</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bl>
    <w:p w:rsidR="008D7908" w:rsidRPr="008D7908" w:rsidRDefault="008D7908" w:rsidP="008D7908">
      <w:pPr>
        <w:spacing w:line="360" w:lineRule="auto"/>
        <w:ind w:firstLine="420"/>
        <w:rPr>
          <w:rFonts w:asciiTheme="minorEastAsia" w:hAnsiTheme="minorEastAsia"/>
          <w:sz w:val="24"/>
          <w:szCs w:val="24"/>
        </w:rPr>
      </w:pP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步骤四</w:t>
      </w: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选择满足架构驱动因素的架构模式</w:t>
      </w:r>
    </w:p>
    <w:p w:rsidR="008D7908" w:rsidRPr="008D7908" w:rsidRDefault="008D7908" w:rsidP="008D7908">
      <w:pPr>
        <w:pStyle w:val="a5"/>
        <w:numPr>
          <w:ilvl w:val="0"/>
          <w:numId w:val="17"/>
        </w:numPr>
        <w:spacing w:line="360" w:lineRule="auto"/>
        <w:ind w:firstLineChars="0"/>
        <w:rPr>
          <w:rFonts w:asciiTheme="minorEastAsia" w:hAnsiTheme="minorEastAsia"/>
          <w:sz w:val="24"/>
          <w:szCs w:val="24"/>
        </w:rPr>
      </w:pPr>
      <w:r w:rsidRPr="008D7908">
        <w:rPr>
          <w:rFonts w:asciiTheme="minorEastAsia" w:hAnsiTheme="minorEastAsia" w:hint="eastAsia"/>
          <w:sz w:val="24"/>
          <w:szCs w:val="24"/>
        </w:rPr>
        <w:t>针对可用性相关的架构驱动因素</w:t>
      </w:r>
    </w:p>
    <w:p w:rsidR="008D7908" w:rsidRPr="008D7908" w:rsidRDefault="008D7908" w:rsidP="008D7908">
      <w:pPr>
        <w:ind w:firstLine="420"/>
        <w:rPr>
          <w:rFonts w:asciiTheme="minorEastAsia" w:hAnsiTheme="minorEastAsia"/>
          <w:sz w:val="24"/>
          <w:szCs w:val="24"/>
        </w:rPr>
      </w:pPr>
      <w:proofErr w:type="spellStart"/>
      <w:proofErr w:type="gramStart"/>
      <w:r w:rsidRPr="008D7908">
        <w:rPr>
          <w:rFonts w:asciiTheme="minorEastAsia" w:hAnsiTheme="minorEastAsia" w:hint="eastAsia"/>
          <w:sz w:val="24"/>
          <w:szCs w:val="24"/>
        </w:rPr>
        <w:t>i</w:t>
      </w:r>
      <w:proofErr w:type="spellEnd"/>
      <w:proofErr w:type="gramEnd"/>
      <w:r w:rsidRPr="008D7908">
        <w:rPr>
          <w:rFonts w:asciiTheme="minorEastAsia" w:hAnsiTheme="minorEastAsia" w:hint="eastAsia"/>
          <w:sz w:val="24"/>
          <w:szCs w:val="24"/>
        </w:rPr>
        <w:t>.</w:t>
      </w:r>
      <w:r w:rsidRPr="008D7908">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705"/>
        <w:gridCol w:w="5817"/>
      </w:tblGrid>
      <w:tr w:rsidR="008D7908" w:rsidRPr="008D7908" w:rsidTr="00F75C79">
        <w:tc>
          <w:tcPr>
            <w:tcW w:w="2705"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设计关注点</w:t>
            </w:r>
          </w:p>
        </w:tc>
        <w:tc>
          <w:tcPr>
            <w:tcW w:w="581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proofErr w:type="gramStart"/>
            <w:r w:rsidRPr="008D7908">
              <w:rPr>
                <w:rFonts w:asciiTheme="minorEastAsia" w:eastAsiaTheme="minorEastAsia" w:hAnsiTheme="minorEastAsia" w:hint="eastAsia"/>
                <w:sz w:val="24"/>
                <w:szCs w:val="24"/>
              </w:rPr>
              <w:t>子关注</w:t>
            </w:r>
            <w:proofErr w:type="gramEnd"/>
            <w:r w:rsidRPr="008D7908">
              <w:rPr>
                <w:rFonts w:asciiTheme="minorEastAsia" w:eastAsiaTheme="minorEastAsia" w:hAnsiTheme="minorEastAsia" w:hint="eastAsia"/>
                <w:sz w:val="24"/>
                <w:szCs w:val="24"/>
              </w:rPr>
              <w:t>点</w:t>
            </w:r>
          </w:p>
        </w:tc>
      </w:tr>
      <w:tr w:rsidR="008D7908" w:rsidRPr="008D7908" w:rsidTr="00F75C79">
        <w:tc>
          <w:tcPr>
            <w:tcW w:w="2705" w:type="dxa"/>
            <w:vMerge w:val="restart"/>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正确性</w:t>
            </w:r>
          </w:p>
        </w:tc>
        <w:tc>
          <w:tcPr>
            <w:tcW w:w="581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精确地定位用户的位置</w:t>
            </w:r>
          </w:p>
        </w:tc>
      </w:tr>
      <w:tr w:rsidR="008D7908" w:rsidRPr="008D7908" w:rsidTr="00F75C79">
        <w:tc>
          <w:tcPr>
            <w:tcW w:w="2705" w:type="dxa"/>
            <w:vMerge/>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精确地定位用户周边单车的位置</w:t>
            </w:r>
          </w:p>
        </w:tc>
      </w:tr>
      <w:tr w:rsidR="008D7908" w:rsidRPr="008D7908" w:rsidTr="00F75C79">
        <w:trPr>
          <w:trHeight w:val="197"/>
        </w:trPr>
        <w:tc>
          <w:tcPr>
            <w:tcW w:w="2705" w:type="dxa"/>
            <w:vMerge/>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解锁单车时发生故障的概率</w:t>
            </w:r>
          </w:p>
        </w:tc>
      </w:tr>
    </w:tbl>
    <w:p w:rsidR="008D7908" w:rsidRPr="008D7908" w:rsidRDefault="008D7908" w:rsidP="008D7908">
      <w:pPr>
        <w:spacing w:line="360" w:lineRule="auto"/>
        <w:ind w:firstLine="420"/>
        <w:rPr>
          <w:rFonts w:asciiTheme="minorEastAsia" w:hAnsiTheme="minorEastAsia"/>
          <w:sz w:val="24"/>
          <w:szCs w:val="24"/>
        </w:rPr>
      </w:pP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ii.</w:t>
      </w:r>
      <w:r w:rsidRPr="008D7908">
        <w:rPr>
          <w:rFonts w:asciiTheme="minorEastAsia" w:hAnsiTheme="minorEastAsia" w:hint="eastAsia"/>
          <w:sz w:val="24"/>
          <w:szCs w:val="24"/>
        </w:rPr>
        <w:tab/>
        <w:t>各子关注点的候选架构模式</w:t>
      </w:r>
    </w:p>
    <w:p w:rsidR="008D7908" w:rsidRPr="00944F7B" w:rsidRDefault="008D7908" w:rsidP="00944F7B">
      <w:pPr>
        <w:pStyle w:val="a5"/>
        <w:numPr>
          <w:ilvl w:val="0"/>
          <w:numId w:val="18"/>
        </w:numPr>
        <w:ind w:firstLineChars="0"/>
        <w:rPr>
          <w:rFonts w:asciiTheme="minorEastAsia" w:hAnsiTheme="minorEastAsia"/>
          <w:sz w:val="24"/>
          <w:szCs w:val="24"/>
        </w:rPr>
      </w:pPr>
      <w:r w:rsidRPr="00944F7B">
        <w:rPr>
          <w:rFonts w:asciiTheme="minorEastAsia" w:hAnsiTheme="minorEastAsia" w:hint="eastAsia"/>
          <w:sz w:val="24"/>
          <w:szCs w:val="24"/>
        </w:rPr>
        <w:t>精确地定位用户的位置</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多次定位取均值</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8"/>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多次定位取均值虽然成本开销低、比较容易实现，但稳定性差，效果不好。使用高精度的GPS定位服务虽然成本开销高，但开发难度低，足够稳定。由于系统需要精确、稳定的定位服务，因此我们选择使用高精度的GPS定位服务来精确定位用户的位置。</w:t>
      </w:r>
    </w:p>
    <w:p w:rsidR="008D7908" w:rsidRPr="008D7908" w:rsidRDefault="008D7908" w:rsidP="003F1675">
      <w:pPr>
        <w:widowControl/>
        <w:jc w:val="left"/>
        <w:rPr>
          <w:rFonts w:asciiTheme="minorEastAsia" w:hAnsiTheme="minorEastAsia" w:hint="eastAsia"/>
          <w:sz w:val="24"/>
          <w:szCs w:val="24"/>
        </w:rPr>
      </w:pPr>
    </w:p>
    <w:p w:rsidR="001916BD" w:rsidRDefault="001916BD">
      <w:pPr>
        <w:widowControl/>
        <w:jc w:val="left"/>
        <w:rPr>
          <w:rFonts w:asciiTheme="minorEastAsia" w:hAnsiTheme="minorEastAsia"/>
          <w:sz w:val="24"/>
          <w:szCs w:val="24"/>
        </w:rPr>
      </w:pPr>
      <w:r>
        <w:rPr>
          <w:rFonts w:asciiTheme="minorEastAsia" w:hAnsiTheme="minorEastAsia"/>
          <w:sz w:val="24"/>
          <w:szCs w:val="24"/>
        </w:rPr>
        <w:br w:type="page"/>
      </w:r>
    </w:p>
    <w:p w:rsidR="008D7908" w:rsidRPr="00FD214B" w:rsidRDefault="008D7908" w:rsidP="00FD214B">
      <w:pPr>
        <w:pStyle w:val="a5"/>
        <w:numPr>
          <w:ilvl w:val="0"/>
          <w:numId w:val="18"/>
        </w:numPr>
        <w:ind w:firstLineChars="0"/>
        <w:rPr>
          <w:rFonts w:asciiTheme="minorEastAsia" w:hAnsiTheme="minorEastAsia"/>
          <w:sz w:val="24"/>
          <w:szCs w:val="24"/>
        </w:rPr>
      </w:pPr>
      <w:r w:rsidRPr="00FD214B">
        <w:rPr>
          <w:rFonts w:asciiTheme="minorEastAsia" w:hAnsiTheme="minorEastAsia" w:hint="eastAsia"/>
          <w:sz w:val="24"/>
          <w:szCs w:val="24"/>
        </w:rPr>
        <w:lastRenderedPageBreak/>
        <w:t>精确地定位用户周边单车的位置</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单车端内置</w:t>
            </w:r>
            <w:proofErr w:type="spellStart"/>
            <w:r w:rsidRPr="008D7908">
              <w:rPr>
                <w:rFonts w:asciiTheme="minorEastAsia" w:eastAsiaTheme="minorEastAsia" w:hAnsiTheme="minorEastAsia" w:hint="eastAsia"/>
                <w:sz w:val="24"/>
                <w:szCs w:val="24"/>
              </w:rPr>
              <w:t>LocalSense</w:t>
            </w:r>
            <w:proofErr w:type="spellEnd"/>
            <w:r w:rsidRPr="008D7908">
              <w:rPr>
                <w:rFonts w:asciiTheme="minorEastAsia" w:eastAsiaTheme="minorEastAsia" w:hAnsiTheme="minorEastAsia" w:hint="eastAsia"/>
                <w:sz w:val="24"/>
                <w:szCs w:val="24"/>
              </w:rPr>
              <w:t>定位</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9"/>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选择理由：单车端内置</w:t>
      </w:r>
      <w:proofErr w:type="spellStart"/>
      <w:r w:rsidRPr="008D7908">
        <w:rPr>
          <w:rFonts w:asciiTheme="minorEastAsia" w:hAnsiTheme="minorEastAsia" w:hint="eastAsia"/>
          <w:sz w:val="24"/>
          <w:szCs w:val="24"/>
        </w:rPr>
        <w:t>LocalSence</w:t>
      </w:r>
      <w:proofErr w:type="spellEnd"/>
      <w:r w:rsidRPr="008D7908">
        <w:rPr>
          <w:rFonts w:asciiTheme="minorEastAsia" w:hAnsiTheme="minorEastAsia" w:hint="eastAsia"/>
          <w:sz w:val="24"/>
          <w:szCs w:val="24"/>
        </w:rPr>
        <w:t>定位服务的成本比使用高精确的GPS定位服务成功略高，且稳定性不如GPS定位，因此我们选择使用高精度的GPS定位服务来精确定位用户周边单车的位置。</w:t>
      </w:r>
    </w:p>
    <w:p w:rsidR="008D7908" w:rsidRPr="008D7908" w:rsidRDefault="008D7908" w:rsidP="008D7908">
      <w:pPr>
        <w:spacing w:line="360" w:lineRule="auto"/>
        <w:rPr>
          <w:rFonts w:asciiTheme="minorEastAsia" w:hAnsiTheme="minorEastAsia"/>
          <w:sz w:val="24"/>
          <w:szCs w:val="24"/>
        </w:rPr>
      </w:pPr>
    </w:p>
    <w:p w:rsidR="008D7908" w:rsidRPr="00FD214B" w:rsidRDefault="008D7908" w:rsidP="00FD214B">
      <w:pPr>
        <w:pStyle w:val="a5"/>
        <w:numPr>
          <w:ilvl w:val="0"/>
          <w:numId w:val="18"/>
        </w:numPr>
        <w:spacing w:line="360" w:lineRule="auto"/>
        <w:ind w:firstLineChars="0"/>
        <w:rPr>
          <w:rFonts w:asciiTheme="minorEastAsia" w:hAnsiTheme="minorEastAsia"/>
          <w:sz w:val="24"/>
          <w:szCs w:val="24"/>
        </w:rPr>
      </w:pPr>
      <w:r w:rsidRPr="00FD214B">
        <w:rPr>
          <w:rFonts w:asciiTheme="minorEastAsia" w:hAnsiTheme="minorEastAsia" w:hint="eastAsia"/>
          <w:sz w:val="24"/>
          <w:szCs w:val="24"/>
        </w:rPr>
        <w:t>解锁单车时发生故障的概率</w:t>
      </w:r>
    </w:p>
    <w:tbl>
      <w:tblPr>
        <w:tblStyle w:val="a6"/>
        <w:tblW w:w="8527" w:type="dxa"/>
        <w:tblLayout w:type="fixed"/>
        <w:tblLook w:val="04A0" w:firstRow="1" w:lastRow="0" w:firstColumn="1" w:lastColumn="0" w:noHBand="0" w:noVBand="1"/>
      </w:tblPr>
      <w:tblGrid>
        <w:gridCol w:w="596"/>
        <w:gridCol w:w="4359"/>
        <w:gridCol w:w="1210"/>
        <w:gridCol w:w="1221"/>
        <w:gridCol w:w="1141"/>
      </w:tblGrid>
      <w:tr w:rsidR="008D7908" w:rsidRPr="008D7908" w:rsidTr="00F75C79">
        <w:trPr>
          <w:trHeight w:val="271"/>
        </w:trPr>
        <w:tc>
          <w:tcPr>
            <w:tcW w:w="596"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4359"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2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21"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141"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可实施性</w:t>
            </w:r>
          </w:p>
        </w:tc>
      </w:tr>
      <w:tr w:rsidR="008D7908" w:rsidRPr="008D7908" w:rsidTr="00F75C79">
        <w:tc>
          <w:tcPr>
            <w:tcW w:w="596" w:type="dxa"/>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4359" w:type="dxa"/>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使用Observe模式，单车第一次出现故障时，发送维修请求给维修人员</w:t>
            </w:r>
          </w:p>
        </w:tc>
        <w:tc>
          <w:tcPr>
            <w:tcW w:w="1210" w:type="dxa"/>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221"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141"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F75C79">
        <w:tc>
          <w:tcPr>
            <w:tcW w:w="596" w:type="dxa"/>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4359" w:type="dxa"/>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使用备忘录模式，单车第一次发生故障时，单车嵌入式系统自动恢复到一个正确的状态</w:t>
            </w:r>
          </w:p>
        </w:tc>
        <w:tc>
          <w:tcPr>
            <w:tcW w:w="1210" w:type="dxa"/>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21"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141"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F75C79">
        <w:tc>
          <w:tcPr>
            <w:tcW w:w="596" w:type="dxa"/>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3</w:t>
            </w:r>
          </w:p>
        </w:tc>
        <w:tc>
          <w:tcPr>
            <w:tcW w:w="4359" w:type="dxa"/>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使用observe模式+备忘录模式</w:t>
            </w:r>
          </w:p>
        </w:tc>
        <w:tc>
          <w:tcPr>
            <w:tcW w:w="1210" w:type="dxa"/>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21"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141"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2"/>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三种解决方案的成本开销、难易程度基本一致。使用observe模式，单车发生故障后，需要维修人与手动维修，中间花的时间过长，会影响单车的使用。使用备忘录模式，单车发生的故障若是物理器件的损坏，单车不能自动修复，可行性不高。使用observe+备忘录模式，单车在第一次发生故障时，使用备忘录模式尝试单车自行恢复，若自行恢复失败，则通知维修人员，可行性高。因此我们选择使用observe+备忘录模式。</w:t>
      </w:r>
    </w:p>
    <w:p w:rsidR="008D7908" w:rsidRPr="008D7908" w:rsidRDefault="008D7908" w:rsidP="008D7908">
      <w:pPr>
        <w:spacing w:line="360" w:lineRule="auto"/>
        <w:rPr>
          <w:rFonts w:asciiTheme="minorEastAsia" w:hAnsiTheme="minorEastAsia"/>
          <w:sz w:val="24"/>
          <w:szCs w:val="24"/>
        </w:rPr>
      </w:pPr>
    </w:p>
    <w:p w:rsidR="0041714C" w:rsidRDefault="0041714C">
      <w:pPr>
        <w:widowControl/>
        <w:jc w:val="left"/>
        <w:rPr>
          <w:rFonts w:asciiTheme="minorEastAsia" w:hAnsiTheme="minorEastAsia"/>
          <w:sz w:val="24"/>
          <w:szCs w:val="24"/>
        </w:rPr>
      </w:pPr>
      <w:r>
        <w:rPr>
          <w:rFonts w:asciiTheme="minorEastAsia" w:hAnsiTheme="minorEastAsia"/>
          <w:sz w:val="24"/>
          <w:szCs w:val="24"/>
        </w:rPr>
        <w:br w:type="page"/>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lastRenderedPageBreak/>
        <w:t>iii.</w:t>
      </w:r>
      <w:r w:rsidRPr="008D7908">
        <w:rPr>
          <w:rFonts w:asciiTheme="minorEastAsia" w:hAnsiTheme="minorEastAsia" w:hint="eastAsia"/>
          <w:sz w:val="24"/>
          <w:szCs w:val="24"/>
        </w:rPr>
        <w:tab/>
        <w:t>候选架构模式综合评估</w:t>
      </w:r>
    </w:p>
    <w:tbl>
      <w:tblPr>
        <w:tblStyle w:val="a6"/>
        <w:tblW w:w="8522" w:type="dxa"/>
        <w:tblLayout w:type="fixed"/>
        <w:tblLook w:val="04A0" w:firstRow="1" w:lastRow="0" w:firstColumn="1" w:lastColumn="0" w:noHBand="0" w:noVBand="1"/>
      </w:tblPr>
      <w:tblGrid>
        <w:gridCol w:w="1217"/>
        <w:gridCol w:w="1217"/>
        <w:gridCol w:w="1124"/>
        <w:gridCol w:w="1310"/>
        <w:gridCol w:w="894"/>
        <w:gridCol w:w="1542"/>
        <w:gridCol w:w="1218"/>
      </w:tblGrid>
      <w:tr w:rsidR="008D7908" w:rsidRPr="008D7908" w:rsidTr="00F75C79">
        <w:tc>
          <w:tcPr>
            <w:tcW w:w="1217" w:type="dxa"/>
            <w:vMerge w:val="restart"/>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2341" w:type="dxa"/>
            <w:gridSpan w:val="2"/>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精确地定位用户的位置</w:t>
            </w:r>
          </w:p>
        </w:tc>
        <w:tc>
          <w:tcPr>
            <w:tcW w:w="2204" w:type="dxa"/>
            <w:gridSpan w:val="2"/>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精确地定位用户周边单车的位置</w:t>
            </w:r>
          </w:p>
        </w:tc>
        <w:tc>
          <w:tcPr>
            <w:tcW w:w="2760" w:type="dxa"/>
            <w:gridSpan w:val="2"/>
            <w:tcBorders>
              <w:righ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解锁单车时发生故障的概率</w:t>
            </w:r>
          </w:p>
        </w:tc>
      </w:tr>
      <w:tr w:rsidR="008D7908" w:rsidRPr="008D7908" w:rsidTr="00F75C79">
        <w:tc>
          <w:tcPr>
            <w:tcW w:w="1217" w:type="dxa"/>
            <w:vMerge/>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1217"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124"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310"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894"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542"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218"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r>
      <w:tr w:rsidR="008D7908" w:rsidRPr="008D7908" w:rsidTr="00F75C79">
        <w:trPr>
          <w:trHeight w:val="906"/>
        </w:trPr>
        <w:tc>
          <w:tcPr>
            <w:tcW w:w="1217"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217"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易实现</w:t>
            </w:r>
          </w:p>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124"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成本开销高</w:t>
            </w:r>
          </w:p>
        </w:tc>
        <w:tc>
          <w:tcPr>
            <w:tcW w:w="1310"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易实现</w:t>
            </w:r>
          </w:p>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894"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成本开销高</w:t>
            </w:r>
          </w:p>
        </w:tc>
        <w:tc>
          <w:tcPr>
            <w:tcW w:w="1542"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可用性高</w:t>
            </w:r>
          </w:p>
        </w:tc>
        <w:tc>
          <w:tcPr>
            <w:tcW w:w="1218" w:type="dxa"/>
            <w:tcBorders>
              <w:righ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无显著缺点</w:t>
            </w:r>
          </w:p>
        </w:tc>
      </w:tr>
      <w:tr w:rsidR="008D7908" w:rsidRPr="008D7908" w:rsidTr="00F75C79">
        <w:tc>
          <w:tcPr>
            <w:tcW w:w="1217"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observe模式+备忘录模式</w:t>
            </w:r>
          </w:p>
        </w:tc>
        <w:tc>
          <w:tcPr>
            <w:tcW w:w="4545" w:type="dxa"/>
            <w:gridSpan w:val="4"/>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无明显影响</w:t>
            </w:r>
          </w:p>
        </w:tc>
        <w:tc>
          <w:tcPr>
            <w:tcW w:w="1542"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大大降低单车发生故障的概率</w:t>
            </w:r>
          </w:p>
        </w:tc>
        <w:tc>
          <w:tcPr>
            <w:tcW w:w="1218"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复杂度偏高，实现难度稍大</w:t>
            </w:r>
          </w:p>
        </w:tc>
      </w:tr>
    </w:tbl>
    <w:p w:rsidR="008D7908" w:rsidRPr="008D7908" w:rsidRDefault="008D7908" w:rsidP="008D7908">
      <w:pPr>
        <w:numPr>
          <w:ilvl w:val="0"/>
          <w:numId w:val="10"/>
        </w:numPr>
        <w:spacing w:line="360" w:lineRule="auto"/>
        <w:rPr>
          <w:rFonts w:asciiTheme="minorEastAsia" w:hAnsiTheme="minorEastAsia"/>
          <w:sz w:val="24"/>
          <w:szCs w:val="24"/>
        </w:rPr>
      </w:pPr>
      <w:r w:rsidRPr="008D7908">
        <w:rPr>
          <w:rFonts w:asciiTheme="minorEastAsia" w:hAnsiTheme="minorEastAsia" w:hint="eastAsia"/>
          <w:sz w:val="24"/>
          <w:szCs w:val="24"/>
        </w:rPr>
        <w:t>选择理由：精确地定位用户的位置、精确地定位用户周边单车的位置可同时使用高精度的GPS定位服务，即简化了系统的复杂度，又能降低系统成本。且高精度的GPS定位服务有极高的可用性、稳定性、易于实现。因此我们采用高精度的GPS定位服务。Observe模式+备忘录模式具有较高的可行性，且成本低，因此我们采用此方案。</w:t>
      </w:r>
    </w:p>
    <w:p w:rsidR="008D7908" w:rsidRPr="008D7908" w:rsidRDefault="008D7908" w:rsidP="008D7908">
      <w:pPr>
        <w:spacing w:line="360" w:lineRule="auto"/>
        <w:rPr>
          <w:rFonts w:asciiTheme="minorEastAsia" w:hAnsiTheme="minorEastAsia"/>
          <w:sz w:val="24"/>
          <w:szCs w:val="24"/>
        </w:rPr>
      </w:pPr>
      <w:bookmarkStart w:id="2" w:name="_GoBack"/>
      <w:bookmarkEnd w:id="2"/>
    </w:p>
    <w:p w:rsidR="008D7908" w:rsidRPr="008D7908" w:rsidRDefault="008D7908" w:rsidP="008D7908">
      <w:pPr>
        <w:numPr>
          <w:ilvl w:val="0"/>
          <w:numId w:val="13"/>
        </w:numPr>
        <w:spacing w:line="360" w:lineRule="auto"/>
        <w:rPr>
          <w:rFonts w:asciiTheme="minorEastAsia" w:hAnsiTheme="minorEastAsia"/>
          <w:sz w:val="24"/>
          <w:szCs w:val="24"/>
        </w:rPr>
      </w:pPr>
      <w:r w:rsidRPr="008D7908">
        <w:rPr>
          <w:rFonts w:asciiTheme="minorEastAsia" w:hAnsiTheme="minorEastAsia" w:hint="eastAsia"/>
          <w:sz w:val="24"/>
          <w:szCs w:val="24"/>
        </w:rPr>
        <w:t>针对可伸缩性相关的架构驱动因素</w:t>
      </w:r>
    </w:p>
    <w:p w:rsidR="008D7908" w:rsidRPr="008D7908" w:rsidRDefault="008D7908" w:rsidP="008D7908">
      <w:pPr>
        <w:ind w:firstLine="420"/>
        <w:rPr>
          <w:rFonts w:asciiTheme="minorEastAsia" w:hAnsiTheme="minorEastAsia"/>
          <w:sz w:val="24"/>
          <w:szCs w:val="24"/>
        </w:rPr>
      </w:pPr>
      <w:proofErr w:type="spellStart"/>
      <w:proofErr w:type="gramStart"/>
      <w:r w:rsidRPr="008D7908">
        <w:rPr>
          <w:rFonts w:asciiTheme="minorEastAsia" w:hAnsiTheme="minorEastAsia" w:hint="eastAsia"/>
          <w:sz w:val="24"/>
          <w:szCs w:val="24"/>
        </w:rPr>
        <w:t>i</w:t>
      </w:r>
      <w:proofErr w:type="spellEnd"/>
      <w:proofErr w:type="gramEnd"/>
      <w:r w:rsidRPr="008D7908">
        <w:rPr>
          <w:rFonts w:asciiTheme="minorEastAsia" w:hAnsiTheme="minorEastAsia" w:hint="eastAsia"/>
          <w:sz w:val="24"/>
          <w:szCs w:val="24"/>
        </w:rPr>
        <w:t>.</w:t>
      </w:r>
      <w:r w:rsidRPr="008D7908">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978"/>
        <w:gridCol w:w="5544"/>
      </w:tblGrid>
      <w:tr w:rsidR="008D7908" w:rsidRPr="008D7908" w:rsidTr="00F75C79">
        <w:tc>
          <w:tcPr>
            <w:tcW w:w="2978"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关注点</w:t>
            </w:r>
          </w:p>
        </w:tc>
        <w:tc>
          <w:tcPr>
            <w:tcW w:w="5544"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proofErr w:type="gramStart"/>
            <w:r w:rsidRPr="008D7908">
              <w:rPr>
                <w:rFonts w:asciiTheme="minorEastAsia" w:eastAsiaTheme="minorEastAsia" w:hAnsiTheme="minorEastAsia" w:hint="eastAsia"/>
                <w:sz w:val="24"/>
                <w:szCs w:val="24"/>
              </w:rPr>
              <w:t>子关注</w:t>
            </w:r>
            <w:proofErr w:type="gramEnd"/>
            <w:r w:rsidRPr="008D7908">
              <w:rPr>
                <w:rFonts w:asciiTheme="minorEastAsia" w:eastAsiaTheme="minorEastAsia" w:hAnsiTheme="minorEastAsia" w:hint="eastAsia"/>
                <w:sz w:val="24"/>
                <w:szCs w:val="24"/>
              </w:rPr>
              <w:t>点</w:t>
            </w:r>
          </w:p>
        </w:tc>
      </w:tr>
      <w:tr w:rsidR="008D7908" w:rsidRPr="008D7908" w:rsidTr="00F75C79">
        <w:tc>
          <w:tcPr>
            <w:tcW w:w="2978" w:type="dxa"/>
            <w:vMerge w:val="restart"/>
            <w:tcBorders>
              <w:lef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高并发的处理能力</w:t>
            </w:r>
          </w:p>
        </w:tc>
        <w:tc>
          <w:tcPr>
            <w:tcW w:w="5544"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适应突然暴涨的用户人数</w:t>
            </w:r>
          </w:p>
        </w:tc>
      </w:tr>
      <w:tr w:rsidR="008D7908" w:rsidRPr="008D7908" w:rsidTr="00F75C79">
        <w:tc>
          <w:tcPr>
            <w:tcW w:w="2978" w:type="dxa"/>
            <w:vMerge/>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5544"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适应突然暴涨的单车数量</w:t>
            </w:r>
          </w:p>
        </w:tc>
      </w:tr>
    </w:tbl>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ii.</w:t>
      </w:r>
      <w:r w:rsidRPr="008D7908">
        <w:rPr>
          <w:rFonts w:asciiTheme="minorEastAsia" w:hAnsiTheme="minorEastAsia" w:hint="eastAsia"/>
          <w:sz w:val="24"/>
          <w:szCs w:val="24"/>
        </w:rPr>
        <w:tab/>
        <w:t>各子关注点的候选架构模式</w:t>
      </w:r>
    </w:p>
    <w:p w:rsidR="008D7908" w:rsidRPr="008D7908" w:rsidRDefault="008D7908" w:rsidP="008D7908">
      <w:pPr>
        <w:numPr>
          <w:ilvl w:val="0"/>
          <w:numId w:val="14"/>
        </w:numPr>
        <w:ind w:left="0" w:firstLine="0"/>
        <w:rPr>
          <w:rFonts w:asciiTheme="minorEastAsia" w:hAnsiTheme="minorEastAsia"/>
          <w:sz w:val="24"/>
          <w:szCs w:val="24"/>
        </w:rPr>
      </w:pPr>
      <w:r w:rsidRPr="008D7908">
        <w:rPr>
          <w:rFonts w:asciiTheme="minorEastAsia" w:hAnsiTheme="minorEastAsia" w:hint="eastAsia"/>
          <w:sz w:val="24"/>
          <w:szCs w:val="24"/>
        </w:rPr>
        <w:t>适应突然暴涨的用户人数</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proofErr w:type="spellStart"/>
            <w:r w:rsidRPr="008D7908">
              <w:rPr>
                <w:rFonts w:asciiTheme="minorEastAsia" w:eastAsiaTheme="minorEastAsia" w:hAnsiTheme="minorEastAsia" w:cstheme="minorEastAsia" w:hint="eastAsia"/>
                <w:sz w:val="24"/>
                <w:szCs w:val="24"/>
              </w:rPr>
              <w:t>BigTable</w:t>
            </w:r>
            <w:proofErr w:type="spellEnd"/>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5"/>
        </w:numPr>
        <w:spacing w:line="360" w:lineRule="auto"/>
        <w:rPr>
          <w:rFonts w:asciiTheme="minorEastAsia" w:hAnsiTheme="minorEastAsia"/>
          <w:sz w:val="24"/>
          <w:szCs w:val="24"/>
        </w:rPr>
      </w:pPr>
      <w:r w:rsidRPr="008D7908">
        <w:rPr>
          <w:rFonts w:asciiTheme="minorEastAsia" w:hAnsiTheme="minorEastAsia" w:hint="eastAsia"/>
          <w:sz w:val="24"/>
          <w:szCs w:val="24"/>
        </w:rPr>
        <w:t>选择理由：</w:t>
      </w:r>
      <w:r w:rsidRPr="008D7908">
        <w:rPr>
          <w:rFonts w:asciiTheme="minorEastAsia" w:hAnsiTheme="minorEastAsia" w:cstheme="minorEastAsia" w:hint="eastAsia"/>
          <w:sz w:val="24"/>
          <w:szCs w:val="24"/>
        </w:rPr>
        <w:t>MapReduce</w:t>
      </w:r>
      <w:r w:rsidRPr="008D7908">
        <w:rPr>
          <w:rFonts w:asciiTheme="minorEastAsia" w:hAnsiTheme="minorEastAsia" w:hint="eastAsia"/>
          <w:sz w:val="24"/>
          <w:szCs w:val="24"/>
        </w:rPr>
        <w:t>的实现难易程度虽然不高，但是其稳定性差，出错被认为是很寻常的事，因此我们在这里选择</w:t>
      </w:r>
      <w:proofErr w:type="spellStart"/>
      <w:r w:rsidRPr="008D7908">
        <w:rPr>
          <w:rFonts w:asciiTheme="minorEastAsia" w:hAnsiTheme="minorEastAsia" w:cstheme="minorEastAsia" w:hint="eastAsia"/>
          <w:sz w:val="24"/>
          <w:szCs w:val="24"/>
        </w:rPr>
        <w:t>BigTable</w:t>
      </w:r>
      <w:proofErr w:type="spellEnd"/>
    </w:p>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numPr>
          <w:ilvl w:val="0"/>
          <w:numId w:val="14"/>
        </w:numPr>
        <w:ind w:left="0" w:firstLine="0"/>
        <w:rPr>
          <w:rFonts w:asciiTheme="minorEastAsia" w:hAnsiTheme="minorEastAsia"/>
          <w:sz w:val="24"/>
          <w:szCs w:val="24"/>
        </w:rPr>
      </w:pPr>
      <w:r w:rsidRPr="008D7908">
        <w:rPr>
          <w:rFonts w:asciiTheme="minorEastAsia" w:hAnsiTheme="minorEastAsia" w:hint="eastAsia"/>
          <w:sz w:val="24"/>
          <w:szCs w:val="24"/>
        </w:rPr>
        <w:br w:type="page"/>
      </w:r>
      <w:r w:rsidRPr="008D7908">
        <w:rPr>
          <w:rFonts w:asciiTheme="minorEastAsia" w:hAnsiTheme="minorEastAsia" w:hint="eastAsia"/>
          <w:sz w:val="24"/>
          <w:szCs w:val="24"/>
        </w:rPr>
        <w:lastRenderedPageBreak/>
        <w:t>适应突然暴涨的单车数量</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F75C79">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proofErr w:type="spellStart"/>
            <w:r w:rsidRPr="008D7908">
              <w:rPr>
                <w:rFonts w:asciiTheme="minorEastAsia" w:eastAsiaTheme="minorEastAsia" w:hAnsiTheme="minorEastAsia" w:cstheme="minorEastAsia" w:hint="eastAsia"/>
                <w:sz w:val="24"/>
                <w:szCs w:val="24"/>
              </w:rPr>
              <w:t>BigTable</w:t>
            </w:r>
            <w:proofErr w:type="spellEnd"/>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5"/>
        </w:numPr>
        <w:spacing w:line="360" w:lineRule="auto"/>
        <w:rPr>
          <w:rFonts w:asciiTheme="minorEastAsia" w:hAnsiTheme="minorEastAsia"/>
          <w:sz w:val="24"/>
          <w:szCs w:val="24"/>
        </w:rPr>
      </w:pPr>
      <w:r w:rsidRPr="008D7908">
        <w:rPr>
          <w:rFonts w:asciiTheme="minorEastAsia" w:hAnsiTheme="minorEastAsia" w:hint="eastAsia"/>
          <w:sz w:val="24"/>
          <w:szCs w:val="24"/>
        </w:rPr>
        <w:t>选择理由：同上选择理由</w:t>
      </w:r>
    </w:p>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rPr>
          <w:rFonts w:asciiTheme="minorEastAsia" w:hAnsiTheme="minorEastAsia"/>
          <w:sz w:val="24"/>
          <w:szCs w:val="24"/>
        </w:rPr>
      </w:pPr>
      <w:r w:rsidRPr="008D7908">
        <w:rPr>
          <w:rFonts w:asciiTheme="minorEastAsia" w:hAnsiTheme="minorEastAsia" w:hint="eastAsia"/>
          <w:sz w:val="24"/>
          <w:szCs w:val="24"/>
        </w:rPr>
        <w:t>iii.</w:t>
      </w:r>
      <w:r w:rsidRPr="008D7908">
        <w:rPr>
          <w:rFonts w:asciiTheme="minorEastAsia" w:hAnsiTheme="minorEastAsia" w:hint="eastAsia"/>
          <w:sz w:val="24"/>
          <w:szCs w:val="24"/>
        </w:rPr>
        <w:tab/>
        <w:t>候选架构模式综合评价</w:t>
      </w:r>
    </w:p>
    <w:tbl>
      <w:tblPr>
        <w:tblStyle w:val="a6"/>
        <w:tblW w:w="8522" w:type="dxa"/>
        <w:tblLayout w:type="fixed"/>
        <w:tblLook w:val="04A0" w:firstRow="1" w:lastRow="0" w:firstColumn="1" w:lastColumn="0" w:noHBand="0" w:noVBand="1"/>
      </w:tblPr>
      <w:tblGrid>
        <w:gridCol w:w="2176"/>
        <w:gridCol w:w="1568"/>
        <w:gridCol w:w="1568"/>
        <w:gridCol w:w="1693"/>
        <w:gridCol w:w="1517"/>
      </w:tblGrid>
      <w:tr w:rsidR="008D7908" w:rsidRPr="008D7908" w:rsidTr="00F75C79">
        <w:tc>
          <w:tcPr>
            <w:tcW w:w="2176" w:type="dxa"/>
            <w:vMerge w:val="restart"/>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3136" w:type="dxa"/>
            <w:gridSpan w:val="2"/>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适应突然暴涨的用户人数</w:t>
            </w:r>
          </w:p>
        </w:tc>
        <w:tc>
          <w:tcPr>
            <w:tcW w:w="3210" w:type="dxa"/>
            <w:gridSpan w:val="2"/>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适应突然暴涨的单车数量</w:t>
            </w:r>
          </w:p>
        </w:tc>
      </w:tr>
      <w:tr w:rsidR="008D7908" w:rsidRPr="008D7908" w:rsidTr="00F75C79">
        <w:tc>
          <w:tcPr>
            <w:tcW w:w="2176" w:type="dxa"/>
            <w:vMerge/>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693"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517"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r>
      <w:tr w:rsidR="008D7908" w:rsidRPr="008D7908" w:rsidTr="00F75C79">
        <w:tc>
          <w:tcPr>
            <w:tcW w:w="2176"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实现较为容易</w:t>
            </w: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成本高且不稳定</w:t>
            </w:r>
          </w:p>
        </w:tc>
        <w:tc>
          <w:tcPr>
            <w:tcW w:w="1693"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实现较为容易</w:t>
            </w:r>
          </w:p>
        </w:tc>
        <w:tc>
          <w:tcPr>
            <w:tcW w:w="1517"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成本高且不稳定</w:t>
            </w:r>
          </w:p>
        </w:tc>
      </w:tr>
      <w:tr w:rsidR="008D7908" w:rsidRPr="008D7908" w:rsidTr="00F75C79">
        <w:tc>
          <w:tcPr>
            <w:tcW w:w="2176"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proofErr w:type="spellStart"/>
            <w:r w:rsidRPr="008D7908">
              <w:rPr>
                <w:rFonts w:asciiTheme="minorEastAsia" w:eastAsiaTheme="minorEastAsia" w:hAnsiTheme="minorEastAsia" w:cstheme="minorEastAsia" w:hint="eastAsia"/>
                <w:sz w:val="24"/>
                <w:szCs w:val="24"/>
              </w:rPr>
              <w:t>BigTable</w:t>
            </w:r>
            <w:proofErr w:type="spellEnd"/>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成本高且难以实现</w:t>
            </w:r>
          </w:p>
        </w:tc>
        <w:tc>
          <w:tcPr>
            <w:tcW w:w="1693"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517"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成本高且难以实现</w:t>
            </w:r>
          </w:p>
        </w:tc>
      </w:tr>
    </w:tbl>
    <w:p w:rsidR="008D7908" w:rsidRPr="008D7908" w:rsidRDefault="008D7908" w:rsidP="008D7908">
      <w:pPr>
        <w:numPr>
          <w:ilvl w:val="0"/>
          <w:numId w:val="16"/>
        </w:numPr>
        <w:spacing w:line="360" w:lineRule="auto"/>
        <w:rPr>
          <w:rFonts w:asciiTheme="minorEastAsia" w:hAnsiTheme="minorEastAsia"/>
          <w:sz w:val="24"/>
          <w:szCs w:val="24"/>
        </w:rPr>
      </w:pPr>
      <w:r w:rsidRPr="008D7908">
        <w:rPr>
          <w:rFonts w:asciiTheme="minorEastAsia" w:hAnsiTheme="minorEastAsia" w:cstheme="minorEastAsia" w:hint="eastAsia"/>
          <w:sz w:val="24"/>
          <w:szCs w:val="24"/>
        </w:rPr>
        <w:t>MapReduce、</w:t>
      </w:r>
      <w:proofErr w:type="spellStart"/>
      <w:r w:rsidRPr="008D7908">
        <w:rPr>
          <w:rFonts w:asciiTheme="minorEastAsia" w:hAnsiTheme="minorEastAsia" w:cstheme="minorEastAsia" w:hint="eastAsia"/>
          <w:sz w:val="24"/>
          <w:szCs w:val="24"/>
        </w:rPr>
        <w:t>BigTable</w:t>
      </w:r>
      <w:proofErr w:type="spellEnd"/>
      <w:r w:rsidRPr="008D7908">
        <w:rPr>
          <w:rFonts w:asciiTheme="minorEastAsia" w:hAnsiTheme="minorEastAsia" w:cstheme="minorEastAsia" w:hint="eastAsia"/>
          <w:sz w:val="24"/>
          <w:szCs w:val="24"/>
        </w:rPr>
        <w:t>都适合处理高并发，都能满足可伸缩性的要求。两种架构的成本开销都较高。但由于系统需要较好的稳定性，而MapReduce又经常容易发生错误，因此，在这里我们选择</w:t>
      </w:r>
      <w:proofErr w:type="spellStart"/>
      <w:r w:rsidRPr="008D7908">
        <w:rPr>
          <w:rFonts w:asciiTheme="minorEastAsia" w:hAnsiTheme="minorEastAsia" w:cstheme="minorEastAsia" w:hint="eastAsia"/>
          <w:sz w:val="24"/>
          <w:szCs w:val="24"/>
        </w:rPr>
        <w:t>BigTable</w:t>
      </w:r>
      <w:proofErr w:type="spellEnd"/>
      <w:r w:rsidRPr="008D7908">
        <w:rPr>
          <w:rFonts w:asciiTheme="minorEastAsia" w:hAnsiTheme="minorEastAsia" w:cstheme="minorEastAsia" w:hint="eastAsia"/>
          <w:sz w:val="24"/>
          <w:szCs w:val="24"/>
        </w:rPr>
        <w:t>架构。</w:t>
      </w:r>
    </w:p>
    <w:p w:rsidR="008D7908" w:rsidRPr="008D7908" w:rsidRDefault="008D7908" w:rsidP="002F4467">
      <w:pPr>
        <w:widowControl/>
        <w:spacing w:line="360" w:lineRule="auto"/>
        <w:jc w:val="left"/>
        <w:rPr>
          <w:rFonts w:asciiTheme="minorEastAsia" w:hAnsiTheme="minorEastAsia" w:hint="eastAsia"/>
          <w:b/>
          <w:sz w:val="28"/>
          <w:szCs w:val="28"/>
        </w:rPr>
      </w:pPr>
    </w:p>
    <w:tbl>
      <w:tblPr>
        <w:tblStyle w:val="1-31"/>
        <w:tblW w:w="8265" w:type="dxa"/>
        <w:tblLayout w:type="fixed"/>
        <w:tblLook w:val="04A0" w:firstRow="1" w:lastRow="0" w:firstColumn="1" w:lastColumn="0" w:noHBand="0" w:noVBand="1"/>
      </w:tblPr>
      <w:tblGrid>
        <w:gridCol w:w="2062"/>
        <w:gridCol w:w="6203"/>
      </w:tblGrid>
      <w:tr w:rsidR="000248A6"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0248A6" w:rsidRPr="00420361" w:rsidRDefault="000248A6" w:rsidP="009F635B">
            <w:pPr>
              <w:spacing w:line="360" w:lineRule="auto"/>
              <w:rPr>
                <w:rFonts w:asciiTheme="minorEastAsia" w:hAnsiTheme="minorEastAsia"/>
                <w:b w:val="0"/>
                <w:sz w:val="24"/>
                <w:szCs w:val="24"/>
              </w:rPr>
            </w:pP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420361" w:rsidRDefault="000248A6" w:rsidP="009F635B">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p>
        </w:tc>
      </w:tr>
      <w:tr w:rsidR="000248A6" w:rsidTr="009F635B">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0248A6" w:rsidRPr="00420361" w:rsidRDefault="000248A6" w:rsidP="009F635B">
            <w:pPr>
              <w:spacing w:line="360" w:lineRule="auto"/>
              <w:rPr>
                <w:rFonts w:asciiTheme="minorEastAsia" w:hAnsiTheme="minorEastAsia"/>
                <w:b w:val="0"/>
                <w:sz w:val="24"/>
                <w:szCs w:val="24"/>
              </w:rPr>
            </w:pP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DD0BF7" w:rsidRDefault="000248A6" w:rsidP="009F635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0248A6" w:rsidTr="009F635B">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0248A6" w:rsidRPr="00420361" w:rsidRDefault="000248A6" w:rsidP="009F635B">
            <w:pPr>
              <w:spacing w:line="360" w:lineRule="auto"/>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DD0BF7" w:rsidRDefault="000248A6" w:rsidP="009F635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0248A6" w:rsidTr="009F635B">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0248A6" w:rsidRPr="00420361" w:rsidRDefault="000248A6" w:rsidP="009F635B">
            <w:pPr>
              <w:spacing w:line="360" w:lineRule="auto"/>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DD0BF7" w:rsidRDefault="000248A6" w:rsidP="009F635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0248A6" w:rsidTr="009F635B">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0248A6" w:rsidRPr="00420361" w:rsidRDefault="000248A6" w:rsidP="009F635B">
            <w:pPr>
              <w:spacing w:line="360" w:lineRule="auto"/>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DD0BF7" w:rsidRDefault="000248A6" w:rsidP="009F635B">
            <w:pPr>
              <w:tabs>
                <w:tab w:val="left" w:pos="1048"/>
              </w:tabs>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0248A6" w:rsidTr="009F635B">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0248A6" w:rsidRPr="00420361" w:rsidRDefault="000248A6" w:rsidP="009F635B">
            <w:pPr>
              <w:spacing w:line="360" w:lineRule="auto"/>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DD0BF7" w:rsidRDefault="000248A6" w:rsidP="009F635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bl>
    <w:p w:rsidR="00AA2F76" w:rsidRDefault="002168CA" w:rsidP="00E4490A">
      <w:pPr>
        <w:widowControl/>
        <w:jc w:val="left"/>
        <w:rPr>
          <w:rFonts w:asciiTheme="minorEastAsia" w:hAnsiTheme="minorEastAsia"/>
          <w:b/>
          <w:sz w:val="28"/>
          <w:szCs w:val="28"/>
        </w:rPr>
      </w:pPr>
      <w:r>
        <w:rPr>
          <w:rFonts w:asciiTheme="minorEastAsia" w:hAnsiTheme="minorEastAsia"/>
          <w:b/>
          <w:sz w:val="28"/>
          <w:szCs w:val="28"/>
        </w:rPr>
        <w:t>一级标题</w:t>
      </w:r>
      <w:r>
        <w:rPr>
          <w:rFonts w:asciiTheme="minorEastAsia" w:hAnsiTheme="minorEastAsia" w:hint="eastAsia"/>
          <w:b/>
          <w:sz w:val="28"/>
          <w:szCs w:val="28"/>
        </w:rPr>
        <w:t xml:space="preserve">  三号+粗</w:t>
      </w:r>
    </w:p>
    <w:p w:rsidR="00AA2F76" w:rsidRDefault="002168CA">
      <w:pPr>
        <w:rPr>
          <w:rFonts w:asciiTheme="minorEastAsia" w:hAnsiTheme="minorEastAsia"/>
          <w:b/>
          <w:sz w:val="28"/>
          <w:szCs w:val="28"/>
        </w:rPr>
      </w:pPr>
      <w:r>
        <w:rPr>
          <w:rFonts w:asciiTheme="minorEastAsia" w:hAnsiTheme="minorEastAsia"/>
          <w:b/>
          <w:sz w:val="28"/>
          <w:szCs w:val="28"/>
        </w:rPr>
        <w:t>二级及以下标题  四号</w:t>
      </w:r>
      <w:r>
        <w:rPr>
          <w:rFonts w:asciiTheme="minorEastAsia" w:hAnsiTheme="minorEastAsia" w:hint="eastAsia"/>
          <w:b/>
          <w:sz w:val="28"/>
          <w:szCs w:val="28"/>
        </w:rPr>
        <w:t>+粗</w:t>
      </w:r>
    </w:p>
    <w:p w:rsidR="00AA2F76" w:rsidRDefault="002168CA">
      <w:pPr>
        <w:rPr>
          <w:rFonts w:asciiTheme="minorEastAsia" w:hAnsiTheme="minorEastAsia"/>
          <w:b/>
          <w:sz w:val="28"/>
          <w:szCs w:val="28"/>
        </w:rPr>
      </w:pPr>
      <w:r>
        <w:rPr>
          <w:rFonts w:asciiTheme="minorEastAsia" w:hAnsiTheme="minorEastAsia"/>
          <w:b/>
          <w:sz w:val="28"/>
          <w:szCs w:val="28"/>
        </w:rPr>
        <w:t>正文</w:t>
      </w:r>
      <w:r>
        <w:rPr>
          <w:rFonts w:asciiTheme="minorEastAsia" w:hAnsiTheme="minorEastAsia"/>
          <w:b/>
          <w:sz w:val="28"/>
          <w:szCs w:val="28"/>
        </w:rPr>
        <w:tab/>
      </w:r>
      <w:r>
        <w:rPr>
          <w:rFonts w:asciiTheme="minorEastAsia" w:hAnsiTheme="minorEastAsia" w:hint="eastAsia"/>
          <w:b/>
          <w:sz w:val="28"/>
          <w:szCs w:val="28"/>
        </w:rPr>
        <w:t>小四</w:t>
      </w:r>
    </w:p>
    <w:p w:rsidR="0024188B" w:rsidRDefault="0024188B">
      <w:pPr>
        <w:rPr>
          <w:rFonts w:asciiTheme="minorEastAsia" w:hAnsiTheme="minorEastAsia"/>
          <w:b/>
          <w:sz w:val="28"/>
          <w:szCs w:val="28"/>
        </w:rPr>
      </w:pPr>
      <w:r>
        <w:rPr>
          <w:rFonts w:asciiTheme="minorEastAsia" w:hAnsiTheme="minorEastAsia"/>
          <w:b/>
          <w:sz w:val="28"/>
          <w:szCs w:val="28"/>
        </w:rPr>
        <w:t>表格标题行宽为</w:t>
      </w:r>
      <w:r>
        <w:rPr>
          <w:rFonts w:asciiTheme="minorEastAsia" w:hAnsiTheme="minorEastAsia" w:hint="eastAsia"/>
          <w:b/>
          <w:sz w:val="28"/>
          <w:szCs w:val="28"/>
        </w:rPr>
        <w:t>1</w:t>
      </w:r>
    </w:p>
    <w:p w:rsidR="0024188B" w:rsidRDefault="0024188B">
      <w:pPr>
        <w:rPr>
          <w:rFonts w:asciiTheme="minorEastAsia" w:hAnsiTheme="minorEastAsia"/>
          <w:b/>
          <w:sz w:val="28"/>
          <w:szCs w:val="28"/>
        </w:rPr>
      </w:pPr>
      <w:r>
        <w:rPr>
          <w:rFonts w:asciiTheme="minorEastAsia" w:hAnsiTheme="minorEastAsia"/>
          <w:b/>
          <w:sz w:val="28"/>
          <w:szCs w:val="28"/>
        </w:rPr>
        <w:t>正文行宽</w:t>
      </w:r>
      <w:r>
        <w:rPr>
          <w:rFonts w:asciiTheme="minorEastAsia" w:hAnsiTheme="minorEastAsia" w:hint="eastAsia"/>
          <w:b/>
          <w:sz w:val="28"/>
          <w:szCs w:val="28"/>
        </w:rPr>
        <w:t>、</w:t>
      </w:r>
      <w:r>
        <w:rPr>
          <w:rFonts w:asciiTheme="minorEastAsia" w:hAnsiTheme="minorEastAsia"/>
          <w:b/>
          <w:sz w:val="28"/>
          <w:szCs w:val="28"/>
        </w:rPr>
        <w:t>表格内容</w:t>
      </w:r>
      <w:r w:rsidR="009165C1">
        <w:rPr>
          <w:rFonts w:asciiTheme="minorEastAsia" w:hAnsiTheme="minorEastAsia" w:hint="eastAsia"/>
          <w:b/>
          <w:sz w:val="28"/>
          <w:szCs w:val="28"/>
        </w:rPr>
        <w:t>行宽</w:t>
      </w:r>
      <w:r>
        <w:rPr>
          <w:rFonts w:asciiTheme="minorEastAsia" w:hAnsiTheme="minorEastAsia"/>
          <w:b/>
          <w:sz w:val="28"/>
          <w:szCs w:val="28"/>
        </w:rPr>
        <w:t>为</w:t>
      </w:r>
      <w:r>
        <w:rPr>
          <w:rFonts w:asciiTheme="minorEastAsia" w:hAnsiTheme="minorEastAsia" w:hint="eastAsia"/>
          <w:b/>
          <w:sz w:val="28"/>
          <w:szCs w:val="28"/>
        </w:rPr>
        <w:t>1.5</w:t>
      </w:r>
    </w:p>
    <w:sectPr w:rsidR="00241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121" w:rsidRDefault="00B01121" w:rsidP="00F2788E">
      <w:r>
        <w:separator/>
      </w:r>
    </w:p>
  </w:endnote>
  <w:endnote w:type="continuationSeparator" w:id="0">
    <w:p w:rsidR="00B01121" w:rsidRDefault="00B01121" w:rsidP="00F2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微软雅黑a.椀."/>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121" w:rsidRDefault="00B01121" w:rsidP="00F2788E">
      <w:r>
        <w:separator/>
      </w:r>
    </w:p>
  </w:footnote>
  <w:footnote w:type="continuationSeparator" w:id="0">
    <w:p w:rsidR="00B01121" w:rsidRDefault="00B01121" w:rsidP="00F27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E115C"/>
    <w:multiLevelType w:val="hybridMultilevel"/>
    <w:tmpl w:val="88A6B050"/>
    <w:lvl w:ilvl="0" w:tplc="EB8288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9A1650"/>
    <w:multiLevelType w:val="multilevel"/>
    <w:tmpl w:val="3C9A1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3530F05"/>
    <w:multiLevelType w:val="hybridMultilevel"/>
    <w:tmpl w:val="BFCA5FF6"/>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080E1E"/>
    <w:multiLevelType w:val="hybridMultilevel"/>
    <w:tmpl w:val="7F509FD2"/>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C39FA2"/>
    <w:multiLevelType w:val="singleLevel"/>
    <w:tmpl w:val="58C39FA2"/>
    <w:lvl w:ilvl="0">
      <w:start w:val="1"/>
      <w:numFmt w:val="bullet"/>
      <w:lvlText w:val=""/>
      <w:lvlJc w:val="left"/>
      <w:pPr>
        <w:ind w:left="420" w:hanging="420"/>
      </w:pPr>
      <w:rPr>
        <w:rFonts w:ascii="Wingdings" w:hAnsi="Wingdings" w:hint="default"/>
      </w:rPr>
    </w:lvl>
  </w:abstractNum>
  <w:abstractNum w:abstractNumId="5" w15:restartNumberingAfterBreak="0">
    <w:nsid w:val="58C3A728"/>
    <w:multiLevelType w:val="singleLevel"/>
    <w:tmpl w:val="58C3A728"/>
    <w:lvl w:ilvl="0">
      <w:start w:val="1"/>
      <w:numFmt w:val="decimal"/>
      <w:lvlText w:val="%1)"/>
      <w:lvlJc w:val="left"/>
    </w:lvl>
  </w:abstractNum>
  <w:abstractNum w:abstractNumId="6" w15:restartNumberingAfterBreak="0">
    <w:nsid w:val="58C3AD7A"/>
    <w:multiLevelType w:val="singleLevel"/>
    <w:tmpl w:val="8FBA5D02"/>
    <w:lvl w:ilvl="0">
      <w:start w:val="1"/>
      <w:numFmt w:val="lowerLetter"/>
      <w:lvlText w:val="%1)"/>
      <w:lvlJc w:val="left"/>
      <w:pPr>
        <w:ind w:left="420" w:hanging="420"/>
      </w:pPr>
      <w:rPr>
        <w:rFonts w:ascii="Helvetica" w:hAnsi="Helvetica" w:cs="Arial Unicode MS" w:hint="default"/>
      </w:rPr>
    </w:lvl>
  </w:abstractNum>
  <w:abstractNum w:abstractNumId="7" w15:restartNumberingAfterBreak="0">
    <w:nsid w:val="58C3B771"/>
    <w:multiLevelType w:val="singleLevel"/>
    <w:tmpl w:val="58C3B771"/>
    <w:lvl w:ilvl="0">
      <w:start w:val="1"/>
      <w:numFmt w:val="bullet"/>
      <w:lvlText w:val=""/>
      <w:lvlJc w:val="left"/>
      <w:pPr>
        <w:ind w:left="420" w:hanging="420"/>
      </w:pPr>
      <w:rPr>
        <w:rFonts w:ascii="Wingdings" w:hAnsi="Wingdings" w:hint="default"/>
      </w:rPr>
    </w:lvl>
  </w:abstractNum>
  <w:abstractNum w:abstractNumId="8" w15:restartNumberingAfterBreak="0">
    <w:nsid w:val="58C3B790"/>
    <w:multiLevelType w:val="singleLevel"/>
    <w:tmpl w:val="58C3B790"/>
    <w:lvl w:ilvl="0">
      <w:start w:val="1"/>
      <w:numFmt w:val="bullet"/>
      <w:lvlText w:val=""/>
      <w:lvlJc w:val="left"/>
      <w:pPr>
        <w:ind w:left="420" w:hanging="420"/>
      </w:pPr>
      <w:rPr>
        <w:rFonts w:ascii="Wingdings" w:hAnsi="Wingdings" w:hint="default"/>
      </w:rPr>
    </w:lvl>
  </w:abstractNum>
  <w:abstractNum w:abstractNumId="9" w15:restartNumberingAfterBreak="0">
    <w:nsid w:val="58C3B7AF"/>
    <w:multiLevelType w:val="singleLevel"/>
    <w:tmpl w:val="58C3B7AF"/>
    <w:lvl w:ilvl="0">
      <w:start w:val="1"/>
      <w:numFmt w:val="bullet"/>
      <w:lvlText w:val=""/>
      <w:lvlJc w:val="left"/>
      <w:pPr>
        <w:ind w:left="420" w:hanging="420"/>
      </w:pPr>
      <w:rPr>
        <w:rFonts w:ascii="Wingdings" w:hAnsi="Wingdings" w:hint="default"/>
      </w:rPr>
    </w:lvl>
  </w:abstractNum>
  <w:abstractNum w:abstractNumId="10" w15:restartNumberingAfterBreak="0">
    <w:nsid w:val="58C3BC49"/>
    <w:multiLevelType w:val="singleLevel"/>
    <w:tmpl w:val="58C3BC49"/>
    <w:lvl w:ilvl="0">
      <w:start w:val="1"/>
      <w:numFmt w:val="bullet"/>
      <w:lvlText w:val=""/>
      <w:lvlJc w:val="left"/>
      <w:pPr>
        <w:ind w:left="420" w:hanging="420"/>
      </w:pPr>
      <w:rPr>
        <w:rFonts w:ascii="Wingdings" w:hAnsi="Wingdings" w:hint="default"/>
      </w:rPr>
    </w:lvl>
  </w:abstractNum>
  <w:abstractNum w:abstractNumId="11" w15:restartNumberingAfterBreak="0">
    <w:nsid w:val="58C42F71"/>
    <w:multiLevelType w:val="singleLevel"/>
    <w:tmpl w:val="58C42F71"/>
    <w:lvl w:ilvl="0">
      <w:start w:val="2"/>
      <w:numFmt w:val="decimal"/>
      <w:lvlText w:val="%1)"/>
      <w:lvlJc w:val="left"/>
    </w:lvl>
  </w:abstractNum>
  <w:abstractNum w:abstractNumId="12" w15:restartNumberingAfterBreak="0">
    <w:nsid w:val="58C432F5"/>
    <w:multiLevelType w:val="singleLevel"/>
    <w:tmpl w:val="8FBA5D02"/>
    <w:lvl w:ilvl="0">
      <w:start w:val="1"/>
      <w:numFmt w:val="lowerLetter"/>
      <w:lvlText w:val="%1)"/>
      <w:lvlJc w:val="left"/>
      <w:pPr>
        <w:ind w:left="420" w:hanging="420"/>
      </w:pPr>
      <w:rPr>
        <w:rFonts w:ascii="Helvetica" w:hAnsi="Helvetica" w:cs="Arial Unicode MS" w:hint="default"/>
      </w:rPr>
    </w:lvl>
  </w:abstractNum>
  <w:abstractNum w:abstractNumId="13" w15:restartNumberingAfterBreak="0">
    <w:nsid w:val="58C43717"/>
    <w:multiLevelType w:val="singleLevel"/>
    <w:tmpl w:val="58C43717"/>
    <w:lvl w:ilvl="0">
      <w:start w:val="1"/>
      <w:numFmt w:val="bullet"/>
      <w:lvlText w:val=""/>
      <w:lvlJc w:val="left"/>
      <w:pPr>
        <w:ind w:left="420" w:hanging="420"/>
      </w:pPr>
      <w:rPr>
        <w:rFonts w:ascii="Wingdings" w:hAnsi="Wingdings" w:hint="default"/>
      </w:rPr>
    </w:lvl>
  </w:abstractNum>
  <w:abstractNum w:abstractNumId="14" w15:restartNumberingAfterBreak="0">
    <w:nsid w:val="58C438EB"/>
    <w:multiLevelType w:val="singleLevel"/>
    <w:tmpl w:val="58C438EB"/>
    <w:lvl w:ilvl="0">
      <w:start w:val="1"/>
      <w:numFmt w:val="bullet"/>
      <w:lvlText w:val=""/>
      <w:lvlJc w:val="left"/>
      <w:pPr>
        <w:ind w:left="420" w:hanging="420"/>
      </w:pPr>
      <w:rPr>
        <w:rFonts w:ascii="Wingdings" w:hAnsi="Wingdings" w:hint="default"/>
      </w:rPr>
    </w:lvl>
  </w:abstractNum>
  <w:abstractNum w:abstractNumId="15" w15:restartNumberingAfterBreak="0">
    <w:nsid w:val="5BEF271D"/>
    <w:multiLevelType w:val="hybridMultilevel"/>
    <w:tmpl w:val="88D6F1AA"/>
    <w:lvl w:ilvl="0" w:tplc="586EF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F02999"/>
    <w:multiLevelType w:val="hybridMultilevel"/>
    <w:tmpl w:val="9EC8E7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8DD2D4D"/>
    <w:multiLevelType w:val="hybridMultilevel"/>
    <w:tmpl w:val="F77CD75A"/>
    <w:lvl w:ilvl="0" w:tplc="58C3A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7A4F53"/>
    <w:multiLevelType w:val="hybridMultilevel"/>
    <w:tmpl w:val="58DC82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2A7FDA"/>
    <w:multiLevelType w:val="hybridMultilevel"/>
    <w:tmpl w:val="76D43944"/>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3"/>
  </w:num>
  <w:num w:numId="4">
    <w:abstractNumId w:val="18"/>
  </w:num>
  <w:num w:numId="5">
    <w:abstractNumId w:val="4"/>
  </w:num>
  <w:num w:numId="6">
    <w:abstractNumId w:val="5"/>
  </w:num>
  <w:num w:numId="7">
    <w:abstractNumId w:val="6"/>
  </w:num>
  <w:num w:numId="8">
    <w:abstractNumId w:val="7"/>
  </w:num>
  <w:num w:numId="9">
    <w:abstractNumId w:val="8"/>
  </w:num>
  <w:num w:numId="10">
    <w:abstractNumId w:val="10"/>
  </w:num>
  <w:num w:numId="11">
    <w:abstractNumId w:val="17"/>
  </w:num>
  <w:num w:numId="12">
    <w:abstractNumId w:val="9"/>
  </w:num>
  <w:num w:numId="13">
    <w:abstractNumId w:val="11"/>
  </w:num>
  <w:num w:numId="14">
    <w:abstractNumId w:val="12"/>
  </w:num>
  <w:num w:numId="15">
    <w:abstractNumId w:val="13"/>
  </w:num>
  <w:num w:numId="16">
    <w:abstractNumId w:val="14"/>
  </w:num>
  <w:num w:numId="17">
    <w:abstractNumId w:val="15"/>
  </w:num>
  <w:num w:numId="18">
    <w:abstractNumId w:val="1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73"/>
    <w:rsid w:val="000248A6"/>
    <w:rsid w:val="000438D6"/>
    <w:rsid w:val="00056C61"/>
    <w:rsid w:val="00087D5F"/>
    <w:rsid w:val="001916BD"/>
    <w:rsid w:val="001B0738"/>
    <w:rsid w:val="001C6151"/>
    <w:rsid w:val="001F2362"/>
    <w:rsid w:val="002168CA"/>
    <w:rsid w:val="0024188B"/>
    <w:rsid w:val="002A0A1C"/>
    <w:rsid w:val="002F4467"/>
    <w:rsid w:val="002F4D27"/>
    <w:rsid w:val="003140F2"/>
    <w:rsid w:val="003F1675"/>
    <w:rsid w:val="0041714C"/>
    <w:rsid w:val="00420361"/>
    <w:rsid w:val="00437681"/>
    <w:rsid w:val="004756CB"/>
    <w:rsid w:val="004A1CE2"/>
    <w:rsid w:val="004F68B7"/>
    <w:rsid w:val="00521902"/>
    <w:rsid w:val="00535388"/>
    <w:rsid w:val="00587D97"/>
    <w:rsid w:val="005A165A"/>
    <w:rsid w:val="00664D21"/>
    <w:rsid w:val="00753FB7"/>
    <w:rsid w:val="00766772"/>
    <w:rsid w:val="0078181C"/>
    <w:rsid w:val="007C6384"/>
    <w:rsid w:val="0081199C"/>
    <w:rsid w:val="00815048"/>
    <w:rsid w:val="00820973"/>
    <w:rsid w:val="0084623C"/>
    <w:rsid w:val="008527EA"/>
    <w:rsid w:val="008A7895"/>
    <w:rsid w:val="008D7908"/>
    <w:rsid w:val="0090216A"/>
    <w:rsid w:val="009165C1"/>
    <w:rsid w:val="00944F7B"/>
    <w:rsid w:val="00957A1F"/>
    <w:rsid w:val="009F635B"/>
    <w:rsid w:val="00A2152D"/>
    <w:rsid w:val="00A51100"/>
    <w:rsid w:val="00A93E35"/>
    <w:rsid w:val="00AA2F76"/>
    <w:rsid w:val="00AE3212"/>
    <w:rsid w:val="00B01121"/>
    <w:rsid w:val="00B01147"/>
    <w:rsid w:val="00B53153"/>
    <w:rsid w:val="00CD6BC0"/>
    <w:rsid w:val="00CE76B1"/>
    <w:rsid w:val="00D70F1B"/>
    <w:rsid w:val="00DD0BF7"/>
    <w:rsid w:val="00DD60D4"/>
    <w:rsid w:val="00DE4B24"/>
    <w:rsid w:val="00E4490A"/>
    <w:rsid w:val="00E4531C"/>
    <w:rsid w:val="00E9605A"/>
    <w:rsid w:val="00EB6776"/>
    <w:rsid w:val="00F2788E"/>
    <w:rsid w:val="00F30518"/>
    <w:rsid w:val="00F37171"/>
    <w:rsid w:val="00F674C9"/>
    <w:rsid w:val="00FD214B"/>
    <w:rsid w:val="00FD6630"/>
    <w:rsid w:val="40334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D97450-3204-48F1-96D9-81CDC347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table" w:customStyle="1" w:styleId="TableNormal">
    <w:name w:val="Table Normal"/>
    <w:tblPr>
      <w:tblCellMar>
        <w:top w:w="0" w:type="dxa"/>
        <w:left w:w="0" w:type="dxa"/>
        <w:bottom w:w="0" w:type="dxa"/>
        <w:right w:w="0" w:type="dxa"/>
      </w:tblCellMar>
    </w:tblPr>
  </w:style>
  <w:style w:type="paragraph" w:customStyle="1" w:styleId="10">
    <w:name w:val="表格样式 1"/>
    <w:rPr>
      <w:rFonts w:ascii="Helvetica" w:eastAsia="Helvetica" w:hAnsi="Helvetica" w:cs="Helvetica"/>
      <w:b/>
      <w:bCs/>
      <w:color w:val="000000"/>
    </w:rPr>
  </w:style>
  <w:style w:type="paragraph" w:customStyle="1" w:styleId="2">
    <w:name w:val="表格样式 2"/>
    <w:rPr>
      <w:rFonts w:ascii="Helvetica" w:eastAsia="Helvetica" w:hAnsi="Helvetica" w:cs="Helvetica"/>
      <w:color w:val="000000"/>
    </w:r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1-31">
    <w:name w:val="网格表 1 浅色 - 着色 31"/>
    <w:basedOn w:val="a1"/>
    <w:uiPriority w:val="46"/>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table" w:customStyle="1" w:styleId="5-61">
    <w:name w:val="网格表 5 深色 - 着色 6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Default">
    <w:name w:val="Default"/>
    <w:pPr>
      <w:widowControl w:val="0"/>
      <w:autoSpaceDE w:val="0"/>
      <w:autoSpaceDN w:val="0"/>
      <w:adjustRightInd w:val="0"/>
    </w:pPr>
    <w:rPr>
      <w:rFonts w:ascii="Arial Unicode MS" w:hAnsiTheme="minorHAnsi" w:cs="Arial Unicode MS"/>
      <w:color w:val="000000"/>
      <w:sz w:val="24"/>
      <w:szCs w:val="24"/>
    </w:rPr>
  </w:style>
  <w:style w:type="table" w:customStyle="1" w:styleId="5-31">
    <w:name w:val="网格表 5 深色 - 着色 3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1">
    <w:name w:val="样式1"/>
    <w:basedOn w:val="a1"/>
    <w:uiPriority w:val="99"/>
    <w:rsid w:val="00F2788E"/>
    <w:tblPr/>
  </w:style>
  <w:style w:type="table" w:customStyle="1" w:styleId="20">
    <w:name w:val="样式2"/>
    <w:basedOn w:val="a1"/>
    <w:uiPriority w:val="99"/>
    <w:rsid w:val="00F2788E"/>
    <w:pPr>
      <w:jc w:val="both"/>
    </w:pPr>
    <w:tblPr/>
    <w:tcPr>
      <w:vAlign w:val="center"/>
    </w:tcPr>
  </w:style>
  <w:style w:type="paragraph" w:styleId="a5">
    <w:name w:val="List Paragraph"/>
    <w:basedOn w:val="a"/>
    <w:uiPriority w:val="99"/>
    <w:rsid w:val="00DD0BF7"/>
    <w:pPr>
      <w:ind w:firstLineChars="200" w:firstLine="420"/>
    </w:pPr>
  </w:style>
  <w:style w:type="table" w:styleId="a6">
    <w:name w:val="Table Grid"/>
    <w:basedOn w:val="a1"/>
    <w:rsid w:val="00E4531C"/>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8B2602-8910-4430-8897-7C53FA9EA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21</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subject>
  <dc:creator>jill tsai</dc:creator>
  <cp:lastModifiedBy>zengpan</cp:lastModifiedBy>
  <cp:revision>48</cp:revision>
  <dcterms:created xsi:type="dcterms:W3CDTF">2017-03-12T00:21:00Z</dcterms:created>
  <dcterms:modified xsi:type="dcterms:W3CDTF">2017-03-12T15:03:00Z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