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F76" w:rsidRDefault="002168CA">
      <w:pPr>
        <w:rPr>
          <w:rFonts w:asciiTheme="minorEastAsia" w:hAnsiTheme="minorEastAsia"/>
          <w:b/>
          <w:sz w:val="32"/>
          <w:szCs w:val="32"/>
        </w:rPr>
      </w:pPr>
      <w:r>
        <w:rPr>
          <w:rFonts w:asciiTheme="minorEastAsia" w:hAnsiTheme="minorEastAsia" w:hint="eastAsia"/>
          <w:b/>
          <w:sz w:val="32"/>
          <w:szCs w:val="32"/>
        </w:rPr>
        <w:t>2.</w:t>
      </w:r>
      <w:r>
        <w:rPr>
          <w:rFonts w:asciiTheme="minorEastAsia" w:hAnsiTheme="minorEastAsia"/>
          <w:b/>
          <w:sz w:val="32"/>
          <w:szCs w:val="32"/>
        </w:rPr>
        <w:tab/>
        <w:t>SOA架构设计与评估</w:t>
      </w:r>
    </w:p>
    <w:p w:rsidR="00AA2F76" w:rsidRDefault="002168CA">
      <w:pPr>
        <w:rPr>
          <w:rFonts w:asciiTheme="minorEastAsia" w:hAnsiTheme="minorEastAsia"/>
          <w:b/>
          <w:sz w:val="28"/>
          <w:szCs w:val="28"/>
        </w:rPr>
      </w:pPr>
      <w:r>
        <w:rPr>
          <w:rFonts w:asciiTheme="minorEastAsia" w:hAnsiTheme="minorEastAsia"/>
          <w:b/>
          <w:sz w:val="30"/>
          <w:szCs w:val="30"/>
        </w:rPr>
        <w:tab/>
      </w:r>
      <w:r>
        <w:rPr>
          <w:rFonts w:asciiTheme="minorEastAsia" w:hAnsiTheme="minorEastAsia"/>
          <w:b/>
          <w:sz w:val="28"/>
          <w:szCs w:val="28"/>
        </w:rPr>
        <w:t>2.1</w:t>
      </w:r>
      <w:r>
        <w:rPr>
          <w:rFonts w:asciiTheme="minorEastAsia" w:hAnsiTheme="minorEastAsia"/>
          <w:b/>
          <w:sz w:val="28"/>
          <w:szCs w:val="28"/>
        </w:rPr>
        <w:tab/>
        <w:t>ADD过程</w:t>
      </w:r>
    </w:p>
    <w:p w:rsidR="00AA2F76" w:rsidRDefault="002168CA">
      <w:pPr>
        <w:rPr>
          <w:rFonts w:asciiTheme="minorEastAsia" w:hAnsiTheme="minorEastAsia"/>
          <w:b/>
          <w:sz w:val="30"/>
          <w:szCs w:val="30"/>
        </w:rPr>
      </w:pPr>
      <w:r>
        <w:rPr>
          <w:rFonts w:asciiTheme="minorEastAsia" w:hAnsiTheme="minorEastAsia" w:hint="eastAsia"/>
          <w:b/>
          <w:sz w:val="28"/>
          <w:szCs w:val="28"/>
        </w:rPr>
        <w:t>2.1.1</w:t>
      </w:r>
      <w:r>
        <w:rPr>
          <w:rFonts w:asciiTheme="minorEastAsia" w:hAnsiTheme="minorEastAsia"/>
          <w:b/>
          <w:sz w:val="28"/>
          <w:szCs w:val="28"/>
        </w:rPr>
        <w:tab/>
      </w:r>
      <w:r>
        <w:rPr>
          <w:rFonts w:asciiTheme="minorEastAsia" w:hAnsiTheme="minorEastAsia" w:hint="eastAsia"/>
          <w:b/>
          <w:sz w:val="28"/>
          <w:szCs w:val="28"/>
        </w:rPr>
        <w:t>第一次迭代</w:t>
      </w:r>
    </w:p>
    <w:p w:rsidR="00AA2F76" w:rsidRDefault="002168CA" w:rsidP="002F4D27">
      <w:pPr>
        <w:pStyle w:val="1"/>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步骤一</w:t>
      </w:r>
    </w:p>
    <w:p w:rsidR="00AA2F76" w:rsidRDefault="002168CA" w:rsidP="002F4D27">
      <w:pPr>
        <w:pStyle w:val="1"/>
        <w:spacing w:line="360" w:lineRule="auto"/>
        <w:ind w:left="420" w:firstLineChars="0" w:firstLine="0"/>
        <w:rPr>
          <w:rFonts w:asciiTheme="minorEastAsia" w:hAnsiTheme="minorEastAsia"/>
          <w:sz w:val="24"/>
          <w:szCs w:val="24"/>
        </w:rPr>
      </w:pPr>
      <w:r>
        <w:rPr>
          <w:rFonts w:asciiTheme="minorEastAsia" w:hAnsiTheme="minorEastAsia" w:hint="eastAsia"/>
          <w:sz w:val="24"/>
          <w:szCs w:val="24"/>
        </w:rPr>
        <w:t>获得样本输入，筛选掉不必要的需求，列出</w:t>
      </w:r>
      <w:r>
        <w:rPr>
          <w:rFonts w:asciiTheme="minorEastAsia" w:hAnsiTheme="minorEastAsia"/>
          <w:sz w:val="24"/>
          <w:szCs w:val="24"/>
        </w:rPr>
        <w:t>ASR</w:t>
      </w:r>
      <w:r>
        <w:rPr>
          <w:rFonts w:asciiTheme="minorEastAsia" w:hAnsiTheme="minorEastAsia" w:hint="eastAsia"/>
          <w:sz w:val="24"/>
          <w:szCs w:val="24"/>
        </w:rPr>
        <w:t>：</w:t>
      </w:r>
    </w:p>
    <w:p w:rsidR="00AA2F76" w:rsidRDefault="00AA2F76">
      <w:pPr>
        <w:pStyle w:val="1"/>
        <w:ind w:left="420" w:firstLineChars="0" w:firstLine="0"/>
        <w:rPr>
          <w:rFonts w:asciiTheme="minorEastAsia" w:hAnsiTheme="minorEastAsia"/>
          <w:sz w:val="24"/>
          <w:szCs w:val="24"/>
        </w:rPr>
      </w:pPr>
    </w:p>
    <w:p w:rsidR="00AA2F76" w:rsidRDefault="002168CA">
      <w:pPr>
        <w:ind w:left="1260" w:firstLine="420"/>
        <w:rPr>
          <w:rFonts w:asciiTheme="minorEastAsia" w:hAnsiTheme="minorEastAsia"/>
          <w:sz w:val="24"/>
          <w:szCs w:val="24"/>
        </w:rPr>
      </w:pPr>
      <w:r>
        <w:rPr>
          <w:rFonts w:asciiTheme="minorEastAsia" w:hAnsiTheme="minorEastAsia" w:cs="Arial Unicode MS" w:hint="eastAsia"/>
          <w:sz w:val="24"/>
          <w:szCs w:val="24"/>
        </w:rPr>
        <w:t>互操作性：场景</w:t>
      </w:r>
      <w:r>
        <w:rPr>
          <w:rFonts w:asciiTheme="minorEastAsia" w:hAnsiTheme="minorEastAsia" w:cs="Arial Unicode MS"/>
          <w:sz w:val="24"/>
          <w:szCs w:val="24"/>
        </w:rPr>
        <w:t>1</w:t>
      </w:r>
      <w:r>
        <w:rPr>
          <w:rFonts w:asciiTheme="minorEastAsia" w:hAnsiTheme="minorEastAsia" w:cs="Arial Unicode MS" w:hint="eastAsia"/>
          <w:sz w:val="24"/>
          <w:szCs w:val="24"/>
        </w:rPr>
        <w:t>：需要与支付系统进行交互</w:t>
      </w:r>
    </w:p>
    <w:tbl>
      <w:tblPr>
        <w:tblStyle w:val="1-31"/>
        <w:tblW w:w="8265" w:type="dxa"/>
        <w:tblLayout w:type="fixed"/>
        <w:tblLook w:val="04A0" w:firstRow="1" w:lastRow="0" w:firstColumn="1" w:lastColumn="0" w:noHBand="0" w:noVBand="1"/>
      </w:tblPr>
      <w:tblGrid>
        <w:gridCol w:w="2062"/>
        <w:gridCol w:w="6203"/>
      </w:tblGrid>
      <w:tr w:rsidR="00AA2F76" w:rsidTr="00AE3212">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tcPr>
          <w:p w:rsidR="00AA2F76" w:rsidRDefault="002168CA" w:rsidP="00AE3212">
            <w:pPr>
              <w:pStyle w:val="10"/>
              <w:spacing w:line="360" w:lineRule="auto"/>
              <w:rPr>
                <w:rFonts w:asciiTheme="minorEastAsia" w:eastAsiaTheme="minorEastAsia" w:hAnsiTheme="minorEastAsia"/>
                <w:b/>
                <w:bCs/>
                <w:sz w:val="24"/>
                <w:szCs w:val="24"/>
              </w:rPr>
            </w:pPr>
            <w:r>
              <w:rPr>
                <w:rFonts w:asciiTheme="minorEastAsia" w:eastAsiaTheme="minorEastAsia" w:hAnsiTheme="minorEastAsia" w:cs="微软雅黑" w:hint="eastAsia"/>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tcPr>
          <w:p w:rsidR="00AA2F76" w:rsidRDefault="002168CA" w:rsidP="00AE3212">
            <w:pPr>
              <w:pStyle w:val="10"/>
              <w:spacing w:line="360" w:lineRule="auto"/>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bCs/>
                <w:sz w:val="24"/>
                <w:szCs w:val="24"/>
              </w:rPr>
            </w:pPr>
            <w:r>
              <w:rPr>
                <w:rFonts w:asciiTheme="minorEastAsia" w:eastAsiaTheme="minorEastAsia" w:hAnsiTheme="minorEastAsia" w:cs="微软雅黑" w:hint="eastAsia"/>
                <w:sz w:val="24"/>
                <w:szCs w:val="24"/>
              </w:rPr>
              <w:t>可能的值</w:t>
            </w:r>
          </w:p>
        </w:tc>
      </w:tr>
      <w:tr w:rsidR="00AA2F76"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tcPr>
          <w:p w:rsidR="00AA2F76" w:rsidRDefault="002168CA" w:rsidP="00AE3212">
            <w:pPr>
              <w:pStyle w:val="10"/>
              <w:spacing w:line="360" w:lineRule="auto"/>
              <w:rPr>
                <w:rFonts w:asciiTheme="minorEastAsia" w:eastAsiaTheme="minorEastAsia" w:hAnsiTheme="minorEastAsia"/>
                <w:b/>
                <w:bCs/>
                <w:sz w:val="24"/>
                <w:szCs w:val="24"/>
              </w:rPr>
            </w:pPr>
            <w:r>
              <w:rPr>
                <w:rFonts w:asciiTheme="minorEastAsia" w:eastAsiaTheme="minorEastAsia" w:hAnsiTheme="minorEastAsia" w:cs="微软雅黑" w:hint="eastAsia"/>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tcPr>
          <w:p w:rsidR="00AA2F76" w:rsidRDefault="002168CA" w:rsidP="00AE3212">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微软雅黑" w:hint="eastAsia"/>
                <w:sz w:val="24"/>
                <w:szCs w:val="24"/>
              </w:rPr>
              <w:t>开发人员</w:t>
            </w:r>
          </w:p>
        </w:tc>
      </w:tr>
      <w:tr w:rsidR="00AA2F76"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tcPr>
          <w:p w:rsidR="00AA2F76" w:rsidRDefault="002168CA" w:rsidP="00AE3212">
            <w:pPr>
              <w:pStyle w:val="10"/>
              <w:spacing w:line="360" w:lineRule="auto"/>
              <w:rPr>
                <w:rFonts w:asciiTheme="minorEastAsia" w:eastAsiaTheme="minorEastAsia" w:hAnsiTheme="minorEastAsia"/>
                <w:b/>
                <w:bCs/>
                <w:sz w:val="24"/>
                <w:szCs w:val="24"/>
              </w:rPr>
            </w:pPr>
            <w:r>
              <w:rPr>
                <w:rFonts w:asciiTheme="minorEastAsia" w:eastAsiaTheme="minorEastAsia" w:hAnsiTheme="minorEastAsia" w:cs="微软雅黑" w:hint="eastAsia"/>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tcPr>
          <w:p w:rsidR="00AA2F76" w:rsidRDefault="002168CA" w:rsidP="00AE3212">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微软雅黑" w:hint="eastAsia"/>
                <w:sz w:val="24"/>
                <w:szCs w:val="24"/>
              </w:rPr>
              <w:t>希望现有系统能与手机支付</w:t>
            </w:r>
            <w:r>
              <w:rPr>
                <w:rFonts w:asciiTheme="minorEastAsia" w:eastAsiaTheme="minorEastAsia" w:hAnsiTheme="minorEastAsia" w:cs="Arial Unicode MS"/>
                <w:sz w:val="24"/>
                <w:szCs w:val="24"/>
              </w:rPr>
              <w:t>APP</w:t>
            </w:r>
            <w:r>
              <w:rPr>
                <w:rFonts w:asciiTheme="minorEastAsia" w:eastAsiaTheme="minorEastAsia" w:hAnsiTheme="minorEastAsia" w:cs="微软雅黑" w:hint="eastAsia"/>
                <w:sz w:val="24"/>
                <w:szCs w:val="24"/>
              </w:rPr>
              <w:t>端进行交互</w:t>
            </w:r>
          </w:p>
        </w:tc>
      </w:tr>
      <w:tr w:rsidR="00AA2F76"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tcPr>
          <w:p w:rsidR="00AA2F76" w:rsidRDefault="002168CA" w:rsidP="00AE3212">
            <w:pPr>
              <w:pStyle w:val="10"/>
              <w:spacing w:line="360" w:lineRule="auto"/>
              <w:rPr>
                <w:rFonts w:asciiTheme="minorEastAsia" w:eastAsiaTheme="minorEastAsia" w:hAnsiTheme="minorEastAsia"/>
                <w:b/>
                <w:bCs/>
                <w:sz w:val="24"/>
                <w:szCs w:val="24"/>
              </w:rPr>
            </w:pPr>
            <w:r>
              <w:rPr>
                <w:rFonts w:asciiTheme="minorEastAsia" w:eastAsiaTheme="minorEastAsia" w:hAnsiTheme="minorEastAsia" w:cs="微软雅黑" w:hint="eastAsia"/>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tcPr>
          <w:p w:rsidR="00AA2F76" w:rsidRDefault="002168CA" w:rsidP="00AE3212">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微软雅黑" w:hint="eastAsia"/>
                <w:sz w:val="24"/>
                <w:szCs w:val="24"/>
              </w:rPr>
              <w:t>客户端</w:t>
            </w:r>
          </w:p>
        </w:tc>
      </w:tr>
      <w:tr w:rsidR="00AA2F76"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tcPr>
          <w:p w:rsidR="00AA2F76" w:rsidRDefault="002168CA" w:rsidP="00AE3212">
            <w:pPr>
              <w:pStyle w:val="10"/>
              <w:spacing w:line="360" w:lineRule="auto"/>
              <w:rPr>
                <w:rFonts w:asciiTheme="minorEastAsia" w:eastAsiaTheme="minorEastAsia" w:hAnsiTheme="minorEastAsia"/>
                <w:b/>
                <w:bCs/>
                <w:sz w:val="24"/>
                <w:szCs w:val="24"/>
              </w:rPr>
            </w:pPr>
            <w:r>
              <w:rPr>
                <w:rFonts w:asciiTheme="minorEastAsia" w:eastAsiaTheme="minorEastAsia" w:hAnsiTheme="minorEastAsia" w:cs="微软雅黑" w:hint="eastAsia"/>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tcPr>
          <w:p w:rsidR="00AA2F76" w:rsidRDefault="002168CA" w:rsidP="00AE3212">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微软雅黑" w:hint="eastAsia"/>
                <w:sz w:val="24"/>
                <w:szCs w:val="24"/>
              </w:rPr>
              <w:t>系统运行时或构建时</w:t>
            </w:r>
          </w:p>
        </w:tc>
      </w:tr>
      <w:tr w:rsidR="00AA2F76"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tcPr>
          <w:p w:rsidR="00AA2F76" w:rsidRDefault="002168CA" w:rsidP="00AE3212">
            <w:pPr>
              <w:pStyle w:val="10"/>
              <w:spacing w:line="360" w:lineRule="auto"/>
              <w:rPr>
                <w:rFonts w:asciiTheme="minorEastAsia" w:eastAsiaTheme="minorEastAsia" w:hAnsiTheme="minorEastAsia"/>
                <w:b/>
                <w:bCs/>
                <w:sz w:val="24"/>
                <w:szCs w:val="24"/>
              </w:rPr>
            </w:pPr>
            <w:r>
              <w:rPr>
                <w:rFonts w:asciiTheme="minorEastAsia" w:eastAsiaTheme="minorEastAsia" w:hAnsiTheme="minorEastAsia" w:cs="微软雅黑" w:hint="eastAsia"/>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tcPr>
          <w:p w:rsidR="00AA2F76" w:rsidRDefault="002168CA" w:rsidP="00AE3212">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微软雅黑" w:hint="eastAsia"/>
                <w:sz w:val="24"/>
                <w:szCs w:val="24"/>
              </w:rPr>
              <w:t>与用户所选的支付</w:t>
            </w:r>
            <w:r>
              <w:rPr>
                <w:rFonts w:asciiTheme="minorEastAsia" w:eastAsiaTheme="minorEastAsia" w:hAnsiTheme="minorEastAsia" w:cs="Arial Unicode MS"/>
                <w:sz w:val="24"/>
                <w:szCs w:val="24"/>
              </w:rPr>
              <w:t>APP</w:t>
            </w:r>
            <w:r>
              <w:rPr>
                <w:rFonts w:asciiTheme="minorEastAsia" w:eastAsiaTheme="minorEastAsia" w:hAnsiTheme="minorEastAsia" w:cs="微软雅黑" w:hint="eastAsia"/>
                <w:sz w:val="24"/>
                <w:szCs w:val="24"/>
              </w:rPr>
              <w:t>进行数据传输与响应</w:t>
            </w:r>
          </w:p>
        </w:tc>
      </w:tr>
      <w:tr w:rsidR="00AA2F76" w:rsidTr="00AE3212">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tcPr>
          <w:p w:rsidR="00AA2F76" w:rsidRDefault="002168CA" w:rsidP="00AE3212">
            <w:pPr>
              <w:pStyle w:val="10"/>
              <w:spacing w:line="360" w:lineRule="auto"/>
              <w:rPr>
                <w:rFonts w:asciiTheme="minorEastAsia" w:eastAsiaTheme="minorEastAsia" w:hAnsiTheme="minorEastAsia"/>
                <w:b/>
                <w:bCs/>
                <w:sz w:val="24"/>
                <w:szCs w:val="24"/>
              </w:rPr>
            </w:pPr>
            <w:r>
              <w:rPr>
                <w:rFonts w:asciiTheme="minorEastAsia" w:eastAsiaTheme="minorEastAsia" w:hAnsiTheme="minorEastAsia" w:cs="微软雅黑" w:hint="eastAsia"/>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tcPr>
          <w:p w:rsidR="00AA2F76" w:rsidRDefault="002168CA" w:rsidP="00AE3212">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微软雅黑" w:hint="eastAsia"/>
                <w:sz w:val="24"/>
                <w:szCs w:val="24"/>
              </w:rPr>
              <w:t>交互成功率达到</w:t>
            </w:r>
            <w:r>
              <w:rPr>
                <w:rFonts w:asciiTheme="minorEastAsia" w:eastAsiaTheme="minorEastAsia" w:hAnsiTheme="minorEastAsia" w:cs="Arial Unicode MS"/>
                <w:sz w:val="24"/>
                <w:szCs w:val="24"/>
              </w:rPr>
              <w:t>100%</w:t>
            </w:r>
          </w:p>
        </w:tc>
      </w:tr>
    </w:tbl>
    <w:p w:rsidR="00AA2F76" w:rsidRDefault="00AA2F76">
      <w:pPr>
        <w:rPr>
          <w:rFonts w:asciiTheme="minorEastAsia" w:hAnsiTheme="minorEastAsia"/>
          <w:b/>
          <w:sz w:val="28"/>
          <w:szCs w:val="28"/>
        </w:rPr>
      </w:pPr>
    </w:p>
    <w:p w:rsidR="00AA2F76" w:rsidRDefault="002168CA">
      <w:pPr>
        <w:ind w:left="840" w:firstLine="420"/>
        <w:rPr>
          <w:rFonts w:asciiTheme="minorEastAsia" w:hAnsiTheme="minorEastAsia"/>
          <w:sz w:val="24"/>
          <w:szCs w:val="24"/>
        </w:rPr>
      </w:pPr>
      <w:r>
        <w:rPr>
          <w:rFonts w:asciiTheme="minorEastAsia" w:hAnsiTheme="minorEastAsia" w:hint="eastAsia"/>
          <w:sz w:val="24"/>
          <w:szCs w:val="24"/>
        </w:rPr>
        <w:t>互操作性：场景2：需要与GPS全球定位系统进行交互</w:t>
      </w:r>
    </w:p>
    <w:tbl>
      <w:tblPr>
        <w:tblStyle w:val="1-31"/>
        <w:tblW w:w="8265" w:type="dxa"/>
        <w:tblLayout w:type="fixed"/>
        <w:tblLook w:val="04A0" w:firstRow="1" w:lastRow="0" w:firstColumn="1" w:lastColumn="0" w:noHBand="0" w:noVBand="1"/>
      </w:tblPr>
      <w:tblGrid>
        <w:gridCol w:w="2062"/>
        <w:gridCol w:w="6203"/>
      </w:tblGrid>
      <w:tr w:rsidR="00AA2F76" w:rsidTr="00AE3212">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AA2F76" w:rsidRDefault="002168CA" w:rsidP="00AE3212">
            <w:pPr>
              <w:pStyle w:val="10"/>
              <w:spacing w:line="360" w:lineRule="auto"/>
              <w:jc w:val="both"/>
              <w:rPr>
                <w:rFonts w:asciiTheme="minorEastAsia" w:eastAsiaTheme="minorEastAsia" w:hAnsiTheme="minorEastAsia"/>
                <w:b/>
                <w:bCs/>
                <w:sz w:val="24"/>
                <w:szCs w:val="24"/>
              </w:rPr>
            </w:pPr>
            <w:r>
              <w:rPr>
                <w:rFonts w:asciiTheme="minorEastAsia" w:eastAsiaTheme="minorEastAsia" w:hAnsiTheme="minorEastAsia" w:cs="Arial Unicode MS" w:hint="eastAsia"/>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AA2F76" w:rsidRDefault="002168CA" w:rsidP="00AE3212">
            <w:pPr>
              <w:pStyle w:val="10"/>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bCs/>
                <w:sz w:val="24"/>
                <w:szCs w:val="24"/>
              </w:rPr>
            </w:pPr>
            <w:r>
              <w:rPr>
                <w:rFonts w:asciiTheme="minorEastAsia" w:eastAsiaTheme="minorEastAsia" w:hAnsiTheme="minorEastAsia" w:cs="Arial Unicode MS" w:hint="eastAsia"/>
                <w:sz w:val="24"/>
                <w:szCs w:val="24"/>
              </w:rPr>
              <w:t>可能的值</w:t>
            </w:r>
          </w:p>
        </w:tc>
      </w:tr>
      <w:tr w:rsidR="00AA2F76"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AA2F76" w:rsidRDefault="002168CA" w:rsidP="00AE3212">
            <w:pPr>
              <w:pStyle w:val="10"/>
              <w:spacing w:line="360" w:lineRule="auto"/>
              <w:jc w:val="both"/>
              <w:rPr>
                <w:rFonts w:asciiTheme="minorEastAsia" w:eastAsiaTheme="minorEastAsia" w:hAnsiTheme="minorEastAsia"/>
                <w:b/>
                <w:bCs/>
                <w:sz w:val="24"/>
                <w:szCs w:val="24"/>
              </w:rPr>
            </w:pPr>
            <w:r>
              <w:rPr>
                <w:rFonts w:asciiTheme="minorEastAsia" w:eastAsiaTheme="minorEastAsia" w:hAnsiTheme="minorEastAsia" w:cs="Arial Unicode MS" w:hint="eastAsia"/>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AA2F76" w:rsidRDefault="002168CA" w:rsidP="00AE3212">
            <w:pPr>
              <w:pStyle w:val="2"/>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Arial Unicode MS" w:hint="eastAsia"/>
                <w:sz w:val="24"/>
                <w:szCs w:val="24"/>
              </w:rPr>
              <w:t>开发人员</w:t>
            </w:r>
          </w:p>
        </w:tc>
      </w:tr>
      <w:tr w:rsidR="00AA2F76"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A2F76" w:rsidRDefault="002168CA" w:rsidP="00AE3212">
            <w:pPr>
              <w:pStyle w:val="10"/>
              <w:spacing w:line="360" w:lineRule="auto"/>
              <w:jc w:val="both"/>
              <w:rPr>
                <w:rFonts w:asciiTheme="minorEastAsia" w:eastAsiaTheme="minorEastAsia" w:hAnsiTheme="minorEastAsia"/>
                <w:b/>
                <w:bCs/>
                <w:sz w:val="24"/>
                <w:szCs w:val="24"/>
              </w:rPr>
            </w:pPr>
            <w:r>
              <w:rPr>
                <w:rFonts w:asciiTheme="minorEastAsia" w:eastAsiaTheme="minorEastAsia" w:hAnsiTheme="minorEastAsia" w:cs="Arial Unicode MS" w:hint="eastAsia"/>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A2F76" w:rsidRDefault="002168CA" w:rsidP="00AE3212">
            <w:pPr>
              <w:pStyle w:val="2"/>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Arial Unicode MS" w:hint="eastAsia"/>
                <w:sz w:val="24"/>
                <w:szCs w:val="24"/>
              </w:rPr>
              <w:t>希望现有系统能与全球定位系统进行交互，获取用户当前位置</w:t>
            </w:r>
          </w:p>
        </w:tc>
      </w:tr>
      <w:tr w:rsidR="00AA2F76"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A2F76" w:rsidRDefault="002168CA" w:rsidP="00AE3212">
            <w:pPr>
              <w:pStyle w:val="10"/>
              <w:spacing w:line="360" w:lineRule="auto"/>
              <w:jc w:val="both"/>
              <w:rPr>
                <w:rFonts w:asciiTheme="minorEastAsia" w:eastAsiaTheme="minorEastAsia" w:hAnsiTheme="minorEastAsia"/>
                <w:b/>
                <w:bCs/>
                <w:sz w:val="24"/>
                <w:szCs w:val="24"/>
              </w:rPr>
            </w:pPr>
            <w:r>
              <w:rPr>
                <w:rFonts w:asciiTheme="minorEastAsia" w:eastAsiaTheme="minorEastAsia" w:hAnsiTheme="minorEastAsia" w:cs="Arial Unicode MS" w:hint="eastAsia"/>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A2F76" w:rsidRDefault="002168CA" w:rsidP="00AE3212">
            <w:pPr>
              <w:pStyle w:val="2"/>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Arial Unicode MS" w:hint="eastAsia"/>
                <w:sz w:val="24"/>
                <w:szCs w:val="24"/>
              </w:rPr>
              <w:t>服务端</w:t>
            </w:r>
          </w:p>
        </w:tc>
      </w:tr>
      <w:tr w:rsidR="00AA2F76"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A2F76" w:rsidRDefault="002168CA" w:rsidP="00AE3212">
            <w:pPr>
              <w:pStyle w:val="10"/>
              <w:spacing w:line="360" w:lineRule="auto"/>
              <w:jc w:val="both"/>
              <w:rPr>
                <w:rFonts w:asciiTheme="minorEastAsia" w:eastAsiaTheme="minorEastAsia" w:hAnsiTheme="minorEastAsia"/>
                <w:b/>
                <w:bCs/>
                <w:sz w:val="24"/>
                <w:szCs w:val="24"/>
              </w:rPr>
            </w:pPr>
            <w:r>
              <w:rPr>
                <w:rFonts w:asciiTheme="minorEastAsia" w:eastAsiaTheme="minorEastAsia" w:hAnsiTheme="minorEastAsia" w:cs="Arial Unicode MS" w:hint="eastAsia"/>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A2F76" w:rsidRDefault="002168CA" w:rsidP="00AE3212">
            <w:pPr>
              <w:pStyle w:val="2"/>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Arial Unicode MS" w:hint="eastAsia"/>
                <w:sz w:val="24"/>
                <w:szCs w:val="24"/>
              </w:rPr>
              <w:t>系统运行时或构建时</w:t>
            </w:r>
          </w:p>
        </w:tc>
      </w:tr>
      <w:tr w:rsidR="00AA2F76"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A2F76" w:rsidRDefault="002168CA" w:rsidP="00AE3212">
            <w:pPr>
              <w:pStyle w:val="10"/>
              <w:spacing w:line="360" w:lineRule="auto"/>
              <w:jc w:val="both"/>
              <w:rPr>
                <w:rFonts w:asciiTheme="minorEastAsia" w:eastAsiaTheme="minorEastAsia" w:hAnsiTheme="minorEastAsia"/>
                <w:b/>
                <w:bCs/>
                <w:sz w:val="24"/>
                <w:szCs w:val="24"/>
              </w:rPr>
            </w:pPr>
            <w:r>
              <w:rPr>
                <w:rFonts w:asciiTheme="minorEastAsia" w:eastAsiaTheme="minorEastAsia" w:hAnsiTheme="minorEastAsia" w:cs="Arial Unicode MS" w:hint="eastAsia"/>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A2F76" w:rsidRDefault="002168CA" w:rsidP="00AE3212">
            <w:pPr>
              <w:pStyle w:val="2"/>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Arial Unicode MS" w:hint="eastAsia"/>
                <w:sz w:val="24"/>
                <w:szCs w:val="24"/>
              </w:rPr>
              <w:t>与</w:t>
            </w:r>
            <w:r>
              <w:rPr>
                <w:rFonts w:asciiTheme="minorEastAsia" w:eastAsiaTheme="minorEastAsia" w:hAnsiTheme="minorEastAsia" w:cs="Arial Unicode MS"/>
                <w:sz w:val="24"/>
                <w:szCs w:val="24"/>
              </w:rPr>
              <w:t>GPS</w:t>
            </w:r>
            <w:r>
              <w:rPr>
                <w:rFonts w:asciiTheme="minorEastAsia" w:eastAsiaTheme="minorEastAsia" w:hAnsiTheme="minorEastAsia" w:cs="Arial Unicode MS" w:hint="eastAsia"/>
                <w:sz w:val="24"/>
                <w:szCs w:val="24"/>
              </w:rPr>
              <w:t>全球定位系统进行交互</w:t>
            </w:r>
          </w:p>
        </w:tc>
      </w:tr>
      <w:tr w:rsidR="00AA2F76" w:rsidTr="00AE3212">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A2F76" w:rsidRDefault="002168CA" w:rsidP="00AE3212">
            <w:pPr>
              <w:pStyle w:val="10"/>
              <w:spacing w:line="360" w:lineRule="auto"/>
              <w:jc w:val="both"/>
              <w:rPr>
                <w:rFonts w:asciiTheme="minorEastAsia" w:eastAsiaTheme="minorEastAsia" w:hAnsiTheme="minorEastAsia"/>
                <w:b/>
                <w:bCs/>
                <w:sz w:val="24"/>
                <w:szCs w:val="24"/>
              </w:rPr>
            </w:pPr>
            <w:r>
              <w:rPr>
                <w:rFonts w:asciiTheme="minorEastAsia" w:eastAsiaTheme="minorEastAsia" w:hAnsiTheme="minorEastAsia" w:cs="Arial Unicode MS" w:hint="eastAsia"/>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A2F76" w:rsidRDefault="002168CA" w:rsidP="00AE3212">
            <w:pPr>
              <w:pStyle w:val="2"/>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Pr>
                <w:rFonts w:asciiTheme="minorEastAsia" w:eastAsiaTheme="minorEastAsia" w:hAnsiTheme="minorEastAsia" w:cs="Arial Unicode MS" w:hint="eastAsia"/>
                <w:sz w:val="24"/>
                <w:szCs w:val="24"/>
              </w:rPr>
              <w:t>误差在</w:t>
            </w:r>
            <w:r>
              <w:rPr>
                <w:rFonts w:asciiTheme="minorEastAsia" w:eastAsiaTheme="minorEastAsia" w:hAnsiTheme="minorEastAsia" w:cs="Arial Unicode MS"/>
                <w:sz w:val="24"/>
                <w:szCs w:val="24"/>
              </w:rPr>
              <w:t>20</w:t>
            </w:r>
            <w:r>
              <w:rPr>
                <w:rFonts w:asciiTheme="minorEastAsia" w:eastAsiaTheme="minorEastAsia" w:hAnsiTheme="minorEastAsia" w:cs="Arial Unicode MS" w:hint="eastAsia"/>
                <w:sz w:val="24"/>
                <w:szCs w:val="24"/>
              </w:rPr>
              <w:t>米之内的交互成功率达到</w:t>
            </w:r>
            <w:r>
              <w:rPr>
                <w:rFonts w:asciiTheme="minorEastAsia" w:eastAsiaTheme="minorEastAsia" w:hAnsiTheme="minorEastAsia" w:cs="Arial Unicode MS"/>
                <w:sz w:val="24"/>
                <w:szCs w:val="24"/>
              </w:rPr>
              <w:t>99%</w:t>
            </w:r>
          </w:p>
        </w:tc>
      </w:tr>
    </w:tbl>
    <w:p w:rsidR="00AA2F76" w:rsidRDefault="00AA2F76">
      <w:pPr>
        <w:rPr>
          <w:rFonts w:asciiTheme="minorEastAsia" w:hAnsiTheme="minorEastAsia"/>
          <w:b/>
          <w:sz w:val="28"/>
          <w:szCs w:val="28"/>
        </w:rPr>
      </w:pPr>
    </w:p>
    <w:p w:rsidR="00AA2F76" w:rsidRDefault="002168CA">
      <w:pPr>
        <w:rPr>
          <w:rFonts w:asciiTheme="minorEastAsia" w:hAnsiTheme="minorEastAsia"/>
          <w:b/>
          <w:sz w:val="28"/>
          <w:szCs w:val="28"/>
        </w:rPr>
      </w:pPr>
      <w:r>
        <w:rPr>
          <w:rFonts w:asciiTheme="minorEastAsia" w:hAnsiTheme="minorEastAsia"/>
          <w:b/>
          <w:sz w:val="28"/>
          <w:szCs w:val="28"/>
        </w:rPr>
        <w:br w:type="page"/>
      </w:r>
    </w:p>
    <w:p w:rsidR="00AA2F76" w:rsidRPr="00AE3212" w:rsidRDefault="002168CA" w:rsidP="00AE3212">
      <w:pPr>
        <w:ind w:left="1260" w:firstLine="420"/>
        <w:rPr>
          <w:rFonts w:asciiTheme="minorEastAsia" w:hAnsiTheme="minorEastAsia" w:cstheme="minorEastAsia"/>
          <w:b/>
          <w:sz w:val="24"/>
          <w:szCs w:val="24"/>
        </w:rPr>
      </w:pPr>
      <w:r>
        <w:rPr>
          <w:rFonts w:asciiTheme="minorEastAsia" w:hAnsiTheme="minorEastAsia" w:cstheme="minorEastAsia" w:hint="eastAsia"/>
          <w:color w:val="000000"/>
          <w:sz w:val="24"/>
          <w:szCs w:val="24"/>
          <w:lang w:val="zh-CN" w:bidi="ar"/>
        </w:rPr>
        <w:lastRenderedPageBreak/>
        <w:t>可扩展性：场景3：需要增加运动统计模块</w:t>
      </w:r>
    </w:p>
    <w:tbl>
      <w:tblPr>
        <w:tblStyle w:val="1-31"/>
        <w:tblW w:w="8265" w:type="dxa"/>
        <w:tblLayout w:type="fixed"/>
        <w:tblLook w:val="04A0" w:firstRow="1" w:lastRow="0" w:firstColumn="1" w:lastColumn="0" w:noHBand="0" w:noVBand="1"/>
      </w:tblPr>
      <w:tblGrid>
        <w:gridCol w:w="2062"/>
        <w:gridCol w:w="6203"/>
      </w:tblGrid>
      <w:tr w:rsidR="00AE3212" w:rsidTr="00AE3212">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AE3212" w:rsidRPr="00AE3212" w:rsidRDefault="00AE3212" w:rsidP="00AE3212">
            <w:pPr>
              <w:spacing w:line="360" w:lineRule="auto"/>
              <w:rPr>
                <w:rFonts w:asciiTheme="minorEastAsia" w:hAnsiTheme="minorEastAsia"/>
                <w:b w:val="0"/>
                <w:sz w:val="24"/>
                <w:szCs w:val="24"/>
              </w:rPr>
            </w:pPr>
            <w:r w:rsidRPr="00AE3212">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AE3212" w:rsidRPr="00AE3212" w:rsidRDefault="00AE3212" w:rsidP="00AE3212">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AE3212">
              <w:rPr>
                <w:rFonts w:asciiTheme="minorEastAsia" w:hAnsiTheme="minorEastAsia" w:hint="eastAsia"/>
                <w:b w:val="0"/>
                <w:sz w:val="24"/>
                <w:szCs w:val="24"/>
              </w:rPr>
              <w:t>可能的值</w:t>
            </w:r>
          </w:p>
        </w:tc>
      </w:tr>
      <w:tr w:rsidR="00AE3212"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AE3212" w:rsidRPr="00AE3212" w:rsidRDefault="00AE3212" w:rsidP="00AE3212">
            <w:pPr>
              <w:spacing w:line="360" w:lineRule="auto"/>
              <w:rPr>
                <w:rFonts w:asciiTheme="minorEastAsia" w:hAnsiTheme="minorEastAsia"/>
                <w:b w:val="0"/>
                <w:sz w:val="24"/>
                <w:szCs w:val="24"/>
              </w:rPr>
            </w:pPr>
            <w:r w:rsidRPr="00AE3212">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AE3212" w:rsidRPr="00AE3212" w:rsidRDefault="00AE3212" w:rsidP="00AE321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E3212">
              <w:rPr>
                <w:rFonts w:asciiTheme="minorEastAsia" w:hAnsiTheme="minorEastAsia" w:hint="eastAsia"/>
                <w:sz w:val="24"/>
                <w:szCs w:val="24"/>
              </w:rPr>
              <w:t>开发人员</w:t>
            </w:r>
          </w:p>
        </w:tc>
      </w:tr>
      <w:tr w:rsidR="00AE3212"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E3212" w:rsidRPr="00AE3212" w:rsidRDefault="00AE3212" w:rsidP="00AE3212">
            <w:pPr>
              <w:spacing w:line="360" w:lineRule="auto"/>
              <w:rPr>
                <w:rFonts w:asciiTheme="minorEastAsia" w:hAnsiTheme="minorEastAsia"/>
                <w:b w:val="0"/>
                <w:sz w:val="24"/>
                <w:szCs w:val="24"/>
              </w:rPr>
            </w:pPr>
            <w:r w:rsidRPr="00AE3212">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E3212" w:rsidRPr="00AE3212" w:rsidRDefault="00AE3212" w:rsidP="00AE321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E3212">
              <w:rPr>
                <w:rFonts w:asciiTheme="minorEastAsia" w:hAnsiTheme="minorEastAsia" w:hint="eastAsia"/>
                <w:sz w:val="24"/>
                <w:szCs w:val="24"/>
              </w:rPr>
              <w:t>需要增加运动统计功能</w:t>
            </w:r>
          </w:p>
        </w:tc>
      </w:tr>
      <w:tr w:rsidR="00AE3212"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E3212" w:rsidRPr="00AE3212" w:rsidRDefault="00AE3212" w:rsidP="00AE3212">
            <w:pPr>
              <w:spacing w:line="360" w:lineRule="auto"/>
              <w:rPr>
                <w:rFonts w:asciiTheme="minorEastAsia" w:hAnsiTheme="minorEastAsia"/>
                <w:b w:val="0"/>
                <w:sz w:val="24"/>
                <w:szCs w:val="24"/>
              </w:rPr>
            </w:pPr>
            <w:r w:rsidRPr="00AE3212">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E3212" w:rsidRPr="00AE3212" w:rsidRDefault="00AE3212" w:rsidP="00AE321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E3212">
              <w:rPr>
                <w:rFonts w:asciiTheme="minorEastAsia" w:hAnsiTheme="minorEastAsia" w:hint="eastAsia"/>
                <w:sz w:val="24"/>
                <w:szCs w:val="24"/>
              </w:rPr>
              <w:t>新的功能模块</w:t>
            </w:r>
          </w:p>
        </w:tc>
      </w:tr>
      <w:tr w:rsidR="00AE3212"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E3212" w:rsidRPr="00AE3212" w:rsidRDefault="00AE3212" w:rsidP="00AE3212">
            <w:pPr>
              <w:spacing w:line="360" w:lineRule="auto"/>
              <w:rPr>
                <w:rFonts w:asciiTheme="minorEastAsia" w:hAnsiTheme="minorEastAsia"/>
                <w:b w:val="0"/>
                <w:sz w:val="24"/>
                <w:szCs w:val="24"/>
              </w:rPr>
            </w:pPr>
            <w:r w:rsidRPr="00AE3212">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E3212" w:rsidRPr="00AE3212" w:rsidRDefault="00AE3212" w:rsidP="00AE321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E3212">
              <w:rPr>
                <w:rFonts w:asciiTheme="minorEastAsia" w:hAnsiTheme="minorEastAsia" w:hint="eastAsia"/>
                <w:sz w:val="24"/>
                <w:szCs w:val="24"/>
              </w:rPr>
              <w:t>系统在构建中或系统已经上线运行</w:t>
            </w:r>
          </w:p>
        </w:tc>
      </w:tr>
      <w:tr w:rsidR="00AE3212" w:rsidTr="00AE3212">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E3212" w:rsidRPr="00AE3212" w:rsidRDefault="00AE3212" w:rsidP="00AE3212">
            <w:pPr>
              <w:spacing w:line="360" w:lineRule="auto"/>
              <w:rPr>
                <w:rFonts w:asciiTheme="minorEastAsia" w:hAnsiTheme="minorEastAsia"/>
                <w:b w:val="0"/>
                <w:sz w:val="24"/>
                <w:szCs w:val="24"/>
              </w:rPr>
            </w:pPr>
            <w:r w:rsidRPr="00AE3212">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E3212" w:rsidRPr="00AE3212" w:rsidRDefault="00AE3212" w:rsidP="00AE3212">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AE3212">
              <w:rPr>
                <w:rFonts w:asciiTheme="minorEastAsia" w:eastAsiaTheme="minorEastAsia" w:hAnsiTheme="minorEastAsia" w:cs="Arial Unicode MS" w:hint="eastAsia"/>
                <w:sz w:val="24"/>
                <w:szCs w:val="24"/>
              </w:rPr>
              <w:t>编写运动统计模块功能代码</w:t>
            </w:r>
          </w:p>
          <w:p w:rsidR="00AE3212" w:rsidRPr="00AE3212" w:rsidRDefault="00AE3212" w:rsidP="00AE3212">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AE3212">
              <w:rPr>
                <w:rFonts w:asciiTheme="minorEastAsia" w:eastAsiaTheme="minorEastAsia" w:hAnsiTheme="minorEastAsia" w:cs="Arial Unicode MS" w:hint="eastAsia"/>
                <w:sz w:val="24"/>
                <w:szCs w:val="24"/>
              </w:rPr>
              <w:t>对所编写代码进行测试</w:t>
            </w:r>
          </w:p>
          <w:p w:rsidR="00AE3212" w:rsidRPr="00AE3212" w:rsidRDefault="00AE3212" w:rsidP="00AE321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E3212">
              <w:rPr>
                <w:rFonts w:asciiTheme="minorEastAsia" w:hAnsiTheme="minorEastAsia" w:cs="Arial Unicode MS" w:hint="eastAsia"/>
                <w:sz w:val="24"/>
                <w:szCs w:val="24"/>
              </w:rPr>
              <w:t>发布更新</w:t>
            </w:r>
          </w:p>
        </w:tc>
      </w:tr>
      <w:tr w:rsidR="00AE3212" w:rsidTr="00AE3212">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E3212" w:rsidRPr="00AE3212" w:rsidRDefault="00AE3212" w:rsidP="00AE3212">
            <w:pPr>
              <w:pStyle w:val="10"/>
              <w:spacing w:line="360" w:lineRule="auto"/>
              <w:rPr>
                <w:rFonts w:asciiTheme="minorEastAsia" w:eastAsiaTheme="minorEastAsia" w:hAnsiTheme="minorEastAsia"/>
                <w:sz w:val="24"/>
                <w:szCs w:val="24"/>
              </w:rPr>
            </w:pPr>
            <w:r w:rsidRPr="00AE3212">
              <w:rPr>
                <w:rFonts w:asciiTheme="minorEastAsia" w:eastAsiaTheme="minorEastAsia" w:hAnsiTheme="minorEastAsia" w:cs="Arial Unicode MS" w:hint="eastAsia"/>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E3212" w:rsidRPr="00AE3212" w:rsidRDefault="00AE3212" w:rsidP="00AE3212">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AE3212">
              <w:rPr>
                <w:rFonts w:asciiTheme="minorEastAsia" w:eastAsiaTheme="minorEastAsia" w:hAnsiTheme="minorEastAsia" w:cs="Arial Unicode MS" w:hint="eastAsia"/>
                <w:sz w:val="24"/>
                <w:szCs w:val="24"/>
              </w:rPr>
              <w:t>更新大小不超过原</w:t>
            </w:r>
            <w:r w:rsidRPr="00AE3212">
              <w:rPr>
                <w:rFonts w:asciiTheme="minorEastAsia" w:eastAsiaTheme="minorEastAsia" w:hAnsiTheme="minorEastAsia" w:cs="Arial Unicode MS"/>
                <w:sz w:val="24"/>
                <w:szCs w:val="24"/>
              </w:rPr>
              <w:t>APP</w:t>
            </w:r>
            <w:r w:rsidRPr="00AE3212">
              <w:rPr>
                <w:rFonts w:asciiTheme="minorEastAsia" w:eastAsiaTheme="minorEastAsia" w:hAnsiTheme="minorEastAsia" w:cs="Arial Unicode MS" w:hint="eastAsia"/>
                <w:sz w:val="24"/>
                <w:szCs w:val="24"/>
              </w:rPr>
              <w:t>大小的</w:t>
            </w:r>
            <w:r w:rsidRPr="00AE3212">
              <w:rPr>
                <w:rFonts w:asciiTheme="minorEastAsia" w:eastAsiaTheme="minorEastAsia" w:hAnsiTheme="minorEastAsia" w:cs="Arial Unicode MS"/>
                <w:sz w:val="24"/>
                <w:szCs w:val="24"/>
              </w:rPr>
              <w:t>10%</w:t>
            </w:r>
          </w:p>
          <w:p w:rsidR="00AE3212" w:rsidRPr="00AE3212" w:rsidRDefault="00AE3212" w:rsidP="00AE3212">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AE3212">
              <w:rPr>
                <w:rFonts w:asciiTheme="minorEastAsia" w:eastAsiaTheme="minorEastAsia" w:hAnsiTheme="minorEastAsia" w:cs="Arial Unicode MS" w:hint="eastAsia"/>
                <w:sz w:val="24"/>
                <w:szCs w:val="24"/>
              </w:rPr>
              <w:t>所影响到的源代码量不能超过</w:t>
            </w:r>
            <w:r w:rsidRPr="00AE3212">
              <w:rPr>
                <w:rFonts w:asciiTheme="minorEastAsia" w:eastAsiaTheme="minorEastAsia" w:hAnsiTheme="minorEastAsia" w:cs="Arial Unicode MS"/>
                <w:sz w:val="24"/>
                <w:szCs w:val="24"/>
              </w:rPr>
              <w:t>2%</w:t>
            </w:r>
          </w:p>
        </w:tc>
      </w:tr>
    </w:tbl>
    <w:p w:rsidR="00AA2F76" w:rsidRDefault="00AA2F76">
      <w:pPr>
        <w:rPr>
          <w:rFonts w:asciiTheme="minorEastAsia" w:hAnsiTheme="minorEastAsia"/>
          <w:b/>
          <w:sz w:val="28"/>
          <w:szCs w:val="28"/>
        </w:rPr>
      </w:pPr>
    </w:p>
    <w:p w:rsidR="00AE3212" w:rsidRPr="00AE3212" w:rsidRDefault="00AE3212">
      <w:pPr>
        <w:rPr>
          <w:rFonts w:asciiTheme="majorEastAsia" w:eastAsiaTheme="majorEastAsia" w:hAnsiTheme="majorEastAsia"/>
          <w:b/>
          <w:sz w:val="24"/>
          <w:szCs w:val="24"/>
        </w:rPr>
      </w:pPr>
      <w:r>
        <w:rPr>
          <w:rFonts w:asciiTheme="minorEastAsia" w:hAnsiTheme="minorEastAsia"/>
          <w:b/>
          <w:sz w:val="28"/>
          <w:szCs w:val="28"/>
        </w:rPr>
        <w:tab/>
      </w:r>
      <w:r w:rsidRPr="00AE3212">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AE3212">
        <w:rPr>
          <w:rFonts w:asciiTheme="majorEastAsia" w:eastAsiaTheme="majorEastAsia" w:hAnsiTheme="majorEastAsia" w:cs="Arial Unicode MS" w:hint="eastAsia"/>
          <w:sz w:val="24"/>
          <w:szCs w:val="24"/>
        </w:rPr>
        <w:t>可扩展性：场景</w:t>
      </w:r>
      <w:r w:rsidRPr="00AE3212">
        <w:rPr>
          <w:rFonts w:asciiTheme="majorEastAsia" w:eastAsiaTheme="majorEastAsia" w:hAnsiTheme="majorEastAsia" w:cs="Arial Unicode MS"/>
          <w:sz w:val="24"/>
          <w:szCs w:val="24"/>
        </w:rPr>
        <w:t>4</w:t>
      </w:r>
      <w:r w:rsidRPr="00AE3212">
        <w:rPr>
          <w:rFonts w:asciiTheme="majorEastAsia" w:eastAsiaTheme="majorEastAsia" w:hAnsiTheme="majorEastAsia" w:cs="Arial Unicode MS" w:hint="eastAsia"/>
          <w:sz w:val="24"/>
          <w:szCs w:val="24"/>
        </w:rPr>
        <w:t>：需要增加社交圈子模块</w:t>
      </w:r>
    </w:p>
    <w:tbl>
      <w:tblPr>
        <w:tblStyle w:val="1-31"/>
        <w:tblW w:w="8265" w:type="dxa"/>
        <w:tblLayout w:type="fixed"/>
        <w:tblLook w:val="04A0" w:firstRow="1" w:lastRow="0" w:firstColumn="1" w:lastColumn="0" w:noHBand="0" w:noVBand="1"/>
      </w:tblPr>
      <w:tblGrid>
        <w:gridCol w:w="2062"/>
        <w:gridCol w:w="6203"/>
      </w:tblGrid>
      <w:tr w:rsidR="002A0A1C" w:rsidTr="002A0A1C">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2A0A1C" w:rsidRPr="002A0A1C" w:rsidRDefault="002A0A1C" w:rsidP="002A0A1C">
            <w:pPr>
              <w:pStyle w:val="10"/>
              <w:spacing w:line="360" w:lineRule="auto"/>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2A0A1C" w:rsidRPr="002A0A1C" w:rsidRDefault="002A0A1C" w:rsidP="002A0A1C">
            <w:pPr>
              <w:pStyle w:val="10"/>
              <w:spacing w:line="360" w:lineRule="auto"/>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可能的值</w:t>
            </w:r>
          </w:p>
        </w:tc>
      </w:tr>
      <w:tr w:rsidR="002A0A1C" w:rsidTr="002A0A1C">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2A0A1C" w:rsidRPr="002A0A1C" w:rsidRDefault="002A0A1C" w:rsidP="002A0A1C">
            <w:pPr>
              <w:pStyle w:val="10"/>
              <w:spacing w:line="360" w:lineRule="auto"/>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2A0A1C" w:rsidRPr="002A0A1C" w:rsidRDefault="002A0A1C" w:rsidP="002A0A1C">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开发人员</w:t>
            </w:r>
          </w:p>
        </w:tc>
      </w:tr>
      <w:tr w:rsidR="002A0A1C" w:rsidTr="002A0A1C">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2A0A1C" w:rsidRPr="002A0A1C" w:rsidRDefault="002A0A1C" w:rsidP="002A0A1C">
            <w:pPr>
              <w:pStyle w:val="10"/>
              <w:spacing w:line="360" w:lineRule="auto"/>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2A0A1C" w:rsidRPr="002A0A1C" w:rsidRDefault="002A0A1C" w:rsidP="002A0A1C">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需要增加社交圈子模块</w:t>
            </w:r>
          </w:p>
        </w:tc>
      </w:tr>
      <w:tr w:rsidR="002A0A1C" w:rsidTr="002A0A1C">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2A0A1C" w:rsidRPr="002A0A1C" w:rsidRDefault="002A0A1C" w:rsidP="002A0A1C">
            <w:pPr>
              <w:pStyle w:val="10"/>
              <w:spacing w:line="360" w:lineRule="auto"/>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2A0A1C" w:rsidRPr="002A0A1C" w:rsidRDefault="002A0A1C" w:rsidP="002A0A1C">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新的功能模块</w:t>
            </w:r>
          </w:p>
        </w:tc>
      </w:tr>
      <w:tr w:rsidR="002A0A1C" w:rsidTr="002A0A1C">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2A0A1C" w:rsidRPr="002A0A1C" w:rsidRDefault="002A0A1C" w:rsidP="002A0A1C">
            <w:pPr>
              <w:pStyle w:val="10"/>
              <w:spacing w:line="360" w:lineRule="auto"/>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2A0A1C" w:rsidRPr="002A0A1C" w:rsidRDefault="002A0A1C" w:rsidP="002A0A1C">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系统在构建中或系统已经上线运行</w:t>
            </w:r>
          </w:p>
        </w:tc>
      </w:tr>
      <w:tr w:rsidR="002A0A1C" w:rsidTr="002A0A1C">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2A0A1C" w:rsidRPr="002A0A1C" w:rsidRDefault="002A0A1C" w:rsidP="002A0A1C">
            <w:pPr>
              <w:pStyle w:val="10"/>
              <w:spacing w:line="360" w:lineRule="auto"/>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2A0A1C" w:rsidRPr="002A0A1C" w:rsidRDefault="002A0A1C" w:rsidP="002A0A1C">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编写社交圈子模块功能代码</w:t>
            </w:r>
          </w:p>
          <w:p w:rsidR="002A0A1C" w:rsidRPr="002A0A1C" w:rsidRDefault="002A0A1C" w:rsidP="002A0A1C">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对所编写代码进行测试</w:t>
            </w:r>
          </w:p>
          <w:p w:rsidR="002A0A1C" w:rsidRPr="002A0A1C" w:rsidRDefault="002A0A1C" w:rsidP="002A0A1C">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发布更新</w:t>
            </w:r>
          </w:p>
        </w:tc>
      </w:tr>
      <w:tr w:rsidR="002A0A1C" w:rsidTr="002A0A1C">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2A0A1C" w:rsidRPr="002A0A1C" w:rsidRDefault="002A0A1C" w:rsidP="002A0A1C">
            <w:pPr>
              <w:pStyle w:val="10"/>
              <w:spacing w:line="360" w:lineRule="auto"/>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2A0A1C" w:rsidRPr="002A0A1C" w:rsidRDefault="002A0A1C" w:rsidP="002A0A1C">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更新大小不超过原</w:t>
            </w:r>
            <w:r w:rsidRPr="002A0A1C">
              <w:rPr>
                <w:rFonts w:asciiTheme="minorEastAsia" w:eastAsiaTheme="minorEastAsia" w:hAnsiTheme="minorEastAsia" w:cs="Arial Unicode MS"/>
                <w:sz w:val="24"/>
                <w:szCs w:val="24"/>
              </w:rPr>
              <w:t>APP</w:t>
            </w:r>
            <w:r w:rsidRPr="002A0A1C">
              <w:rPr>
                <w:rFonts w:asciiTheme="minorEastAsia" w:eastAsiaTheme="minorEastAsia" w:hAnsiTheme="minorEastAsia" w:cs="Arial Unicode MS" w:hint="eastAsia"/>
                <w:sz w:val="24"/>
                <w:szCs w:val="24"/>
              </w:rPr>
              <w:t>大小的</w:t>
            </w:r>
            <w:r w:rsidRPr="002A0A1C">
              <w:rPr>
                <w:rFonts w:asciiTheme="minorEastAsia" w:eastAsiaTheme="minorEastAsia" w:hAnsiTheme="minorEastAsia" w:cs="Arial Unicode MS"/>
                <w:sz w:val="24"/>
                <w:szCs w:val="24"/>
              </w:rPr>
              <w:t>15%</w:t>
            </w:r>
          </w:p>
          <w:p w:rsidR="002A0A1C" w:rsidRPr="002A0A1C" w:rsidRDefault="002A0A1C" w:rsidP="002A0A1C">
            <w:pPr>
              <w:pStyle w:val="2"/>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2A0A1C">
              <w:rPr>
                <w:rFonts w:asciiTheme="minorEastAsia" w:eastAsiaTheme="minorEastAsia" w:hAnsiTheme="minorEastAsia" w:cs="Arial Unicode MS" w:hint="eastAsia"/>
                <w:sz w:val="24"/>
                <w:szCs w:val="24"/>
              </w:rPr>
              <w:t>所影响到的源代码量不能超过</w:t>
            </w:r>
            <w:r w:rsidRPr="002A0A1C">
              <w:rPr>
                <w:rFonts w:asciiTheme="minorEastAsia" w:eastAsiaTheme="minorEastAsia" w:hAnsiTheme="minorEastAsia" w:cs="Arial Unicode MS"/>
                <w:sz w:val="24"/>
                <w:szCs w:val="24"/>
              </w:rPr>
              <w:t>5%</w:t>
            </w:r>
          </w:p>
        </w:tc>
      </w:tr>
    </w:tbl>
    <w:p w:rsidR="00AE3212" w:rsidRDefault="00AE3212">
      <w:pPr>
        <w:rPr>
          <w:rFonts w:asciiTheme="minorEastAsia" w:hAnsiTheme="minorEastAsia"/>
          <w:b/>
          <w:sz w:val="28"/>
          <w:szCs w:val="28"/>
        </w:rPr>
      </w:pPr>
    </w:p>
    <w:p w:rsidR="002A0A1C" w:rsidRDefault="002A0A1C">
      <w:pPr>
        <w:rPr>
          <w:rFonts w:asciiTheme="minorEastAsia" w:hAnsiTheme="minorEastAsia"/>
          <w:b/>
          <w:sz w:val="28"/>
          <w:szCs w:val="28"/>
        </w:rPr>
      </w:pP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p>
    <w:p w:rsidR="002A0A1C" w:rsidRDefault="002A0A1C">
      <w:pPr>
        <w:widowControl/>
        <w:jc w:val="left"/>
        <w:rPr>
          <w:rFonts w:asciiTheme="minorEastAsia" w:hAnsiTheme="minorEastAsia"/>
          <w:b/>
          <w:sz w:val="28"/>
          <w:szCs w:val="28"/>
        </w:rPr>
      </w:pPr>
      <w:r>
        <w:rPr>
          <w:rFonts w:asciiTheme="minorEastAsia" w:hAnsiTheme="minorEastAsia"/>
          <w:b/>
          <w:sz w:val="28"/>
          <w:szCs w:val="28"/>
        </w:rPr>
        <w:br w:type="page"/>
      </w:r>
    </w:p>
    <w:p w:rsidR="002A0A1C" w:rsidRPr="00587D97" w:rsidRDefault="002A0A1C" w:rsidP="002A0A1C">
      <w:pPr>
        <w:ind w:left="1260" w:firstLine="420"/>
        <w:rPr>
          <w:rFonts w:asciiTheme="minorEastAsia" w:hAnsiTheme="minorEastAsia"/>
          <w:sz w:val="24"/>
          <w:szCs w:val="24"/>
        </w:rPr>
      </w:pPr>
      <w:r w:rsidRPr="00587D97">
        <w:rPr>
          <w:rFonts w:asciiTheme="minorEastAsia" w:hAnsiTheme="minorEastAsia" w:hint="eastAsia"/>
          <w:sz w:val="24"/>
          <w:szCs w:val="24"/>
        </w:rPr>
        <w:lastRenderedPageBreak/>
        <w:t>可恢复性</w:t>
      </w:r>
      <w:r w:rsidR="00DD60D4" w:rsidRPr="00587D97">
        <w:rPr>
          <w:rFonts w:asciiTheme="minorEastAsia" w:hAnsiTheme="minorEastAsia" w:hint="eastAsia"/>
          <w:sz w:val="24"/>
          <w:szCs w:val="24"/>
        </w:rPr>
        <w:t>：</w:t>
      </w:r>
      <w:r w:rsidRPr="00587D97">
        <w:rPr>
          <w:rFonts w:asciiTheme="minorEastAsia" w:hAnsiTheme="minorEastAsia" w:hint="eastAsia"/>
          <w:sz w:val="24"/>
          <w:szCs w:val="24"/>
        </w:rPr>
        <w:t>场景5：数据库丢失数据或程序</w:t>
      </w:r>
    </w:p>
    <w:tbl>
      <w:tblPr>
        <w:tblStyle w:val="1-31"/>
        <w:tblW w:w="8265" w:type="dxa"/>
        <w:tblLayout w:type="fixed"/>
        <w:tblLook w:val="04A0" w:firstRow="1" w:lastRow="0" w:firstColumn="1" w:lastColumn="0" w:noHBand="0" w:noVBand="1"/>
      </w:tblPr>
      <w:tblGrid>
        <w:gridCol w:w="2062"/>
        <w:gridCol w:w="6203"/>
      </w:tblGrid>
      <w:tr w:rsidR="00DD60D4" w:rsidTr="00DD60D4">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DD60D4" w:rsidRPr="00DD60D4" w:rsidRDefault="00DD60D4" w:rsidP="00DD60D4">
            <w:pPr>
              <w:spacing w:line="360" w:lineRule="auto"/>
              <w:rPr>
                <w:rFonts w:asciiTheme="minorEastAsia" w:hAnsiTheme="minorEastAsia"/>
                <w:b w:val="0"/>
                <w:sz w:val="24"/>
                <w:szCs w:val="24"/>
              </w:rPr>
            </w:pPr>
            <w:r w:rsidRPr="00DD60D4">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DD60D4" w:rsidRPr="00DD60D4" w:rsidRDefault="00DD60D4" w:rsidP="00DD60D4">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DD60D4">
              <w:rPr>
                <w:rFonts w:asciiTheme="minorEastAsia" w:hAnsiTheme="minorEastAsia" w:hint="eastAsia"/>
                <w:b w:val="0"/>
                <w:sz w:val="24"/>
                <w:szCs w:val="24"/>
              </w:rPr>
              <w:t>可能的值</w:t>
            </w:r>
          </w:p>
        </w:tc>
      </w:tr>
      <w:tr w:rsidR="00DD60D4" w:rsidTr="00DD60D4">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DD60D4" w:rsidRPr="00DD60D4" w:rsidRDefault="00DD60D4" w:rsidP="00DD60D4">
            <w:pPr>
              <w:spacing w:line="360" w:lineRule="auto"/>
              <w:rPr>
                <w:rFonts w:asciiTheme="minorEastAsia" w:hAnsiTheme="minorEastAsia"/>
                <w:b w:val="0"/>
                <w:sz w:val="24"/>
                <w:szCs w:val="24"/>
              </w:rPr>
            </w:pPr>
            <w:r w:rsidRPr="00DD60D4">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DD60D4" w:rsidRPr="00DD60D4" w:rsidRDefault="00DD60D4" w:rsidP="00DD60D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60D4">
              <w:rPr>
                <w:rFonts w:asciiTheme="minorEastAsia" w:hAnsiTheme="minorEastAsia" w:hint="eastAsia"/>
                <w:sz w:val="24"/>
                <w:szCs w:val="24"/>
              </w:rPr>
              <w:t>维护人员</w:t>
            </w:r>
          </w:p>
        </w:tc>
      </w:tr>
      <w:tr w:rsidR="00DD60D4" w:rsidTr="00DD60D4">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DD60D4" w:rsidRPr="00DD60D4" w:rsidRDefault="00DD60D4" w:rsidP="00DD60D4">
            <w:pPr>
              <w:spacing w:line="360" w:lineRule="auto"/>
              <w:rPr>
                <w:rFonts w:asciiTheme="minorEastAsia" w:hAnsiTheme="minorEastAsia"/>
                <w:b w:val="0"/>
                <w:sz w:val="24"/>
                <w:szCs w:val="24"/>
              </w:rPr>
            </w:pPr>
            <w:r w:rsidRPr="00DD60D4">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DD60D4" w:rsidRPr="00DD60D4" w:rsidRDefault="00DD60D4" w:rsidP="00DD60D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60D4">
              <w:rPr>
                <w:rFonts w:asciiTheme="minorEastAsia" w:hAnsiTheme="minorEastAsia" w:hint="eastAsia"/>
                <w:sz w:val="24"/>
                <w:szCs w:val="24"/>
              </w:rPr>
              <w:t>由于服务器宕机，损坏，或遭受攻击等原因造成的数据或程序丢失</w:t>
            </w:r>
          </w:p>
        </w:tc>
      </w:tr>
      <w:tr w:rsidR="00DD60D4" w:rsidTr="00DD60D4">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DD60D4" w:rsidRPr="00DD60D4" w:rsidRDefault="00DD60D4" w:rsidP="00DD60D4">
            <w:pPr>
              <w:spacing w:line="360" w:lineRule="auto"/>
              <w:rPr>
                <w:rFonts w:asciiTheme="minorEastAsia" w:hAnsiTheme="minorEastAsia"/>
                <w:b w:val="0"/>
                <w:sz w:val="24"/>
                <w:szCs w:val="24"/>
              </w:rPr>
            </w:pPr>
            <w:r w:rsidRPr="00DD60D4">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DD60D4" w:rsidRPr="00DD60D4" w:rsidRDefault="00DD60D4" w:rsidP="00DD60D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60D4">
              <w:rPr>
                <w:rFonts w:asciiTheme="minorEastAsia" w:hAnsiTheme="minorEastAsia" w:hint="eastAsia"/>
                <w:sz w:val="24"/>
                <w:szCs w:val="24"/>
              </w:rPr>
              <w:t>数据库被还原的数据，日志</w:t>
            </w:r>
          </w:p>
        </w:tc>
      </w:tr>
      <w:tr w:rsidR="00DD60D4" w:rsidTr="00DD60D4">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DD60D4" w:rsidRPr="00DD60D4" w:rsidRDefault="00DD60D4" w:rsidP="00DD60D4">
            <w:pPr>
              <w:spacing w:line="360" w:lineRule="auto"/>
              <w:rPr>
                <w:rFonts w:asciiTheme="minorEastAsia" w:hAnsiTheme="minorEastAsia"/>
                <w:b w:val="0"/>
                <w:sz w:val="24"/>
                <w:szCs w:val="24"/>
              </w:rPr>
            </w:pPr>
            <w:r w:rsidRPr="00DD60D4">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DD60D4" w:rsidRPr="00DD60D4" w:rsidRDefault="00DD60D4" w:rsidP="00DD60D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60D4">
              <w:rPr>
                <w:rFonts w:asciiTheme="minorEastAsia" w:hAnsiTheme="minorEastAsia" w:hint="eastAsia"/>
                <w:sz w:val="24"/>
                <w:szCs w:val="24"/>
              </w:rPr>
              <w:t>系统暂停运行或运行时</w:t>
            </w:r>
          </w:p>
        </w:tc>
      </w:tr>
      <w:tr w:rsidR="00DD60D4" w:rsidTr="00DD60D4">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DD60D4" w:rsidRPr="00DD60D4" w:rsidRDefault="00DD60D4" w:rsidP="00DD60D4">
            <w:pPr>
              <w:spacing w:line="360" w:lineRule="auto"/>
              <w:rPr>
                <w:rFonts w:asciiTheme="minorEastAsia" w:hAnsiTheme="minorEastAsia"/>
                <w:b w:val="0"/>
                <w:sz w:val="24"/>
                <w:szCs w:val="24"/>
              </w:rPr>
            </w:pPr>
            <w:r w:rsidRPr="00DD60D4">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DD60D4" w:rsidRPr="00DD60D4" w:rsidRDefault="00DD60D4" w:rsidP="00DD60D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60D4">
              <w:rPr>
                <w:rFonts w:asciiTheme="minorEastAsia" w:hAnsiTheme="minorEastAsia" w:hint="eastAsia"/>
                <w:sz w:val="24"/>
                <w:szCs w:val="24"/>
              </w:rPr>
              <w:t>查明数据丢失原因</w:t>
            </w:r>
          </w:p>
          <w:p w:rsidR="00DD60D4" w:rsidRPr="00DD60D4" w:rsidRDefault="00DD60D4" w:rsidP="00DD60D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60D4">
              <w:rPr>
                <w:rFonts w:asciiTheme="minorEastAsia" w:hAnsiTheme="minorEastAsia" w:hint="eastAsia"/>
                <w:sz w:val="24"/>
                <w:szCs w:val="24"/>
              </w:rPr>
              <w:t>将数据库快速恢复到尽可能新的时间点</w:t>
            </w:r>
          </w:p>
        </w:tc>
      </w:tr>
      <w:tr w:rsidR="00DD60D4" w:rsidTr="00DD60D4">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DD60D4" w:rsidRPr="00DD60D4" w:rsidRDefault="00DD60D4" w:rsidP="00DD60D4">
            <w:pPr>
              <w:spacing w:line="360" w:lineRule="auto"/>
              <w:rPr>
                <w:rFonts w:asciiTheme="minorEastAsia" w:hAnsiTheme="minorEastAsia"/>
                <w:b w:val="0"/>
                <w:sz w:val="24"/>
                <w:szCs w:val="24"/>
              </w:rPr>
            </w:pPr>
            <w:r w:rsidRPr="00DD60D4">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DD60D4" w:rsidRPr="00DD60D4" w:rsidRDefault="00DD60D4" w:rsidP="00DD60D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60D4">
              <w:rPr>
                <w:rFonts w:asciiTheme="minorEastAsia" w:hAnsiTheme="minorEastAsia" w:hint="eastAsia"/>
                <w:sz w:val="24"/>
                <w:szCs w:val="24"/>
              </w:rPr>
              <w:t>查明数据丢失原因时间 &lt;</w:t>
            </w:r>
            <w:r w:rsidRPr="00DD60D4">
              <w:rPr>
                <w:rFonts w:asciiTheme="minorEastAsia" w:hAnsiTheme="minorEastAsia"/>
                <w:sz w:val="24"/>
                <w:szCs w:val="24"/>
              </w:rPr>
              <w:t xml:space="preserve"> 1</w:t>
            </w:r>
            <w:r w:rsidRPr="00DD60D4">
              <w:rPr>
                <w:rFonts w:asciiTheme="minorEastAsia" w:hAnsiTheme="minorEastAsia" w:hint="eastAsia"/>
                <w:sz w:val="24"/>
                <w:szCs w:val="24"/>
              </w:rPr>
              <w:t>0分钟</w:t>
            </w:r>
          </w:p>
          <w:p w:rsidR="00DD60D4" w:rsidRPr="00DD60D4" w:rsidRDefault="00DD60D4" w:rsidP="00DD60D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60D4">
              <w:rPr>
                <w:rFonts w:asciiTheme="minorEastAsia" w:hAnsiTheme="minorEastAsia" w:hint="eastAsia"/>
                <w:sz w:val="24"/>
                <w:szCs w:val="24"/>
              </w:rPr>
              <w:t>数据库恢复时间 &lt;</w:t>
            </w:r>
            <w:r w:rsidRPr="00DD60D4">
              <w:rPr>
                <w:rFonts w:asciiTheme="minorEastAsia" w:hAnsiTheme="minorEastAsia"/>
                <w:sz w:val="24"/>
                <w:szCs w:val="24"/>
              </w:rPr>
              <w:t xml:space="preserve"> 10</w:t>
            </w:r>
            <w:r w:rsidRPr="00DD60D4">
              <w:rPr>
                <w:rFonts w:asciiTheme="minorEastAsia" w:hAnsiTheme="minorEastAsia" w:hint="eastAsia"/>
                <w:sz w:val="24"/>
                <w:szCs w:val="24"/>
              </w:rPr>
              <w:t>分钟</w:t>
            </w:r>
          </w:p>
          <w:p w:rsidR="00DD60D4" w:rsidRPr="00DD60D4" w:rsidRDefault="00DD60D4" w:rsidP="00DD60D4">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60D4">
              <w:rPr>
                <w:rFonts w:asciiTheme="minorEastAsia" w:hAnsiTheme="minorEastAsia" w:hint="eastAsia"/>
                <w:sz w:val="24"/>
                <w:szCs w:val="24"/>
              </w:rPr>
              <w:t>丢失所影响的数据量 &lt;</w:t>
            </w:r>
            <w:r w:rsidRPr="00DD60D4">
              <w:rPr>
                <w:rFonts w:asciiTheme="minorEastAsia" w:hAnsiTheme="minorEastAsia"/>
                <w:sz w:val="24"/>
                <w:szCs w:val="24"/>
              </w:rPr>
              <w:t xml:space="preserve"> </w:t>
            </w:r>
            <w:r w:rsidRPr="00DD60D4">
              <w:rPr>
                <w:rFonts w:asciiTheme="minorEastAsia" w:hAnsiTheme="minorEastAsia" w:hint="eastAsia"/>
                <w:sz w:val="24"/>
                <w:szCs w:val="24"/>
              </w:rPr>
              <w:t>1%</w:t>
            </w:r>
          </w:p>
        </w:tc>
      </w:tr>
    </w:tbl>
    <w:p w:rsidR="00AE3212" w:rsidRDefault="00AE3212">
      <w:pPr>
        <w:rPr>
          <w:rFonts w:asciiTheme="minorEastAsia" w:hAnsiTheme="minorEastAsia"/>
          <w:b/>
          <w:sz w:val="28"/>
          <w:szCs w:val="28"/>
        </w:rPr>
      </w:pPr>
    </w:p>
    <w:p w:rsidR="00DD60D4" w:rsidRPr="00587D97" w:rsidRDefault="00DD60D4">
      <w:pPr>
        <w:rPr>
          <w:rFonts w:asciiTheme="minorEastAsia" w:hAnsiTheme="minorEastAsia"/>
          <w:b/>
          <w:sz w:val="24"/>
          <w:szCs w:val="24"/>
        </w:rPr>
      </w:pP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sidRPr="00587D97">
        <w:rPr>
          <w:rFonts w:asciiTheme="minorEastAsia" w:hAnsiTheme="minorEastAsia" w:hint="eastAsia"/>
          <w:sz w:val="24"/>
          <w:szCs w:val="24"/>
        </w:rPr>
        <w:t>可恢复性：场景6：系统故障或局部故障</w:t>
      </w:r>
    </w:p>
    <w:tbl>
      <w:tblPr>
        <w:tblStyle w:val="1-31"/>
        <w:tblW w:w="8265" w:type="dxa"/>
        <w:tblLayout w:type="fixed"/>
        <w:tblLook w:val="04A0" w:firstRow="1" w:lastRow="0" w:firstColumn="1" w:lastColumn="0" w:noHBand="0" w:noVBand="1"/>
      </w:tblPr>
      <w:tblGrid>
        <w:gridCol w:w="2062"/>
        <w:gridCol w:w="6203"/>
      </w:tblGrid>
      <w:tr w:rsidR="00587D97" w:rsidTr="00587D97">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87D97" w:rsidRPr="00587D97" w:rsidRDefault="00587D97" w:rsidP="00587D97">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587D97">
              <w:rPr>
                <w:rFonts w:asciiTheme="minorEastAsia" w:hAnsiTheme="minorEastAsia" w:hint="eastAsia"/>
                <w:b w:val="0"/>
                <w:sz w:val="24"/>
                <w:szCs w:val="24"/>
              </w:rPr>
              <w:t>可能的值</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维护人员</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某服务失效，或系统崩溃，宕机。</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重启系统或重启单个服务</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系统运行时</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查明故障原因</w:t>
            </w:r>
          </w:p>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重启故障部分</w:t>
            </w:r>
          </w:p>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恢复到故障前的状态</w:t>
            </w:r>
          </w:p>
        </w:tc>
      </w:tr>
      <w:tr w:rsidR="00587D97" w:rsidTr="00587D97">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查明数据丢失原因时间 &lt;</w:t>
            </w:r>
            <w:r w:rsidRPr="00587D97">
              <w:rPr>
                <w:rFonts w:asciiTheme="minorEastAsia" w:hAnsiTheme="minorEastAsia"/>
                <w:sz w:val="24"/>
                <w:szCs w:val="24"/>
              </w:rPr>
              <w:t xml:space="preserve"> 1</w:t>
            </w:r>
            <w:r w:rsidRPr="00587D97">
              <w:rPr>
                <w:rFonts w:asciiTheme="minorEastAsia" w:hAnsiTheme="minorEastAsia" w:hint="eastAsia"/>
                <w:sz w:val="24"/>
                <w:szCs w:val="24"/>
              </w:rPr>
              <w:t>0分钟</w:t>
            </w:r>
          </w:p>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重启故障部分 &lt;</w:t>
            </w:r>
            <w:r w:rsidRPr="00587D97">
              <w:rPr>
                <w:rFonts w:asciiTheme="minorEastAsia" w:hAnsiTheme="minorEastAsia"/>
                <w:sz w:val="24"/>
                <w:szCs w:val="24"/>
              </w:rPr>
              <w:t xml:space="preserve"> </w:t>
            </w:r>
            <w:r w:rsidRPr="00587D97">
              <w:rPr>
                <w:rFonts w:asciiTheme="minorEastAsia" w:hAnsiTheme="minorEastAsia" w:hint="eastAsia"/>
                <w:sz w:val="24"/>
                <w:szCs w:val="24"/>
              </w:rPr>
              <w:t>1分钟</w:t>
            </w:r>
          </w:p>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恢复到故障前的状态 &lt;</w:t>
            </w:r>
            <w:r w:rsidRPr="00587D97">
              <w:rPr>
                <w:rFonts w:asciiTheme="minorEastAsia" w:hAnsiTheme="minorEastAsia"/>
                <w:sz w:val="24"/>
                <w:szCs w:val="24"/>
              </w:rPr>
              <w:t xml:space="preserve"> </w:t>
            </w:r>
            <w:r w:rsidRPr="00587D97">
              <w:rPr>
                <w:rFonts w:asciiTheme="minorEastAsia" w:hAnsiTheme="minorEastAsia" w:hint="eastAsia"/>
                <w:sz w:val="24"/>
                <w:szCs w:val="24"/>
              </w:rPr>
              <w:t>1分钟</w:t>
            </w:r>
          </w:p>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服务24小时均可用，可自动恢复状态</w:t>
            </w:r>
          </w:p>
        </w:tc>
      </w:tr>
    </w:tbl>
    <w:p w:rsidR="00587D97" w:rsidRDefault="00587D97">
      <w:pPr>
        <w:rPr>
          <w:rFonts w:asciiTheme="minorEastAsia" w:hAnsiTheme="minorEastAsia"/>
          <w:b/>
          <w:sz w:val="28"/>
          <w:szCs w:val="28"/>
        </w:rPr>
      </w:pPr>
    </w:p>
    <w:p w:rsidR="00587D97" w:rsidRDefault="00587D97">
      <w:pPr>
        <w:widowControl/>
        <w:jc w:val="left"/>
        <w:rPr>
          <w:rFonts w:asciiTheme="minorEastAsia" w:hAnsiTheme="minorEastAsia"/>
          <w:b/>
          <w:sz w:val="28"/>
          <w:szCs w:val="28"/>
        </w:rPr>
      </w:pPr>
      <w:r>
        <w:rPr>
          <w:rFonts w:asciiTheme="minorEastAsia" w:hAnsiTheme="minorEastAsia"/>
          <w:b/>
          <w:sz w:val="28"/>
          <w:szCs w:val="28"/>
        </w:rPr>
        <w:br w:type="page"/>
      </w:r>
    </w:p>
    <w:p w:rsidR="00AE3212" w:rsidRPr="00587D97" w:rsidRDefault="00587D97">
      <w:pPr>
        <w:rPr>
          <w:rFonts w:asciiTheme="minorEastAsia" w:hAnsiTheme="minorEastAsia"/>
          <w:sz w:val="24"/>
          <w:szCs w:val="24"/>
        </w:rPr>
      </w:pPr>
      <w:r>
        <w:rPr>
          <w:rFonts w:asciiTheme="minorEastAsia" w:hAnsiTheme="minorEastAsia"/>
          <w:b/>
          <w:sz w:val="28"/>
          <w:szCs w:val="28"/>
        </w:rPr>
        <w:lastRenderedPageBreak/>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sidRPr="00587D97">
        <w:rPr>
          <w:rFonts w:asciiTheme="minorEastAsia" w:hAnsiTheme="minorEastAsia" w:hint="eastAsia"/>
          <w:sz w:val="24"/>
          <w:szCs w:val="24"/>
        </w:rPr>
        <w:t>性能：场景7：用户正常使用客户端</w:t>
      </w:r>
    </w:p>
    <w:tbl>
      <w:tblPr>
        <w:tblStyle w:val="1-31"/>
        <w:tblW w:w="8265" w:type="dxa"/>
        <w:tblLayout w:type="fixed"/>
        <w:tblLook w:val="04A0" w:firstRow="1" w:lastRow="0" w:firstColumn="1" w:lastColumn="0" w:noHBand="0" w:noVBand="1"/>
      </w:tblPr>
      <w:tblGrid>
        <w:gridCol w:w="2062"/>
        <w:gridCol w:w="6203"/>
      </w:tblGrid>
      <w:tr w:rsidR="00587D97" w:rsidTr="00587D97">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87D97" w:rsidRPr="00587D97" w:rsidRDefault="00587D97" w:rsidP="00587D97">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587D97">
              <w:rPr>
                <w:rFonts w:asciiTheme="minorEastAsia" w:hAnsiTheme="minorEastAsia" w:hint="eastAsia"/>
                <w:b w:val="0"/>
                <w:sz w:val="24"/>
                <w:szCs w:val="24"/>
              </w:rPr>
              <w:t>可能的值</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终端用户</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用户正常使用客户端进行借车/还车等服务</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客户端</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系统正常运行</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用户操作得到快速地处理</w:t>
            </w:r>
          </w:p>
        </w:tc>
      </w:tr>
      <w:tr w:rsidR="00587D97" w:rsidTr="00587D97">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客户端中用户操作的响应时间应小于1s</w:t>
            </w:r>
          </w:p>
        </w:tc>
      </w:tr>
    </w:tbl>
    <w:p w:rsidR="00AE3212" w:rsidRDefault="00AE3212">
      <w:pPr>
        <w:rPr>
          <w:rFonts w:asciiTheme="minorEastAsia" w:hAnsiTheme="minorEastAsia"/>
          <w:b/>
          <w:sz w:val="28"/>
          <w:szCs w:val="28"/>
        </w:rPr>
      </w:pPr>
    </w:p>
    <w:p w:rsidR="00587D97" w:rsidRPr="00587D97" w:rsidRDefault="00587D97" w:rsidP="00587D97">
      <w:pPr>
        <w:ind w:firstLineChars="100" w:firstLine="240"/>
        <w:rPr>
          <w:rFonts w:asciiTheme="minorEastAsia" w:hAnsiTheme="minorEastAsia"/>
          <w:sz w:val="24"/>
          <w:szCs w:val="24"/>
        </w:rPr>
      </w:pPr>
      <w:r w:rsidRPr="00587D97">
        <w:rPr>
          <w:rFonts w:asciiTheme="minorEastAsia" w:hAnsiTheme="minorEastAsia" w:hint="eastAsia"/>
          <w:sz w:val="24"/>
          <w:szCs w:val="24"/>
        </w:rPr>
        <w:t>性能：场景8：用户客户端进行网络访问：如举报，用车/还车，支付等</w:t>
      </w:r>
    </w:p>
    <w:tbl>
      <w:tblPr>
        <w:tblStyle w:val="1-31"/>
        <w:tblW w:w="8265" w:type="dxa"/>
        <w:tblLayout w:type="fixed"/>
        <w:tblLook w:val="04A0" w:firstRow="1" w:lastRow="0" w:firstColumn="1" w:lastColumn="0" w:noHBand="0" w:noVBand="1"/>
      </w:tblPr>
      <w:tblGrid>
        <w:gridCol w:w="2062"/>
        <w:gridCol w:w="6203"/>
      </w:tblGrid>
      <w:tr w:rsidR="00587D97" w:rsidTr="00587D97">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87D97" w:rsidRPr="00587D97" w:rsidRDefault="00587D97" w:rsidP="00587D97">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587D97">
              <w:rPr>
                <w:rFonts w:asciiTheme="minorEastAsia" w:hAnsiTheme="minorEastAsia" w:hint="eastAsia"/>
                <w:b w:val="0"/>
                <w:sz w:val="24"/>
                <w:szCs w:val="24"/>
              </w:rPr>
              <w:t>可能的值</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终端用户</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用户正常使用客户端进行涉及网络访问的服务</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客户端中涉及网络访问的模块，ESB，服务的网络层</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系统正常运行</w:t>
            </w:r>
          </w:p>
        </w:tc>
      </w:tr>
      <w:tr w:rsidR="00587D97" w:rsidTr="00587D9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客户访问服务速度快，响应良好</w:t>
            </w:r>
          </w:p>
        </w:tc>
      </w:tr>
      <w:tr w:rsidR="00587D97" w:rsidTr="00587D97">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87D97" w:rsidRPr="00587D97" w:rsidRDefault="00587D97" w:rsidP="00587D97">
            <w:pPr>
              <w:spacing w:line="360" w:lineRule="auto"/>
              <w:rPr>
                <w:rFonts w:asciiTheme="minorEastAsia" w:hAnsiTheme="minorEastAsia"/>
                <w:b w:val="0"/>
                <w:sz w:val="24"/>
                <w:szCs w:val="24"/>
              </w:rPr>
            </w:pPr>
            <w:r w:rsidRPr="00587D97">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若不涉及外部服务，客户端向服务器发出请求后响应时间应少于</w:t>
            </w:r>
            <w:r w:rsidRPr="00587D97">
              <w:rPr>
                <w:rFonts w:asciiTheme="minorEastAsia" w:hAnsiTheme="minorEastAsia"/>
                <w:sz w:val="24"/>
                <w:szCs w:val="24"/>
              </w:rPr>
              <w:t>2</w:t>
            </w:r>
            <w:r w:rsidRPr="00587D97">
              <w:rPr>
                <w:rFonts w:asciiTheme="minorEastAsia" w:hAnsiTheme="minorEastAsia" w:hint="eastAsia"/>
                <w:sz w:val="24"/>
                <w:szCs w:val="24"/>
              </w:rPr>
              <w:t>s。</w:t>
            </w:r>
          </w:p>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若涉及外部服务，服务器中转的响应时间应少于</w:t>
            </w:r>
            <w:r w:rsidRPr="00587D97">
              <w:rPr>
                <w:rFonts w:asciiTheme="minorEastAsia" w:hAnsiTheme="minorEastAsia"/>
                <w:sz w:val="24"/>
                <w:szCs w:val="24"/>
              </w:rPr>
              <w:t>2</w:t>
            </w:r>
            <w:r w:rsidRPr="00587D97">
              <w:rPr>
                <w:rFonts w:asciiTheme="minorEastAsia" w:hAnsiTheme="minorEastAsia" w:hint="eastAsia"/>
                <w:sz w:val="24"/>
                <w:szCs w:val="24"/>
              </w:rPr>
              <w:t>s。</w:t>
            </w:r>
          </w:p>
          <w:p w:rsidR="00587D97" w:rsidRPr="00587D97" w:rsidRDefault="00587D97" w:rsidP="00587D9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87D97">
              <w:rPr>
                <w:rFonts w:asciiTheme="minorEastAsia" w:hAnsiTheme="minorEastAsia" w:hint="eastAsia"/>
                <w:sz w:val="24"/>
                <w:szCs w:val="24"/>
              </w:rPr>
              <w:t>系统能够允许3000</w:t>
            </w:r>
            <w:r w:rsidRPr="00587D97">
              <w:rPr>
                <w:rFonts w:asciiTheme="minorEastAsia" w:hAnsiTheme="minorEastAsia"/>
                <w:sz w:val="24"/>
                <w:szCs w:val="24"/>
              </w:rPr>
              <w:t>0</w:t>
            </w:r>
            <w:r w:rsidRPr="00587D97">
              <w:rPr>
                <w:rFonts w:asciiTheme="minorEastAsia" w:hAnsiTheme="minorEastAsia" w:hint="eastAsia"/>
                <w:sz w:val="24"/>
                <w:szCs w:val="24"/>
              </w:rPr>
              <w:t>客户端同时访问网络服务</w:t>
            </w:r>
          </w:p>
        </w:tc>
      </w:tr>
    </w:tbl>
    <w:p w:rsidR="00AE3212" w:rsidRDefault="00AE3212">
      <w:pPr>
        <w:rPr>
          <w:rFonts w:asciiTheme="minorEastAsia" w:hAnsiTheme="minorEastAsia"/>
          <w:b/>
          <w:sz w:val="28"/>
          <w:szCs w:val="28"/>
        </w:rPr>
      </w:pPr>
    </w:p>
    <w:p w:rsidR="00CE76B1" w:rsidRDefault="00CE76B1">
      <w:pPr>
        <w:widowControl/>
        <w:jc w:val="left"/>
        <w:rPr>
          <w:rFonts w:asciiTheme="minorEastAsia" w:hAnsiTheme="minorEastAsia"/>
          <w:sz w:val="24"/>
        </w:rPr>
      </w:pPr>
      <w:r>
        <w:rPr>
          <w:rFonts w:asciiTheme="minorEastAsia" w:hAnsiTheme="minorEastAsia"/>
          <w:sz w:val="24"/>
        </w:rPr>
        <w:br w:type="page"/>
      </w:r>
    </w:p>
    <w:p w:rsidR="00587D97" w:rsidRPr="00587D97" w:rsidRDefault="00587D97" w:rsidP="00587D97">
      <w:pPr>
        <w:ind w:left="1680" w:firstLine="420"/>
        <w:rPr>
          <w:rFonts w:asciiTheme="minorEastAsia" w:hAnsiTheme="minorEastAsia"/>
          <w:b/>
          <w:sz w:val="36"/>
          <w:szCs w:val="28"/>
        </w:rPr>
      </w:pPr>
      <w:r w:rsidRPr="00587D97">
        <w:rPr>
          <w:rFonts w:asciiTheme="minorEastAsia" w:hAnsiTheme="minorEastAsia"/>
          <w:sz w:val="24"/>
        </w:rPr>
        <w:lastRenderedPageBreak/>
        <w:t>可伸缩性：</w:t>
      </w:r>
      <w:r w:rsidRPr="00587D97">
        <w:rPr>
          <w:rFonts w:asciiTheme="minorEastAsia" w:hAnsiTheme="minorEastAsia" w:hint="eastAsia"/>
          <w:sz w:val="24"/>
        </w:rPr>
        <w:t>场景9</w:t>
      </w:r>
      <w:r w:rsidRPr="00587D97">
        <w:rPr>
          <w:rFonts w:asciiTheme="minorEastAsia" w:hAnsiTheme="minorEastAsia"/>
          <w:sz w:val="24"/>
        </w:rPr>
        <w:t>：</w:t>
      </w:r>
      <w:r w:rsidRPr="00587D97">
        <w:rPr>
          <w:rFonts w:asciiTheme="minorEastAsia" w:hAnsiTheme="minorEastAsia" w:hint="eastAsia"/>
          <w:sz w:val="24"/>
        </w:rPr>
        <w:t>用户</w:t>
      </w:r>
      <w:r w:rsidRPr="00587D97">
        <w:rPr>
          <w:rFonts w:asciiTheme="minorEastAsia" w:hAnsiTheme="minorEastAsia"/>
          <w:sz w:val="24"/>
        </w:rPr>
        <w:t>数量增加</w:t>
      </w:r>
    </w:p>
    <w:tbl>
      <w:tblPr>
        <w:tblStyle w:val="1-31"/>
        <w:tblW w:w="8265" w:type="dxa"/>
        <w:tblLayout w:type="fixed"/>
        <w:tblLook w:val="04A0" w:firstRow="1" w:lastRow="0" w:firstColumn="1" w:lastColumn="0" w:noHBand="0" w:noVBand="1"/>
      </w:tblPr>
      <w:tblGrid>
        <w:gridCol w:w="2062"/>
        <w:gridCol w:w="6203"/>
      </w:tblGrid>
      <w:tr w:rsidR="00CE76B1" w:rsidTr="00CE76B1">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CE76B1" w:rsidRPr="00CE76B1" w:rsidRDefault="00CE76B1" w:rsidP="00CE76B1">
            <w:pPr>
              <w:spacing w:line="360" w:lineRule="auto"/>
              <w:rPr>
                <w:rFonts w:asciiTheme="minorEastAsia" w:hAnsiTheme="minorEastAsia"/>
                <w:b w:val="0"/>
                <w:sz w:val="24"/>
              </w:rPr>
            </w:pPr>
            <w:r w:rsidRPr="00CE76B1">
              <w:rPr>
                <w:rFonts w:asciiTheme="minorEastAsia" w:hAnsiTheme="minorEastAsia" w:hint="eastAsia"/>
                <w:b w:val="0"/>
                <w:sz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CE76B1" w:rsidRPr="00CE76B1" w:rsidRDefault="00CE76B1" w:rsidP="00CE76B1">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rPr>
            </w:pPr>
            <w:r w:rsidRPr="00CE76B1">
              <w:rPr>
                <w:rFonts w:asciiTheme="minorEastAsia" w:hAnsiTheme="minorEastAsia" w:hint="eastAsia"/>
                <w:b w:val="0"/>
                <w:sz w:val="24"/>
              </w:rPr>
              <w:t>可能的值</w:t>
            </w:r>
          </w:p>
        </w:tc>
      </w:tr>
      <w:tr w:rsidR="00CE76B1" w:rsidTr="00CE76B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CE76B1" w:rsidRPr="00CE76B1" w:rsidRDefault="00CE76B1" w:rsidP="00CE76B1">
            <w:pPr>
              <w:spacing w:line="360" w:lineRule="auto"/>
              <w:rPr>
                <w:rFonts w:asciiTheme="minorEastAsia" w:hAnsiTheme="minorEastAsia"/>
                <w:b w:val="0"/>
                <w:sz w:val="24"/>
              </w:rPr>
            </w:pPr>
            <w:r w:rsidRPr="00CE76B1">
              <w:rPr>
                <w:rFonts w:asciiTheme="minorEastAsia" w:hAnsiTheme="minorEastAsia" w:hint="eastAsia"/>
                <w:b w:val="0"/>
                <w:sz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CE76B1" w:rsidRPr="00CE76B1" w:rsidRDefault="00CE76B1" w:rsidP="00CE76B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rPr>
            </w:pPr>
            <w:r w:rsidRPr="00CE76B1">
              <w:rPr>
                <w:rFonts w:asciiTheme="minorEastAsia" w:hAnsiTheme="minorEastAsia" w:hint="eastAsia"/>
                <w:sz w:val="24"/>
              </w:rPr>
              <w:t>手机端用户</w:t>
            </w:r>
          </w:p>
        </w:tc>
      </w:tr>
      <w:tr w:rsidR="00CE76B1" w:rsidTr="00CE76B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CE76B1" w:rsidRPr="00CE76B1" w:rsidRDefault="00CE76B1" w:rsidP="00CE76B1">
            <w:pPr>
              <w:spacing w:line="360" w:lineRule="auto"/>
              <w:rPr>
                <w:rFonts w:asciiTheme="minorEastAsia" w:hAnsiTheme="minorEastAsia"/>
                <w:b w:val="0"/>
                <w:sz w:val="24"/>
              </w:rPr>
            </w:pPr>
            <w:r w:rsidRPr="00CE76B1">
              <w:rPr>
                <w:rFonts w:asciiTheme="minorEastAsia" w:hAnsiTheme="minorEastAsia" w:hint="eastAsia"/>
                <w:b w:val="0"/>
                <w:sz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CE76B1" w:rsidRPr="00CE76B1" w:rsidRDefault="00CE76B1" w:rsidP="00CE76B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rPr>
            </w:pPr>
            <w:r w:rsidRPr="00CE76B1">
              <w:rPr>
                <w:rFonts w:asciiTheme="minorEastAsia" w:hAnsiTheme="minorEastAsia" w:hint="eastAsia"/>
                <w:sz w:val="24"/>
              </w:rPr>
              <w:t>同时使用查询附近车辆、借车功能的用户数量增加</w:t>
            </w:r>
          </w:p>
        </w:tc>
      </w:tr>
      <w:tr w:rsidR="00CE76B1" w:rsidTr="00CE76B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CE76B1" w:rsidRPr="00CE76B1" w:rsidRDefault="00CE76B1" w:rsidP="00CE76B1">
            <w:pPr>
              <w:spacing w:line="360" w:lineRule="auto"/>
              <w:rPr>
                <w:rFonts w:asciiTheme="minorEastAsia" w:hAnsiTheme="minorEastAsia"/>
                <w:b w:val="0"/>
                <w:sz w:val="24"/>
              </w:rPr>
            </w:pPr>
            <w:r w:rsidRPr="00CE76B1">
              <w:rPr>
                <w:rFonts w:asciiTheme="minorEastAsia" w:hAnsiTheme="minorEastAsia" w:hint="eastAsia"/>
                <w:b w:val="0"/>
                <w:sz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CE76B1" w:rsidRPr="00CE76B1" w:rsidRDefault="00CE76B1" w:rsidP="00CE76B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rPr>
            </w:pPr>
            <w:r w:rsidRPr="00CE76B1">
              <w:rPr>
                <w:rFonts w:asciiTheme="minorEastAsia" w:hAnsiTheme="minorEastAsia" w:hint="eastAsia"/>
                <w:sz w:val="24"/>
              </w:rPr>
              <w:t>系统</w:t>
            </w:r>
          </w:p>
        </w:tc>
      </w:tr>
      <w:tr w:rsidR="00CE76B1" w:rsidTr="00CE76B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CE76B1" w:rsidRPr="00CE76B1" w:rsidRDefault="00CE76B1" w:rsidP="00CE76B1">
            <w:pPr>
              <w:spacing w:line="360" w:lineRule="auto"/>
              <w:rPr>
                <w:rFonts w:asciiTheme="minorEastAsia" w:hAnsiTheme="minorEastAsia"/>
                <w:b w:val="0"/>
                <w:sz w:val="24"/>
              </w:rPr>
            </w:pPr>
            <w:r w:rsidRPr="00CE76B1">
              <w:rPr>
                <w:rFonts w:asciiTheme="minorEastAsia" w:hAnsiTheme="minorEastAsia" w:hint="eastAsia"/>
                <w:b w:val="0"/>
                <w:sz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CE76B1" w:rsidRPr="00CE76B1" w:rsidRDefault="00CE76B1" w:rsidP="00CE76B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rPr>
            </w:pPr>
            <w:r w:rsidRPr="00CE76B1">
              <w:rPr>
                <w:rFonts w:asciiTheme="minorEastAsia" w:hAnsiTheme="minorEastAsia" w:hint="eastAsia"/>
                <w:sz w:val="24"/>
              </w:rPr>
              <w:t>系统已上线运行</w:t>
            </w:r>
          </w:p>
        </w:tc>
      </w:tr>
      <w:tr w:rsidR="00CE76B1" w:rsidTr="00CE76B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CE76B1" w:rsidRPr="00CE76B1" w:rsidRDefault="00CE76B1" w:rsidP="00CE76B1">
            <w:pPr>
              <w:spacing w:line="360" w:lineRule="auto"/>
              <w:rPr>
                <w:rFonts w:asciiTheme="minorEastAsia" w:hAnsiTheme="minorEastAsia"/>
                <w:b w:val="0"/>
                <w:sz w:val="24"/>
              </w:rPr>
            </w:pPr>
            <w:r w:rsidRPr="00CE76B1">
              <w:rPr>
                <w:rFonts w:asciiTheme="minorEastAsia" w:hAnsiTheme="minorEastAsia" w:hint="eastAsia"/>
                <w:b w:val="0"/>
                <w:sz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CE76B1" w:rsidRPr="00CE76B1" w:rsidRDefault="00CE76B1" w:rsidP="00CE76B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rPr>
            </w:pPr>
            <w:r w:rsidRPr="00CE76B1">
              <w:rPr>
                <w:rFonts w:asciiTheme="minorEastAsia" w:hAnsiTheme="minorEastAsia" w:hint="eastAsia"/>
                <w:sz w:val="24"/>
              </w:rPr>
              <w:t>正常进行车辆位置查询、正常借车</w:t>
            </w:r>
          </w:p>
        </w:tc>
      </w:tr>
      <w:tr w:rsidR="00CE76B1" w:rsidTr="00CE76B1">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CE76B1" w:rsidRPr="00CE76B1" w:rsidRDefault="00CE76B1" w:rsidP="00CE76B1">
            <w:pPr>
              <w:spacing w:line="360" w:lineRule="auto"/>
              <w:rPr>
                <w:rFonts w:asciiTheme="minorEastAsia" w:hAnsiTheme="minorEastAsia"/>
                <w:b w:val="0"/>
                <w:sz w:val="24"/>
              </w:rPr>
            </w:pPr>
            <w:r w:rsidRPr="00CE76B1">
              <w:rPr>
                <w:rFonts w:asciiTheme="minorEastAsia" w:hAnsiTheme="minorEastAsia" w:hint="eastAsia"/>
                <w:b w:val="0"/>
                <w:sz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CE76B1" w:rsidRPr="00CE76B1" w:rsidRDefault="00CE76B1" w:rsidP="00CE76B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CE76B1">
              <w:rPr>
                <w:rFonts w:asciiTheme="minorEastAsia" w:hAnsiTheme="minorEastAsia" w:hint="eastAsia"/>
                <w:sz w:val="24"/>
                <w:szCs w:val="24"/>
              </w:rPr>
              <w:t>可支持</w:t>
            </w:r>
            <w:r w:rsidRPr="00CE76B1">
              <w:rPr>
                <w:rFonts w:asciiTheme="minorEastAsia" w:hAnsiTheme="minorEastAsia"/>
                <w:sz w:val="24"/>
                <w:szCs w:val="24"/>
              </w:rPr>
              <w:t>的并发用户数量</w:t>
            </w:r>
            <w:r w:rsidRPr="00CE76B1">
              <w:rPr>
                <w:rFonts w:asciiTheme="minorEastAsia" w:hAnsiTheme="minorEastAsia" w:hint="eastAsia"/>
                <w:sz w:val="24"/>
                <w:szCs w:val="24"/>
              </w:rPr>
              <w:t>不低于</w:t>
            </w:r>
            <w:r w:rsidRPr="00CE76B1">
              <w:rPr>
                <w:rFonts w:asciiTheme="minorEastAsia" w:hAnsiTheme="minorEastAsia"/>
                <w:sz w:val="24"/>
                <w:szCs w:val="24"/>
              </w:rPr>
              <w:t>10000</w:t>
            </w:r>
          </w:p>
          <w:p w:rsidR="00CE76B1" w:rsidRPr="00CE76B1" w:rsidRDefault="00CE76B1" w:rsidP="00CE76B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CE76B1">
              <w:rPr>
                <w:rFonts w:asciiTheme="minorEastAsia" w:hAnsiTheme="minorEastAsia" w:hint="eastAsia"/>
                <w:sz w:val="24"/>
                <w:szCs w:val="24"/>
              </w:rPr>
              <w:t>请求</w:t>
            </w:r>
            <w:r w:rsidRPr="00CE76B1">
              <w:rPr>
                <w:rFonts w:asciiTheme="minorEastAsia" w:hAnsiTheme="minorEastAsia"/>
                <w:sz w:val="24"/>
                <w:szCs w:val="24"/>
              </w:rPr>
              <w:t>查询附近车辆</w:t>
            </w:r>
            <w:r w:rsidRPr="00CE76B1">
              <w:rPr>
                <w:rFonts w:asciiTheme="minorEastAsia" w:hAnsiTheme="minorEastAsia" w:hint="eastAsia"/>
                <w:sz w:val="24"/>
                <w:szCs w:val="24"/>
              </w:rPr>
              <w:t>成功</w:t>
            </w:r>
            <w:r w:rsidRPr="00CE76B1">
              <w:rPr>
                <w:rFonts w:asciiTheme="minorEastAsia" w:hAnsiTheme="minorEastAsia"/>
                <w:sz w:val="24"/>
                <w:szCs w:val="24"/>
              </w:rPr>
              <w:t>的用户不低于95%</w:t>
            </w:r>
          </w:p>
          <w:p w:rsidR="00CE76B1" w:rsidRPr="00CE76B1" w:rsidRDefault="00CE76B1" w:rsidP="00CE76B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CE76B1">
              <w:rPr>
                <w:rFonts w:asciiTheme="minorEastAsia" w:hAnsiTheme="minorEastAsia" w:hint="eastAsia"/>
                <w:sz w:val="24"/>
                <w:szCs w:val="24"/>
              </w:rPr>
              <w:t>请求</w:t>
            </w:r>
            <w:r w:rsidRPr="00CE76B1">
              <w:rPr>
                <w:rFonts w:asciiTheme="minorEastAsia" w:hAnsiTheme="minorEastAsia"/>
                <w:sz w:val="24"/>
                <w:szCs w:val="24"/>
              </w:rPr>
              <w:t>借车成功的用户不低于95%</w:t>
            </w:r>
          </w:p>
          <w:p w:rsidR="00CE76B1" w:rsidRPr="00CE76B1" w:rsidRDefault="00CE76B1" w:rsidP="00CE76B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CE76B1">
              <w:rPr>
                <w:rFonts w:asciiTheme="minorEastAsia" w:hAnsiTheme="minorEastAsia" w:hint="eastAsia"/>
                <w:sz w:val="24"/>
                <w:szCs w:val="24"/>
              </w:rPr>
              <w:t>用户</w:t>
            </w:r>
            <w:r w:rsidRPr="00CE76B1">
              <w:rPr>
                <w:rFonts w:asciiTheme="minorEastAsia" w:hAnsiTheme="minorEastAsia"/>
                <w:sz w:val="24"/>
                <w:szCs w:val="24"/>
              </w:rPr>
              <w:t>请求查询车辆，</w:t>
            </w:r>
            <w:r w:rsidRPr="00CE76B1">
              <w:rPr>
                <w:rFonts w:asciiTheme="minorEastAsia" w:hAnsiTheme="minorEastAsia" w:hint="eastAsia"/>
                <w:sz w:val="24"/>
                <w:szCs w:val="24"/>
              </w:rPr>
              <w:t>获得</w:t>
            </w:r>
            <w:r w:rsidRPr="00CE76B1">
              <w:rPr>
                <w:rFonts w:asciiTheme="minorEastAsia" w:hAnsiTheme="minorEastAsia"/>
                <w:sz w:val="24"/>
                <w:szCs w:val="24"/>
              </w:rPr>
              <w:t>返回的信息的平均时间</w:t>
            </w:r>
            <w:r w:rsidRPr="00CE76B1">
              <w:rPr>
                <w:rFonts w:asciiTheme="minorEastAsia" w:hAnsiTheme="minorEastAsia" w:hint="eastAsia"/>
                <w:sz w:val="24"/>
                <w:szCs w:val="24"/>
              </w:rPr>
              <w:t>&lt;</w:t>
            </w:r>
            <w:r w:rsidRPr="00CE76B1">
              <w:rPr>
                <w:rFonts w:asciiTheme="minorEastAsia" w:hAnsiTheme="minorEastAsia"/>
                <w:sz w:val="24"/>
                <w:szCs w:val="24"/>
              </w:rPr>
              <w:t xml:space="preserve"> </w:t>
            </w:r>
            <w:r w:rsidRPr="00CE76B1">
              <w:rPr>
                <w:rFonts w:asciiTheme="minorEastAsia" w:hAnsiTheme="minorEastAsia" w:hint="eastAsia"/>
                <w:sz w:val="24"/>
                <w:szCs w:val="24"/>
              </w:rPr>
              <w:t>5秒</w:t>
            </w:r>
          </w:p>
          <w:p w:rsidR="00CE76B1" w:rsidRPr="00CE76B1" w:rsidRDefault="00CE76B1" w:rsidP="00CE76B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CE76B1">
              <w:rPr>
                <w:rFonts w:asciiTheme="minorEastAsia" w:hAnsiTheme="minorEastAsia" w:hint="eastAsia"/>
                <w:sz w:val="24"/>
                <w:szCs w:val="24"/>
              </w:rPr>
              <w:t>用户</w:t>
            </w:r>
            <w:r w:rsidRPr="00CE76B1">
              <w:rPr>
                <w:rFonts w:asciiTheme="minorEastAsia" w:hAnsiTheme="minorEastAsia"/>
                <w:sz w:val="24"/>
                <w:szCs w:val="24"/>
              </w:rPr>
              <w:t>借车的平均</w:t>
            </w:r>
            <w:r w:rsidRPr="00CE76B1">
              <w:rPr>
                <w:rFonts w:asciiTheme="minorEastAsia" w:hAnsiTheme="minorEastAsia" w:hint="eastAsia"/>
                <w:sz w:val="24"/>
                <w:szCs w:val="24"/>
              </w:rPr>
              <w:t>请求</w:t>
            </w:r>
            <w:r w:rsidRPr="00CE76B1">
              <w:rPr>
                <w:rFonts w:asciiTheme="minorEastAsia" w:hAnsiTheme="minorEastAsia"/>
                <w:sz w:val="24"/>
                <w:szCs w:val="24"/>
              </w:rPr>
              <w:t>时间不超过5</w:t>
            </w:r>
            <w:r w:rsidRPr="00CE76B1">
              <w:rPr>
                <w:rFonts w:asciiTheme="minorEastAsia" w:hAnsiTheme="minorEastAsia" w:hint="eastAsia"/>
                <w:sz w:val="24"/>
                <w:szCs w:val="24"/>
              </w:rPr>
              <w:t>秒</w:t>
            </w:r>
          </w:p>
        </w:tc>
      </w:tr>
    </w:tbl>
    <w:p w:rsidR="00CE76B1" w:rsidRPr="00420361" w:rsidRDefault="00CE76B1" w:rsidP="00420361">
      <w:pPr>
        <w:spacing w:line="360" w:lineRule="auto"/>
        <w:ind w:left="1260" w:firstLine="420"/>
        <w:rPr>
          <w:rFonts w:asciiTheme="minorEastAsia" w:hAnsiTheme="minorEastAsia"/>
          <w:sz w:val="28"/>
          <w:szCs w:val="28"/>
        </w:rPr>
      </w:pPr>
    </w:p>
    <w:p w:rsidR="00AE3212" w:rsidRPr="00CE76B1" w:rsidRDefault="00CE76B1" w:rsidP="00420361">
      <w:pPr>
        <w:ind w:left="1680" w:firstLine="420"/>
        <w:rPr>
          <w:rFonts w:asciiTheme="minorEastAsia" w:hAnsiTheme="minorEastAsia"/>
          <w:b/>
          <w:sz w:val="24"/>
          <w:szCs w:val="24"/>
        </w:rPr>
      </w:pPr>
      <w:r w:rsidRPr="00CE76B1">
        <w:rPr>
          <w:rFonts w:asciiTheme="minorEastAsia" w:hAnsiTheme="minorEastAsia"/>
          <w:sz w:val="24"/>
          <w:szCs w:val="24"/>
        </w:rPr>
        <w:t>可伸缩性：</w:t>
      </w:r>
      <w:r w:rsidRPr="00CE76B1">
        <w:rPr>
          <w:rFonts w:asciiTheme="minorEastAsia" w:hAnsiTheme="minorEastAsia" w:hint="eastAsia"/>
          <w:sz w:val="24"/>
          <w:szCs w:val="24"/>
        </w:rPr>
        <w:t>场景10</w:t>
      </w:r>
      <w:r w:rsidRPr="00CE76B1">
        <w:rPr>
          <w:rFonts w:asciiTheme="minorEastAsia" w:hAnsiTheme="minorEastAsia"/>
          <w:sz w:val="24"/>
          <w:szCs w:val="24"/>
        </w:rPr>
        <w:t>：</w:t>
      </w:r>
      <w:r w:rsidRPr="00CE76B1">
        <w:rPr>
          <w:rFonts w:asciiTheme="minorEastAsia" w:hAnsiTheme="minorEastAsia" w:hint="eastAsia"/>
          <w:sz w:val="24"/>
          <w:szCs w:val="24"/>
        </w:rPr>
        <w:t>单车</w:t>
      </w:r>
      <w:r w:rsidRPr="00CE76B1">
        <w:rPr>
          <w:rFonts w:asciiTheme="minorEastAsia" w:hAnsiTheme="minorEastAsia"/>
          <w:sz w:val="24"/>
          <w:szCs w:val="24"/>
        </w:rPr>
        <w:t>数量增加</w:t>
      </w:r>
    </w:p>
    <w:tbl>
      <w:tblPr>
        <w:tblStyle w:val="1-31"/>
        <w:tblW w:w="8265" w:type="dxa"/>
        <w:tblLayout w:type="fixed"/>
        <w:tblLook w:val="04A0" w:firstRow="1" w:lastRow="0" w:firstColumn="1" w:lastColumn="0" w:noHBand="0" w:noVBand="1"/>
      </w:tblPr>
      <w:tblGrid>
        <w:gridCol w:w="2062"/>
        <w:gridCol w:w="6203"/>
      </w:tblGrid>
      <w:tr w:rsidR="00420361" w:rsidTr="00420361">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420361" w:rsidRPr="00420361" w:rsidRDefault="00420361" w:rsidP="00420361">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420361">
              <w:rPr>
                <w:rFonts w:asciiTheme="minorEastAsia" w:hAnsiTheme="minorEastAsia" w:hint="eastAsia"/>
                <w:b w:val="0"/>
                <w:sz w:val="24"/>
                <w:szCs w:val="24"/>
              </w:rPr>
              <w:t>可能的值</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单车</w:t>
            </w:r>
            <w:r w:rsidRPr="00420361">
              <w:rPr>
                <w:rFonts w:asciiTheme="minorEastAsia" w:hAnsiTheme="minorEastAsia"/>
                <w:sz w:val="24"/>
                <w:szCs w:val="24"/>
              </w:rPr>
              <w:t>端</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同时</w:t>
            </w:r>
            <w:r w:rsidRPr="00420361">
              <w:rPr>
                <w:rFonts w:asciiTheme="minorEastAsia" w:hAnsiTheme="minorEastAsia"/>
                <w:sz w:val="24"/>
                <w:szCs w:val="24"/>
              </w:rPr>
              <w:t>报告自身位置的单车数量增加</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系统</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系统已上线运行</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单车可以成功报告自己</w:t>
            </w:r>
            <w:r w:rsidRPr="00420361">
              <w:rPr>
                <w:rFonts w:asciiTheme="minorEastAsia" w:hAnsiTheme="minorEastAsia" w:hint="eastAsia"/>
                <w:sz w:val="24"/>
                <w:szCs w:val="24"/>
              </w:rPr>
              <w:t>所在</w:t>
            </w:r>
            <w:r w:rsidRPr="00420361">
              <w:rPr>
                <w:rFonts w:asciiTheme="minorEastAsia" w:hAnsiTheme="minorEastAsia"/>
                <w:sz w:val="24"/>
                <w:szCs w:val="24"/>
              </w:rPr>
              <w:t>位置</w:t>
            </w:r>
          </w:p>
        </w:tc>
      </w:tr>
      <w:tr w:rsidR="00420361" w:rsidTr="00420361">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可支持</w:t>
            </w:r>
            <w:r w:rsidRPr="00420361">
              <w:rPr>
                <w:rFonts w:asciiTheme="minorEastAsia" w:hAnsiTheme="minorEastAsia"/>
                <w:sz w:val="24"/>
                <w:szCs w:val="24"/>
              </w:rPr>
              <w:t>的并发</w:t>
            </w:r>
            <w:r w:rsidRPr="00420361">
              <w:rPr>
                <w:rFonts w:asciiTheme="minorEastAsia" w:hAnsiTheme="minorEastAsia" w:hint="eastAsia"/>
                <w:sz w:val="24"/>
                <w:szCs w:val="24"/>
              </w:rPr>
              <w:t>单车</w:t>
            </w:r>
            <w:r w:rsidRPr="00420361">
              <w:rPr>
                <w:rFonts w:asciiTheme="minorEastAsia" w:hAnsiTheme="minorEastAsia"/>
                <w:sz w:val="24"/>
                <w:szCs w:val="24"/>
              </w:rPr>
              <w:t>数量</w:t>
            </w:r>
            <w:r w:rsidRPr="00420361">
              <w:rPr>
                <w:rFonts w:asciiTheme="minorEastAsia" w:hAnsiTheme="minorEastAsia" w:hint="eastAsia"/>
                <w:sz w:val="24"/>
                <w:szCs w:val="24"/>
              </w:rPr>
              <w:t>不低于</w:t>
            </w:r>
            <w:r w:rsidRPr="00420361">
              <w:rPr>
                <w:rFonts w:asciiTheme="minorEastAsia" w:hAnsiTheme="minorEastAsia"/>
                <w:sz w:val="24"/>
                <w:szCs w:val="24"/>
              </w:rPr>
              <w:t>10000</w:t>
            </w:r>
          </w:p>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成功</w:t>
            </w:r>
            <w:r w:rsidRPr="00420361">
              <w:rPr>
                <w:rFonts w:asciiTheme="minorEastAsia" w:hAnsiTheme="minorEastAsia"/>
                <w:sz w:val="24"/>
                <w:szCs w:val="24"/>
              </w:rPr>
              <w:t>报告自己位置的单车不低于95%</w:t>
            </w:r>
          </w:p>
        </w:tc>
      </w:tr>
    </w:tbl>
    <w:p w:rsidR="00420361" w:rsidRDefault="00420361">
      <w:pPr>
        <w:rPr>
          <w:rFonts w:asciiTheme="minorEastAsia" w:hAnsiTheme="minorEastAsia"/>
          <w:b/>
          <w:sz w:val="28"/>
          <w:szCs w:val="28"/>
        </w:rPr>
      </w:pPr>
    </w:p>
    <w:p w:rsidR="00420361" w:rsidRDefault="00420361">
      <w:pPr>
        <w:widowControl/>
        <w:jc w:val="left"/>
        <w:rPr>
          <w:rFonts w:asciiTheme="minorEastAsia" w:hAnsiTheme="minorEastAsia"/>
          <w:b/>
          <w:sz w:val="28"/>
          <w:szCs w:val="28"/>
        </w:rPr>
      </w:pPr>
      <w:r>
        <w:rPr>
          <w:rFonts w:asciiTheme="minorEastAsia" w:hAnsiTheme="minorEastAsia"/>
          <w:b/>
          <w:sz w:val="28"/>
          <w:szCs w:val="28"/>
        </w:rPr>
        <w:br w:type="page"/>
      </w:r>
    </w:p>
    <w:p w:rsidR="00AE3212" w:rsidRPr="00420361" w:rsidRDefault="00420361" w:rsidP="00420361">
      <w:pPr>
        <w:ind w:left="1680" w:firstLine="420"/>
        <w:rPr>
          <w:rFonts w:asciiTheme="minorEastAsia" w:hAnsiTheme="minorEastAsia"/>
          <w:sz w:val="24"/>
          <w:szCs w:val="24"/>
        </w:rPr>
      </w:pPr>
      <w:r w:rsidRPr="00420361">
        <w:rPr>
          <w:rFonts w:asciiTheme="minorEastAsia" w:hAnsiTheme="minorEastAsia" w:hint="eastAsia"/>
          <w:sz w:val="24"/>
          <w:szCs w:val="24"/>
        </w:rPr>
        <w:lastRenderedPageBreak/>
        <w:t>安全性</w:t>
      </w:r>
      <w:r w:rsidRPr="00420361">
        <w:rPr>
          <w:rFonts w:asciiTheme="minorEastAsia" w:hAnsiTheme="minorEastAsia"/>
          <w:sz w:val="24"/>
          <w:szCs w:val="24"/>
        </w:rPr>
        <w:t>：场景</w:t>
      </w:r>
      <w:r w:rsidRPr="00420361">
        <w:rPr>
          <w:rFonts w:asciiTheme="minorEastAsia" w:hAnsiTheme="minorEastAsia" w:hint="eastAsia"/>
          <w:sz w:val="24"/>
          <w:szCs w:val="24"/>
        </w:rPr>
        <w:t>11</w:t>
      </w:r>
      <w:r w:rsidRPr="00420361">
        <w:rPr>
          <w:rFonts w:asciiTheme="minorEastAsia" w:hAnsiTheme="minorEastAsia"/>
          <w:sz w:val="24"/>
          <w:szCs w:val="24"/>
        </w:rPr>
        <w:t>：未经授权的访问</w:t>
      </w:r>
    </w:p>
    <w:tbl>
      <w:tblPr>
        <w:tblStyle w:val="1-31"/>
        <w:tblW w:w="8265" w:type="dxa"/>
        <w:tblLayout w:type="fixed"/>
        <w:tblLook w:val="04A0" w:firstRow="1" w:lastRow="0" w:firstColumn="1" w:lastColumn="0" w:noHBand="0" w:noVBand="1"/>
      </w:tblPr>
      <w:tblGrid>
        <w:gridCol w:w="2062"/>
        <w:gridCol w:w="6203"/>
      </w:tblGrid>
      <w:tr w:rsidR="00420361" w:rsidTr="00420361">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420361" w:rsidRPr="00420361" w:rsidRDefault="00420361" w:rsidP="00420361">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420361">
              <w:rPr>
                <w:rFonts w:asciiTheme="minorEastAsia" w:hAnsiTheme="minorEastAsia" w:hint="eastAsia"/>
                <w:b w:val="0"/>
                <w:sz w:val="24"/>
                <w:szCs w:val="24"/>
              </w:rPr>
              <w:t>可能的值</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未经授权</w:t>
            </w:r>
            <w:r w:rsidRPr="00420361">
              <w:rPr>
                <w:rFonts w:asciiTheme="minorEastAsia" w:hAnsiTheme="minorEastAsia"/>
                <w:sz w:val="24"/>
                <w:szCs w:val="24"/>
              </w:rPr>
              <w:t>的个人或其他系统</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试图显示数据或者改变／</w:t>
            </w:r>
            <w:r w:rsidRPr="00420361">
              <w:rPr>
                <w:rFonts w:asciiTheme="minorEastAsia" w:hAnsiTheme="minorEastAsia" w:hint="eastAsia"/>
                <w:sz w:val="24"/>
                <w:szCs w:val="24"/>
              </w:rPr>
              <w:t>删除</w:t>
            </w:r>
            <w:r w:rsidRPr="00420361">
              <w:rPr>
                <w:rFonts w:asciiTheme="minorEastAsia" w:hAnsiTheme="minorEastAsia"/>
                <w:sz w:val="24"/>
                <w:szCs w:val="24"/>
              </w:rPr>
              <w:t>数据，</w:t>
            </w:r>
            <w:r w:rsidRPr="00420361">
              <w:rPr>
                <w:rFonts w:asciiTheme="minorEastAsia" w:hAnsiTheme="minorEastAsia" w:hint="eastAsia"/>
                <w:sz w:val="24"/>
                <w:szCs w:val="24"/>
              </w:rPr>
              <w:t>试图</w:t>
            </w:r>
            <w:r w:rsidRPr="00420361">
              <w:rPr>
                <w:rFonts w:asciiTheme="minorEastAsia" w:hAnsiTheme="minorEastAsia"/>
                <w:sz w:val="24"/>
                <w:szCs w:val="24"/>
              </w:rPr>
              <w:t>改变系统服务</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系统</w:t>
            </w:r>
            <w:r w:rsidRPr="00420361">
              <w:rPr>
                <w:rFonts w:asciiTheme="minorEastAsia" w:hAnsiTheme="minorEastAsia"/>
                <w:sz w:val="24"/>
                <w:szCs w:val="24"/>
              </w:rPr>
              <w:t>服务，</w:t>
            </w:r>
            <w:r w:rsidRPr="00420361">
              <w:rPr>
                <w:rFonts w:asciiTheme="minorEastAsia" w:hAnsiTheme="minorEastAsia" w:hint="eastAsia"/>
                <w:sz w:val="24"/>
                <w:szCs w:val="24"/>
              </w:rPr>
              <w:t>系统</w:t>
            </w:r>
            <w:r w:rsidRPr="00420361">
              <w:rPr>
                <w:rFonts w:asciiTheme="minorEastAsia" w:hAnsiTheme="minorEastAsia"/>
                <w:sz w:val="24"/>
                <w:szCs w:val="24"/>
              </w:rPr>
              <w:t>服务器中的数据</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系统</w:t>
            </w:r>
            <w:r w:rsidRPr="00420361">
              <w:rPr>
                <w:rFonts w:asciiTheme="minorEastAsia" w:hAnsiTheme="minorEastAsia" w:hint="eastAsia"/>
                <w:sz w:val="24"/>
                <w:szCs w:val="24"/>
              </w:rPr>
              <w:t>联网</w:t>
            </w:r>
            <w:r w:rsidRPr="00420361">
              <w:rPr>
                <w:rFonts w:asciiTheme="minorEastAsia" w:hAnsiTheme="minorEastAsia"/>
                <w:sz w:val="24"/>
                <w:szCs w:val="24"/>
              </w:rPr>
              <w:t>状态下运行</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识别请求源是否被授权</w:t>
            </w:r>
          </w:p>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阻止</w:t>
            </w:r>
            <w:r w:rsidRPr="00420361">
              <w:rPr>
                <w:rFonts w:asciiTheme="minorEastAsia" w:hAnsiTheme="minorEastAsia"/>
                <w:sz w:val="24"/>
                <w:szCs w:val="24"/>
              </w:rPr>
              <w:t>对服务或数据的访问</w:t>
            </w:r>
          </w:p>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以一种不可读的方式存储数据</w:t>
            </w:r>
          </w:p>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数据</w:t>
            </w:r>
            <w:r w:rsidRPr="00420361">
              <w:rPr>
                <w:rFonts w:asciiTheme="minorEastAsia" w:hAnsiTheme="minorEastAsia"/>
                <w:sz w:val="24"/>
                <w:szCs w:val="24"/>
              </w:rPr>
              <w:t>或者服务遭到破坏后可恢复</w:t>
            </w:r>
          </w:p>
        </w:tc>
      </w:tr>
      <w:tr w:rsidR="00420361" w:rsidTr="00420361">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成功识别攻击的概率不低于99%</w:t>
            </w:r>
          </w:p>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在</w:t>
            </w:r>
            <w:r w:rsidRPr="00420361">
              <w:rPr>
                <w:rFonts w:asciiTheme="minorEastAsia" w:hAnsiTheme="minorEastAsia"/>
                <w:sz w:val="24"/>
                <w:szCs w:val="24"/>
              </w:rPr>
              <w:t>拒绝服务的情况下，</w:t>
            </w:r>
            <w:r w:rsidRPr="00420361">
              <w:rPr>
                <w:rFonts w:asciiTheme="minorEastAsia" w:hAnsiTheme="minorEastAsia" w:hint="eastAsia"/>
                <w:sz w:val="24"/>
                <w:szCs w:val="24"/>
              </w:rPr>
              <w:t>攻击</w:t>
            </w:r>
            <w:r w:rsidRPr="00420361">
              <w:rPr>
                <w:rFonts w:asciiTheme="minorEastAsia" w:hAnsiTheme="minorEastAsia"/>
                <w:sz w:val="24"/>
                <w:szCs w:val="24"/>
              </w:rPr>
              <w:t>者仍能获得服务的概率低于1%</w:t>
            </w:r>
          </w:p>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恢复</w:t>
            </w:r>
            <w:r w:rsidRPr="00420361">
              <w:rPr>
                <w:rFonts w:asciiTheme="minorEastAsia" w:hAnsiTheme="minorEastAsia"/>
                <w:sz w:val="24"/>
                <w:szCs w:val="24"/>
              </w:rPr>
              <w:t>数据和服务可在3</w:t>
            </w:r>
            <w:r w:rsidRPr="00420361">
              <w:rPr>
                <w:rFonts w:asciiTheme="minorEastAsia" w:hAnsiTheme="minorEastAsia" w:hint="eastAsia"/>
                <w:sz w:val="24"/>
                <w:szCs w:val="24"/>
              </w:rPr>
              <w:t>人日</w:t>
            </w:r>
            <w:r w:rsidRPr="00420361">
              <w:rPr>
                <w:rFonts w:asciiTheme="minorEastAsia" w:hAnsiTheme="minorEastAsia"/>
                <w:sz w:val="24"/>
                <w:szCs w:val="24"/>
              </w:rPr>
              <w:t>内完成</w:t>
            </w:r>
          </w:p>
        </w:tc>
      </w:tr>
    </w:tbl>
    <w:p w:rsidR="00AE3212" w:rsidRDefault="00AE3212">
      <w:pPr>
        <w:rPr>
          <w:rFonts w:asciiTheme="minorEastAsia" w:hAnsiTheme="minorEastAsia"/>
          <w:b/>
          <w:sz w:val="28"/>
          <w:szCs w:val="28"/>
        </w:rPr>
      </w:pPr>
    </w:p>
    <w:p w:rsidR="00420361" w:rsidRPr="00420361" w:rsidRDefault="00420361">
      <w:pPr>
        <w:rPr>
          <w:rFonts w:asciiTheme="minorEastAsia" w:hAnsiTheme="minorEastAsia"/>
          <w:b/>
          <w:sz w:val="24"/>
          <w:szCs w:val="24"/>
        </w:rPr>
      </w:pP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sidRPr="00420361">
        <w:rPr>
          <w:rFonts w:asciiTheme="minorEastAsia" w:hAnsiTheme="minorEastAsia"/>
          <w:b/>
          <w:sz w:val="24"/>
          <w:szCs w:val="24"/>
        </w:rPr>
        <w:tab/>
      </w:r>
      <w:r w:rsidRPr="00420361">
        <w:rPr>
          <w:rFonts w:asciiTheme="minorEastAsia" w:hAnsiTheme="minorEastAsia" w:hint="eastAsia"/>
          <w:sz w:val="24"/>
          <w:szCs w:val="24"/>
        </w:rPr>
        <w:t>安全性</w:t>
      </w:r>
      <w:r w:rsidRPr="00420361">
        <w:rPr>
          <w:rFonts w:asciiTheme="minorEastAsia" w:hAnsiTheme="minorEastAsia"/>
          <w:sz w:val="24"/>
          <w:szCs w:val="24"/>
        </w:rPr>
        <w:t>：场景</w:t>
      </w:r>
      <w:r w:rsidRPr="00420361">
        <w:rPr>
          <w:rFonts w:asciiTheme="minorEastAsia" w:hAnsiTheme="minorEastAsia" w:hint="eastAsia"/>
          <w:sz w:val="24"/>
          <w:szCs w:val="24"/>
        </w:rPr>
        <w:t>12</w:t>
      </w:r>
      <w:r w:rsidRPr="00420361">
        <w:rPr>
          <w:rFonts w:asciiTheme="minorEastAsia" w:hAnsiTheme="minorEastAsia"/>
          <w:sz w:val="24"/>
          <w:szCs w:val="24"/>
        </w:rPr>
        <w:t>：</w:t>
      </w:r>
      <w:r w:rsidRPr="00420361">
        <w:rPr>
          <w:rFonts w:asciiTheme="minorEastAsia" w:hAnsiTheme="minorEastAsia" w:hint="eastAsia"/>
          <w:sz w:val="24"/>
          <w:szCs w:val="24"/>
        </w:rPr>
        <w:t>经过</w:t>
      </w:r>
      <w:r w:rsidRPr="00420361">
        <w:rPr>
          <w:rFonts w:asciiTheme="minorEastAsia" w:hAnsiTheme="minorEastAsia"/>
          <w:sz w:val="24"/>
          <w:szCs w:val="24"/>
        </w:rPr>
        <w:t>授权的访问</w:t>
      </w:r>
    </w:p>
    <w:tbl>
      <w:tblPr>
        <w:tblStyle w:val="1-31"/>
        <w:tblW w:w="8265" w:type="dxa"/>
        <w:tblLayout w:type="fixed"/>
        <w:tblLook w:val="04A0" w:firstRow="1" w:lastRow="0" w:firstColumn="1" w:lastColumn="0" w:noHBand="0" w:noVBand="1"/>
      </w:tblPr>
      <w:tblGrid>
        <w:gridCol w:w="2062"/>
        <w:gridCol w:w="6203"/>
      </w:tblGrid>
      <w:tr w:rsidR="00420361" w:rsidTr="00420361">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420361" w:rsidRPr="00420361" w:rsidRDefault="00420361" w:rsidP="00420361">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420361">
              <w:rPr>
                <w:rFonts w:asciiTheme="minorEastAsia" w:hAnsiTheme="minorEastAsia" w:hint="eastAsia"/>
                <w:b w:val="0"/>
                <w:sz w:val="24"/>
                <w:szCs w:val="24"/>
              </w:rPr>
              <w:t>可能的值</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经授权</w:t>
            </w:r>
            <w:r w:rsidRPr="00420361">
              <w:rPr>
                <w:rFonts w:asciiTheme="minorEastAsia" w:hAnsiTheme="minorEastAsia"/>
                <w:sz w:val="24"/>
                <w:szCs w:val="24"/>
              </w:rPr>
              <w:t>的个人或其他系统</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试图</w:t>
            </w:r>
            <w:r w:rsidRPr="00420361">
              <w:rPr>
                <w:rFonts w:asciiTheme="minorEastAsia" w:hAnsiTheme="minorEastAsia" w:hint="eastAsia"/>
                <w:sz w:val="24"/>
                <w:szCs w:val="24"/>
              </w:rPr>
              <w:t>访问</w:t>
            </w:r>
            <w:r w:rsidRPr="00420361">
              <w:rPr>
                <w:rFonts w:asciiTheme="minorEastAsia" w:hAnsiTheme="minorEastAsia"/>
                <w:sz w:val="24"/>
                <w:szCs w:val="24"/>
              </w:rPr>
              <w:t>不在其权限范围内的数据或者</w:t>
            </w:r>
            <w:r w:rsidRPr="00420361">
              <w:rPr>
                <w:rFonts w:asciiTheme="minorEastAsia" w:hAnsiTheme="minorEastAsia" w:hint="eastAsia"/>
                <w:sz w:val="24"/>
                <w:szCs w:val="24"/>
              </w:rPr>
              <w:t>服务</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系统</w:t>
            </w:r>
            <w:r w:rsidRPr="00420361">
              <w:rPr>
                <w:rFonts w:asciiTheme="minorEastAsia" w:hAnsiTheme="minorEastAsia"/>
                <w:sz w:val="24"/>
                <w:szCs w:val="24"/>
              </w:rPr>
              <w:t>服务，</w:t>
            </w:r>
            <w:r w:rsidRPr="00420361">
              <w:rPr>
                <w:rFonts w:asciiTheme="minorEastAsia" w:hAnsiTheme="minorEastAsia" w:hint="eastAsia"/>
                <w:sz w:val="24"/>
                <w:szCs w:val="24"/>
              </w:rPr>
              <w:t>系统</w:t>
            </w:r>
            <w:r w:rsidRPr="00420361">
              <w:rPr>
                <w:rFonts w:asciiTheme="minorEastAsia" w:hAnsiTheme="minorEastAsia"/>
                <w:sz w:val="24"/>
                <w:szCs w:val="24"/>
              </w:rPr>
              <w:t>服务器中</w:t>
            </w:r>
            <w:r w:rsidRPr="00420361">
              <w:rPr>
                <w:rFonts w:asciiTheme="minorEastAsia" w:hAnsiTheme="minorEastAsia" w:hint="eastAsia"/>
                <w:sz w:val="24"/>
                <w:szCs w:val="24"/>
              </w:rPr>
              <w:t>的</w:t>
            </w:r>
            <w:r w:rsidRPr="00420361">
              <w:rPr>
                <w:rFonts w:asciiTheme="minorEastAsia" w:hAnsiTheme="minorEastAsia"/>
                <w:sz w:val="24"/>
                <w:szCs w:val="24"/>
              </w:rPr>
              <w:t>数据</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系统</w:t>
            </w:r>
            <w:r w:rsidRPr="00420361">
              <w:rPr>
                <w:rFonts w:asciiTheme="minorEastAsia" w:hAnsiTheme="minorEastAsia" w:hint="eastAsia"/>
                <w:sz w:val="24"/>
                <w:szCs w:val="24"/>
              </w:rPr>
              <w:t>联网</w:t>
            </w:r>
            <w:r w:rsidRPr="00420361">
              <w:rPr>
                <w:rFonts w:asciiTheme="minorEastAsia" w:hAnsiTheme="minorEastAsia"/>
                <w:sz w:val="24"/>
                <w:szCs w:val="24"/>
              </w:rPr>
              <w:t>状态下运行</w:t>
            </w:r>
          </w:p>
        </w:tc>
      </w:tr>
      <w:tr w:rsidR="00420361" w:rsidTr="00420361">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对用户身份进行验证</w:t>
            </w:r>
          </w:p>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允许</w:t>
            </w:r>
            <w:r w:rsidRPr="00420361">
              <w:rPr>
                <w:rFonts w:asciiTheme="minorEastAsia" w:hAnsiTheme="minorEastAsia"/>
                <w:sz w:val="24"/>
                <w:szCs w:val="24"/>
              </w:rPr>
              <w:t>访问用户权限范围内的服务和数据</w:t>
            </w:r>
          </w:p>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拒绝</w:t>
            </w:r>
            <w:r w:rsidRPr="00420361">
              <w:rPr>
                <w:rFonts w:asciiTheme="minorEastAsia" w:hAnsiTheme="minorEastAsia"/>
                <w:sz w:val="24"/>
                <w:szCs w:val="24"/>
              </w:rPr>
              <w:t>访问不</w:t>
            </w:r>
            <w:r w:rsidRPr="00420361">
              <w:rPr>
                <w:rFonts w:asciiTheme="minorEastAsia" w:hAnsiTheme="minorEastAsia" w:hint="eastAsia"/>
                <w:sz w:val="24"/>
                <w:szCs w:val="24"/>
              </w:rPr>
              <w:t>在</w:t>
            </w:r>
            <w:r w:rsidRPr="00420361">
              <w:rPr>
                <w:rFonts w:asciiTheme="minorEastAsia" w:hAnsiTheme="minorEastAsia"/>
                <w:sz w:val="24"/>
                <w:szCs w:val="24"/>
              </w:rPr>
              <w:t>用户权限范围内的服务和数据，</w:t>
            </w:r>
            <w:r w:rsidRPr="00420361">
              <w:rPr>
                <w:rFonts w:asciiTheme="minorEastAsia" w:hAnsiTheme="minorEastAsia" w:hint="eastAsia"/>
                <w:sz w:val="24"/>
                <w:szCs w:val="24"/>
              </w:rPr>
              <w:t>并</w:t>
            </w:r>
            <w:r w:rsidRPr="00420361">
              <w:rPr>
                <w:rFonts w:asciiTheme="minorEastAsia" w:hAnsiTheme="minorEastAsia"/>
                <w:sz w:val="24"/>
                <w:szCs w:val="24"/>
              </w:rPr>
              <w:t>通知用户</w:t>
            </w:r>
          </w:p>
        </w:tc>
      </w:tr>
      <w:tr w:rsidR="00420361" w:rsidTr="00420361">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sz w:val="24"/>
                <w:szCs w:val="24"/>
              </w:rPr>
              <w:t>成功识别用户身份的概率不低于99%</w:t>
            </w:r>
          </w:p>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拒绝</w:t>
            </w:r>
            <w:r w:rsidRPr="00420361">
              <w:rPr>
                <w:rFonts w:asciiTheme="minorEastAsia" w:hAnsiTheme="minorEastAsia"/>
                <w:sz w:val="24"/>
                <w:szCs w:val="24"/>
              </w:rPr>
              <w:t>不合法访问的概率高于99%</w:t>
            </w:r>
          </w:p>
          <w:p w:rsidR="00420361" w:rsidRPr="00420361" w:rsidRDefault="00420361" w:rsidP="0042036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420361">
              <w:rPr>
                <w:rFonts w:asciiTheme="minorEastAsia" w:hAnsiTheme="minorEastAsia" w:hint="eastAsia"/>
                <w:sz w:val="24"/>
                <w:szCs w:val="24"/>
              </w:rPr>
              <w:t>在拒绝</w:t>
            </w:r>
            <w:r w:rsidRPr="00420361">
              <w:rPr>
                <w:rFonts w:asciiTheme="minorEastAsia" w:hAnsiTheme="minorEastAsia"/>
                <w:sz w:val="24"/>
                <w:szCs w:val="24"/>
              </w:rPr>
              <w:t>服务的情况下，</w:t>
            </w:r>
            <w:r w:rsidRPr="00420361">
              <w:rPr>
                <w:rFonts w:asciiTheme="minorEastAsia" w:hAnsiTheme="minorEastAsia" w:hint="eastAsia"/>
                <w:sz w:val="24"/>
                <w:szCs w:val="24"/>
              </w:rPr>
              <w:t>用户仍</w:t>
            </w:r>
            <w:r w:rsidRPr="00420361">
              <w:rPr>
                <w:rFonts w:asciiTheme="minorEastAsia" w:hAnsiTheme="minorEastAsia"/>
                <w:sz w:val="24"/>
                <w:szCs w:val="24"/>
              </w:rPr>
              <w:t>然可以获得服务的概率低于0.1%</w:t>
            </w:r>
          </w:p>
        </w:tc>
      </w:tr>
    </w:tbl>
    <w:p w:rsidR="00AE3212" w:rsidRDefault="00AE3212">
      <w:pPr>
        <w:rPr>
          <w:rFonts w:asciiTheme="minorEastAsia" w:hAnsiTheme="minorEastAsia"/>
          <w:b/>
          <w:sz w:val="28"/>
          <w:szCs w:val="28"/>
        </w:rPr>
      </w:pPr>
    </w:p>
    <w:p w:rsidR="00420361" w:rsidRDefault="00420361">
      <w:pPr>
        <w:rPr>
          <w:rFonts w:asciiTheme="minorEastAsia" w:hAnsiTheme="minorEastAsia"/>
          <w:b/>
          <w:sz w:val="28"/>
          <w:szCs w:val="28"/>
        </w:rPr>
      </w:pPr>
    </w:p>
    <w:p w:rsidR="00420361" w:rsidRPr="00420361" w:rsidRDefault="00420361">
      <w:pPr>
        <w:rPr>
          <w:rFonts w:asciiTheme="minorEastAsia" w:hAnsiTheme="minorEastAsia"/>
          <w:b/>
          <w:sz w:val="24"/>
          <w:szCs w:val="24"/>
        </w:rPr>
      </w:pPr>
      <w:r>
        <w:rPr>
          <w:rFonts w:asciiTheme="minorEastAsia" w:hAnsiTheme="minorEastAsia"/>
          <w:b/>
          <w:sz w:val="28"/>
          <w:szCs w:val="28"/>
        </w:rPr>
        <w:lastRenderedPageBreak/>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sidRPr="00420361">
        <w:rPr>
          <w:rFonts w:asciiTheme="minorEastAsia" w:hAnsiTheme="minorEastAsia" w:hint="eastAsia"/>
          <w:sz w:val="24"/>
          <w:szCs w:val="24"/>
        </w:rPr>
        <w:t>易用性：场景</w:t>
      </w:r>
      <w:r w:rsidRPr="00420361">
        <w:rPr>
          <w:rFonts w:asciiTheme="minorEastAsia" w:hAnsiTheme="minorEastAsia"/>
          <w:sz w:val="24"/>
          <w:szCs w:val="24"/>
        </w:rPr>
        <w:t>13</w:t>
      </w:r>
      <w:r w:rsidRPr="00420361">
        <w:rPr>
          <w:rFonts w:asciiTheme="minorEastAsia" w:hAnsiTheme="minorEastAsia" w:hint="eastAsia"/>
          <w:sz w:val="24"/>
          <w:szCs w:val="24"/>
        </w:rPr>
        <w:t>：用户解锁单车</w:t>
      </w:r>
    </w:p>
    <w:tbl>
      <w:tblPr>
        <w:tblStyle w:val="1-31"/>
        <w:tblW w:w="8265" w:type="dxa"/>
        <w:tblLayout w:type="fixed"/>
        <w:tblLook w:val="04A0" w:firstRow="1" w:lastRow="0" w:firstColumn="1" w:lastColumn="0" w:noHBand="0" w:noVBand="1"/>
      </w:tblPr>
      <w:tblGrid>
        <w:gridCol w:w="2062"/>
        <w:gridCol w:w="6203"/>
      </w:tblGrid>
      <w:tr w:rsidR="00420361" w:rsidTr="009F635B">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420361" w:rsidRPr="00420361" w:rsidRDefault="00420361" w:rsidP="00420361">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420361">
              <w:rPr>
                <w:rFonts w:asciiTheme="minorEastAsia" w:hAnsiTheme="minorEastAsia" w:hint="eastAsia"/>
                <w:b w:val="0"/>
                <w:sz w:val="24"/>
                <w:szCs w:val="24"/>
              </w:rPr>
              <w:t>可能的值</w:t>
            </w:r>
          </w:p>
        </w:tc>
      </w:tr>
      <w:tr w:rsidR="00420361" w:rsidTr="001B0738">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420361" w:rsidRPr="001B0738" w:rsidRDefault="00420361" w:rsidP="001B073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1B0738">
              <w:rPr>
                <w:rFonts w:asciiTheme="minorEastAsia" w:hAnsiTheme="minorEastAsia" w:hint="eastAsia"/>
                <w:sz w:val="24"/>
                <w:szCs w:val="24"/>
              </w:rPr>
              <w:t>终端用户</w:t>
            </w:r>
          </w:p>
        </w:tc>
      </w:tr>
      <w:tr w:rsidR="00420361" w:rsidTr="001B0738">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1B0738" w:rsidRDefault="00420361" w:rsidP="001B073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1B0738">
              <w:rPr>
                <w:rFonts w:asciiTheme="minorEastAsia" w:hAnsiTheme="minorEastAsia" w:hint="eastAsia"/>
                <w:sz w:val="24"/>
                <w:szCs w:val="24"/>
              </w:rPr>
              <w:t>终端用户解锁单车</w:t>
            </w:r>
          </w:p>
        </w:tc>
      </w:tr>
      <w:tr w:rsidR="00420361" w:rsidTr="001B0738">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1B0738" w:rsidRDefault="001B0738" w:rsidP="001B073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1B0738">
              <w:rPr>
                <w:rFonts w:asciiTheme="minorEastAsia" w:hAnsiTheme="minorEastAsia" w:hint="eastAsia"/>
                <w:sz w:val="24"/>
                <w:szCs w:val="24"/>
              </w:rPr>
              <w:t>系统</w:t>
            </w:r>
          </w:p>
        </w:tc>
      </w:tr>
      <w:tr w:rsidR="00420361" w:rsidTr="001B0738">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1B0738" w:rsidRDefault="00420361" w:rsidP="001B073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1B0738">
              <w:rPr>
                <w:rFonts w:asciiTheme="minorEastAsia" w:hAnsiTheme="minorEastAsia" w:hint="eastAsia"/>
                <w:sz w:val="24"/>
                <w:szCs w:val="24"/>
              </w:rPr>
              <w:t>系统正常运行，单车电量充足</w:t>
            </w:r>
          </w:p>
        </w:tc>
      </w:tr>
      <w:tr w:rsidR="00420361" w:rsidTr="001B0738">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1B0738" w:rsidRDefault="00420361" w:rsidP="001B073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1B0738">
              <w:rPr>
                <w:rFonts w:asciiTheme="minorEastAsia" w:hAnsiTheme="minorEastAsia" w:hint="eastAsia"/>
                <w:sz w:val="24"/>
                <w:szCs w:val="24"/>
              </w:rPr>
              <w:t>用户打开客户端时，</w:t>
            </w:r>
            <w:r w:rsidR="00F30518">
              <w:rPr>
                <w:rFonts w:asciiTheme="minorEastAsia" w:hAnsiTheme="minorEastAsia" w:hint="eastAsia"/>
                <w:sz w:val="24"/>
                <w:szCs w:val="24"/>
              </w:rPr>
              <w:t>显示</w:t>
            </w:r>
            <w:r w:rsidRPr="001B0738">
              <w:rPr>
                <w:rFonts w:asciiTheme="minorEastAsia" w:hAnsiTheme="minorEastAsia" w:hint="eastAsia"/>
                <w:sz w:val="24"/>
                <w:szCs w:val="24"/>
              </w:rPr>
              <w:t>周边单车</w:t>
            </w:r>
          </w:p>
          <w:p w:rsidR="00420361" w:rsidRPr="001B0738" w:rsidRDefault="00420361" w:rsidP="001B073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1B0738">
              <w:rPr>
                <w:rFonts w:asciiTheme="minorEastAsia" w:hAnsiTheme="minorEastAsia" w:hint="eastAsia"/>
                <w:sz w:val="24"/>
                <w:szCs w:val="24"/>
              </w:rPr>
              <w:t>在用户解锁单车时，</w:t>
            </w:r>
            <w:r w:rsidR="001B0738">
              <w:rPr>
                <w:rFonts w:asciiTheme="minorEastAsia" w:hAnsiTheme="minorEastAsia" w:hint="eastAsia"/>
                <w:sz w:val="24"/>
                <w:szCs w:val="24"/>
              </w:rPr>
              <w:t>指导</w:t>
            </w:r>
            <w:r w:rsidRPr="001B0738">
              <w:rPr>
                <w:rFonts w:asciiTheme="minorEastAsia" w:hAnsiTheme="minorEastAsia" w:hint="eastAsia"/>
                <w:sz w:val="24"/>
                <w:szCs w:val="24"/>
              </w:rPr>
              <w:t>用户如何解锁</w:t>
            </w:r>
          </w:p>
          <w:p w:rsidR="00420361" w:rsidRPr="001B0738" w:rsidRDefault="00420361" w:rsidP="001B073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1B0738">
              <w:rPr>
                <w:rFonts w:asciiTheme="minorEastAsia" w:hAnsiTheme="minorEastAsia" w:hint="eastAsia"/>
                <w:sz w:val="24"/>
                <w:szCs w:val="24"/>
              </w:rPr>
              <w:t>用户正在解锁时，提示用户单车正在被解锁</w:t>
            </w:r>
          </w:p>
        </w:tc>
      </w:tr>
      <w:tr w:rsidR="00420361" w:rsidTr="001B0738">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420361" w:rsidRPr="001B0738" w:rsidRDefault="00420361" w:rsidP="001B073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1B0738">
              <w:rPr>
                <w:rFonts w:asciiTheme="minorEastAsia" w:hAnsiTheme="minorEastAsia" w:hint="eastAsia"/>
                <w:sz w:val="24"/>
                <w:szCs w:val="24"/>
              </w:rPr>
              <w:t>用户能在1分钟内解锁单车</w:t>
            </w:r>
          </w:p>
          <w:p w:rsidR="00420361" w:rsidRPr="001B0738" w:rsidRDefault="00420361" w:rsidP="001B073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1B0738">
              <w:rPr>
                <w:rFonts w:asciiTheme="minorEastAsia" w:hAnsiTheme="minorEastAsia" w:hint="eastAsia"/>
                <w:sz w:val="24"/>
                <w:szCs w:val="24"/>
              </w:rPr>
              <w:t>解锁一辆单车，用户需要点击的次数不超过4次</w:t>
            </w:r>
          </w:p>
          <w:p w:rsidR="00420361" w:rsidRPr="001B0738" w:rsidRDefault="00420361" w:rsidP="001B073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1B0738">
              <w:rPr>
                <w:rFonts w:asciiTheme="minorEastAsia" w:hAnsiTheme="minorEastAsia" w:hint="eastAsia"/>
                <w:sz w:val="24"/>
                <w:szCs w:val="24"/>
              </w:rPr>
              <w:t>解锁成功率高于99.9%</w:t>
            </w:r>
          </w:p>
        </w:tc>
      </w:tr>
    </w:tbl>
    <w:p w:rsidR="00AE3212" w:rsidRDefault="00AE3212">
      <w:pPr>
        <w:rPr>
          <w:rFonts w:asciiTheme="minorEastAsia" w:hAnsiTheme="minorEastAsia"/>
          <w:b/>
          <w:sz w:val="28"/>
          <w:szCs w:val="28"/>
        </w:rPr>
      </w:pPr>
    </w:p>
    <w:p w:rsidR="00A2152D" w:rsidRPr="00A2152D" w:rsidRDefault="00A2152D">
      <w:pPr>
        <w:rPr>
          <w:rFonts w:asciiTheme="minorEastAsia" w:hAnsiTheme="minorEastAsia"/>
          <w:b/>
          <w:sz w:val="24"/>
          <w:szCs w:val="24"/>
        </w:rPr>
      </w:pP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Pr>
          <w:rFonts w:hint="eastAsia"/>
        </w:rPr>
        <w:t xml:space="preserve">  </w:t>
      </w:r>
      <w:r w:rsidRPr="00A2152D">
        <w:rPr>
          <w:rFonts w:asciiTheme="minorEastAsia" w:hAnsiTheme="minorEastAsia" w:hint="eastAsia"/>
          <w:sz w:val="24"/>
          <w:szCs w:val="24"/>
        </w:rPr>
        <w:t xml:space="preserve"> 易用性：场景</w:t>
      </w:r>
      <w:r>
        <w:rPr>
          <w:rFonts w:asciiTheme="minorEastAsia" w:hAnsiTheme="minorEastAsia"/>
          <w:sz w:val="24"/>
          <w:szCs w:val="24"/>
        </w:rPr>
        <w:t>14</w:t>
      </w:r>
      <w:r w:rsidRPr="00A2152D">
        <w:rPr>
          <w:rFonts w:asciiTheme="minorEastAsia" w:hAnsiTheme="minorEastAsia" w:hint="eastAsia"/>
          <w:sz w:val="24"/>
          <w:szCs w:val="24"/>
        </w:rPr>
        <w:t>：用户结束骑行</w:t>
      </w:r>
    </w:p>
    <w:tbl>
      <w:tblPr>
        <w:tblStyle w:val="1-31"/>
        <w:tblW w:w="8265" w:type="dxa"/>
        <w:tblLayout w:type="fixed"/>
        <w:tblLook w:val="04A0" w:firstRow="1" w:lastRow="0" w:firstColumn="1" w:lastColumn="0" w:noHBand="0" w:noVBand="1"/>
      </w:tblPr>
      <w:tblGrid>
        <w:gridCol w:w="2062"/>
        <w:gridCol w:w="6203"/>
      </w:tblGrid>
      <w:tr w:rsidR="00420361" w:rsidTr="009F635B">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420361" w:rsidRPr="00420361" w:rsidRDefault="00420361" w:rsidP="00420361">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420361">
              <w:rPr>
                <w:rFonts w:asciiTheme="minorEastAsia" w:hAnsiTheme="minorEastAsia" w:hint="eastAsia"/>
                <w:b w:val="0"/>
                <w:sz w:val="24"/>
                <w:szCs w:val="24"/>
              </w:rPr>
              <w:t>可能的值</w:t>
            </w:r>
          </w:p>
        </w:tc>
      </w:tr>
      <w:tr w:rsidR="00A2152D" w:rsidTr="00A2152D">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终端用户</w:t>
            </w:r>
          </w:p>
        </w:tc>
      </w:tr>
      <w:tr w:rsidR="00A2152D" w:rsidTr="00A2152D">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终端用户结束骑行</w:t>
            </w:r>
          </w:p>
        </w:tc>
      </w:tr>
      <w:tr w:rsidR="00A2152D" w:rsidTr="00A2152D">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系统</w:t>
            </w:r>
          </w:p>
        </w:tc>
      </w:tr>
      <w:tr w:rsidR="00A2152D" w:rsidTr="00A2152D">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系统正常运行，单车电量充足</w:t>
            </w:r>
          </w:p>
        </w:tc>
      </w:tr>
      <w:tr w:rsidR="00A2152D" w:rsidTr="00A2152D">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客户终端指导用户结束骑行</w:t>
            </w:r>
          </w:p>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客户上锁时，提醒客户上锁成功、骑行结束</w:t>
            </w:r>
          </w:p>
        </w:tc>
      </w:tr>
      <w:tr w:rsidR="00A2152D" w:rsidTr="00A2152D">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从客户上锁到系统提示客户上锁成功的时间&lt;1分钟</w:t>
            </w:r>
          </w:p>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客户完成结束骑行的操作时间&lt;2分钟</w:t>
            </w:r>
          </w:p>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客户操作成功率&gt;99.9%</w:t>
            </w:r>
          </w:p>
        </w:tc>
      </w:tr>
    </w:tbl>
    <w:p w:rsidR="00A2152D" w:rsidRDefault="00A2152D">
      <w:pPr>
        <w:rPr>
          <w:rFonts w:asciiTheme="minorEastAsia" w:hAnsiTheme="minorEastAsia"/>
          <w:b/>
          <w:sz w:val="28"/>
          <w:szCs w:val="28"/>
        </w:rPr>
      </w:pPr>
    </w:p>
    <w:p w:rsidR="00A2152D" w:rsidRDefault="00A2152D">
      <w:pPr>
        <w:widowControl/>
        <w:jc w:val="left"/>
        <w:rPr>
          <w:rFonts w:asciiTheme="minorEastAsia" w:hAnsiTheme="minorEastAsia"/>
          <w:b/>
          <w:sz w:val="28"/>
          <w:szCs w:val="28"/>
        </w:rPr>
      </w:pPr>
      <w:r>
        <w:rPr>
          <w:rFonts w:asciiTheme="minorEastAsia" w:hAnsiTheme="minorEastAsia"/>
          <w:b/>
          <w:sz w:val="28"/>
          <w:szCs w:val="28"/>
        </w:rPr>
        <w:br w:type="page"/>
      </w:r>
    </w:p>
    <w:p w:rsidR="00AE3212" w:rsidRPr="00A2152D" w:rsidRDefault="00A2152D">
      <w:pPr>
        <w:rPr>
          <w:rFonts w:asciiTheme="minorEastAsia" w:hAnsiTheme="minorEastAsia"/>
          <w:b/>
          <w:sz w:val="24"/>
          <w:szCs w:val="24"/>
        </w:rPr>
      </w:pPr>
      <w:r>
        <w:rPr>
          <w:rFonts w:asciiTheme="minorEastAsia" w:hAnsiTheme="minorEastAsia"/>
          <w:b/>
          <w:sz w:val="28"/>
          <w:szCs w:val="28"/>
        </w:rPr>
        <w:lastRenderedPageBreak/>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sidRPr="00A2152D">
        <w:rPr>
          <w:rFonts w:asciiTheme="minorEastAsia" w:hAnsiTheme="minorEastAsia"/>
          <w:b/>
          <w:sz w:val="24"/>
          <w:szCs w:val="24"/>
        </w:rPr>
        <w:tab/>
      </w:r>
      <w:r w:rsidRPr="00A2152D">
        <w:rPr>
          <w:rFonts w:asciiTheme="minorEastAsia" w:hAnsiTheme="minorEastAsia" w:hint="eastAsia"/>
          <w:sz w:val="24"/>
          <w:szCs w:val="24"/>
        </w:rPr>
        <w:t>易用性：场景</w:t>
      </w:r>
      <w:r w:rsidRPr="00A2152D">
        <w:rPr>
          <w:rFonts w:asciiTheme="minorEastAsia" w:hAnsiTheme="minorEastAsia"/>
          <w:sz w:val="24"/>
          <w:szCs w:val="24"/>
        </w:rPr>
        <w:t>15</w:t>
      </w:r>
      <w:r w:rsidRPr="00A2152D">
        <w:rPr>
          <w:rFonts w:asciiTheme="minorEastAsia" w:hAnsiTheme="minorEastAsia" w:hint="eastAsia"/>
          <w:sz w:val="24"/>
          <w:szCs w:val="24"/>
        </w:rPr>
        <w:t>：用户注册账号</w:t>
      </w:r>
    </w:p>
    <w:tbl>
      <w:tblPr>
        <w:tblStyle w:val="1-31"/>
        <w:tblW w:w="8265" w:type="dxa"/>
        <w:tblLayout w:type="fixed"/>
        <w:tblLook w:val="04A0" w:firstRow="1" w:lastRow="0" w:firstColumn="1" w:lastColumn="0" w:noHBand="0" w:noVBand="1"/>
      </w:tblPr>
      <w:tblGrid>
        <w:gridCol w:w="2062"/>
        <w:gridCol w:w="6203"/>
      </w:tblGrid>
      <w:tr w:rsidR="00420361" w:rsidTr="009F635B">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420361" w:rsidRPr="00420361" w:rsidRDefault="00420361" w:rsidP="00420361">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420361">
              <w:rPr>
                <w:rFonts w:asciiTheme="minorEastAsia" w:hAnsiTheme="minorEastAsia" w:hint="eastAsia"/>
                <w:b w:val="0"/>
                <w:sz w:val="24"/>
                <w:szCs w:val="24"/>
              </w:rPr>
              <w:t>可能的值</w:t>
            </w:r>
          </w:p>
        </w:tc>
      </w:tr>
      <w:tr w:rsidR="00A2152D" w:rsidTr="00A2152D">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终端用户</w:t>
            </w:r>
          </w:p>
        </w:tc>
      </w:tr>
      <w:tr w:rsidR="00A2152D" w:rsidTr="00A2152D">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终端用户想要注册一个账户</w:t>
            </w:r>
          </w:p>
        </w:tc>
      </w:tr>
      <w:tr w:rsidR="00A2152D" w:rsidTr="00A2152D">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系统</w:t>
            </w:r>
          </w:p>
        </w:tc>
      </w:tr>
      <w:tr w:rsidR="00A2152D" w:rsidTr="00A2152D">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系统正常运行</w:t>
            </w:r>
          </w:p>
        </w:tc>
      </w:tr>
      <w:tr w:rsidR="00A2152D" w:rsidTr="00A2152D">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指导用户填写账号名、密码、证件号时，并提示其格式</w:t>
            </w:r>
          </w:p>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用户交押金时，系统应提供用户支付手段用于选择</w:t>
            </w:r>
          </w:p>
        </w:tc>
      </w:tr>
      <w:tr w:rsidR="00A2152D" w:rsidTr="00A2152D">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2152D" w:rsidRPr="00420361" w:rsidRDefault="00A2152D" w:rsidP="00A2152D">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用户注册账号的时间&lt;3分钟</w:t>
            </w:r>
          </w:p>
          <w:p w:rsidR="00A2152D" w:rsidRPr="00A2152D" w:rsidRDefault="00A2152D" w:rsidP="00A2152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2152D">
              <w:rPr>
                <w:rFonts w:asciiTheme="minorEastAsia" w:hAnsiTheme="minorEastAsia" w:hint="eastAsia"/>
                <w:sz w:val="24"/>
                <w:szCs w:val="24"/>
              </w:rPr>
              <w:t>用户注册成功所发生的错误应&lt;2次</w:t>
            </w:r>
          </w:p>
        </w:tc>
      </w:tr>
    </w:tbl>
    <w:p w:rsidR="00AE3212" w:rsidRDefault="00AE3212">
      <w:pPr>
        <w:rPr>
          <w:rFonts w:asciiTheme="minorEastAsia" w:hAnsiTheme="minorEastAsia"/>
          <w:b/>
          <w:sz w:val="28"/>
          <w:szCs w:val="28"/>
        </w:rPr>
      </w:pPr>
    </w:p>
    <w:p w:rsidR="00420361" w:rsidRPr="00DD0BF7" w:rsidRDefault="00DD0BF7">
      <w:pPr>
        <w:rPr>
          <w:rFonts w:asciiTheme="minorEastAsia" w:hAnsiTheme="minorEastAsia"/>
          <w:sz w:val="24"/>
          <w:szCs w:val="24"/>
        </w:rPr>
      </w:pP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Pr>
          <w:rFonts w:asciiTheme="minorEastAsia" w:hAnsiTheme="minorEastAsia"/>
          <w:b/>
          <w:sz w:val="28"/>
          <w:szCs w:val="28"/>
        </w:rPr>
        <w:tab/>
      </w:r>
      <w:r w:rsidRPr="00DD0BF7">
        <w:rPr>
          <w:rFonts w:asciiTheme="minorEastAsia" w:hAnsiTheme="minorEastAsia" w:hint="eastAsia"/>
          <w:sz w:val="24"/>
          <w:szCs w:val="24"/>
        </w:rPr>
        <w:t>可用性：场景</w:t>
      </w:r>
      <w:r>
        <w:rPr>
          <w:rFonts w:asciiTheme="minorEastAsia" w:hAnsiTheme="minorEastAsia"/>
          <w:sz w:val="24"/>
          <w:szCs w:val="24"/>
        </w:rPr>
        <w:t>16</w:t>
      </w:r>
      <w:r w:rsidRPr="00DD0BF7">
        <w:rPr>
          <w:rFonts w:asciiTheme="minorEastAsia" w:hAnsiTheme="minorEastAsia" w:hint="eastAsia"/>
          <w:sz w:val="24"/>
          <w:szCs w:val="24"/>
        </w:rPr>
        <w:t>：单车发生故障，不能解锁</w:t>
      </w:r>
    </w:p>
    <w:tbl>
      <w:tblPr>
        <w:tblStyle w:val="1-31"/>
        <w:tblW w:w="8265" w:type="dxa"/>
        <w:tblLayout w:type="fixed"/>
        <w:tblLook w:val="04A0" w:firstRow="1" w:lastRow="0" w:firstColumn="1" w:lastColumn="0" w:noHBand="0" w:noVBand="1"/>
      </w:tblPr>
      <w:tblGrid>
        <w:gridCol w:w="2062"/>
        <w:gridCol w:w="6203"/>
      </w:tblGrid>
      <w:tr w:rsidR="00420361" w:rsidTr="009F635B">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420361" w:rsidRPr="00420361" w:rsidRDefault="00420361" w:rsidP="00420361">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场景组成部分</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420361" w:rsidRPr="00420361" w:rsidRDefault="00420361" w:rsidP="00420361">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420361">
              <w:rPr>
                <w:rFonts w:asciiTheme="minorEastAsia" w:hAnsiTheme="minorEastAsia" w:hint="eastAsia"/>
                <w:b w:val="0"/>
                <w:sz w:val="24"/>
                <w:szCs w:val="24"/>
              </w:rPr>
              <w:t>可能的值</w:t>
            </w:r>
          </w:p>
        </w:tc>
      </w:tr>
      <w:tr w:rsidR="00DD0BF7" w:rsidTr="00DD0BF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DD0BF7" w:rsidRPr="00420361" w:rsidRDefault="00DD0BF7" w:rsidP="00DD0BF7">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源</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DD0BF7" w:rsidRPr="00DD0BF7" w:rsidRDefault="00DD0BF7" w:rsidP="00DD0BF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0BF7">
              <w:rPr>
                <w:rFonts w:asciiTheme="minorEastAsia" w:hAnsiTheme="minorEastAsia" w:hint="eastAsia"/>
                <w:sz w:val="24"/>
                <w:szCs w:val="24"/>
              </w:rPr>
              <w:t>维修人员</w:t>
            </w:r>
          </w:p>
        </w:tc>
      </w:tr>
      <w:tr w:rsidR="00DD0BF7" w:rsidTr="00DD0BF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DD0BF7" w:rsidRPr="00420361" w:rsidRDefault="00DD0BF7" w:rsidP="00DD0BF7">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刺激</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DD0BF7" w:rsidRPr="00DD0BF7" w:rsidRDefault="00DD0BF7" w:rsidP="00DD0BF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0BF7">
              <w:rPr>
                <w:rFonts w:asciiTheme="minorEastAsia" w:hAnsiTheme="minorEastAsia" w:hint="eastAsia"/>
                <w:sz w:val="24"/>
                <w:szCs w:val="24"/>
              </w:rPr>
              <w:t>单车发生故障，维修人员进行维修</w:t>
            </w:r>
          </w:p>
        </w:tc>
      </w:tr>
      <w:tr w:rsidR="00DD0BF7" w:rsidTr="00DD0BF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DD0BF7" w:rsidRPr="00420361" w:rsidRDefault="00DD0BF7" w:rsidP="00DD0BF7">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制品</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DD0BF7" w:rsidRPr="00DD0BF7" w:rsidRDefault="00DD0BF7" w:rsidP="00DD0BF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0BF7">
              <w:rPr>
                <w:rFonts w:asciiTheme="minorEastAsia" w:hAnsiTheme="minorEastAsia" w:hint="eastAsia"/>
                <w:sz w:val="24"/>
                <w:szCs w:val="24"/>
              </w:rPr>
              <w:t>单车管理服务正常运行</w:t>
            </w:r>
          </w:p>
        </w:tc>
      </w:tr>
      <w:tr w:rsidR="00DD0BF7" w:rsidTr="00DD0BF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DD0BF7" w:rsidRPr="00420361" w:rsidRDefault="00DD0BF7" w:rsidP="00DD0BF7">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环境</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DD0BF7" w:rsidRPr="00DD0BF7" w:rsidRDefault="00DD0BF7" w:rsidP="00DD0BF7">
            <w:pPr>
              <w:tabs>
                <w:tab w:val="left" w:pos="1048"/>
              </w:tabs>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0BF7">
              <w:rPr>
                <w:rFonts w:asciiTheme="minorEastAsia" w:hAnsiTheme="minorEastAsia" w:hint="eastAsia"/>
                <w:sz w:val="24"/>
                <w:szCs w:val="24"/>
              </w:rPr>
              <w:t>单车端嵌入式系统</w:t>
            </w:r>
          </w:p>
        </w:tc>
      </w:tr>
      <w:tr w:rsidR="00DD0BF7" w:rsidTr="00DD0BF7">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DD0BF7" w:rsidRPr="00420361" w:rsidRDefault="00DD0BF7" w:rsidP="00DD0BF7">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DD0BF7" w:rsidRPr="00DD0BF7" w:rsidRDefault="00DD0BF7" w:rsidP="00DD0BF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0BF7">
              <w:rPr>
                <w:rFonts w:asciiTheme="minorEastAsia" w:hAnsiTheme="minorEastAsia" w:hint="eastAsia"/>
                <w:sz w:val="24"/>
                <w:szCs w:val="24"/>
              </w:rPr>
              <w:t>查明故障原因</w:t>
            </w:r>
          </w:p>
          <w:p w:rsidR="00DD0BF7" w:rsidRPr="00DD0BF7" w:rsidRDefault="00DD0BF7" w:rsidP="00DD0BF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0BF7">
              <w:rPr>
                <w:rFonts w:asciiTheme="minorEastAsia" w:hAnsiTheme="minorEastAsia" w:hint="eastAsia"/>
                <w:sz w:val="24"/>
                <w:szCs w:val="24"/>
              </w:rPr>
              <w:t>更换损坏部件</w:t>
            </w:r>
          </w:p>
          <w:p w:rsidR="00DD0BF7" w:rsidRPr="00DD0BF7" w:rsidRDefault="00DD0BF7" w:rsidP="00DD0BF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0BF7">
              <w:rPr>
                <w:rFonts w:asciiTheme="minorEastAsia" w:hAnsiTheme="minorEastAsia" w:hint="eastAsia"/>
                <w:sz w:val="24"/>
                <w:szCs w:val="24"/>
              </w:rPr>
              <w:t>重启单车端嵌入式系统</w:t>
            </w:r>
          </w:p>
        </w:tc>
      </w:tr>
      <w:tr w:rsidR="00DD0BF7" w:rsidTr="00DD0BF7">
        <w:trPr>
          <w:trHeight w:val="447"/>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DD0BF7" w:rsidRPr="00420361" w:rsidRDefault="00DD0BF7" w:rsidP="00DD0BF7">
            <w:pPr>
              <w:spacing w:line="360" w:lineRule="auto"/>
              <w:rPr>
                <w:rFonts w:asciiTheme="minorEastAsia" w:hAnsiTheme="minorEastAsia"/>
                <w:b w:val="0"/>
                <w:sz w:val="24"/>
                <w:szCs w:val="24"/>
              </w:rPr>
            </w:pPr>
            <w:r w:rsidRPr="00420361">
              <w:rPr>
                <w:rFonts w:asciiTheme="minorEastAsia" w:hAnsiTheme="minorEastAsia" w:hint="eastAsia"/>
                <w:b w:val="0"/>
                <w:sz w:val="24"/>
                <w:szCs w:val="24"/>
              </w:rPr>
              <w:t>响应度量</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DD0BF7" w:rsidRPr="00DD0BF7" w:rsidRDefault="00DD0BF7" w:rsidP="00DD0BF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0BF7">
              <w:rPr>
                <w:rFonts w:asciiTheme="minorEastAsia" w:hAnsiTheme="minorEastAsia" w:hint="eastAsia"/>
                <w:sz w:val="24"/>
                <w:szCs w:val="24"/>
              </w:rPr>
              <w:t>修复一辆单车的时间&lt;10分钟</w:t>
            </w:r>
          </w:p>
          <w:p w:rsidR="00DD0BF7" w:rsidRPr="00DD0BF7" w:rsidRDefault="00DD0BF7" w:rsidP="00DD0BF7">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DD0BF7">
              <w:rPr>
                <w:rFonts w:asciiTheme="minorEastAsia" w:hAnsiTheme="minorEastAsia" w:hint="eastAsia"/>
                <w:sz w:val="24"/>
                <w:szCs w:val="24"/>
              </w:rPr>
              <w:t>单车端嵌入式系统无故障运行时间&gt;1个月</w:t>
            </w:r>
          </w:p>
        </w:tc>
      </w:tr>
    </w:tbl>
    <w:p w:rsidR="00AA2F76" w:rsidRDefault="00AA2F76">
      <w:pPr>
        <w:rPr>
          <w:rFonts w:asciiTheme="minorEastAsia" w:hAnsiTheme="minorEastAsia"/>
          <w:b/>
          <w:sz w:val="28"/>
          <w:szCs w:val="28"/>
        </w:rPr>
      </w:pPr>
    </w:p>
    <w:p w:rsidR="00AA2F76" w:rsidRDefault="00AA2F76">
      <w:pPr>
        <w:rPr>
          <w:rFonts w:asciiTheme="minorEastAsia" w:hAnsiTheme="minorEastAsia"/>
          <w:b/>
          <w:sz w:val="28"/>
          <w:szCs w:val="28"/>
        </w:rPr>
      </w:pPr>
    </w:p>
    <w:p w:rsidR="00AA2F76" w:rsidRDefault="00AA2F76">
      <w:pPr>
        <w:rPr>
          <w:rFonts w:asciiTheme="minorEastAsia" w:hAnsiTheme="minorEastAsia"/>
          <w:b/>
          <w:sz w:val="28"/>
          <w:szCs w:val="28"/>
        </w:rPr>
      </w:pPr>
    </w:p>
    <w:p w:rsidR="00AA2F76" w:rsidRDefault="00AA2F76">
      <w:pPr>
        <w:rPr>
          <w:rFonts w:asciiTheme="minorEastAsia" w:hAnsiTheme="minorEastAsia"/>
          <w:b/>
          <w:sz w:val="28"/>
          <w:szCs w:val="28"/>
        </w:rPr>
      </w:pPr>
    </w:p>
    <w:p w:rsidR="00DD0BF7" w:rsidRDefault="00DD0BF7">
      <w:pPr>
        <w:widowControl/>
        <w:jc w:val="left"/>
        <w:rPr>
          <w:rFonts w:asciiTheme="minorEastAsia" w:hAnsiTheme="minorEastAsia"/>
          <w:b/>
          <w:sz w:val="28"/>
          <w:szCs w:val="28"/>
        </w:rPr>
      </w:pPr>
      <w:r>
        <w:rPr>
          <w:rFonts w:asciiTheme="minorEastAsia" w:hAnsiTheme="minorEastAsia"/>
          <w:b/>
          <w:sz w:val="28"/>
          <w:szCs w:val="28"/>
        </w:rPr>
        <w:br w:type="page"/>
      </w:r>
    </w:p>
    <w:p w:rsidR="00AA2F76" w:rsidRPr="0024188B" w:rsidRDefault="00DD0BF7" w:rsidP="002F4D27">
      <w:pPr>
        <w:pStyle w:val="a5"/>
        <w:numPr>
          <w:ilvl w:val="0"/>
          <w:numId w:val="2"/>
        </w:numPr>
        <w:spacing w:line="360" w:lineRule="auto"/>
        <w:ind w:firstLineChars="0"/>
        <w:rPr>
          <w:rFonts w:asciiTheme="minorEastAsia" w:hAnsiTheme="minorEastAsia"/>
          <w:sz w:val="24"/>
          <w:szCs w:val="24"/>
        </w:rPr>
      </w:pPr>
      <w:r w:rsidRPr="0024188B">
        <w:rPr>
          <w:rFonts w:asciiTheme="minorEastAsia" w:hAnsiTheme="minorEastAsia"/>
          <w:sz w:val="24"/>
          <w:szCs w:val="24"/>
        </w:rPr>
        <w:lastRenderedPageBreak/>
        <w:t>步骤二</w:t>
      </w:r>
    </w:p>
    <w:p w:rsidR="00DD0BF7" w:rsidRPr="0024188B" w:rsidRDefault="00DD0BF7" w:rsidP="002F4D27">
      <w:pPr>
        <w:pStyle w:val="a5"/>
        <w:spacing w:line="360" w:lineRule="auto"/>
        <w:ind w:firstLineChars="0"/>
        <w:rPr>
          <w:rFonts w:asciiTheme="minorEastAsia" w:hAnsiTheme="minorEastAsia"/>
          <w:sz w:val="24"/>
          <w:szCs w:val="24"/>
        </w:rPr>
      </w:pPr>
      <w:r w:rsidRPr="00DD0BF7">
        <w:rPr>
          <w:rFonts w:asciiTheme="minorEastAsia" w:hAnsiTheme="minorEastAsia"/>
          <w:sz w:val="24"/>
          <w:szCs w:val="24"/>
        </w:rPr>
        <w:t>对整个系统进行分解</w:t>
      </w:r>
      <w:r>
        <w:rPr>
          <w:rFonts w:asciiTheme="minorEastAsia" w:hAnsiTheme="minorEastAsia" w:hint="eastAsia"/>
          <w:sz w:val="24"/>
          <w:szCs w:val="24"/>
        </w:rPr>
        <w:t>，</w:t>
      </w:r>
      <w:r>
        <w:rPr>
          <w:rFonts w:asciiTheme="minorEastAsia" w:hAnsiTheme="minorEastAsia"/>
          <w:sz w:val="24"/>
          <w:szCs w:val="24"/>
        </w:rPr>
        <w:t>分为</w:t>
      </w:r>
      <w:r w:rsidR="0024188B">
        <w:rPr>
          <w:rFonts w:asciiTheme="minorEastAsia" w:hAnsiTheme="minorEastAsia"/>
          <w:sz w:val="24"/>
          <w:szCs w:val="24"/>
        </w:rPr>
        <w:t>用户管理</w:t>
      </w:r>
      <w:r w:rsidR="0024188B">
        <w:rPr>
          <w:rFonts w:asciiTheme="minorEastAsia" w:hAnsiTheme="minorEastAsia" w:hint="eastAsia"/>
          <w:sz w:val="24"/>
          <w:szCs w:val="24"/>
        </w:rPr>
        <w:t>服务、</w:t>
      </w:r>
      <w:r w:rsidR="0024188B">
        <w:rPr>
          <w:rFonts w:asciiTheme="minorEastAsia" w:hAnsiTheme="minorEastAsia"/>
          <w:sz w:val="24"/>
          <w:szCs w:val="24"/>
        </w:rPr>
        <w:t>单车借还管理</w:t>
      </w:r>
      <w:r w:rsidR="0024188B">
        <w:rPr>
          <w:rFonts w:asciiTheme="minorEastAsia" w:hAnsiTheme="minorEastAsia" w:hint="eastAsia"/>
          <w:sz w:val="24"/>
          <w:szCs w:val="24"/>
        </w:rPr>
        <w:t>服务、</w:t>
      </w:r>
      <w:r w:rsidR="0024188B">
        <w:rPr>
          <w:rFonts w:asciiTheme="minorEastAsia" w:hAnsiTheme="minorEastAsia"/>
          <w:sz w:val="24"/>
          <w:szCs w:val="24"/>
        </w:rPr>
        <w:t>维修分配服务</w:t>
      </w:r>
      <w:r w:rsidR="0024188B">
        <w:rPr>
          <w:rFonts w:asciiTheme="minorEastAsia" w:hAnsiTheme="minorEastAsia" w:hint="eastAsia"/>
          <w:sz w:val="24"/>
          <w:szCs w:val="24"/>
        </w:rPr>
        <w:t>、</w:t>
      </w:r>
      <w:r w:rsidR="0024188B">
        <w:rPr>
          <w:rFonts w:asciiTheme="minorEastAsia" w:hAnsiTheme="minorEastAsia"/>
          <w:sz w:val="24"/>
          <w:szCs w:val="24"/>
        </w:rPr>
        <w:t>单车位置和状态管理服务</w:t>
      </w:r>
      <w:r w:rsidR="0024188B">
        <w:rPr>
          <w:rFonts w:asciiTheme="minorEastAsia" w:hAnsiTheme="minorEastAsia" w:hint="eastAsia"/>
          <w:sz w:val="24"/>
          <w:szCs w:val="24"/>
        </w:rPr>
        <w:t>、</w:t>
      </w:r>
      <w:r w:rsidR="0024188B">
        <w:rPr>
          <w:rFonts w:asciiTheme="minorEastAsia" w:hAnsiTheme="minorEastAsia"/>
          <w:sz w:val="24"/>
          <w:szCs w:val="24"/>
        </w:rPr>
        <w:t>时间记录服务</w:t>
      </w:r>
      <w:r w:rsidR="0024188B">
        <w:rPr>
          <w:rFonts w:asciiTheme="minorEastAsia" w:hAnsiTheme="minorEastAsia" w:hint="eastAsia"/>
          <w:sz w:val="24"/>
          <w:szCs w:val="24"/>
        </w:rPr>
        <w:t>、</w:t>
      </w:r>
      <w:r w:rsidR="0024188B">
        <w:rPr>
          <w:rFonts w:asciiTheme="minorEastAsia" w:hAnsiTheme="minorEastAsia"/>
          <w:sz w:val="24"/>
          <w:szCs w:val="24"/>
        </w:rPr>
        <w:t>余额管理服务</w:t>
      </w:r>
      <w:r w:rsidR="0024188B">
        <w:rPr>
          <w:rFonts w:asciiTheme="minorEastAsia" w:hAnsiTheme="minorEastAsia" w:hint="eastAsia"/>
          <w:sz w:val="24"/>
          <w:szCs w:val="24"/>
        </w:rPr>
        <w:t>、</w:t>
      </w:r>
      <w:r w:rsidR="0024188B">
        <w:rPr>
          <w:rFonts w:asciiTheme="minorEastAsia" w:hAnsiTheme="minorEastAsia"/>
          <w:sz w:val="24"/>
          <w:szCs w:val="24"/>
        </w:rPr>
        <w:t>举报服务</w:t>
      </w:r>
      <w:r w:rsidR="0024188B">
        <w:rPr>
          <w:rFonts w:asciiTheme="minorEastAsia" w:hAnsiTheme="minorEastAsia" w:hint="eastAsia"/>
          <w:sz w:val="24"/>
          <w:szCs w:val="24"/>
        </w:rPr>
        <w:t>、GPS连接服务、支付连接服务和客户端。</w:t>
      </w:r>
    </w:p>
    <w:p w:rsidR="00DD0BF7" w:rsidRPr="0024188B" w:rsidRDefault="0024188B" w:rsidP="0024188B">
      <w:pPr>
        <w:rPr>
          <w:rFonts w:asciiTheme="minorEastAsia" w:hAnsiTheme="minorEastAsia"/>
          <w:sz w:val="24"/>
          <w:szCs w:val="24"/>
        </w:rPr>
      </w:pPr>
      <w:r w:rsidRPr="0024188B">
        <w:rPr>
          <w:rFonts w:asciiTheme="minorEastAsia" w:hAnsiTheme="minorEastAsia"/>
          <w:noProof/>
          <w:sz w:val="24"/>
          <w:szCs w:val="24"/>
        </w:rPr>
        <w:drawing>
          <wp:inline distT="0" distB="0" distL="0" distR="0">
            <wp:extent cx="5274310" cy="2722225"/>
            <wp:effectExtent l="0" t="0" r="2540" b="2540"/>
            <wp:docPr id="2" name="图片 2" descr="C:\Users\zengpan\Desktop\SOA架构图 - 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engpan\Desktop\SOA架构图 - 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22225"/>
                    </a:xfrm>
                    <a:prstGeom prst="rect">
                      <a:avLst/>
                    </a:prstGeom>
                    <a:noFill/>
                    <a:ln>
                      <a:noFill/>
                    </a:ln>
                  </pic:spPr>
                </pic:pic>
              </a:graphicData>
            </a:graphic>
          </wp:inline>
        </w:drawing>
      </w:r>
    </w:p>
    <w:p w:rsidR="0090216A" w:rsidRDefault="0090216A">
      <w:pPr>
        <w:rPr>
          <w:rFonts w:asciiTheme="minorEastAsia" w:hAnsiTheme="minorEastAsia"/>
          <w:b/>
          <w:sz w:val="28"/>
          <w:szCs w:val="28"/>
        </w:rPr>
      </w:pPr>
    </w:p>
    <w:p w:rsidR="0090216A" w:rsidRDefault="0090216A">
      <w:pPr>
        <w:rPr>
          <w:rFonts w:asciiTheme="minorEastAsia" w:hAnsiTheme="minorEastAsia"/>
          <w:b/>
          <w:sz w:val="28"/>
          <w:szCs w:val="28"/>
        </w:rPr>
      </w:pPr>
      <w:r>
        <w:rPr>
          <w:rFonts w:asciiTheme="minorEastAsia" w:hAnsiTheme="minorEastAsia" w:hint="eastAsia"/>
          <w:b/>
          <w:sz w:val="28"/>
          <w:szCs w:val="28"/>
        </w:rPr>
        <w:t>2.1.</w:t>
      </w:r>
      <w:r>
        <w:rPr>
          <w:rFonts w:asciiTheme="minorEastAsia" w:hAnsiTheme="minorEastAsia"/>
          <w:b/>
          <w:sz w:val="28"/>
          <w:szCs w:val="28"/>
        </w:rPr>
        <w:t>2</w:t>
      </w:r>
      <w:r>
        <w:rPr>
          <w:rFonts w:asciiTheme="minorEastAsia" w:hAnsiTheme="minorEastAsia"/>
          <w:b/>
          <w:sz w:val="28"/>
          <w:szCs w:val="28"/>
        </w:rPr>
        <w:tab/>
      </w:r>
      <w:r>
        <w:rPr>
          <w:rFonts w:asciiTheme="minorEastAsia" w:hAnsiTheme="minorEastAsia" w:hint="eastAsia"/>
          <w:b/>
          <w:sz w:val="28"/>
          <w:szCs w:val="28"/>
        </w:rPr>
        <w:t>第二次迭代</w:t>
      </w:r>
    </w:p>
    <w:p w:rsidR="00A93E35" w:rsidRDefault="00A93E35" w:rsidP="00A93E35">
      <w:pPr>
        <w:pStyle w:val="a5"/>
        <w:numPr>
          <w:ilvl w:val="0"/>
          <w:numId w:val="2"/>
        </w:numPr>
        <w:spacing w:line="360" w:lineRule="auto"/>
        <w:ind w:firstLineChars="0"/>
        <w:rPr>
          <w:rFonts w:asciiTheme="minorEastAsia" w:hAnsiTheme="minorEastAsia"/>
          <w:sz w:val="24"/>
          <w:szCs w:val="24"/>
        </w:rPr>
      </w:pPr>
      <w:r w:rsidRPr="00A93E35">
        <w:rPr>
          <w:rFonts w:asciiTheme="minorEastAsia" w:hAnsiTheme="minorEastAsia" w:hint="eastAsia"/>
          <w:sz w:val="24"/>
          <w:szCs w:val="24"/>
        </w:rPr>
        <w:t>步骤一</w:t>
      </w:r>
    </w:p>
    <w:p w:rsidR="00A93E35" w:rsidRDefault="00A93E35" w:rsidP="00A93E35">
      <w:pPr>
        <w:pStyle w:val="a5"/>
        <w:spacing w:line="360" w:lineRule="auto"/>
        <w:ind w:left="420" w:firstLineChars="0" w:firstLine="0"/>
        <w:rPr>
          <w:rFonts w:asciiTheme="minorEastAsia" w:hAnsiTheme="minorEastAsia"/>
          <w:sz w:val="24"/>
          <w:szCs w:val="24"/>
        </w:rPr>
      </w:pPr>
      <w:r>
        <w:rPr>
          <w:rFonts w:asciiTheme="minorEastAsia" w:hAnsiTheme="minorEastAsia"/>
          <w:sz w:val="24"/>
          <w:szCs w:val="24"/>
        </w:rPr>
        <w:t>第二次迭代可以不使用此步骤</w:t>
      </w:r>
    </w:p>
    <w:p w:rsidR="001C6151" w:rsidRPr="00A93E35" w:rsidRDefault="001C6151" w:rsidP="00A93E35">
      <w:pPr>
        <w:pStyle w:val="a5"/>
        <w:spacing w:line="360" w:lineRule="auto"/>
        <w:ind w:left="420" w:firstLineChars="0" w:firstLine="0"/>
        <w:rPr>
          <w:rFonts w:asciiTheme="minorEastAsia" w:hAnsiTheme="minorEastAsia"/>
          <w:sz w:val="24"/>
          <w:szCs w:val="24"/>
        </w:rPr>
      </w:pPr>
    </w:p>
    <w:p w:rsidR="00A93E35" w:rsidRDefault="00A93E35" w:rsidP="00A93E35">
      <w:pPr>
        <w:pStyle w:val="a5"/>
        <w:numPr>
          <w:ilvl w:val="0"/>
          <w:numId w:val="2"/>
        </w:numPr>
        <w:spacing w:line="360" w:lineRule="auto"/>
        <w:ind w:firstLineChars="0"/>
        <w:rPr>
          <w:rFonts w:asciiTheme="minorEastAsia" w:hAnsiTheme="minorEastAsia"/>
          <w:sz w:val="24"/>
          <w:szCs w:val="24"/>
        </w:rPr>
      </w:pPr>
      <w:r w:rsidRPr="00A93E35">
        <w:rPr>
          <w:rFonts w:asciiTheme="minorEastAsia" w:hAnsiTheme="minorEastAsia"/>
          <w:sz w:val="24"/>
          <w:szCs w:val="24"/>
        </w:rPr>
        <w:t>步骤二</w:t>
      </w:r>
    </w:p>
    <w:p w:rsidR="00A93E35" w:rsidRDefault="00A93E35" w:rsidP="00A93E35">
      <w:pPr>
        <w:pStyle w:val="a5"/>
        <w:spacing w:line="360" w:lineRule="auto"/>
        <w:ind w:left="420" w:firstLineChars="0" w:firstLine="0"/>
        <w:rPr>
          <w:rFonts w:asciiTheme="minorEastAsia" w:hAnsiTheme="minorEastAsia" w:cs="Arial Unicode MS"/>
          <w:sz w:val="24"/>
          <w:szCs w:val="24"/>
        </w:rPr>
      </w:pPr>
      <w:r w:rsidRPr="00A93E35">
        <w:rPr>
          <w:rFonts w:asciiTheme="minorEastAsia" w:hAnsiTheme="minorEastAsia" w:cs="Arial Unicode MS" w:hint="eastAsia"/>
          <w:sz w:val="24"/>
          <w:szCs w:val="24"/>
        </w:rPr>
        <w:t>在此次迭代中针对时间记录服务进行分解</w:t>
      </w:r>
    </w:p>
    <w:p w:rsidR="001C6151" w:rsidRPr="00A93E35" w:rsidRDefault="001C6151" w:rsidP="00A93E35">
      <w:pPr>
        <w:pStyle w:val="a5"/>
        <w:spacing w:line="360" w:lineRule="auto"/>
        <w:ind w:left="420" w:firstLineChars="0" w:firstLine="0"/>
        <w:rPr>
          <w:rFonts w:asciiTheme="minorEastAsia" w:hAnsiTheme="minorEastAsia"/>
          <w:sz w:val="24"/>
          <w:szCs w:val="24"/>
        </w:rPr>
      </w:pPr>
    </w:p>
    <w:p w:rsidR="0078181C" w:rsidRDefault="0078181C" w:rsidP="00A93E35">
      <w:pPr>
        <w:pStyle w:val="a5"/>
        <w:numPr>
          <w:ilvl w:val="0"/>
          <w:numId w:val="2"/>
        </w:numPr>
        <w:spacing w:line="360" w:lineRule="auto"/>
        <w:ind w:firstLineChars="0"/>
        <w:rPr>
          <w:rFonts w:asciiTheme="minorEastAsia" w:hAnsiTheme="minorEastAsia"/>
          <w:sz w:val="24"/>
          <w:szCs w:val="24"/>
        </w:rPr>
      </w:pPr>
      <w:r>
        <w:rPr>
          <w:rFonts w:asciiTheme="minorEastAsia" w:hAnsiTheme="minorEastAsia" w:hint="eastAsia"/>
          <w:sz w:val="24"/>
          <w:szCs w:val="24"/>
        </w:rPr>
        <w:t>步骤三</w:t>
      </w:r>
    </w:p>
    <w:p w:rsidR="00A93E35" w:rsidRPr="00A93E35" w:rsidRDefault="00A93E35" w:rsidP="0078181C">
      <w:pPr>
        <w:pStyle w:val="a5"/>
        <w:spacing w:line="360" w:lineRule="auto"/>
        <w:ind w:left="420" w:firstLineChars="0" w:firstLine="0"/>
        <w:rPr>
          <w:rFonts w:asciiTheme="minorEastAsia" w:hAnsiTheme="minorEastAsia"/>
          <w:sz w:val="24"/>
          <w:szCs w:val="24"/>
        </w:rPr>
      </w:pPr>
      <w:r>
        <w:rPr>
          <w:rFonts w:asciiTheme="minorEastAsia" w:hAnsiTheme="minorEastAsia" w:hint="eastAsia"/>
          <w:sz w:val="24"/>
          <w:szCs w:val="24"/>
        </w:rPr>
        <w:t>确定架构驱动因素，如下表所示：</w:t>
      </w:r>
    </w:p>
    <w:tbl>
      <w:tblPr>
        <w:tblStyle w:val="1-31"/>
        <w:tblW w:w="8265" w:type="dxa"/>
        <w:tblLayout w:type="fixed"/>
        <w:tblLook w:val="04A0" w:firstRow="1" w:lastRow="0" w:firstColumn="1" w:lastColumn="0" w:noHBand="0" w:noVBand="1"/>
      </w:tblPr>
      <w:tblGrid>
        <w:gridCol w:w="562"/>
        <w:gridCol w:w="5103"/>
        <w:gridCol w:w="1276"/>
        <w:gridCol w:w="1324"/>
      </w:tblGrid>
      <w:tr w:rsidR="00A93E35" w:rsidTr="0078181C">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A93E35" w:rsidRPr="0078181C" w:rsidRDefault="00A93E35" w:rsidP="0078181C">
            <w:pPr>
              <w:pStyle w:val="10"/>
              <w:spacing w:line="360" w:lineRule="auto"/>
              <w:jc w:val="center"/>
              <w:rPr>
                <w:rFonts w:asciiTheme="minorEastAsia" w:eastAsiaTheme="minorEastAsia" w:hAnsiTheme="minorEastAsia"/>
                <w:sz w:val="24"/>
                <w:szCs w:val="24"/>
              </w:rPr>
            </w:pPr>
            <w:r w:rsidRPr="0078181C">
              <w:rPr>
                <w:rFonts w:asciiTheme="minorEastAsia" w:eastAsiaTheme="minorEastAsia" w:hAnsiTheme="minorEastAsia" w:cs="Arial Unicode MS"/>
                <w:sz w:val="24"/>
                <w:szCs w:val="24"/>
              </w:rPr>
              <w:t>#</w:t>
            </w:r>
          </w:p>
        </w:tc>
        <w:tc>
          <w:tcPr>
            <w:tcW w:w="5103" w:type="dxa"/>
            <w:tcBorders>
              <w:top w:val="single" w:sz="12" w:space="0" w:color="0D0D0D" w:themeColor="text1" w:themeTint="F2"/>
              <w:left w:val="single" w:sz="8" w:space="0" w:color="0D0D0D" w:themeColor="text1" w:themeTint="F2"/>
              <w:bottom w:val="single" w:sz="12" w:space="0" w:color="0D0D0D" w:themeColor="text1" w:themeTint="F2"/>
              <w:right w:val="single" w:sz="4" w:space="0" w:color="auto"/>
            </w:tcBorders>
            <w:vAlign w:val="center"/>
          </w:tcPr>
          <w:p w:rsidR="00A93E35" w:rsidRPr="0078181C" w:rsidRDefault="00A93E35" w:rsidP="0078181C">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架构驱动因素</w:t>
            </w:r>
          </w:p>
        </w:tc>
        <w:tc>
          <w:tcPr>
            <w:tcW w:w="1276" w:type="dxa"/>
            <w:tcBorders>
              <w:top w:val="single" w:sz="12" w:space="0" w:color="0D0D0D" w:themeColor="text1" w:themeTint="F2"/>
              <w:left w:val="single" w:sz="4" w:space="0" w:color="auto"/>
              <w:bottom w:val="single" w:sz="12" w:space="0" w:color="0D0D0D" w:themeColor="text1" w:themeTint="F2"/>
            </w:tcBorders>
            <w:vAlign w:val="center"/>
          </w:tcPr>
          <w:p w:rsidR="00A93E35" w:rsidRPr="0078181C" w:rsidRDefault="00A93E35" w:rsidP="0078181C">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重要性</w:t>
            </w:r>
          </w:p>
        </w:tc>
        <w:tc>
          <w:tcPr>
            <w:tcW w:w="1324" w:type="dxa"/>
            <w:tcBorders>
              <w:top w:val="single" w:sz="12" w:space="0" w:color="0D0D0D" w:themeColor="text1" w:themeTint="F2"/>
              <w:left w:val="single" w:sz="4" w:space="0" w:color="auto"/>
              <w:bottom w:val="single" w:sz="12" w:space="0" w:color="0D0D0D" w:themeColor="text1" w:themeTint="F2"/>
            </w:tcBorders>
            <w:vAlign w:val="center"/>
          </w:tcPr>
          <w:p w:rsidR="00A93E35" w:rsidRPr="0078181C" w:rsidRDefault="00A93E35" w:rsidP="0078181C">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难易度</w:t>
            </w:r>
          </w:p>
        </w:tc>
      </w:tr>
      <w:tr w:rsidR="00A93E35" w:rsidTr="0078181C">
        <w:trPr>
          <w:trHeight w:val="468"/>
        </w:trPr>
        <w:tc>
          <w:tcPr>
            <w:cnfStyle w:val="001000000000" w:firstRow="0" w:lastRow="0" w:firstColumn="1" w:lastColumn="0" w:oddVBand="0" w:evenVBand="0" w:oddHBand="0" w:evenHBand="0" w:firstRowFirstColumn="0" w:firstRowLastColumn="0" w:lastRowFirstColumn="0" w:lastRowLastColumn="0"/>
            <w:tcW w:w="5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A93E35" w:rsidRPr="0078181C" w:rsidRDefault="00A93E35" w:rsidP="0078181C">
            <w:pPr>
              <w:pStyle w:val="10"/>
              <w:spacing w:line="360" w:lineRule="auto"/>
              <w:jc w:val="center"/>
              <w:rPr>
                <w:rFonts w:asciiTheme="minorEastAsia" w:eastAsiaTheme="minorEastAsia" w:hAnsiTheme="minorEastAsia"/>
                <w:sz w:val="24"/>
                <w:szCs w:val="24"/>
              </w:rPr>
            </w:pPr>
            <w:r w:rsidRPr="0078181C">
              <w:rPr>
                <w:rFonts w:asciiTheme="minorEastAsia" w:eastAsiaTheme="minorEastAsia" w:hAnsiTheme="minorEastAsia" w:cs="Arial Unicode MS"/>
                <w:sz w:val="24"/>
                <w:szCs w:val="24"/>
              </w:rPr>
              <w:t>1</w:t>
            </w:r>
          </w:p>
        </w:tc>
        <w:tc>
          <w:tcPr>
            <w:tcW w:w="5103" w:type="dxa"/>
            <w:tcBorders>
              <w:top w:val="single" w:sz="12"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A93E35" w:rsidRPr="0078181C" w:rsidRDefault="00A93E35" w:rsidP="002C0893">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场景</w:t>
            </w:r>
            <w:r w:rsidR="002C0893">
              <w:rPr>
                <w:rFonts w:asciiTheme="minorEastAsia" w:eastAsiaTheme="minorEastAsia" w:hAnsiTheme="minorEastAsia" w:cs="Arial Unicode MS"/>
                <w:sz w:val="24"/>
                <w:szCs w:val="24"/>
              </w:rPr>
              <w:t>9</w:t>
            </w:r>
            <w:r w:rsidRPr="0078181C">
              <w:rPr>
                <w:rFonts w:asciiTheme="minorEastAsia" w:eastAsiaTheme="minorEastAsia" w:hAnsiTheme="minorEastAsia" w:cs="Arial Unicode MS" w:hint="eastAsia"/>
                <w:sz w:val="24"/>
                <w:szCs w:val="24"/>
              </w:rPr>
              <w:t>：用户数量增加</w:t>
            </w:r>
          </w:p>
        </w:tc>
        <w:tc>
          <w:tcPr>
            <w:tcW w:w="1276" w:type="dxa"/>
            <w:tcBorders>
              <w:top w:val="single" w:sz="12" w:space="0" w:color="0D0D0D" w:themeColor="text1" w:themeTint="F2"/>
              <w:left w:val="single" w:sz="4" w:space="0" w:color="auto"/>
              <w:bottom w:val="single" w:sz="8" w:space="0" w:color="0D0D0D" w:themeColor="text1" w:themeTint="F2"/>
            </w:tcBorders>
            <w:vAlign w:val="center"/>
          </w:tcPr>
          <w:p w:rsidR="00A93E35" w:rsidRPr="0078181C" w:rsidRDefault="00A93E35" w:rsidP="0078181C">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高</w:t>
            </w:r>
          </w:p>
        </w:tc>
        <w:tc>
          <w:tcPr>
            <w:tcW w:w="1324" w:type="dxa"/>
            <w:tcBorders>
              <w:top w:val="single" w:sz="12" w:space="0" w:color="0D0D0D" w:themeColor="text1" w:themeTint="F2"/>
              <w:left w:val="single" w:sz="4" w:space="0" w:color="auto"/>
              <w:bottom w:val="single" w:sz="8" w:space="0" w:color="0D0D0D" w:themeColor="text1" w:themeTint="F2"/>
            </w:tcBorders>
            <w:vAlign w:val="center"/>
          </w:tcPr>
          <w:p w:rsidR="00A93E35" w:rsidRPr="0078181C" w:rsidRDefault="00A93E35" w:rsidP="0078181C">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高</w:t>
            </w:r>
          </w:p>
        </w:tc>
      </w:tr>
      <w:tr w:rsidR="00A93E35" w:rsidTr="0078181C">
        <w:trPr>
          <w:trHeight w:val="468"/>
        </w:trPr>
        <w:tc>
          <w:tcPr>
            <w:cnfStyle w:val="001000000000" w:firstRow="0" w:lastRow="0" w:firstColumn="1" w:lastColumn="0" w:oddVBand="0" w:evenVBand="0" w:oddHBand="0" w:evenHBand="0" w:firstRowFirstColumn="0" w:firstRowLastColumn="0" w:lastRowFirstColumn="0" w:lastRowLastColumn="0"/>
            <w:tcW w:w="5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93E35" w:rsidRPr="0078181C" w:rsidRDefault="00A93E35" w:rsidP="0078181C">
            <w:pPr>
              <w:pStyle w:val="10"/>
              <w:spacing w:line="360" w:lineRule="auto"/>
              <w:jc w:val="center"/>
              <w:rPr>
                <w:rFonts w:asciiTheme="minorEastAsia" w:eastAsiaTheme="minorEastAsia" w:hAnsiTheme="minorEastAsia"/>
                <w:sz w:val="24"/>
                <w:szCs w:val="24"/>
              </w:rPr>
            </w:pPr>
            <w:r w:rsidRPr="0078181C">
              <w:rPr>
                <w:rFonts w:asciiTheme="minorEastAsia" w:eastAsiaTheme="minorEastAsia" w:hAnsiTheme="minorEastAsia" w:cs="Arial Unicode MS"/>
                <w:sz w:val="24"/>
                <w:szCs w:val="24"/>
              </w:rPr>
              <w:t>2</w:t>
            </w:r>
          </w:p>
        </w:tc>
        <w:tc>
          <w:tcPr>
            <w:tcW w:w="5103"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A93E35" w:rsidRPr="0078181C" w:rsidRDefault="00A93E35" w:rsidP="002C0893">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场景</w:t>
            </w:r>
            <w:r w:rsidR="002C0893">
              <w:rPr>
                <w:rFonts w:asciiTheme="minorEastAsia" w:eastAsiaTheme="minorEastAsia" w:hAnsiTheme="minorEastAsia" w:cs="Arial Unicode MS"/>
                <w:sz w:val="24"/>
                <w:szCs w:val="24"/>
              </w:rPr>
              <w:t>5</w:t>
            </w:r>
            <w:r w:rsidRPr="0078181C">
              <w:rPr>
                <w:rFonts w:asciiTheme="minorEastAsia" w:eastAsiaTheme="minorEastAsia" w:hAnsiTheme="minorEastAsia" w:cs="Arial Unicode MS" w:hint="eastAsia"/>
                <w:sz w:val="24"/>
                <w:szCs w:val="24"/>
              </w:rPr>
              <w:t>：数据库丢失数据或程序</w:t>
            </w:r>
          </w:p>
        </w:tc>
        <w:tc>
          <w:tcPr>
            <w:tcW w:w="1276" w:type="dxa"/>
            <w:tcBorders>
              <w:top w:val="single" w:sz="8" w:space="0" w:color="0D0D0D" w:themeColor="text1" w:themeTint="F2"/>
              <w:left w:val="single" w:sz="4" w:space="0" w:color="auto"/>
              <w:bottom w:val="single" w:sz="8" w:space="0" w:color="0D0D0D" w:themeColor="text1" w:themeTint="F2"/>
            </w:tcBorders>
            <w:vAlign w:val="center"/>
          </w:tcPr>
          <w:p w:rsidR="00A93E35" w:rsidRPr="0078181C" w:rsidRDefault="00A93E35" w:rsidP="0078181C">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中</w:t>
            </w:r>
          </w:p>
        </w:tc>
        <w:tc>
          <w:tcPr>
            <w:tcW w:w="1324" w:type="dxa"/>
            <w:tcBorders>
              <w:top w:val="single" w:sz="8" w:space="0" w:color="0D0D0D" w:themeColor="text1" w:themeTint="F2"/>
              <w:left w:val="single" w:sz="4" w:space="0" w:color="auto"/>
              <w:bottom w:val="single" w:sz="8" w:space="0" w:color="0D0D0D" w:themeColor="text1" w:themeTint="F2"/>
            </w:tcBorders>
            <w:vAlign w:val="center"/>
          </w:tcPr>
          <w:p w:rsidR="00A93E35" w:rsidRPr="0078181C" w:rsidRDefault="00A93E35" w:rsidP="0078181C">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中</w:t>
            </w:r>
          </w:p>
        </w:tc>
      </w:tr>
      <w:tr w:rsidR="00A93E35" w:rsidTr="0078181C">
        <w:trPr>
          <w:trHeight w:val="468"/>
        </w:trPr>
        <w:tc>
          <w:tcPr>
            <w:cnfStyle w:val="001000000000" w:firstRow="0" w:lastRow="0" w:firstColumn="1" w:lastColumn="0" w:oddVBand="0" w:evenVBand="0" w:oddHBand="0" w:evenHBand="0" w:firstRowFirstColumn="0" w:firstRowLastColumn="0" w:lastRowFirstColumn="0" w:lastRowLastColumn="0"/>
            <w:tcW w:w="5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A93E35" w:rsidRPr="0078181C" w:rsidRDefault="00A93E35" w:rsidP="0078181C">
            <w:pPr>
              <w:pStyle w:val="10"/>
              <w:spacing w:line="360" w:lineRule="auto"/>
              <w:jc w:val="center"/>
              <w:rPr>
                <w:rFonts w:asciiTheme="minorEastAsia" w:eastAsiaTheme="minorEastAsia" w:hAnsiTheme="minorEastAsia"/>
                <w:sz w:val="24"/>
                <w:szCs w:val="24"/>
              </w:rPr>
            </w:pPr>
            <w:r w:rsidRPr="0078181C">
              <w:rPr>
                <w:rFonts w:asciiTheme="minorEastAsia" w:eastAsiaTheme="minorEastAsia" w:hAnsiTheme="minorEastAsia" w:cs="Arial Unicode MS"/>
                <w:sz w:val="24"/>
                <w:szCs w:val="24"/>
              </w:rPr>
              <w:t>3</w:t>
            </w:r>
          </w:p>
        </w:tc>
        <w:tc>
          <w:tcPr>
            <w:tcW w:w="5103"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A93E35" w:rsidRPr="0078181C" w:rsidRDefault="00A93E35" w:rsidP="002C0893">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场景</w:t>
            </w:r>
            <w:r w:rsidR="002C0893">
              <w:rPr>
                <w:rFonts w:asciiTheme="minorEastAsia" w:eastAsiaTheme="minorEastAsia" w:hAnsiTheme="minorEastAsia" w:cs="Arial Unicode MS"/>
                <w:sz w:val="24"/>
                <w:szCs w:val="24"/>
              </w:rPr>
              <w:t>6</w:t>
            </w:r>
            <w:r w:rsidRPr="0078181C">
              <w:rPr>
                <w:rFonts w:asciiTheme="minorEastAsia" w:eastAsiaTheme="minorEastAsia" w:hAnsiTheme="minorEastAsia" w:cs="Arial Unicode MS" w:hint="eastAsia"/>
                <w:sz w:val="24"/>
                <w:szCs w:val="24"/>
              </w:rPr>
              <w:t>：系统故障或局部故障</w:t>
            </w:r>
          </w:p>
        </w:tc>
        <w:tc>
          <w:tcPr>
            <w:tcW w:w="1276" w:type="dxa"/>
            <w:tcBorders>
              <w:top w:val="single" w:sz="8" w:space="0" w:color="0D0D0D" w:themeColor="text1" w:themeTint="F2"/>
              <w:left w:val="single" w:sz="4" w:space="0" w:color="auto"/>
              <w:bottom w:val="single" w:sz="8" w:space="0" w:color="0D0D0D" w:themeColor="text1" w:themeTint="F2"/>
            </w:tcBorders>
            <w:vAlign w:val="center"/>
          </w:tcPr>
          <w:p w:rsidR="00A93E35" w:rsidRPr="0078181C" w:rsidRDefault="00A93E35" w:rsidP="0078181C">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中</w:t>
            </w:r>
          </w:p>
        </w:tc>
        <w:tc>
          <w:tcPr>
            <w:tcW w:w="1324" w:type="dxa"/>
            <w:tcBorders>
              <w:top w:val="single" w:sz="8" w:space="0" w:color="0D0D0D" w:themeColor="text1" w:themeTint="F2"/>
              <w:left w:val="single" w:sz="4" w:space="0" w:color="auto"/>
              <w:bottom w:val="single" w:sz="8" w:space="0" w:color="0D0D0D" w:themeColor="text1" w:themeTint="F2"/>
            </w:tcBorders>
            <w:vAlign w:val="center"/>
          </w:tcPr>
          <w:p w:rsidR="00A93E35" w:rsidRPr="0078181C" w:rsidRDefault="00A93E35" w:rsidP="0078181C">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78181C">
              <w:rPr>
                <w:rFonts w:asciiTheme="minorEastAsia" w:eastAsiaTheme="minorEastAsia" w:hAnsiTheme="minorEastAsia" w:cs="Arial Unicode MS" w:hint="eastAsia"/>
                <w:sz w:val="24"/>
                <w:szCs w:val="24"/>
              </w:rPr>
              <w:t>高</w:t>
            </w:r>
          </w:p>
        </w:tc>
      </w:tr>
    </w:tbl>
    <w:p w:rsidR="00A93E35" w:rsidRDefault="00A93E35">
      <w:pPr>
        <w:rPr>
          <w:rFonts w:asciiTheme="minorEastAsia" w:hAnsiTheme="minorEastAsia"/>
          <w:b/>
          <w:sz w:val="28"/>
          <w:szCs w:val="28"/>
        </w:rPr>
      </w:pPr>
    </w:p>
    <w:p w:rsidR="001C6151" w:rsidRPr="001C6151" w:rsidRDefault="001C6151" w:rsidP="001C6151">
      <w:pPr>
        <w:pStyle w:val="a5"/>
        <w:numPr>
          <w:ilvl w:val="0"/>
          <w:numId w:val="2"/>
        </w:numPr>
        <w:spacing w:line="360" w:lineRule="auto"/>
        <w:ind w:firstLineChars="0"/>
        <w:jc w:val="left"/>
        <w:rPr>
          <w:rFonts w:asciiTheme="minorEastAsia" w:hAnsiTheme="minorEastAsia"/>
          <w:sz w:val="24"/>
          <w:szCs w:val="24"/>
        </w:rPr>
      </w:pPr>
      <w:r w:rsidRPr="001C6151">
        <w:rPr>
          <w:rFonts w:asciiTheme="minorEastAsia" w:hAnsiTheme="minorEastAsia" w:hint="eastAsia"/>
          <w:sz w:val="24"/>
          <w:szCs w:val="24"/>
        </w:rPr>
        <w:lastRenderedPageBreak/>
        <w:t>步骤四</w:t>
      </w:r>
    </w:p>
    <w:p w:rsidR="001C6151" w:rsidRPr="001C6151" w:rsidRDefault="001C6151" w:rsidP="001C6151">
      <w:pPr>
        <w:spacing w:line="360" w:lineRule="auto"/>
        <w:ind w:left="420"/>
        <w:rPr>
          <w:rFonts w:asciiTheme="minorEastAsia" w:hAnsiTheme="minorEastAsia"/>
          <w:b/>
          <w:sz w:val="24"/>
          <w:szCs w:val="24"/>
        </w:rPr>
      </w:pPr>
      <w:r w:rsidRPr="001C6151">
        <w:rPr>
          <w:rFonts w:asciiTheme="minorEastAsia" w:hAnsiTheme="minorEastAsia" w:cs="Arial Unicode MS" w:hint="eastAsia"/>
          <w:sz w:val="24"/>
          <w:szCs w:val="24"/>
        </w:rPr>
        <w:t>选择满足架构因素的架构模式</w:t>
      </w:r>
    </w:p>
    <w:p w:rsidR="000248A6" w:rsidRPr="000248A6" w:rsidRDefault="000248A6" w:rsidP="000248A6">
      <w:pPr>
        <w:spacing w:line="360" w:lineRule="auto"/>
        <w:rPr>
          <w:rFonts w:asciiTheme="minorEastAsia" w:hAnsiTheme="minorEastAsia"/>
          <w:sz w:val="24"/>
          <w:szCs w:val="24"/>
        </w:rPr>
      </w:pPr>
      <w:r>
        <w:rPr>
          <w:rFonts w:asciiTheme="minorEastAsia" w:hAnsiTheme="minorEastAsia" w:cs="Arial Unicode MS" w:hint="eastAsia"/>
          <w:sz w:val="24"/>
          <w:szCs w:val="24"/>
        </w:rPr>
        <w:t>1)</w:t>
      </w:r>
      <w:r w:rsidRPr="000248A6">
        <w:rPr>
          <w:rFonts w:asciiTheme="minorEastAsia" w:hAnsiTheme="minorEastAsia" w:cs="Arial Unicode MS" w:hint="eastAsia"/>
          <w:sz w:val="24"/>
          <w:szCs w:val="24"/>
        </w:rPr>
        <w:t>针对可恢复性相关的架构驱动因素</w:t>
      </w:r>
    </w:p>
    <w:p w:rsidR="0090216A" w:rsidRPr="000248A6" w:rsidRDefault="000248A6" w:rsidP="000248A6">
      <w:pPr>
        <w:widowControl/>
        <w:spacing w:line="360" w:lineRule="auto"/>
        <w:jc w:val="left"/>
        <w:rPr>
          <w:rFonts w:asciiTheme="minorEastAsia" w:hAnsiTheme="minorEastAsia"/>
          <w:sz w:val="24"/>
          <w:szCs w:val="28"/>
        </w:rPr>
      </w:pPr>
      <w:r>
        <w:rPr>
          <w:rFonts w:asciiTheme="minorEastAsia" w:hAnsiTheme="minorEastAsia"/>
          <w:b/>
          <w:sz w:val="28"/>
          <w:szCs w:val="28"/>
        </w:rPr>
        <w:tab/>
      </w:r>
      <w:r w:rsidRPr="000248A6">
        <w:rPr>
          <w:rFonts w:asciiTheme="minorEastAsia" w:hAnsiTheme="minorEastAsia"/>
          <w:sz w:val="24"/>
          <w:szCs w:val="28"/>
        </w:rPr>
        <w:t>i.</w:t>
      </w:r>
      <w:r w:rsidRPr="000248A6">
        <w:rPr>
          <w:rFonts w:asciiTheme="minorEastAsia" w:hAnsiTheme="minorEastAsia"/>
          <w:sz w:val="24"/>
          <w:szCs w:val="28"/>
        </w:rPr>
        <w:tab/>
        <w:t>设计关注点</w:t>
      </w:r>
    </w:p>
    <w:tbl>
      <w:tblPr>
        <w:tblStyle w:val="1-31"/>
        <w:tblW w:w="8265" w:type="dxa"/>
        <w:tblLayout w:type="fixed"/>
        <w:tblLook w:val="04A0" w:firstRow="1" w:lastRow="0" w:firstColumn="1" w:lastColumn="0" w:noHBand="0" w:noVBand="1"/>
      </w:tblPr>
      <w:tblGrid>
        <w:gridCol w:w="2062"/>
        <w:gridCol w:w="6203"/>
      </w:tblGrid>
      <w:tr w:rsidR="000248A6" w:rsidTr="000248A6">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0248A6" w:rsidRPr="000248A6" w:rsidRDefault="000248A6" w:rsidP="000248A6">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设计关注点</w:t>
            </w: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0248A6" w:rsidRPr="000248A6" w:rsidRDefault="000248A6" w:rsidP="000248A6">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子关注点</w:t>
            </w:r>
          </w:p>
        </w:tc>
      </w:tr>
      <w:tr w:rsidR="000248A6" w:rsidTr="000248A6">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0248A6" w:rsidRPr="000248A6" w:rsidRDefault="000248A6" w:rsidP="000248A6">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hint="eastAsia"/>
                <w:sz w:val="24"/>
                <w:szCs w:val="24"/>
              </w:rPr>
              <w:t>数据丢失</w:t>
            </w: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数据库数据丢失</w:t>
            </w:r>
          </w:p>
        </w:tc>
      </w:tr>
      <w:tr w:rsidR="000248A6" w:rsidTr="000248A6">
        <w:trPr>
          <w:trHeight w:val="462"/>
        </w:trPr>
        <w:tc>
          <w:tcPr>
            <w:cnfStyle w:val="001000000000" w:firstRow="0" w:lastRow="0" w:firstColumn="1" w:lastColumn="0" w:oddVBand="0" w:evenVBand="0" w:oddHBand="0" w:evenHBand="0" w:firstRowFirstColumn="0" w:firstRowLastColumn="0" w:lastRowFirstColumn="0" w:lastRowLastColumn="0"/>
            <w:tcW w:w="2062" w:type="dxa"/>
            <w:vMerge w:val="restart"/>
            <w:tcBorders>
              <w:top w:val="single" w:sz="8" w:space="0" w:color="0D0D0D" w:themeColor="text1" w:themeTint="F2"/>
              <w:right w:val="single" w:sz="8" w:space="0" w:color="0D0D0D" w:themeColor="text1" w:themeTint="F2"/>
            </w:tcBorders>
            <w:vAlign w:val="center"/>
          </w:tcPr>
          <w:p w:rsidR="000248A6" w:rsidRPr="000248A6" w:rsidRDefault="000248A6" w:rsidP="000248A6">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hint="eastAsia"/>
                <w:sz w:val="24"/>
                <w:szCs w:val="24"/>
              </w:rPr>
              <w:t>服务故障</w:t>
            </w: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服务失效</w:t>
            </w:r>
          </w:p>
        </w:tc>
      </w:tr>
      <w:tr w:rsidR="000248A6" w:rsidTr="000248A6">
        <w:trPr>
          <w:trHeight w:val="462"/>
        </w:trPr>
        <w:tc>
          <w:tcPr>
            <w:cnfStyle w:val="001000000000" w:firstRow="0" w:lastRow="0" w:firstColumn="1" w:lastColumn="0" w:oddVBand="0" w:evenVBand="0" w:oddHBand="0" w:evenHBand="0" w:firstRowFirstColumn="0" w:firstRowLastColumn="0" w:lastRowFirstColumn="0" w:lastRowLastColumn="0"/>
            <w:tcW w:w="2062" w:type="dxa"/>
            <w:vMerge/>
            <w:tcBorders>
              <w:bottom w:val="single" w:sz="8" w:space="0" w:color="0D0D0D" w:themeColor="text1" w:themeTint="F2"/>
              <w:right w:val="single" w:sz="8" w:space="0" w:color="0D0D0D" w:themeColor="text1" w:themeTint="F2"/>
            </w:tcBorders>
            <w:vAlign w:val="center"/>
          </w:tcPr>
          <w:p w:rsidR="000248A6" w:rsidRPr="000248A6" w:rsidRDefault="000248A6" w:rsidP="000248A6">
            <w:pPr>
              <w:spacing w:line="360" w:lineRule="auto"/>
              <w:jc w:val="center"/>
              <w:rPr>
                <w:rFonts w:asciiTheme="minorEastAsia" w:hAnsiTheme="minorEastAsia"/>
                <w:b w:val="0"/>
                <w:sz w:val="24"/>
                <w:szCs w:val="24"/>
              </w:rPr>
            </w:pP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0248A6">
              <w:rPr>
                <w:rFonts w:asciiTheme="minorEastAsia" w:hAnsiTheme="minorEastAsia" w:cs="Arial Unicode MS" w:hint="eastAsia"/>
                <w:sz w:val="24"/>
                <w:szCs w:val="24"/>
              </w:rPr>
              <w:t>系统崩溃</w:t>
            </w:r>
          </w:p>
        </w:tc>
      </w:tr>
    </w:tbl>
    <w:p w:rsidR="00A93E35" w:rsidRDefault="00A93E35">
      <w:pPr>
        <w:rPr>
          <w:rFonts w:asciiTheme="minorEastAsia" w:hAnsiTheme="minorEastAsia"/>
          <w:b/>
          <w:sz w:val="28"/>
          <w:szCs w:val="28"/>
        </w:rPr>
      </w:pPr>
    </w:p>
    <w:p w:rsidR="000248A6" w:rsidRDefault="000248A6" w:rsidP="000248A6">
      <w:pPr>
        <w:spacing w:line="360" w:lineRule="auto"/>
        <w:rPr>
          <w:rFonts w:asciiTheme="minorEastAsia" w:hAnsiTheme="minorEastAsia"/>
          <w:sz w:val="24"/>
          <w:szCs w:val="28"/>
        </w:rPr>
      </w:pPr>
      <w:r>
        <w:rPr>
          <w:rFonts w:asciiTheme="minorEastAsia" w:hAnsiTheme="minorEastAsia"/>
          <w:b/>
          <w:sz w:val="28"/>
          <w:szCs w:val="28"/>
        </w:rPr>
        <w:tab/>
      </w:r>
      <w:r w:rsidRPr="000248A6">
        <w:rPr>
          <w:rFonts w:asciiTheme="minorEastAsia" w:hAnsiTheme="minorEastAsia"/>
          <w:sz w:val="24"/>
          <w:szCs w:val="28"/>
        </w:rPr>
        <w:t>ii.</w:t>
      </w:r>
      <w:r w:rsidRPr="000248A6">
        <w:rPr>
          <w:rFonts w:asciiTheme="minorEastAsia" w:hAnsiTheme="minorEastAsia"/>
          <w:sz w:val="24"/>
          <w:szCs w:val="28"/>
        </w:rPr>
        <w:tab/>
        <w:t>各子关注点的候选架构模式</w:t>
      </w:r>
    </w:p>
    <w:p w:rsidR="000248A6" w:rsidRPr="000248A6" w:rsidRDefault="000248A6" w:rsidP="000248A6">
      <w:pPr>
        <w:pStyle w:val="a5"/>
        <w:numPr>
          <w:ilvl w:val="0"/>
          <w:numId w:val="3"/>
        </w:numPr>
        <w:spacing w:line="360" w:lineRule="auto"/>
        <w:ind w:firstLineChars="0"/>
        <w:rPr>
          <w:rFonts w:asciiTheme="minorEastAsia" w:hAnsiTheme="minorEastAsia"/>
          <w:sz w:val="24"/>
          <w:szCs w:val="24"/>
        </w:rPr>
      </w:pPr>
      <w:r w:rsidRPr="000248A6">
        <w:rPr>
          <w:rFonts w:asciiTheme="minorEastAsia" w:hAnsiTheme="minorEastAsia" w:cs="Arial Unicode MS" w:hint="eastAsia"/>
          <w:sz w:val="24"/>
          <w:szCs w:val="24"/>
        </w:rPr>
        <w:t>数据库数据丢失</w:t>
      </w:r>
    </w:p>
    <w:tbl>
      <w:tblPr>
        <w:tblStyle w:val="1-31"/>
        <w:tblW w:w="8296" w:type="dxa"/>
        <w:tblLayout w:type="fixed"/>
        <w:tblLook w:val="04A0" w:firstRow="1" w:lastRow="0" w:firstColumn="1" w:lastColumn="0" w:noHBand="0" w:noVBand="1"/>
      </w:tblPr>
      <w:tblGrid>
        <w:gridCol w:w="374"/>
        <w:gridCol w:w="3449"/>
        <w:gridCol w:w="1701"/>
        <w:gridCol w:w="1275"/>
        <w:gridCol w:w="1497"/>
      </w:tblGrid>
      <w:tr w:rsidR="000248A6" w:rsidRPr="000248A6" w:rsidTr="000248A6">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374"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0248A6" w:rsidRPr="000248A6" w:rsidRDefault="000248A6" w:rsidP="000248A6">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cs="Arial Unicode MS"/>
                <w:sz w:val="24"/>
                <w:szCs w:val="24"/>
              </w:rPr>
              <w:t>#</w:t>
            </w:r>
          </w:p>
        </w:tc>
        <w:tc>
          <w:tcPr>
            <w:tcW w:w="3449"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0248A6" w:rsidRPr="000248A6" w:rsidRDefault="000248A6" w:rsidP="000248A6">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模式名称</w:t>
            </w:r>
          </w:p>
        </w:tc>
        <w:tc>
          <w:tcPr>
            <w:tcW w:w="1701"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0248A6" w:rsidRPr="000248A6" w:rsidRDefault="000248A6" w:rsidP="000248A6">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开发时间开销</w:t>
            </w:r>
          </w:p>
        </w:tc>
        <w:tc>
          <w:tcPr>
            <w:tcW w:w="1275"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0248A6" w:rsidRPr="000248A6" w:rsidRDefault="000248A6" w:rsidP="000248A6">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成本开销</w:t>
            </w:r>
          </w:p>
        </w:tc>
        <w:tc>
          <w:tcPr>
            <w:tcW w:w="1497"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0248A6" w:rsidRPr="000248A6" w:rsidRDefault="000248A6" w:rsidP="000248A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0248A6">
              <w:rPr>
                <w:rFonts w:hint="eastAsia"/>
                <w:b w:val="0"/>
                <w:sz w:val="24"/>
                <w:szCs w:val="24"/>
              </w:rPr>
              <w:t>恢复成功率</w:t>
            </w:r>
          </w:p>
        </w:tc>
      </w:tr>
      <w:tr w:rsidR="000248A6" w:rsidRPr="000248A6" w:rsidTr="000248A6">
        <w:trPr>
          <w:trHeight w:val="462"/>
        </w:trPr>
        <w:tc>
          <w:tcPr>
            <w:cnfStyle w:val="001000000000" w:firstRow="0" w:lastRow="0" w:firstColumn="1" w:lastColumn="0" w:oddVBand="0" w:evenVBand="0" w:oddHBand="0" w:evenHBand="0" w:firstRowFirstColumn="0" w:firstRowLastColumn="0" w:lastRowFirstColumn="0" w:lastRowLastColumn="0"/>
            <w:tcW w:w="374"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0248A6" w:rsidRPr="000248A6" w:rsidRDefault="000248A6" w:rsidP="000248A6">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cs="Arial Unicode MS"/>
                <w:sz w:val="24"/>
                <w:szCs w:val="24"/>
              </w:rPr>
              <w:t>1</w:t>
            </w:r>
          </w:p>
        </w:tc>
        <w:tc>
          <w:tcPr>
            <w:tcW w:w="3449"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采用分布式数据库保存部分区域数据和全部数据的完整拷贝</w:t>
            </w:r>
          </w:p>
        </w:tc>
        <w:tc>
          <w:tcPr>
            <w:tcW w:w="1701"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高</w:t>
            </w:r>
          </w:p>
        </w:tc>
        <w:tc>
          <w:tcPr>
            <w:tcW w:w="1275"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高</w:t>
            </w:r>
          </w:p>
        </w:tc>
        <w:tc>
          <w:tcPr>
            <w:tcW w:w="1497"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248A6">
              <w:rPr>
                <w:rFonts w:hint="eastAsia"/>
                <w:sz w:val="24"/>
                <w:szCs w:val="24"/>
              </w:rPr>
              <w:t>高</w:t>
            </w:r>
          </w:p>
        </w:tc>
      </w:tr>
      <w:tr w:rsidR="000248A6" w:rsidRPr="000248A6" w:rsidTr="000248A6">
        <w:trPr>
          <w:trHeight w:val="462"/>
        </w:trPr>
        <w:tc>
          <w:tcPr>
            <w:cnfStyle w:val="001000000000" w:firstRow="0" w:lastRow="0" w:firstColumn="1" w:lastColumn="0" w:oddVBand="0" w:evenVBand="0" w:oddHBand="0" w:evenHBand="0" w:firstRowFirstColumn="0" w:firstRowLastColumn="0" w:lastRowFirstColumn="0" w:lastRowLastColumn="0"/>
            <w:tcW w:w="374"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0248A6" w:rsidRPr="000248A6" w:rsidRDefault="000248A6" w:rsidP="000248A6">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cs="Arial Unicode MS"/>
                <w:sz w:val="24"/>
                <w:szCs w:val="24"/>
              </w:rPr>
              <w:t>2</w:t>
            </w:r>
          </w:p>
        </w:tc>
        <w:tc>
          <w:tcPr>
            <w:tcW w:w="3449"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采用中央数据库保存多次副本</w:t>
            </w:r>
          </w:p>
        </w:tc>
        <w:tc>
          <w:tcPr>
            <w:tcW w:w="1701"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低</w:t>
            </w:r>
          </w:p>
        </w:tc>
        <w:tc>
          <w:tcPr>
            <w:tcW w:w="1275"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0248A6">
              <w:rPr>
                <w:rFonts w:asciiTheme="minorEastAsia" w:eastAsiaTheme="minorEastAsia" w:hAnsiTheme="minorEastAsia" w:cs="Arial Unicode MS" w:hint="eastAsia"/>
                <w:sz w:val="24"/>
                <w:szCs w:val="24"/>
              </w:rPr>
              <w:t>低</w:t>
            </w:r>
          </w:p>
        </w:tc>
        <w:tc>
          <w:tcPr>
            <w:tcW w:w="1497"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0248A6" w:rsidRPr="000248A6" w:rsidRDefault="000248A6" w:rsidP="000248A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248A6">
              <w:rPr>
                <w:rFonts w:hint="eastAsia"/>
                <w:sz w:val="24"/>
                <w:szCs w:val="24"/>
              </w:rPr>
              <w:t>低</w:t>
            </w:r>
          </w:p>
        </w:tc>
      </w:tr>
    </w:tbl>
    <w:p w:rsidR="000248A6" w:rsidRDefault="000248A6" w:rsidP="000248A6">
      <w:pPr>
        <w:pStyle w:val="a5"/>
        <w:numPr>
          <w:ilvl w:val="0"/>
          <w:numId w:val="4"/>
        </w:numPr>
        <w:spacing w:line="360" w:lineRule="auto"/>
        <w:ind w:firstLineChars="0"/>
        <w:rPr>
          <w:rFonts w:asciiTheme="minorEastAsia" w:hAnsiTheme="minorEastAsia"/>
          <w:sz w:val="24"/>
          <w:szCs w:val="24"/>
        </w:rPr>
      </w:pPr>
      <w:r w:rsidRPr="000248A6">
        <w:rPr>
          <w:rFonts w:asciiTheme="minorEastAsia" w:hAnsiTheme="minorEastAsia" w:hint="eastAsia"/>
          <w:sz w:val="24"/>
          <w:szCs w:val="24"/>
        </w:rPr>
        <w:t>模式选择：选择采用分布式数据库，虽然成本和开发时间消耗较高，但是恢复成功率远高于采用本地多副本保存而可能所有数据库都遭到数据波动影响的本地中央数据库，本地多副本中央数据库也容易因为数据量的增大而面临存储空间不足的问题。</w:t>
      </w:r>
    </w:p>
    <w:p w:rsidR="00535388" w:rsidRDefault="00535388" w:rsidP="00535388">
      <w:pPr>
        <w:pStyle w:val="a5"/>
        <w:spacing w:line="360" w:lineRule="auto"/>
        <w:ind w:left="420" w:firstLineChars="0" w:firstLine="0"/>
        <w:rPr>
          <w:rFonts w:asciiTheme="minorEastAsia" w:hAnsiTheme="minorEastAsia"/>
          <w:sz w:val="24"/>
          <w:szCs w:val="24"/>
        </w:rPr>
      </w:pPr>
    </w:p>
    <w:p w:rsidR="000248A6" w:rsidRPr="00535388" w:rsidRDefault="000248A6" w:rsidP="00535388">
      <w:pPr>
        <w:pStyle w:val="a5"/>
        <w:numPr>
          <w:ilvl w:val="0"/>
          <w:numId w:val="3"/>
        </w:numPr>
        <w:spacing w:line="360" w:lineRule="auto"/>
        <w:ind w:firstLineChars="0"/>
        <w:rPr>
          <w:rFonts w:asciiTheme="minorEastAsia" w:hAnsiTheme="minorEastAsia"/>
          <w:sz w:val="24"/>
          <w:szCs w:val="24"/>
        </w:rPr>
      </w:pPr>
      <w:r w:rsidRPr="00535388">
        <w:rPr>
          <w:rFonts w:asciiTheme="minorEastAsia" w:hAnsiTheme="minorEastAsia" w:cs="Arial Unicode MS" w:hint="eastAsia"/>
          <w:sz w:val="24"/>
          <w:szCs w:val="24"/>
        </w:rPr>
        <w:t>数据库数据丢失</w:t>
      </w:r>
    </w:p>
    <w:tbl>
      <w:tblPr>
        <w:tblStyle w:val="1-31"/>
        <w:tblW w:w="8296" w:type="dxa"/>
        <w:tblLayout w:type="fixed"/>
        <w:tblLook w:val="04A0" w:firstRow="1" w:lastRow="0" w:firstColumn="1" w:lastColumn="0" w:noHBand="0" w:noVBand="1"/>
      </w:tblPr>
      <w:tblGrid>
        <w:gridCol w:w="374"/>
        <w:gridCol w:w="3449"/>
        <w:gridCol w:w="1701"/>
        <w:gridCol w:w="1275"/>
        <w:gridCol w:w="1497"/>
      </w:tblGrid>
      <w:tr w:rsidR="00535388" w:rsidRPr="000248A6" w:rsidTr="00535388">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374"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535388" w:rsidRPr="000248A6" w:rsidRDefault="00535388" w:rsidP="00535388">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cs="Arial Unicode MS"/>
                <w:sz w:val="24"/>
                <w:szCs w:val="24"/>
              </w:rPr>
              <w:t>#</w:t>
            </w:r>
          </w:p>
        </w:tc>
        <w:tc>
          <w:tcPr>
            <w:tcW w:w="3449"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35388" w:rsidRPr="00535388" w:rsidRDefault="00535388" w:rsidP="00535388">
            <w:pPr>
              <w:spacing w:line="360"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535388">
              <w:rPr>
                <w:rFonts w:hint="eastAsia"/>
                <w:b w:val="0"/>
                <w:sz w:val="24"/>
                <w:szCs w:val="24"/>
              </w:rPr>
              <w:t>模式名称</w:t>
            </w:r>
          </w:p>
        </w:tc>
        <w:tc>
          <w:tcPr>
            <w:tcW w:w="1701"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35388" w:rsidRPr="00535388" w:rsidRDefault="00535388" w:rsidP="00535388">
            <w:pPr>
              <w:spacing w:line="360"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535388">
              <w:rPr>
                <w:rFonts w:hint="eastAsia"/>
                <w:b w:val="0"/>
                <w:sz w:val="24"/>
                <w:szCs w:val="24"/>
              </w:rPr>
              <w:t>开发时间开销</w:t>
            </w:r>
          </w:p>
        </w:tc>
        <w:tc>
          <w:tcPr>
            <w:tcW w:w="1275"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35388" w:rsidRPr="00535388" w:rsidRDefault="00535388" w:rsidP="00535388">
            <w:pPr>
              <w:spacing w:line="360"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535388">
              <w:rPr>
                <w:rFonts w:hint="eastAsia"/>
                <w:b w:val="0"/>
                <w:sz w:val="24"/>
                <w:szCs w:val="24"/>
              </w:rPr>
              <w:t>成本开销</w:t>
            </w:r>
          </w:p>
        </w:tc>
        <w:tc>
          <w:tcPr>
            <w:tcW w:w="1497"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35388" w:rsidRPr="00535388" w:rsidRDefault="00535388" w:rsidP="00535388">
            <w:pPr>
              <w:spacing w:line="360"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535388">
              <w:rPr>
                <w:rFonts w:hint="eastAsia"/>
                <w:b w:val="0"/>
                <w:sz w:val="24"/>
                <w:szCs w:val="24"/>
              </w:rPr>
              <w:t>服务失效所带来影响</w:t>
            </w:r>
          </w:p>
        </w:tc>
      </w:tr>
      <w:tr w:rsidR="00535388" w:rsidRPr="000248A6" w:rsidTr="00535388">
        <w:trPr>
          <w:trHeight w:val="462"/>
        </w:trPr>
        <w:tc>
          <w:tcPr>
            <w:cnfStyle w:val="001000000000" w:firstRow="0" w:lastRow="0" w:firstColumn="1" w:lastColumn="0" w:oddVBand="0" w:evenVBand="0" w:oddHBand="0" w:evenHBand="0" w:firstRowFirstColumn="0" w:firstRowLastColumn="0" w:lastRowFirstColumn="0" w:lastRowLastColumn="0"/>
            <w:tcW w:w="374"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535388" w:rsidRPr="000248A6" w:rsidRDefault="00535388" w:rsidP="00535388">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cs="Arial Unicode MS"/>
                <w:sz w:val="24"/>
                <w:szCs w:val="24"/>
              </w:rPr>
              <w:t>1</w:t>
            </w:r>
          </w:p>
        </w:tc>
        <w:tc>
          <w:tcPr>
            <w:tcW w:w="3449"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535388">
              <w:rPr>
                <w:rFonts w:hint="eastAsia"/>
                <w:sz w:val="24"/>
                <w:szCs w:val="24"/>
              </w:rPr>
              <w:t>注册备用服务进行转接</w:t>
            </w:r>
          </w:p>
        </w:tc>
        <w:tc>
          <w:tcPr>
            <w:tcW w:w="1701"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535388">
              <w:rPr>
                <w:rFonts w:hint="eastAsia"/>
                <w:sz w:val="24"/>
                <w:szCs w:val="24"/>
              </w:rPr>
              <w:t>低</w:t>
            </w:r>
          </w:p>
        </w:tc>
        <w:tc>
          <w:tcPr>
            <w:tcW w:w="1275"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535388">
              <w:rPr>
                <w:rFonts w:hint="eastAsia"/>
                <w:sz w:val="24"/>
                <w:szCs w:val="24"/>
              </w:rPr>
              <w:t>低</w:t>
            </w:r>
          </w:p>
        </w:tc>
        <w:tc>
          <w:tcPr>
            <w:tcW w:w="1497"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535388">
              <w:rPr>
                <w:rFonts w:hint="eastAsia"/>
                <w:sz w:val="24"/>
                <w:szCs w:val="24"/>
              </w:rPr>
              <w:t>中</w:t>
            </w:r>
          </w:p>
        </w:tc>
      </w:tr>
      <w:tr w:rsidR="00535388" w:rsidRPr="000248A6" w:rsidTr="00535388">
        <w:trPr>
          <w:trHeight w:val="462"/>
        </w:trPr>
        <w:tc>
          <w:tcPr>
            <w:cnfStyle w:val="001000000000" w:firstRow="0" w:lastRow="0" w:firstColumn="1" w:lastColumn="0" w:oddVBand="0" w:evenVBand="0" w:oddHBand="0" w:evenHBand="0" w:firstRowFirstColumn="0" w:firstRowLastColumn="0" w:lastRowFirstColumn="0" w:lastRowLastColumn="0"/>
            <w:tcW w:w="374"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35388" w:rsidRPr="000248A6" w:rsidRDefault="00535388" w:rsidP="00535388">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cs="Arial Unicode MS"/>
                <w:sz w:val="24"/>
                <w:szCs w:val="24"/>
              </w:rPr>
              <w:t>2</w:t>
            </w:r>
          </w:p>
        </w:tc>
        <w:tc>
          <w:tcPr>
            <w:tcW w:w="3449"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535388">
              <w:rPr>
                <w:rFonts w:hint="eastAsia"/>
                <w:sz w:val="24"/>
                <w:szCs w:val="24"/>
              </w:rPr>
              <w:t>本地提前开发相应应急服务</w:t>
            </w:r>
          </w:p>
        </w:tc>
        <w:tc>
          <w:tcPr>
            <w:tcW w:w="1701"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535388">
              <w:rPr>
                <w:rFonts w:hint="eastAsia"/>
                <w:sz w:val="24"/>
                <w:szCs w:val="24"/>
              </w:rPr>
              <w:t>高</w:t>
            </w:r>
          </w:p>
        </w:tc>
        <w:tc>
          <w:tcPr>
            <w:tcW w:w="1275"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535388">
              <w:rPr>
                <w:rFonts w:hint="eastAsia"/>
                <w:sz w:val="24"/>
                <w:szCs w:val="24"/>
              </w:rPr>
              <w:t>高</w:t>
            </w:r>
          </w:p>
        </w:tc>
        <w:tc>
          <w:tcPr>
            <w:tcW w:w="1497"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535388">
              <w:rPr>
                <w:rFonts w:hint="eastAsia"/>
                <w:sz w:val="24"/>
                <w:szCs w:val="24"/>
              </w:rPr>
              <w:t>低</w:t>
            </w:r>
          </w:p>
        </w:tc>
      </w:tr>
    </w:tbl>
    <w:p w:rsidR="000248A6" w:rsidRPr="00535388" w:rsidRDefault="000248A6" w:rsidP="00535388">
      <w:pPr>
        <w:pStyle w:val="a5"/>
        <w:numPr>
          <w:ilvl w:val="0"/>
          <w:numId w:val="4"/>
        </w:numPr>
        <w:spacing w:line="360" w:lineRule="auto"/>
        <w:ind w:firstLineChars="0"/>
        <w:rPr>
          <w:rFonts w:asciiTheme="minorEastAsia" w:hAnsiTheme="minorEastAsia"/>
          <w:sz w:val="24"/>
          <w:szCs w:val="24"/>
        </w:rPr>
      </w:pPr>
      <w:r w:rsidRPr="00535388">
        <w:rPr>
          <w:rFonts w:asciiTheme="minorEastAsia" w:hAnsiTheme="minorEastAsia" w:hint="eastAsia"/>
          <w:sz w:val="24"/>
          <w:szCs w:val="24"/>
        </w:rPr>
        <w:t>模式选择：</w:t>
      </w:r>
      <w:r w:rsidR="00535388" w:rsidRPr="00535388">
        <w:rPr>
          <w:rFonts w:asciiTheme="minorEastAsia" w:hAnsiTheme="minorEastAsia" w:hint="eastAsia"/>
          <w:sz w:val="24"/>
          <w:szCs w:val="24"/>
          <w:lang w:val="zh-CN"/>
        </w:rPr>
        <w:t>选择采用本地提前开发的应急服务，服务失效时除了检查</w:t>
      </w:r>
      <w:r w:rsidR="00535388" w:rsidRPr="00535388">
        <w:rPr>
          <w:rFonts w:asciiTheme="minorEastAsia" w:hAnsiTheme="minorEastAsia"/>
          <w:sz w:val="24"/>
          <w:szCs w:val="24"/>
          <w:lang w:val="zh-CN"/>
        </w:rPr>
        <w:t>ESB</w:t>
      </w:r>
      <w:r w:rsidR="00535388" w:rsidRPr="00535388">
        <w:rPr>
          <w:rFonts w:asciiTheme="minorEastAsia" w:hAnsiTheme="minorEastAsia" w:hint="eastAsia"/>
          <w:sz w:val="24"/>
          <w:szCs w:val="24"/>
          <w:lang w:val="zh-CN"/>
        </w:rPr>
        <w:t>是否出现问题外，还要检查服务提供商原服务是否出现问题，而且另外注册的服务也很有可能同时出现问题，因此开发本地应急服务以保证系统正常运行。</w:t>
      </w:r>
    </w:p>
    <w:p w:rsidR="00535388" w:rsidRPr="00535388" w:rsidRDefault="00535388" w:rsidP="00535388">
      <w:pPr>
        <w:pStyle w:val="a5"/>
        <w:numPr>
          <w:ilvl w:val="0"/>
          <w:numId w:val="3"/>
        </w:numPr>
        <w:spacing w:line="360" w:lineRule="auto"/>
        <w:ind w:firstLineChars="0"/>
        <w:rPr>
          <w:rFonts w:asciiTheme="minorEastAsia" w:hAnsiTheme="minorEastAsia"/>
          <w:sz w:val="24"/>
          <w:szCs w:val="24"/>
        </w:rPr>
      </w:pPr>
      <w:r w:rsidRPr="00535388">
        <w:rPr>
          <w:rFonts w:asciiTheme="minorEastAsia" w:hAnsiTheme="minorEastAsia" w:hint="eastAsia"/>
          <w:sz w:val="24"/>
          <w:szCs w:val="24"/>
        </w:rPr>
        <w:lastRenderedPageBreak/>
        <w:t>系统崩溃</w:t>
      </w:r>
    </w:p>
    <w:tbl>
      <w:tblPr>
        <w:tblStyle w:val="1-31"/>
        <w:tblW w:w="8296" w:type="dxa"/>
        <w:tblLayout w:type="fixed"/>
        <w:tblLook w:val="04A0" w:firstRow="1" w:lastRow="0" w:firstColumn="1" w:lastColumn="0" w:noHBand="0" w:noVBand="1"/>
      </w:tblPr>
      <w:tblGrid>
        <w:gridCol w:w="374"/>
        <w:gridCol w:w="3449"/>
        <w:gridCol w:w="1701"/>
        <w:gridCol w:w="1275"/>
        <w:gridCol w:w="1497"/>
      </w:tblGrid>
      <w:tr w:rsidR="00535388" w:rsidRPr="000248A6" w:rsidTr="00535388">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374"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535388" w:rsidRPr="000248A6" w:rsidRDefault="00535388" w:rsidP="00535388">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cs="Arial Unicode MS"/>
                <w:sz w:val="24"/>
                <w:szCs w:val="24"/>
              </w:rPr>
              <w:t>#</w:t>
            </w:r>
          </w:p>
        </w:tc>
        <w:tc>
          <w:tcPr>
            <w:tcW w:w="3449"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35388" w:rsidRPr="00535388" w:rsidRDefault="00535388" w:rsidP="00535388">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模式名称</w:t>
            </w:r>
          </w:p>
        </w:tc>
        <w:tc>
          <w:tcPr>
            <w:tcW w:w="1701"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35388" w:rsidRPr="00535388" w:rsidRDefault="00535388" w:rsidP="00535388">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开发时间开销</w:t>
            </w:r>
          </w:p>
        </w:tc>
        <w:tc>
          <w:tcPr>
            <w:tcW w:w="1275"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35388" w:rsidRPr="00535388" w:rsidRDefault="00535388" w:rsidP="00535388">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成本开销</w:t>
            </w:r>
          </w:p>
        </w:tc>
        <w:tc>
          <w:tcPr>
            <w:tcW w:w="1497"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35388" w:rsidRPr="00535388" w:rsidRDefault="00535388" w:rsidP="00535388">
            <w:pPr>
              <w:pStyle w:val="1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恢复时间</w:t>
            </w:r>
          </w:p>
        </w:tc>
      </w:tr>
      <w:tr w:rsidR="00535388" w:rsidRPr="000248A6" w:rsidTr="00535388">
        <w:trPr>
          <w:trHeight w:val="462"/>
        </w:trPr>
        <w:tc>
          <w:tcPr>
            <w:cnfStyle w:val="001000000000" w:firstRow="0" w:lastRow="0" w:firstColumn="1" w:lastColumn="0" w:oddVBand="0" w:evenVBand="0" w:oddHBand="0" w:evenHBand="0" w:firstRowFirstColumn="0" w:firstRowLastColumn="0" w:lastRowFirstColumn="0" w:lastRowLastColumn="0"/>
            <w:tcW w:w="374"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535388" w:rsidRPr="000248A6" w:rsidRDefault="00535388" w:rsidP="00535388">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cs="Arial Unicode MS"/>
                <w:sz w:val="24"/>
                <w:szCs w:val="24"/>
              </w:rPr>
              <w:t>1</w:t>
            </w:r>
          </w:p>
        </w:tc>
        <w:tc>
          <w:tcPr>
            <w:tcW w:w="3449"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本地购买备用主机</w:t>
            </w:r>
          </w:p>
        </w:tc>
        <w:tc>
          <w:tcPr>
            <w:tcW w:w="1701"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低</w:t>
            </w:r>
          </w:p>
        </w:tc>
        <w:tc>
          <w:tcPr>
            <w:tcW w:w="1275"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高</w:t>
            </w:r>
          </w:p>
        </w:tc>
        <w:tc>
          <w:tcPr>
            <w:tcW w:w="1497"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低</w:t>
            </w:r>
          </w:p>
        </w:tc>
      </w:tr>
      <w:tr w:rsidR="00535388" w:rsidRPr="000248A6" w:rsidTr="00535388">
        <w:trPr>
          <w:trHeight w:val="462"/>
        </w:trPr>
        <w:tc>
          <w:tcPr>
            <w:cnfStyle w:val="001000000000" w:firstRow="0" w:lastRow="0" w:firstColumn="1" w:lastColumn="0" w:oddVBand="0" w:evenVBand="0" w:oddHBand="0" w:evenHBand="0" w:firstRowFirstColumn="0" w:firstRowLastColumn="0" w:lastRowFirstColumn="0" w:lastRowLastColumn="0"/>
            <w:tcW w:w="374"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35388" w:rsidRPr="000248A6" w:rsidRDefault="00535388" w:rsidP="00535388">
            <w:pPr>
              <w:pStyle w:val="10"/>
              <w:spacing w:line="360" w:lineRule="auto"/>
              <w:jc w:val="center"/>
              <w:rPr>
                <w:rFonts w:asciiTheme="minorEastAsia" w:eastAsiaTheme="minorEastAsia" w:hAnsiTheme="minorEastAsia"/>
                <w:sz w:val="24"/>
                <w:szCs w:val="24"/>
              </w:rPr>
            </w:pPr>
            <w:r w:rsidRPr="000248A6">
              <w:rPr>
                <w:rFonts w:asciiTheme="minorEastAsia" w:eastAsiaTheme="minorEastAsia" w:hAnsiTheme="minorEastAsia" w:cs="Arial Unicode MS"/>
                <w:sz w:val="24"/>
                <w:szCs w:val="24"/>
              </w:rPr>
              <w:t>2</w:t>
            </w:r>
          </w:p>
        </w:tc>
        <w:tc>
          <w:tcPr>
            <w:tcW w:w="3449"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依赖区域远程主机</w:t>
            </w:r>
          </w:p>
        </w:tc>
        <w:tc>
          <w:tcPr>
            <w:tcW w:w="1701"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低</w:t>
            </w:r>
          </w:p>
        </w:tc>
        <w:tc>
          <w:tcPr>
            <w:tcW w:w="1275"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中</w:t>
            </w:r>
          </w:p>
        </w:tc>
        <w:tc>
          <w:tcPr>
            <w:tcW w:w="1497"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535388" w:rsidRPr="00535388" w:rsidRDefault="00535388" w:rsidP="00535388">
            <w:pPr>
              <w:pStyle w:val="2"/>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535388">
              <w:rPr>
                <w:rFonts w:asciiTheme="minorEastAsia" w:eastAsiaTheme="minorEastAsia" w:hAnsiTheme="minorEastAsia" w:cs="Arial Unicode MS" w:hint="eastAsia"/>
                <w:sz w:val="24"/>
                <w:szCs w:val="24"/>
              </w:rPr>
              <w:t>中</w:t>
            </w:r>
          </w:p>
        </w:tc>
      </w:tr>
    </w:tbl>
    <w:p w:rsidR="00535388" w:rsidRPr="00535388" w:rsidRDefault="00535388" w:rsidP="00535388">
      <w:pPr>
        <w:pStyle w:val="a5"/>
        <w:numPr>
          <w:ilvl w:val="0"/>
          <w:numId w:val="4"/>
        </w:numPr>
        <w:spacing w:line="360" w:lineRule="auto"/>
        <w:ind w:firstLineChars="0"/>
        <w:rPr>
          <w:rFonts w:asciiTheme="minorEastAsia" w:hAnsiTheme="minorEastAsia"/>
          <w:sz w:val="24"/>
          <w:szCs w:val="24"/>
        </w:rPr>
      </w:pPr>
      <w:r w:rsidRPr="00535388">
        <w:rPr>
          <w:rFonts w:asciiTheme="minorEastAsia" w:hAnsiTheme="minorEastAsia" w:hint="eastAsia"/>
          <w:sz w:val="24"/>
          <w:szCs w:val="24"/>
        </w:rPr>
        <w:t>模式选择：</w:t>
      </w:r>
      <w:r w:rsidRPr="00535388">
        <w:rPr>
          <w:rFonts w:asciiTheme="minorEastAsia" w:hAnsiTheme="minorEastAsia" w:hint="eastAsia"/>
          <w:sz w:val="24"/>
          <w:szCs w:val="24"/>
          <w:lang w:val="zh-CN"/>
        </w:rPr>
        <w:t>选择采用本地购买备用主机的方案。依赖远程主机需要进行服务转接，也同时瞬间增加了远程主机的负载，远程主机带来的延迟也可能对性能因素带来影响。购买较好主机不能避免问题的发生，而且恢复时间最长，因此不予采用</w:t>
      </w:r>
      <w:r>
        <w:rPr>
          <w:rFonts w:asciiTheme="minorEastAsia" w:hAnsiTheme="minorEastAsia" w:hint="eastAsia"/>
          <w:sz w:val="24"/>
          <w:szCs w:val="24"/>
          <w:lang w:val="zh-CN"/>
        </w:rPr>
        <w:t>。</w:t>
      </w:r>
    </w:p>
    <w:p w:rsidR="00535388" w:rsidRDefault="00535388" w:rsidP="00535388">
      <w:pPr>
        <w:spacing w:line="360" w:lineRule="auto"/>
        <w:rPr>
          <w:rFonts w:asciiTheme="minorEastAsia" w:hAnsiTheme="minorEastAsia"/>
          <w:sz w:val="24"/>
          <w:szCs w:val="24"/>
        </w:rPr>
      </w:pPr>
    </w:p>
    <w:p w:rsidR="00535388" w:rsidRPr="00535388" w:rsidRDefault="00535388" w:rsidP="00535388">
      <w:pPr>
        <w:spacing w:line="360" w:lineRule="auto"/>
        <w:rPr>
          <w:rFonts w:asciiTheme="minorEastAsia" w:hAnsiTheme="minorEastAsia"/>
          <w:sz w:val="24"/>
          <w:szCs w:val="24"/>
        </w:rPr>
      </w:pPr>
      <w:r>
        <w:rPr>
          <w:rFonts w:asciiTheme="minorEastAsia" w:hAnsiTheme="minorEastAsia"/>
          <w:sz w:val="24"/>
          <w:szCs w:val="24"/>
        </w:rPr>
        <w:t>iii.</w:t>
      </w:r>
      <w:r>
        <w:rPr>
          <w:rFonts w:asciiTheme="minorEastAsia" w:hAnsiTheme="minorEastAsia"/>
          <w:sz w:val="24"/>
          <w:szCs w:val="24"/>
        </w:rPr>
        <w:tab/>
        <w:t>候选模式综合评价</w:t>
      </w:r>
    </w:p>
    <w:tbl>
      <w:tblPr>
        <w:tblStyle w:val="1-31"/>
        <w:tblW w:w="8296" w:type="dxa"/>
        <w:tblLayout w:type="fixed"/>
        <w:tblLook w:val="04A0" w:firstRow="1" w:lastRow="0" w:firstColumn="1" w:lastColumn="0" w:noHBand="0" w:noVBand="1"/>
      </w:tblPr>
      <w:tblGrid>
        <w:gridCol w:w="1413"/>
        <w:gridCol w:w="1417"/>
        <w:gridCol w:w="1276"/>
        <w:gridCol w:w="709"/>
        <w:gridCol w:w="1276"/>
        <w:gridCol w:w="1134"/>
        <w:gridCol w:w="1071"/>
      </w:tblGrid>
      <w:tr w:rsidR="005A165A" w:rsidTr="002F4467">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413" w:type="dxa"/>
            <w:vMerge w:val="restart"/>
            <w:tcBorders>
              <w:top w:val="single" w:sz="12" w:space="0" w:color="0D0D0D" w:themeColor="text1" w:themeTint="F2"/>
              <w:right w:val="single" w:sz="8" w:space="0" w:color="0D0D0D" w:themeColor="text1" w:themeTint="F2"/>
            </w:tcBorders>
            <w:vAlign w:val="center"/>
          </w:tcPr>
          <w:p w:rsidR="005A165A" w:rsidRPr="009F635B" w:rsidRDefault="005A165A" w:rsidP="009F635B">
            <w:pPr>
              <w:spacing w:line="276" w:lineRule="auto"/>
              <w:jc w:val="center"/>
              <w:rPr>
                <w:rFonts w:asciiTheme="minorEastAsia" w:hAnsiTheme="minorEastAsia"/>
                <w:b w:val="0"/>
                <w:sz w:val="24"/>
                <w:szCs w:val="24"/>
              </w:rPr>
            </w:pPr>
            <w:bookmarkStart w:id="0" w:name="OLE_LINK3"/>
            <w:bookmarkStart w:id="1" w:name="OLE_LINK4"/>
          </w:p>
        </w:tc>
        <w:tc>
          <w:tcPr>
            <w:tcW w:w="2693" w:type="dxa"/>
            <w:gridSpan w:val="2"/>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A165A" w:rsidRPr="009F635B" w:rsidRDefault="005A165A" w:rsidP="009F63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9F635B">
              <w:rPr>
                <w:rFonts w:asciiTheme="minorEastAsia" w:hAnsiTheme="minorEastAsia" w:hint="eastAsia"/>
                <w:b w:val="0"/>
                <w:sz w:val="24"/>
                <w:szCs w:val="24"/>
              </w:rPr>
              <w:t>数据库数据丢失</w:t>
            </w:r>
          </w:p>
        </w:tc>
        <w:tc>
          <w:tcPr>
            <w:tcW w:w="1985" w:type="dxa"/>
            <w:gridSpan w:val="2"/>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A165A" w:rsidRPr="009F635B" w:rsidRDefault="005A165A" w:rsidP="009F63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9F635B">
              <w:rPr>
                <w:rFonts w:asciiTheme="minorEastAsia" w:hAnsiTheme="minorEastAsia"/>
                <w:b w:val="0"/>
                <w:sz w:val="24"/>
                <w:szCs w:val="24"/>
              </w:rPr>
              <w:t>服务失效</w:t>
            </w:r>
          </w:p>
        </w:tc>
        <w:tc>
          <w:tcPr>
            <w:tcW w:w="2205" w:type="dxa"/>
            <w:gridSpan w:val="2"/>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5A165A" w:rsidRPr="009F635B" w:rsidRDefault="005A165A" w:rsidP="009F63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sidRPr="009F635B">
              <w:rPr>
                <w:rFonts w:asciiTheme="minorEastAsia" w:hAnsiTheme="minorEastAsia"/>
                <w:b w:val="0"/>
                <w:sz w:val="24"/>
                <w:szCs w:val="24"/>
              </w:rPr>
              <w:t>系统崩溃</w:t>
            </w:r>
          </w:p>
        </w:tc>
      </w:tr>
      <w:tr w:rsidR="009F635B" w:rsidTr="002F4467">
        <w:trPr>
          <w:trHeight w:val="462"/>
        </w:trPr>
        <w:tc>
          <w:tcPr>
            <w:cnfStyle w:val="001000000000" w:firstRow="0" w:lastRow="0" w:firstColumn="1" w:lastColumn="0" w:oddVBand="0" w:evenVBand="0" w:oddHBand="0" w:evenHBand="0" w:firstRowFirstColumn="0" w:firstRowLastColumn="0" w:lastRowFirstColumn="0" w:lastRowLastColumn="0"/>
            <w:tcW w:w="1413" w:type="dxa"/>
            <w:vMerge/>
            <w:tcBorders>
              <w:bottom w:val="single" w:sz="8" w:space="0" w:color="0D0D0D" w:themeColor="text1" w:themeTint="F2"/>
              <w:right w:val="single" w:sz="8" w:space="0" w:color="0D0D0D" w:themeColor="text1" w:themeTint="F2"/>
            </w:tcBorders>
            <w:vAlign w:val="center"/>
          </w:tcPr>
          <w:p w:rsidR="005A165A" w:rsidRPr="009F635B" w:rsidRDefault="005A165A" w:rsidP="009F635B">
            <w:pPr>
              <w:spacing w:line="276" w:lineRule="auto"/>
              <w:jc w:val="center"/>
              <w:rPr>
                <w:rFonts w:asciiTheme="minorEastAsia" w:hAnsiTheme="minorEastAsia"/>
                <w:b w:val="0"/>
                <w:sz w:val="24"/>
                <w:szCs w:val="24"/>
              </w:rPr>
            </w:pPr>
          </w:p>
        </w:tc>
        <w:tc>
          <w:tcPr>
            <w:tcW w:w="1417" w:type="dxa"/>
            <w:tcBorders>
              <w:top w:val="single" w:sz="12"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F635B">
              <w:rPr>
                <w:rFonts w:asciiTheme="minorEastAsia" w:hAnsiTheme="minorEastAsia"/>
                <w:sz w:val="24"/>
                <w:szCs w:val="24"/>
              </w:rPr>
              <w:t>优点</w:t>
            </w:r>
          </w:p>
        </w:tc>
        <w:tc>
          <w:tcPr>
            <w:tcW w:w="1276" w:type="dxa"/>
            <w:tcBorders>
              <w:top w:val="single" w:sz="12"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F635B">
              <w:rPr>
                <w:rFonts w:asciiTheme="minorEastAsia" w:hAnsiTheme="minorEastAsia"/>
                <w:sz w:val="24"/>
                <w:szCs w:val="24"/>
              </w:rPr>
              <w:t>缺点</w:t>
            </w:r>
          </w:p>
        </w:tc>
        <w:tc>
          <w:tcPr>
            <w:tcW w:w="709" w:type="dxa"/>
            <w:tcBorders>
              <w:top w:val="single" w:sz="12"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F635B">
              <w:rPr>
                <w:rFonts w:asciiTheme="minorEastAsia" w:hAnsiTheme="minorEastAsia"/>
                <w:sz w:val="24"/>
                <w:szCs w:val="24"/>
              </w:rPr>
              <w:t>优点</w:t>
            </w:r>
          </w:p>
        </w:tc>
        <w:tc>
          <w:tcPr>
            <w:tcW w:w="1276" w:type="dxa"/>
            <w:tcBorders>
              <w:top w:val="single" w:sz="12"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F635B">
              <w:rPr>
                <w:rFonts w:asciiTheme="minorEastAsia" w:hAnsiTheme="minorEastAsia"/>
                <w:sz w:val="24"/>
                <w:szCs w:val="24"/>
              </w:rPr>
              <w:t>缺点</w:t>
            </w:r>
          </w:p>
        </w:tc>
        <w:tc>
          <w:tcPr>
            <w:tcW w:w="1134" w:type="dxa"/>
            <w:tcBorders>
              <w:top w:val="single" w:sz="12"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F635B">
              <w:rPr>
                <w:rFonts w:asciiTheme="minorEastAsia" w:hAnsiTheme="minorEastAsia"/>
                <w:sz w:val="24"/>
                <w:szCs w:val="24"/>
              </w:rPr>
              <w:t>优点</w:t>
            </w:r>
          </w:p>
        </w:tc>
        <w:tc>
          <w:tcPr>
            <w:tcW w:w="1071" w:type="dxa"/>
            <w:tcBorders>
              <w:top w:val="single" w:sz="12"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F635B">
              <w:rPr>
                <w:rFonts w:asciiTheme="minorEastAsia" w:hAnsiTheme="minorEastAsia"/>
                <w:sz w:val="24"/>
                <w:szCs w:val="24"/>
              </w:rPr>
              <w:t>缺点</w:t>
            </w:r>
          </w:p>
        </w:tc>
      </w:tr>
      <w:tr w:rsidR="009F635B" w:rsidTr="002F4467">
        <w:trPr>
          <w:trHeight w:val="462"/>
        </w:trPr>
        <w:tc>
          <w:tcPr>
            <w:cnfStyle w:val="001000000000" w:firstRow="0" w:lastRow="0" w:firstColumn="1" w:lastColumn="0" w:oddVBand="0" w:evenVBand="0" w:oddHBand="0" w:evenHBand="0" w:firstRowFirstColumn="0" w:firstRowLastColumn="0" w:lastRowFirstColumn="0" w:lastRowLastColumn="0"/>
            <w:tcW w:w="1413"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A165A" w:rsidRPr="009F635B" w:rsidRDefault="005A165A" w:rsidP="009F635B">
            <w:pPr>
              <w:pStyle w:val="10"/>
              <w:spacing w:line="276" w:lineRule="auto"/>
              <w:jc w:val="center"/>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采用分布式数据库保存部分区域数据和全部数据的完整拷贝</w:t>
            </w:r>
          </w:p>
        </w:tc>
        <w:tc>
          <w:tcPr>
            <w:tcW w:w="1417"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保证了数据丢失时恢复的完整性和争取性</w:t>
            </w:r>
          </w:p>
        </w:tc>
        <w:tc>
          <w:tcPr>
            <w:tcW w:w="1276" w:type="dxa"/>
            <w:tcBorders>
              <w:top w:val="single" w:sz="8"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恢复时间较长，数据丢失点不清楚，需要完全通过网络拷贝</w:t>
            </w:r>
          </w:p>
        </w:tc>
        <w:tc>
          <w:tcPr>
            <w:tcW w:w="709"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无显著影响</w:t>
            </w:r>
          </w:p>
        </w:tc>
        <w:tc>
          <w:tcPr>
            <w:tcW w:w="1276" w:type="dxa"/>
            <w:tcBorders>
              <w:top w:val="single" w:sz="8"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维护副本</w:t>
            </w:r>
          </w:p>
        </w:tc>
        <w:tc>
          <w:tcPr>
            <w:tcW w:w="1134"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系统崩溃时远程主机可临时充当代理主机</w:t>
            </w:r>
          </w:p>
        </w:tc>
        <w:tc>
          <w:tcPr>
            <w:tcW w:w="1071" w:type="dxa"/>
            <w:tcBorders>
              <w:top w:val="single" w:sz="8"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维持庞大数据库可能会加重服务器负担</w:t>
            </w:r>
          </w:p>
        </w:tc>
      </w:tr>
      <w:tr w:rsidR="009F635B" w:rsidTr="002F4467">
        <w:trPr>
          <w:trHeight w:val="462"/>
        </w:trPr>
        <w:tc>
          <w:tcPr>
            <w:cnfStyle w:val="001000000000" w:firstRow="0" w:lastRow="0" w:firstColumn="1" w:lastColumn="0" w:oddVBand="0" w:evenVBand="0" w:oddHBand="0" w:evenHBand="0" w:firstRowFirstColumn="0" w:firstRowLastColumn="0" w:lastRowFirstColumn="0" w:lastRowLastColumn="0"/>
            <w:tcW w:w="1413"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A165A" w:rsidRPr="009F635B" w:rsidRDefault="005A165A" w:rsidP="009F635B">
            <w:pPr>
              <w:pStyle w:val="10"/>
              <w:spacing w:line="276" w:lineRule="auto"/>
              <w:jc w:val="center"/>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本地提前开发相应应急服务</w:t>
            </w:r>
          </w:p>
        </w:tc>
        <w:tc>
          <w:tcPr>
            <w:tcW w:w="1417"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无显著影响</w:t>
            </w:r>
          </w:p>
        </w:tc>
        <w:tc>
          <w:tcPr>
            <w:tcW w:w="1276" w:type="dxa"/>
            <w:tcBorders>
              <w:top w:val="single" w:sz="8"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无显著影响</w:t>
            </w:r>
          </w:p>
        </w:tc>
        <w:tc>
          <w:tcPr>
            <w:tcW w:w="709"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极大减少失效影响持续时间</w:t>
            </w:r>
          </w:p>
        </w:tc>
        <w:tc>
          <w:tcPr>
            <w:tcW w:w="1276" w:type="dxa"/>
            <w:tcBorders>
              <w:top w:val="single" w:sz="8"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本地服务可能与原服务存在实现差异或不同地方，可能造成错误</w:t>
            </w:r>
          </w:p>
        </w:tc>
        <w:tc>
          <w:tcPr>
            <w:tcW w:w="1134"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无显著影响</w:t>
            </w:r>
          </w:p>
        </w:tc>
        <w:tc>
          <w:tcPr>
            <w:tcW w:w="1071" w:type="dxa"/>
            <w:tcBorders>
              <w:top w:val="single" w:sz="8"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可能会加重服务器负担</w:t>
            </w:r>
          </w:p>
        </w:tc>
      </w:tr>
      <w:tr w:rsidR="009F635B" w:rsidTr="002F4467">
        <w:trPr>
          <w:trHeight w:val="462"/>
        </w:trPr>
        <w:tc>
          <w:tcPr>
            <w:cnfStyle w:val="001000000000" w:firstRow="0" w:lastRow="0" w:firstColumn="1" w:lastColumn="0" w:oddVBand="0" w:evenVBand="0" w:oddHBand="0" w:evenHBand="0" w:firstRowFirstColumn="0" w:firstRowLastColumn="0" w:lastRowFirstColumn="0" w:lastRowLastColumn="0"/>
            <w:tcW w:w="1413"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5A165A" w:rsidRPr="009F635B" w:rsidRDefault="005A165A" w:rsidP="009F635B">
            <w:pPr>
              <w:pStyle w:val="10"/>
              <w:spacing w:line="276" w:lineRule="auto"/>
              <w:jc w:val="center"/>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本地购买备用主机</w:t>
            </w:r>
          </w:p>
        </w:tc>
        <w:tc>
          <w:tcPr>
            <w:tcW w:w="1417"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可以作为临时服务器，并对丢失数据库主机进行数据恢复</w:t>
            </w:r>
          </w:p>
        </w:tc>
        <w:tc>
          <w:tcPr>
            <w:tcW w:w="1276" w:type="dxa"/>
            <w:tcBorders>
              <w:top w:val="single" w:sz="8"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无显著影响</w:t>
            </w:r>
          </w:p>
        </w:tc>
        <w:tc>
          <w:tcPr>
            <w:tcW w:w="709"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无显著影响</w:t>
            </w:r>
          </w:p>
        </w:tc>
        <w:tc>
          <w:tcPr>
            <w:tcW w:w="1276" w:type="dxa"/>
            <w:tcBorders>
              <w:top w:val="single" w:sz="8"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无显著影响</w:t>
            </w:r>
          </w:p>
        </w:tc>
        <w:tc>
          <w:tcPr>
            <w:tcW w:w="1134" w:type="dxa"/>
            <w:tcBorders>
              <w:top w:val="single" w:sz="8" w:space="0" w:color="0D0D0D" w:themeColor="text1" w:themeTint="F2"/>
              <w:left w:val="single" w:sz="8" w:space="0" w:color="0D0D0D" w:themeColor="text1" w:themeTint="F2"/>
              <w:bottom w:val="single" w:sz="8" w:space="0" w:color="0D0D0D" w:themeColor="text1" w:themeTint="F2"/>
              <w:right w:val="single" w:sz="4" w:space="0" w:color="auto"/>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保证了服务器崩溃时能够及时转接</w:t>
            </w:r>
          </w:p>
        </w:tc>
        <w:tc>
          <w:tcPr>
            <w:tcW w:w="1071" w:type="dxa"/>
            <w:tcBorders>
              <w:top w:val="single" w:sz="8" w:space="0" w:color="0D0D0D" w:themeColor="text1" w:themeTint="F2"/>
              <w:left w:val="single" w:sz="4" w:space="0" w:color="auto"/>
              <w:bottom w:val="single" w:sz="8" w:space="0" w:color="0D0D0D" w:themeColor="text1" w:themeTint="F2"/>
            </w:tcBorders>
            <w:vAlign w:val="center"/>
          </w:tcPr>
          <w:p w:rsidR="005A165A" w:rsidRPr="009F635B" w:rsidRDefault="005A165A" w:rsidP="009F635B">
            <w:pPr>
              <w:pStyle w:val="2"/>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szCs w:val="24"/>
              </w:rPr>
            </w:pPr>
            <w:r w:rsidRPr="009F635B">
              <w:rPr>
                <w:rFonts w:asciiTheme="minorEastAsia" w:eastAsiaTheme="minorEastAsia" w:hAnsiTheme="minorEastAsia" w:cs="Arial Unicode MS" w:hint="eastAsia"/>
                <w:sz w:val="24"/>
                <w:szCs w:val="24"/>
              </w:rPr>
              <w:t>极大增加了成本开销</w:t>
            </w:r>
          </w:p>
        </w:tc>
      </w:tr>
    </w:tbl>
    <w:bookmarkEnd w:id="0"/>
    <w:bookmarkEnd w:id="1"/>
    <w:p w:rsidR="00E4531C" w:rsidRDefault="009F635B" w:rsidP="009F635B">
      <w:pPr>
        <w:pStyle w:val="a5"/>
        <w:widowControl/>
        <w:numPr>
          <w:ilvl w:val="0"/>
          <w:numId w:val="4"/>
        </w:numPr>
        <w:spacing w:line="360" w:lineRule="auto"/>
        <w:ind w:firstLineChars="0"/>
        <w:jc w:val="left"/>
        <w:rPr>
          <w:rFonts w:asciiTheme="minorEastAsia" w:hAnsiTheme="minorEastAsia"/>
          <w:sz w:val="24"/>
          <w:szCs w:val="28"/>
        </w:rPr>
      </w:pPr>
      <w:r w:rsidRPr="009F635B">
        <w:rPr>
          <w:rFonts w:asciiTheme="minorEastAsia" w:hAnsiTheme="minorEastAsia" w:hint="eastAsia"/>
          <w:sz w:val="24"/>
          <w:szCs w:val="28"/>
        </w:rPr>
        <w:t>评估结果：三个模式相互之间没有显著矛盾，可以作为最终方案</w:t>
      </w:r>
    </w:p>
    <w:p w:rsidR="00E4531C" w:rsidRDefault="00E4531C">
      <w:pPr>
        <w:widowControl/>
        <w:jc w:val="left"/>
        <w:rPr>
          <w:rFonts w:asciiTheme="minorEastAsia" w:hAnsiTheme="minorEastAsia"/>
          <w:sz w:val="24"/>
          <w:szCs w:val="28"/>
        </w:rPr>
      </w:pPr>
      <w:r>
        <w:rPr>
          <w:rFonts w:asciiTheme="minorEastAsia" w:hAnsiTheme="minorEastAsia"/>
          <w:sz w:val="24"/>
          <w:szCs w:val="28"/>
        </w:rPr>
        <w:br w:type="page"/>
      </w:r>
    </w:p>
    <w:p w:rsidR="00E4531C" w:rsidRPr="00E4531C" w:rsidRDefault="00E4531C" w:rsidP="00E4531C">
      <w:pPr>
        <w:spacing w:line="360" w:lineRule="auto"/>
        <w:rPr>
          <w:rFonts w:asciiTheme="majorEastAsia" w:eastAsiaTheme="majorEastAsia" w:hAnsiTheme="majorEastAsia"/>
          <w:b/>
          <w:sz w:val="28"/>
          <w:szCs w:val="28"/>
        </w:rPr>
      </w:pPr>
      <w:r w:rsidRPr="00E4531C">
        <w:rPr>
          <w:rFonts w:asciiTheme="majorEastAsia" w:eastAsiaTheme="majorEastAsia" w:hAnsiTheme="majorEastAsia" w:hint="eastAsia"/>
          <w:b/>
          <w:sz w:val="28"/>
          <w:szCs w:val="28"/>
        </w:rPr>
        <w:lastRenderedPageBreak/>
        <w:t>2.1</w:t>
      </w:r>
      <w:r w:rsidRPr="00E4531C">
        <w:rPr>
          <w:rFonts w:asciiTheme="majorEastAsia" w:eastAsiaTheme="majorEastAsia" w:hAnsiTheme="majorEastAsia"/>
          <w:b/>
          <w:sz w:val="28"/>
          <w:szCs w:val="28"/>
        </w:rPr>
        <w:t>.</w:t>
      </w:r>
      <w:r w:rsidRPr="00E4531C">
        <w:rPr>
          <w:rFonts w:asciiTheme="majorEastAsia" w:eastAsiaTheme="majorEastAsia" w:hAnsiTheme="majorEastAsia" w:hint="eastAsia"/>
          <w:b/>
          <w:sz w:val="28"/>
          <w:szCs w:val="28"/>
        </w:rPr>
        <w:t>3</w:t>
      </w:r>
      <w:r w:rsidRPr="00E4531C">
        <w:rPr>
          <w:rFonts w:asciiTheme="majorEastAsia" w:eastAsiaTheme="majorEastAsia" w:hAnsiTheme="majorEastAsia" w:hint="eastAsia"/>
          <w:b/>
          <w:sz w:val="28"/>
          <w:szCs w:val="28"/>
        </w:rPr>
        <w:tab/>
        <w:t>第</w:t>
      </w:r>
      <w:r>
        <w:rPr>
          <w:rFonts w:asciiTheme="majorEastAsia" w:eastAsiaTheme="majorEastAsia" w:hAnsiTheme="majorEastAsia" w:hint="eastAsia"/>
          <w:b/>
          <w:sz w:val="28"/>
          <w:szCs w:val="28"/>
        </w:rPr>
        <w:t>三</w:t>
      </w:r>
      <w:r w:rsidRPr="00E4531C">
        <w:rPr>
          <w:rFonts w:asciiTheme="majorEastAsia" w:eastAsiaTheme="majorEastAsia" w:hAnsiTheme="majorEastAsia" w:hint="eastAsia"/>
          <w:b/>
          <w:sz w:val="28"/>
          <w:szCs w:val="28"/>
        </w:rPr>
        <w:t>次迭代</w:t>
      </w:r>
    </w:p>
    <w:p w:rsidR="00E4531C" w:rsidRPr="00E4531C" w:rsidRDefault="00E4531C" w:rsidP="00E4531C">
      <w:pPr>
        <w:numPr>
          <w:ilvl w:val="0"/>
          <w:numId w:val="5"/>
        </w:numPr>
        <w:spacing w:line="360" w:lineRule="auto"/>
        <w:rPr>
          <w:rFonts w:asciiTheme="minorEastAsia" w:hAnsiTheme="minorEastAsia"/>
          <w:sz w:val="24"/>
          <w:szCs w:val="24"/>
        </w:rPr>
      </w:pPr>
      <w:r w:rsidRPr="00E4531C">
        <w:rPr>
          <w:rFonts w:asciiTheme="minorEastAsia" w:hAnsiTheme="minorEastAsia" w:hint="eastAsia"/>
          <w:sz w:val="24"/>
          <w:szCs w:val="24"/>
        </w:rPr>
        <w:t>步骤一</w:t>
      </w:r>
    </w:p>
    <w:p w:rsidR="00E4531C" w:rsidRDefault="00E4531C" w:rsidP="00E4531C">
      <w:pPr>
        <w:spacing w:line="360" w:lineRule="auto"/>
        <w:ind w:firstLine="420"/>
        <w:rPr>
          <w:rFonts w:asciiTheme="minorEastAsia" w:hAnsiTheme="minorEastAsia"/>
          <w:sz w:val="24"/>
          <w:szCs w:val="24"/>
        </w:rPr>
      </w:pPr>
      <w:r w:rsidRPr="00E4531C">
        <w:rPr>
          <w:rFonts w:asciiTheme="minorEastAsia" w:hAnsiTheme="minorEastAsia" w:hint="eastAsia"/>
          <w:sz w:val="24"/>
          <w:szCs w:val="24"/>
        </w:rPr>
        <w:t>第</w:t>
      </w:r>
      <w:r>
        <w:rPr>
          <w:rFonts w:asciiTheme="minorEastAsia" w:hAnsiTheme="minorEastAsia" w:hint="eastAsia"/>
          <w:sz w:val="24"/>
          <w:szCs w:val="24"/>
        </w:rPr>
        <w:t>三</w:t>
      </w:r>
      <w:r w:rsidRPr="00E4531C">
        <w:rPr>
          <w:rFonts w:asciiTheme="minorEastAsia" w:hAnsiTheme="minorEastAsia" w:hint="eastAsia"/>
          <w:sz w:val="24"/>
          <w:szCs w:val="24"/>
        </w:rPr>
        <w:t>次迭代可以不用此步骤</w:t>
      </w:r>
    </w:p>
    <w:p w:rsidR="00E4531C" w:rsidRPr="00E4531C" w:rsidRDefault="00E4531C" w:rsidP="00E4531C">
      <w:pPr>
        <w:spacing w:line="360" w:lineRule="auto"/>
        <w:ind w:firstLine="420"/>
        <w:rPr>
          <w:rFonts w:asciiTheme="minorEastAsia" w:hAnsiTheme="minorEastAsia"/>
          <w:sz w:val="24"/>
          <w:szCs w:val="24"/>
        </w:rPr>
      </w:pPr>
    </w:p>
    <w:p w:rsidR="00E4531C" w:rsidRPr="00E4531C" w:rsidRDefault="00E4531C" w:rsidP="00E4531C">
      <w:pPr>
        <w:numPr>
          <w:ilvl w:val="0"/>
          <w:numId w:val="5"/>
        </w:numPr>
        <w:spacing w:line="360" w:lineRule="auto"/>
        <w:rPr>
          <w:rFonts w:asciiTheme="minorEastAsia" w:hAnsiTheme="minorEastAsia"/>
          <w:sz w:val="24"/>
          <w:szCs w:val="24"/>
        </w:rPr>
      </w:pPr>
      <w:r w:rsidRPr="00E4531C">
        <w:rPr>
          <w:rFonts w:asciiTheme="minorEastAsia" w:hAnsiTheme="minorEastAsia" w:hint="eastAsia"/>
          <w:sz w:val="24"/>
          <w:szCs w:val="24"/>
        </w:rPr>
        <w:t>步骤二</w:t>
      </w:r>
    </w:p>
    <w:p w:rsidR="00E4531C" w:rsidRDefault="00E4531C" w:rsidP="00E4531C">
      <w:pPr>
        <w:spacing w:line="360" w:lineRule="auto"/>
        <w:ind w:firstLine="420"/>
        <w:rPr>
          <w:rFonts w:asciiTheme="minorEastAsia" w:hAnsiTheme="minorEastAsia"/>
          <w:sz w:val="24"/>
          <w:szCs w:val="24"/>
        </w:rPr>
      </w:pPr>
      <w:r w:rsidRPr="00E4531C">
        <w:rPr>
          <w:rFonts w:asciiTheme="minorEastAsia" w:hAnsiTheme="minorEastAsia" w:hint="eastAsia"/>
          <w:sz w:val="24"/>
          <w:szCs w:val="24"/>
        </w:rPr>
        <w:t>我们选择单车位置和状态管理服务模块进行分解</w:t>
      </w:r>
    </w:p>
    <w:p w:rsidR="00E4531C" w:rsidRPr="00E4531C" w:rsidRDefault="00E4531C" w:rsidP="00E4531C">
      <w:pPr>
        <w:spacing w:line="360" w:lineRule="auto"/>
        <w:ind w:firstLine="420"/>
        <w:rPr>
          <w:rFonts w:asciiTheme="minorEastAsia" w:hAnsiTheme="minorEastAsia"/>
          <w:sz w:val="24"/>
          <w:szCs w:val="24"/>
        </w:rPr>
      </w:pPr>
    </w:p>
    <w:p w:rsidR="00E4531C" w:rsidRPr="00E4531C" w:rsidRDefault="00E4531C" w:rsidP="00E4531C">
      <w:pPr>
        <w:numPr>
          <w:ilvl w:val="0"/>
          <w:numId w:val="5"/>
        </w:numPr>
        <w:spacing w:line="360" w:lineRule="auto"/>
        <w:rPr>
          <w:rFonts w:asciiTheme="minorEastAsia" w:hAnsiTheme="minorEastAsia"/>
          <w:sz w:val="24"/>
          <w:szCs w:val="24"/>
        </w:rPr>
      </w:pPr>
      <w:r w:rsidRPr="00E4531C">
        <w:rPr>
          <w:rFonts w:asciiTheme="minorEastAsia" w:hAnsiTheme="minorEastAsia" w:hint="eastAsia"/>
          <w:sz w:val="24"/>
          <w:szCs w:val="24"/>
        </w:rPr>
        <w:t>步骤三</w:t>
      </w:r>
    </w:p>
    <w:p w:rsidR="00E4531C" w:rsidRPr="00E4531C" w:rsidRDefault="00E4531C" w:rsidP="00E4531C">
      <w:pPr>
        <w:ind w:firstLine="420"/>
        <w:rPr>
          <w:rFonts w:asciiTheme="minorEastAsia" w:hAnsiTheme="minorEastAsia"/>
          <w:sz w:val="24"/>
          <w:szCs w:val="24"/>
        </w:rPr>
      </w:pPr>
      <w:r w:rsidRPr="00E4531C">
        <w:rPr>
          <w:rFonts w:asciiTheme="minorEastAsia" w:hAnsiTheme="minorEastAsia" w:hint="eastAsia"/>
          <w:sz w:val="24"/>
          <w:szCs w:val="24"/>
        </w:rPr>
        <w:t>确定架构驱动因素，如下表所示</w:t>
      </w:r>
    </w:p>
    <w:tbl>
      <w:tblPr>
        <w:tblStyle w:val="a6"/>
        <w:tblW w:w="8522" w:type="dxa"/>
        <w:tblLayout w:type="fixed"/>
        <w:tblLook w:val="04A0" w:firstRow="1" w:lastRow="0" w:firstColumn="1" w:lastColumn="0" w:noHBand="0" w:noVBand="1"/>
      </w:tblPr>
      <w:tblGrid>
        <w:gridCol w:w="711"/>
        <w:gridCol w:w="4415"/>
        <w:gridCol w:w="1718"/>
        <w:gridCol w:w="1678"/>
      </w:tblGrid>
      <w:tr w:rsidR="00E4531C" w:rsidRPr="00E4531C" w:rsidTr="00E4531C">
        <w:tc>
          <w:tcPr>
            <w:tcW w:w="711" w:type="dxa"/>
            <w:tcBorders>
              <w:top w:val="single" w:sz="12" w:space="0" w:color="auto"/>
              <w:left w:val="nil"/>
              <w:bottom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w:t>
            </w:r>
          </w:p>
        </w:tc>
        <w:tc>
          <w:tcPr>
            <w:tcW w:w="4415" w:type="dxa"/>
            <w:tcBorders>
              <w:top w:val="single" w:sz="12" w:space="0" w:color="auto"/>
              <w:bottom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架构驱动因素</w:t>
            </w:r>
          </w:p>
        </w:tc>
        <w:tc>
          <w:tcPr>
            <w:tcW w:w="1718" w:type="dxa"/>
            <w:tcBorders>
              <w:top w:val="single" w:sz="12" w:space="0" w:color="auto"/>
              <w:bottom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重要性</w:t>
            </w:r>
          </w:p>
        </w:tc>
        <w:tc>
          <w:tcPr>
            <w:tcW w:w="1678" w:type="dxa"/>
            <w:tcBorders>
              <w:top w:val="single" w:sz="12" w:space="0" w:color="auto"/>
              <w:bottom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难易度</w:t>
            </w:r>
          </w:p>
        </w:tc>
      </w:tr>
      <w:tr w:rsidR="00E4531C" w:rsidRPr="00E4531C" w:rsidTr="00E4531C">
        <w:tc>
          <w:tcPr>
            <w:tcW w:w="711" w:type="dxa"/>
            <w:tcBorders>
              <w:top w:val="single" w:sz="12" w:space="0" w:color="auto"/>
              <w:lef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sz w:val="24"/>
                <w:szCs w:val="24"/>
              </w:rPr>
              <w:t>1</w:t>
            </w:r>
          </w:p>
        </w:tc>
        <w:tc>
          <w:tcPr>
            <w:tcW w:w="4415" w:type="dxa"/>
            <w:tcBorders>
              <w:top w:val="single" w:sz="12" w:space="0" w:color="auto"/>
            </w:tcBorders>
          </w:tcPr>
          <w:p w:rsidR="00E4531C" w:rsidRPr="00E4531C" w:rsidRDefault="00E4531C" w:rsidP="00405E96">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场景</w:t>
            </w:r>
            <w:r w:rsidR="00405E96">
              <w:rPr>
                <w:rFonts w:asciiTheme="minorEastAsia" w:eastAsiaTheme="minorEastAsia" w:hAnsiTheme="minorEastAsia"/>
                <w:sz w:val="24"/>
                <w:szCs w:val="24"/>
              </w:rPr>
              <w:t>10</w:t>
            </w:r>
            <w:r w:rsidRPr="00E4531C">
              <w:rPr>
                <w:rFonts w:asciiTheme="minorEastAsia" w:eastAsiaTheme="minorEastAsia" w:hAnsiTheme="minorEastAsia" w:hint="eastAsia"/>
                <w:sz w:val="24"/>
                <w:szCs w:val="24"/>
              </w:rPr>
              <w:t>：单车数量增加</w:t>
            </w:r>
          </w:p>
        </w:tc>
        <w:tc>
          <w:tcPr>
            <w:tcW w:w="1718" w:type="dxa"/>
            <w:tcBorders>
              <w:top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c>
          <w:tcPr>
            <w:tcW w:w="1678" w:type="dxa"/>
            <w:tcBorders>
              <w:top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中</w:t>
            </w:r>
          </w:p>
        </w:tc>
      </w:tr>
      <w:tr w:rsidR="00E4531C" w:rsidRPr="00E4531C" w:rsidTr="006E1570">
        <w:tc>
          <w:tcPr>
            <w:tcW w:w="711" w:type="dxa"/>
            <w:tcBorders>
              <w:lef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sz w:val="24"/>
                <w:szCs w:val="24"/>
              </w:rPr>
              <w:t>2</w:t>
            </w:r>
          </w:p>
        </w:tc>
        <w:tc>
          <w:tcPr>
            <w:tcW w:w="4415" w:type="dxa"/>
          </w:tcPr>
          <w:p w:rsidR="00E4531C" w:rsidRPr="00E4531C" w:rsidRDefault="00E4531C" w:rsidP="00405E96">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场景</w:t>
            </w:r>
            <w:r w:rsidR="00405E96">
              <w:rPr>
                <w:rFonts w:asciiTheme="minorEastAsia" w:eastAsiaTheme="minorEastAsia" w:hAnsiTheme="minorEastAsia"/>
                <w:sz w:val="24"/>
                <w:szCs w:val="24"/>
              </w:rPr>
              <w:t>9</w:t>
            </w:r>
            <w:r w:rsidRPr="00E4531C">
              <w:rPr>
                <w:rFonts w:asciiTheme="minorEastAsia" w:eastAsiaTheme="minorEastAsia" w:hAnsiTheme="minorEastAsia" w:hint="eastAsia"/>
                <w:sz w:val="24"/>
                <w:szCs w:val="24"/>
              </w:rPr>
              <w:t>：用户数量增加</w:t>
            </w:r>
          </w:p>
        </w:tc>
        <w:tc>
          <w:tcPr>
            <w:tcW w:w="1718"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中</w:t>
            </w:r>
          </w:p>
        </w:tc>
        <w:tc>
          <w:tcPr>
            <w:tcW w:w="1678"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中</w:t>
            </w:r>
          </w:p>
        </w:tc>
      </w:tr>
      <w:tr w:rsidR="00E4531C" w:rsidRPr="00E4531C" w:rsidTr="006E1570">
        <w:tc>
          <w:tcPr>
            <w:tcW w:w="711" w:type="dxa"/>
            <w:tcBorders>
              <w:lef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sz w:val="24"/>
                <w:szCs w:val="24"/>
              </w:rPr>
              <w:t>3</w:t>
            </w:r>
          </w:p>
        </w:tc>
        <w:tc>
          <w:tcPr>
            <w:tcW w:w="4415" w:type="dxa"/>
          </w:tcPr>
          <w:p w:rsidR="00E4531C" w:rsidRPr="00E4531C" w:rsidRDefault="00E4531C" w:rsidP="00405E96">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场景</w:t>
            </w:r>
            <w:r w:rsidR="00405E96">
              <w:rPr>
                <w:rFonts w:asciiTheme="minorEastAsia" w:eastAsiaTheme="minorEastAsia" w:hAnsiTheme="minorEastAsia"/>
                <w:sz w:val="24"/>
                <w:szCs w:val="24"/>
              </w:rPr>
              <w:t>5</w:t>
            </w:r>
            <w:r w:rsidRPr="00E4531C">
              <w:rPr>
                <w:rFonts w:asciiTheme="minorEastAsia" w:eastAsiaTheme="minorEastAsia" w:hAnsiTheme="minorEastAsia" w:hint="eastAsia"/>
                <w:sz w:val="24"/>
                <w:szCs w:val="24"/>
              </w:rPr>
              <w:t>：数据库丢失数据或程序</w:t>
            </w:r>
          </w:p>
        </w:tc>
        <w:tc>
          <w:tcPr>
            <w:tcW w:w="1718"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c>
          <w:tcPr>
            <w:tcW w:w="1678"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中</w:t>
            </w:r>
          </w:p>
        </w:tc>
      </w:tr>
      <w:tr w:rsidR="00E4531C" w:rsidRPr="00E4531C" w:rsidTr="006E1570">
        <w:tc>
          <w:tcPr>
            <w:tcW w:w="711" w:type="dxa"/>
            <w:tcBorders>
              <w:lef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sz w:val="24"/>
                <w:szCs w:val="24"/>
              </w:rPr>
              <w:t>4</w:t>
            </w:r>
          </w:p>
        </w:tc>
        <w:tc>
          <w:tcPr>
            <w:tcW w:w="4415" w:type="dxa"/>
          </w:tcPr>
          <w:p w:rsidR="00E4531C" w:rsidRPr="00E4531C" w:rsidRDefault="00E4531C" w:rsidP="00405E96">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场景</w:t>
            </w:r>
            <w:r w:rsidR="00405E96">
              <w:rPr>
                <w:rFonts w:asciiTheme="minorEastAsia" w:eastAsiaTheme="minorEastAsia" w:hAnsiTheme="minorEastAsia"/>
                <w:sz w:val="24"/>
                <w:szCs w:val="24"/>
              </w:rPr>
              <w:t>6</w:t>
            </w:r>
            <w:r w:rsidRPr="00E4531C">
              <w:rPr>
                <w:rFonts w:asciiTheme="minorEastAsia" w:eastAsiaTheme="minorEastAsia" w:hAnsiTheme="minorEastAsia" w:hint="eastAsia"/>
                <w:sz w:val="24"/>
                <w:szCs w:val="24"/>
              </w:rPr>
              <w:t>：</w:t>
            </w:r>
            <w:r w:rsidRPr="00E4531C">
              <w:rPr>
                <w:rFonts w:asciiTheme="minorEastAsia" w:eastAsiaTheme="minorEastAsia" w:hAnsiTheme="minorEastAsia" w:cs="Arial Unicode MS" w:hint="eastAsia"/>
                <w:sz w:val="24"/>
                <w:szCs w:val="24"/>
              </w:rPr>
              <w:t>系统故障或局部故障</w:t>
            </w:r>
          </w:p>
        </w:tc>
        <w:tc>
          <w:tcPr>
            <w:tcW w:w="1718"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中</w:t>
            </w:r>
          </w:p>
        </w:tc>
        <w:tc>
          <w:tcPr>
            <w:tcW w:w="1678"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r>
    </w:tbl>
    <w:p w:rsidR="00E4531C" w:rsidRPr="00E4531C" w:rsidRDefault="00E4531C" w:rsidP="00E4531C">
      <w:pPr>
        <w:spacing w:line="360" w:lineRule="auto"/>
        <w:ind w:firstLine="420"/>
        <w:rPr>
          <w:rFonts w:asciiTheme="minorEastAsia" w:hAnsiTheme="minorEastAsia"/>
          <w:sz w:val="24"/>
          <w:szCs w:val="24"/>
        </w:rPr>
      </w:pPr>
    </w:p>
    <w:p w:rsidR="00E4531C" w:rsidRPr="00E4531C" w:rsidRDefault="00E4531C" w:rsidP="00E4531C">
      <w:pPr>
        <w:numPr>
          <w:ilvl w:val="0"/>
          <w:numId w:val="5"/>
        </w:numPr>
        <w:spacing w:line="360" w:lineRule="auto"/>
        <w:rPr>
          <w:rFonts w:asciiTheme="minorEastAsia" w:hAnsiTheme="minorEastAsia"/>
          <w:sz w:val="24"/>
          <w:szCs w:val="24"/>
        </w:rPr>
      </w:pPr>
      <w:r w:rsidRPr="00E4531C">
        <w:rPr>
          <w:rFonts w:asciiTheme="minorEastAsia" w:hAnsiTheme="minorEastAsia" w:hint="eastAsia"/>
          <w:sz w:val="24"/>
          <w:szCs w:val="24"/>
        </w:rPr>
        <w:t>步骤四</w:t>
      </w:r>
    </w:p>
    <w:p w:rsidR="00E4531C" w:rsidRPr="00E4531C" w:rsidRDefault="00E4531C" w:rsidP="00E4531C">
      <w:pPr>
        <w:spacing w:line="360" w:lineRule="auto"/>
        <w:ind w:firstLine="420"/>
        <w:rPr>
          <w:rFonts w:asciiTheme="minorEastAsia" w:hAnsiTheme="minorEastAsia"/>
          <w:sz w:val="24"/>
          <w:szCs w:val="24"/>
        </w:rPr>
      </w:pPr>
      <w:r w:rsidRPr="00E4531C">
        <w:rPr>
          <w:rFonts w:asciiTheme="minorEastAsia" w:hAnsiTheme="minorEastAsia" w:hint="eastAsia"/>
          <w:sz w:val="24"/>
          <w:szCs w:val="24"/>
        </w:rPr>
        <w:t>选择满足架构驱动因素的架构模式</w:t>
      </w:r>
    </w:p>
    <w:p w:rsidR="00E4531C" w:rsidRPr="00E4531C" w:rsidRDefault="00E4531C" w:rsidP="00E4531C">
      <w:pPr>
        <w:numPr>
          <w:ilvl w:val="0"/>
          <w:numId w:val="6"/>
        </w:numPr>
        <w:spacing w:line="360" w:lineRule="auto"/>
        <w:rPr>
          <w:rFonts w:asciiTheme="minorEastAsia" w:hAnsiTheme="minorEastAsia"/>
          <w:sz w:val="24"/>
          <w:szCs w:val="24"/>
        </w:rPr>
      </w:pPr>
      <w:r w:rsidRPr="00E4531C">
        <w:rPr>
          <w:rFonts w:asciiTheme="minorEastAsia" w:hAnsiTheme="minorEastAsia" w:hint="eastAsia"/>
          <w:sz w:val="24"/>
          <w:szCs w:val="24"/>
        </w:rPr>
        <w:t>针对可伸缩性相关的架构驱动因素</w:t>
      </w:r>
    </w:p>
    <w:p w:rsidR="00E4531C" w:rsidRPr="00E4531C" w:rsidRDefault="00E4531C" w:rsidP="008D7908">
      <w:pPr>
        <w:ind w:firstLine="420"/>
        <w:rPr>
          <w:rFonts w:asciiTheme="minorEastAsia" w:hAnsiTheme="minorEastAsia"/>
          <w:sz w:val="24"/>
          <w:szCs w:val="24"/>
        </w:rPr>
      </w:pPr>
      <w:r w:rsidRPr="00E4531C">
        <w:rPr>
          <w:rFonts w:asciiTheme="minorEastAsia" w:hAnsiTheme="minorEastAsia" w:hint="eastAsia"/>
          <w:sz w:val="24"/>
          <w:szCs w:val="24"/>
        </w:rPr>
        <w:t>i.</w:t>
      </w:r>
      <w:r w:rsidRPr="00E4531C">
        <w:rPr>
          <w:rFonts w:asciiTheme="minorEastAsia" w:hAnsiTheme="minorEastAsia" w:hint="eastAsia"/>
          <w:sz w:val="24"/>
          <w:szCs w:val="24"/>
        </w:rPr>
        <w:tab/>
        <w:t>设计关注点</w:t>
      </w:r>
    </w:p>
    <w:tbl>
      <w:tblPr>
        <w:tblStyle w:val="a6"/>
        <w:tblW w:w="8522" w:type="dxa"/>
        <w:tblLayout w:type="fixed"/>
        <w:tblLook w:val="04A0" w:firstRow="1" w:lastRow="0" w:firstColumn="1" w:lastColumn="0" w:noHBand="0" w:noVBand="1"/>
      </w:tblPr>
      <w:tblGrid>
        <w:gridCol w:w="2705"/>
        <w:gridCol w:w="5817"/>
      </w:tblGrid>
      <w:tr w:rsidR="00E4531C" w:rsidRPr="00E4531C" w:rsidTr="00E4531C">
        <w:tc>
          <w:tcPr>
            <w:tcW w:w="2705" w:type="dxa"/>
            <w:tcBorders>
              <w:top w:val="single" w:sz="12" w:space="0" w:color="auto"/>
              <w:left w:val="nil"/>
              <w:bottom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设计关注点</w:t>
            </w:r>
          </w:p>
        </w:tc>
        <w:tc>
          <w:tcPr>
            <w:tcW w:w="5817" w:type="dxa"/>
            <w:tcBorders>
              <w:top w:val="single" w:sz="12" w:space="0" w:color="auto"/>
              <w:bottom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子关注点</w:t>
            </w:r>
          </w:p>
        </w:tc>
      </w:tr>
      <w:tr w:rsidR="00E4531C" w:rsidRPr="00E4531C" w:rsidTr="00E4531C">
        <w:tc>
          <w:tcPr>
            <w:tcW w:w="2705" w:type="dxa"/>
            <w:vMerge w:val="restart"/>
            <w:tcBorders>
              <w:top w:val="single" w:sz="12" w:space="0" w:color="auto"/>
              <w:lef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可伸缩性</w:t>
            </w:r>
          </w:p>
        </w:tc>
        <w:tc>
          <w:tcPr>
            <w:tcW w:w="5817" w:type="dxa"/>
            <w:tcBorders>
              <w:top w:val="single" w:sz="12" w:space="0" w:color="auto"/>
              <w:righ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单车数量增加导致数据库容量扩大</w:t>
            </w:r>
          </w:p>
        </w:tc>
      </w:tr>
      <w:tr w:rsidR="00E4531C" w:rsidRPr="00E4531C" w:rsidTr="006E1570">
        <w:tc>
          <w:tcPr>
            <w:tcW w:w="2705" w:type="dxa"/>
            <w:vMerge/>
            <w:tcBorders>
              <w:lef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p>
        </w:tc>
        <w:tc>
          <w:tcPr>
            <w:tcW w:w="5817" w:type="dxa"/>
            <w:tcBorders>
              <w:righ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用户数量增加导致对数据库访问增多</w:t>
            </w:r>
          </w:p>
        </w:tc>
      </w:tr>
    </w:tbl>
    <w:p w:rsidR="00E4531C" w:rsidRPr="00E4531C" w:rsidRDefault="00E4531C" w:rsidP="00E4531C">
      <w:pPr>
        <w:spacing w:line="360" w:lineRule="auto"/>
        <w:ind w:firstLine="420"/>
        <w:rPr>
          <w:rFonts w:asciiTheme="minorEastAsia" w:hAnsiTheme="minorEastAsia"/>
          <w:sz w:val="24"/>
          <w:szCs w:val="24"/>
        </w:rPr>
      </w:pPr>
    </w:p>
    <w:p w:rsidR="00E4531C" w:rsidRDefault="00E4531C">
      <w:pPr>
        <w:widowControl/>
        <w:jc w:val="left"/>
        <w:rPr>
          <w:rFonts w:asciiTheme="minorEastAsia" w:hAnsiTheme="minorEastAsia"/>
          <w:sz w:val="24"/>
          <w:szCs w:val="24"/>
        </w:rPr>
      </w:pPr>
      <w:r>
        <w:rPr>
          <w:rFonts w:asciiTheme="minorEastAsia" w:hAnsiTheme="minorEastAsia"/>
          <w:sz w:val="24"/>
          <w:szCs w:val="24"/>
        </w:rPr>
        <w:br w:type="page"/>
      </w:r>
    </w:p>
    <w:p w:rsidR="00E4531C" w:rsidRPr="00E4531C" w:rsidRDefault="00E4531C" w:rsidP="00E4531C">
      <w:pPr>
        <w:spacing w:line="360" w:lineRule="auto"/>
        <w:ind w:firstLine="420"/>
        <w:rPr>
          <w:rFonts w:asciiTheme="minorEastAsia" w:hAnsiTheme="minorEastAsia"/>
          <w:sz w:val="24"/>
          <w:szCs w:val="24"/>
        </w:rPr>
      </w:pPr>
      <w:r w:rsidRPr="00E4531C">
        <w:rPr>
          <w:rFonts w:asciiTheme="minorEastAsia" w:hAnsiTheme="minorEastAsia" w:hint="eastAsia"/>
          <w:sz w:val="24"/>
          <w:szCs w:val="24"/>
        </w:rPr>
        <w:lastRenderedPageBreak/>
        <w:t>ii.</w:t>
      </w:r>
      <w:r w:rsidRPr="00E4531C">
        <w:rPr>
          <w:rFonts w:asciiTheme="minorEastAsia" w:hAnsiTheme="minorEastAsia" w:hint="eastAsia"/>
          <w:sz w:val="24"/>
          <w:szCs w:val="24"/>
        </w:rPr>
        <w:tab/>
        <w:t>各子关注点的候选架构模式</w:t>
      </w:r>
    </w:p>
    <w:p w:rsidR="00E4531C" w:rsidRPr="00E4531C" w:rsidRDefault="00E4531C" w:rsidP="008D7908">
      <w:pPr>
        <w:numPr>
          <w:ilvl w:val="0"/>
          <w:numId w:val="7"/>
        </w:numPr>
        <w:ind w:left="0" w:firstLine="0"/>
        <w:rPr>
          <w:rFonts w:asciiTheme="minorEastAsia" w:hAnsiTheme="minorEastAsia"/>
          <w:sz w:val="24"/>
          <w:szCs w:val="24"/>
        </w:rPr>
      </w:pPr>
      <w:r w:rsidRPr="00E4531C">
        <w:rPr>
          <w:rFonts w:asciiTheme="minorEastAsia" w:hAnsiTheme="minorEastAsia" w:hint="eastAsia"/>
          <w:sz w:val="24"/>
          <w:szCs w:val="24"/>
        </w:rPr>
        <w:t>单车数量增加导致数据库容量扩大</w:t>
      </w:r>
    </w:p>
    <w:tbl>
      <w:tblPr>
        <w:tblStyle w:val="a6"/>
        <w:tblW w:w="8527" w:type="dxa"/>
        <w:tblLayout w:type="fixed"/>
        <w:tblLook w:val="04A0" w:firstRow="1" w:lastRow="0" w:firstColumn="1" w:lastColumn="0" w:noHBand="0" w:noVBand="1"/>
      </w:tblPr>
      <w:tblGrid>
        <w:gridCol w:w="714"/>
        <w:gridCol w:w="4106"/>
        <w:gridCol w:w="1276"/>
        <w:gridCol w:w="1275"/>
        <w:gridCol w:w="1156"/>
      </w:tblGrid>
      <w:tr w:rsidR="00E4531C" w:rsidRPr="00E4531C" w:rsidTr="00E4531C">
        <w:tc>
          <w:tcPr>
            <w:tcW w:w="714" w:type="dxa"/>
            <w:tcBorders>
              <w:top w:val="single" w:sz="12" w:space="0" w:color="auto"/>
              <w:left w:val="nil"/>
              <w:bottom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w:t>
            </w:r>
          </w:p>
        </w:tc>
        <w:tc>
          <w:tcPr>
            <w:tcW w:w="4106" w:type="dxa"/>
            <w:tcBorders>
              <w:top w:val="single" w:sz="12" w:space="0" w:color="auto"/>
              <w:bottom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模式名称</w:t>
            </w:r>
          </w:p>
        </w:tc>
        <w:tc>
          <w:tcPr>
            <w:tcW w:w="1276" w:type="dxa"/>
            <w:tcBorders>
              <w:top w:val="single" w:sz="12" w:space="0" w:color="auto"/>
              <w:bottom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成本开销</w:t>
            </w:r>
          </w:p>
        </w:tc>
        <w:tc>
          <w:tcPr>
            <w:tcW w:w="1275" w:type="dxa"/>
            <w:tcBorders>
              <w:top w:val="single" w:sz="12" w:space="0" w:color="auto"/>
              <w:bottom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难易程度</w:t>
            </w:r>
          </w:p>
        </w:tc>
        <w:tc>
          <w:tcPr>
            <w:tcW w:w="1156" w:type="dxa"/>
            <w:tcBorders>
              <w:top w:val="single" w:sz="12" w:space="0" w:color="auto"/>
              <w:bottom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稳定性</w:t>
            </w:r>
          </w:p>
        </w:tc>
      </w:tr>
      <w:tr w:rsidR="00E4531C" w:rsidRPr="00E4531C" w:rsidTr="00E4531C">
        <w:tc>
          <w:tcPr>
            <w:tcW w:w="714" w:type="dxa"/>
            <w:tcBorders>
              <w:top w:val="single" w:sz="12" w:space="0" w:color="auto"/>
              <w:lef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1</w:t>
            </w:r>
          </w:p>
        </w:tc>
        <w:tc>
          <w:tcPr>
            <w:tcW w:w="4106" w:type="dxa"/>
            <w:tcBorders>
              <w:top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按照需求将数据库水平分区（可以按城市分区或按单车编号索引分区）</w:t>
            </w:r>
          </w:p>
        </w:tc>
        <w:tc>
          <w:tcPr>
            <w:tcW w:w="1276" w:type="dxa"/>
            <w:tcBorders>
              <w:top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中</w:t>
            </w:r>
          </w:p>
        </w:tc>
        <w:tc>
          <w:tcPr>
            <w:tcW w:w="1275" w:type="dxa"/>
            <w:tcBorders>
              <w:top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低</w:t>
            </w:r>
          </w:p>
        </w:tc>
        <w:tc>
          <w:tcPr>
            <w:tcW w:w="1156" w:type="dxa"/>
            <w:tcBorders>
              <w:top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r>
      <w:tr w:rsidR="00E4531C" w:rsidRPr="00E4531C" w:rsidTr="00E4531C">
        <w:tc>
          <w:tcPr>
            <w:tcW w:w="714" w:type="dxa"/>
            <w:tcBorders>
              <w:lef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2</w:t>
            </w:r>
          </w:p>
        </w:tc>
        <w:tc>
          <w:tcPr>
            <w:tcW w:w="4106"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将数据库垂直分区（由于位置和状态两个不同的单车属性同时应用的场景不多，将其二者分开存储）</w:t>
            </w:r>
          </w:p>
        </w:tc>
        <w:tc>
          <w:tcPr>
            <w:tcW w:w="1276"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中</w:t>
            </w:r>
          </w:p>
        </w:tc>
        <w:tc>
          <w:tcPr>
            <w:tcW w:w="1275"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中</w:t>
            </w:r>
          </w:p>
        </w:tc>
        <w:tc>
          <w:tcPr>
            <w:tcW w:w="1156"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r>
      <w:tr w:rsidR="00E4531C" w:rsidRPr="00E4531C" w:rsidTr="00E4531C">
        <w:tc>
          <w:tcPr>
            <w:tcW w:w="714" w:type="dxa"/>
            <w:tcBorders>
              <w:lef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sz w:val="24"/>
                <w:szCs w:val="24"/>
              </w:rPr>
              <w:t>3</w:t>
            </w:r>
          </w:p>
        </w:tc>
        <w:tc>
          <w:tcPr>
            <w:tcW w:w="4106"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将垂直分区与水平分区共同使用</w:t>
            </w:r>
          </w:p>
        </w:tc>
        <w:tc>
          <w:tcPr>
            <w:tcW w:w="1276"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c>
          <w:tcPr>
            <w:tcW w:w="1275"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c>
          <w:tcPr>
            <w:tcW w:w="1156"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低</w:t>
            </w:r>
          </w:p>
        </w:tc>
      </w:tr>
    </w:tbl>
    <w:p w:rsidR="00E4531C" w:rsidRPr="00E4531C" w:rsidRDefault="00E4531C" w:rsidP="00E4531C">
      <w:pPr>
        <w:numPr>
          <w:ilvl w:val="0"/>
          <w:numId w:val="8"/>
        </w:numPr>
        <w:tabs>
          <w:tab w:val="left" w:pos="0"/>
        </w:tabs>
        <w:spacing w:line="360" w:lineRule="auto"/>
        <w:rPr>
          <w:rFonts w:asciiTheme="minorEastAsia" w:hAnsiTheme="minorEastAsia"/>
          <w:sz w:val="24"/>
          <w:szCs w:val="24"/>
        </w:rPr>
      </w:pPr>
      <w:r w:rsidRPr="00E4531C">
        <w:rPr>
          <w:rFonts w:asciiTheme="minorEastAsia" w:hAnsiTheme="minorEastAsia" w:hint="eastAsia"/>
          <w:sz w:val="24"/>
          <w:szCs w:val="24"/>
        </w:rPr>
        <w:t>选择理由：选择</w:t>
      </w:r>
      <w:r w:rsidRPr="00E4531C">
        <w:rPr>
          <w:rFonts w:asciiTheme="minorEastAsia" w:hAnsiTheme="minorEastAsia"/>
          <w:sz w:val="24"/>
          <w:szCs w:val="24"/>
        </w:rPr>
        <w:t>1.</w:t>
      </w:r>
      <w:r w:rsidRPr="00E4531C">
        <w:rPr>
          <w:rFonts w:asciiTheme="minorEastAsia" w:hAnsiTheme="minorEastAsia" w:hint="eastAsia"/>
          <w:sz w:val="24"/>
          <w:szCs w:val="24"/>
        </w:rPr>
        <w:t>水平分区。垂直分区：由于写操作较多，因此会同时写入两个数据库，造成写操作翻了一倍。共同使用：虽然能更大地将容量分布到不同的服务器，但是造成了不必要的成本，稳定性和系统复杂度也随之降低。水平分区：简单，表的属性少因此稳定性高。</w:t>
      </w:r>
    </w:p>
    <w:p w:rsidR="00E4531C" w:rsidRPr="00E4531C" w:rsidRDefault="00E4531C" w:rsidP="00E4531C">
      <w:pPr>
        <w:spacing w:line="360" w:lineRule="auto"/>
        <w:rPr>
          <w:rFonts w:asciiTheme="minorEastAsia" w:hAnsiTheme="minorEastAsia"/>
          <w:sz w:val="24"/>
          <w:szCs w:val="24"/>
        </w:rPr>
      </w:pPr>
    </w:p>
    <w:p w:rsidR="00E4531C" w:rsidRPr="00766772" w:rsidRDefault="00E4531C" w:rsidP="00766772">
      <w:pPr>
        <w:pStyle w:val="a5"/>
        <w:numPr>
          <w:ilvl w:val="0"/>
          <w:numId w:val="7"/>
        </w:numPr>
        <w:ind w:firstLineChars="0"/>
        <w:rPr>
          <w:rFonts w:asciiTheme="minorEastAsia" w:hAnsiTheme="minorEastAsia"/>
          <w:sz w:val="24"/>
          <w:szCs w:val="24"/>
        </w:rPr>
      </w:pPr>
      <w:r w:rsidRPr="00766772">
        <w:rPr>
          <w:rFonts w:asciiTheme="minorEastAsia" w:hAnsiTheme="minorEastAsia" w:hint="eastAsia"/>
          <w:sz w:val="24"/>
          <w:szCs w:val="24"/>
        </w:rPr>
        <w:t>用户数量增加导致对数据库访问增多</w:t>
      </w:r>
    </w:p>
    <w:tbl>
      <w:tblPr>
        <w:tblStyle w:val="a6"/>
        <w:tblW w:w="8527" w:type="dxa"/>
        <w:tblLayout w:type="fixed"/>
        <w:tblLook w:val="04A0" w:firstRow="1" w:lastRow="0" w:firstColumn="1" w:lastColumn="0" w:noHBand="0" w:noVBand="1"/>
      </w:tblPr>
      <w:tblGrid>
        <w:gridCol w:w="714"/>
        <w:gridCol w:w="4106"/>
        <w:gridCol w:w="1276"/>
        <w:gridCol w:w="1275"/>
        <w:gridCol w:w="1156"/>
      </w:tblGrid>
      <w:tr w:rsidR="00E4531C" w:rsidRPr="00E4531C" w:rsidTr="00E4531C">
        <w:tc>
          <w:tcPr>
            <w:tcW w:w="714" w:type="dxa"/>
            <w:tcBorders>
              <w:top w:val="single" w:sz="12" w:space="0" w:color="auto"/>
              <w:left w:val="nil"/>
              <w:bottom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w:t>
            </w:r>
          </w:p>
        </w:tc>
        <w:tc>
          <w:tcPr>
            <w:tcW w:w="4106" w:type="dxa"/>
            <w:tcBorders>
              <w:top w:val="single" w:sz="12" w:space="0" w:color="auto"/>
              <w:bottom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模式名称</w:t>
            </w:r>
          </w:p>
        </w:tc>
        <w:tc>
          <w:tcPr>
            <w:tcW w:w="1276" w:type="dxa"/>
            <w:tcBorders>
              <w:top w:val="single" w:sz="12" w:space="0" w:color="auto"/>
              <w:bottom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成本开销</w:t>
            </w:r>
          </w:p>
        </w:tc>
        <w:tc>
          <w:tcPr>
            <w:tcW w:w="1275" w:type="dxa"/>
            <w:tcBorders>
              <w:top w:val="single" w:sz="12" w:space="0" w:color="auto"/>
              <w:bottom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难易程度</w:t>
            </w:r>
          </w:p>
        </w:tc>
        <w:tc>
          <w:tcPr>
            <w:tcW w:w="1156" w:type="dxa"/>
            <w:tcBorders>
              <w:top w:val="single" w:sz="12" w:space="0" w:color="auto"/>
              <w:bottom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稳定性</w:t>
            </w:r>
          </w:p>
        </w:tc>
      </w:tr>
      <w:tr w:rsidR="00E4531C" w:rsidRPr="00E4531C" w:rsidTr="00E4531C">
        <w:tc>
          <w:tcPr>
            <w:tcW w:w="714" w:type="dxa"/>
            <w:tcBorders>
              <w:top w:val="single" w:sz="12" w:space="0" w:color="auto"/>
              <w:lef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1</w:t>
            </w:r>
          </w:p>
        </w:tc>
        <w:tc>
          <w:tcPr>
            <w:tcW w:w="4106" w:type="dxa"/>
            <w:tcBorders>
              <w:top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换用更快的存储，提高磁盘性能</w:t>
            </w:r>
          </w:p>
        </w:tc>
        <w:tc>
          <w:tcPr>
            <w:tcW w:w="1276" w:type="dxa"/>
            <w:tcBorders>
              <w:top w:val="single" w:sz="12" w:space="0" w:color="auto"/>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c>
          <w:tcPr>
            <w:tcW w:w="1275" w:type="dxa"/>
            <w:tcBorders>
              <w:top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低</w:t>
            </w:r>
          </w:p>
        </w:tc>
        <w:tc>
          <w:tcPr>
            <w:tcW w:w="1156" w:type="dxa"/>
            <w:tcBorders>
              <w:top w:val="single" w:sz="12" w:space="0" w:color="auto"/>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r>
      <w:tr w:rsidR="00E4531C" w:rsidRPr="00E4531C" w:rsidTr="00E4531C">
        <w:tc>
          <w:tcPr>
            <w:tcW w:w="714" w:type="dxa"/>
            <w:tcBorders>
              <w:lef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2</w:t>
            </w:r>
          </w:p>
        </w:tc>
        <w:tc>
          <w:tcPr>
            <w:tcW w:w="4106"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使用cache缓存经常被访问的数据。</w:t>
            </w:r>
          </w:p>
        </w:tc>
        <w:tc>
          <w:tcPr>
            <w:tcW w:w="1276"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低</w:t>
            </w:r>
          </w:p>
        </w:tc>
        <w:tc>
          <w:tcPr>
            <w:tcW w:w="1275"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低</w:t>
            </w:r>
          </w:p>
        </w:tc>
        <w:tc>
          <w:tcPr>
            <w:tcW w:w="1156"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r>
      <w:tr w:rsidR="00E4531C" w:rsidRPr="00E4531C" w:rsidTr="00E4531C">
        <w:tc>
          <w:tcPr>
            <w:tcW w:w="714" w:type="dxa"/>
            <w:tcBorders>
              <w:lef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3</w:t>
            </w:r>
          </w:p>
        </w:tc>
        <w:tc>
          <w:tcPr>
            <w:tcW w:w="4106"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将数据库读写分离，设置一个主数据库接受写操作，多个子数据库接受读操作。且主数据库的数据以较长的时间周期写入子数据库中。</w:t>
            </w:r>
          </w:p>
        </w:tc>
        <w:tc>
          <w:tcPr>
            <w:tcW w:w="1276" w:type="dxa"/>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c>
          <w:tcPr>
            <w:tcW w:w="1275"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中</w:t>
            </w:r>
          </w:p>
        </w:tc>
        <w:tc>
          <w:tcPr>
            <w:tcW w:w="1156" w:type="dxa"/>
            <w:tcBorders>
              <w:right w:val="nil"/>
            </w:tcBorders>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高</w:t>
            </w:r>
          </w:p>
        </w:tc>
      </w:tr>
    </w:tbl>
    <w:p w:rsidR="00E4531C" w:rsidRPr="00E4531C" w:rsidRDefault="00E4531C" w:rsidP="00E4531C">
      <w:pPr>
        <w:numPr>
          <w:ilvl w:val="0"/>
          <w:numId w:val="9"/>
        </w:numPr>
        <w:tabs>
          <w:tab w:val="left" w:pos="0"/>
        </w:tabs>
        <w:spacing w:line="360" w:lineRule="auto"/>
        <w:rPr>
          <w:rFonts w:asciiTheme="minorEastAsia" w:hAnsiTheme="minorEastAsia"/>
          <w:sz w:val="24"/>
          <w:szCs w:val="24"/>
        </w:rPr>
      </w:pPr>
      <w:r w:rsidRPr="00E4531C">
        <w:rPr>
          <w:rFonts w:asciiTheme="minorEastAsia" w:hAnsiTheme="minorEastAsia" w:hint="eastAsia"/>
          <w:sz w:val="24"/>
          <w:szCs w:val="24"/>
        </w:rPr>
        <w:t>选择理由：选择读写分离。换用更快的存储：只能暂时解决用户增加的问题，无法应对用户持续增加，成本过高。</w:t>
      </w:r>
      <w:r w:rsidRPr="00E4531C">
        <w:rPr>
          <w:rFonts w:asciiTheme="minorEastAsia" w:hAnsiTheme="minorEastAsia"/>
          <w:sz w:val="24"/>
          <w:szCs w:val="24"/>
        </w:rPr>
        <w:t>C</w:t>
      </w:r>
      <w:r w:rsidRPr="00E4531C">
        <w:rPr>
          <w:rFonts w:asciiTheme="minorEastAsia" w:hAnsiTheme="minorEastAsia" w:hint="eastAsia"/>
          <w:sz w:val="24"/>
          <w:szCs w:val="24"/>
        </w:rPr>
        <w:t>ache存储：由于共享单车数据显然不存在访问的局部性（我们可以理解为共享单车的数据在被访问后的一段时间内，它被再次访问的概率并不会变大），因此使用cache缓存并不合理。而共享单车位置和状态写入周期是较长且固定的，而且对其的读操作更为频繁且复杂，因此使用读写分离的方案是最好的。</w:t>
      </w:r>
    </w:p>
    <w:p w:rsidR="00E4531C" w:rsidRPr="00E4531C" w:rsidRDefault="00E4531C" w:rsidP="00E4531C">
      <w:pPr>
        <w:spacing w:line="360" w:lineRule="auto"/>
        <w:rPr>
          <w:rFonts w:asciiTheme="minorEastAsia" w:hAnsiTheme="minorEastAsia"/>
          <w:sz w:val="24"/>
          <w:szCs w:val="24"/>
        </w:rPr>
      </w:pPr>
    </w:p>
    <w:p w:rsidR="00E4531C" w:rsidRPr="00E4531C" w:rsidRDefault="00E4531C" w:rsidP="008D7908">
      <w:pPr>
        <w:ind w:firstLine="420"/>
        <w:rPr>
          <w:rFonts w:asciiTheme="minorEastAsia" w:hAnsiTheme="minorEastAsia"/>
          <w:sz w:val="24"/>
          <w:szCs w:val="24"/>
        </w:rPr>
      </w:pPr>
      <w:r w:rsidRPr="00E4531C">
        <w:rPr>
          <w:rFonts w:asciiTheme="minorEastAsia" w:hAnsiTheme="minorEastAsia" w:hint="eastAsia"/>
          <w:sz w:val="24"/>
          <w:szCs w:val="24"/>
        </w:rPr>
        <w:t>iii.</w:t>
      </w:r>
      <w:r w:rsidRPr="00E4531C">
        <w:rPr>
          <w:rFonts w:asciiTheme="minorEastAsia" w:hAnsiTheme="minorEastAsia" w:hint="eastAsia"/>
          <w:sz w:val="24"/>
          <w:szCs w:val="24"/>
        </w:rPr>
        <w:tab/>
        <w:t>候选架构模式综合评估</w:t>
      </w:r>
    </w:p>
    <w:tbl>
      <w:tblPr>
        <w:tblStyle w:val="a6"/>
        <w:tblW w:w="8364" w:type="dxa"/>
        <w:tblLayout w:type="fixed"/>
        <w:tblLook w:val="04A0" w:firstRow="1" w:lastRow="0" w:firstColumn="1" w:lastColumn="0" w:noHBand="0" w:noVBand="1"/>
      </w:tblPr>
      <w:tblGrid>
        <w:gridCol w:w="426"/>
        <w:gridCol w:w="2008"/>
        <w:gridCol w:w="1819"/>
        <w:gridCol w:w="2551"/>
        <w:gridCol w:w="1560"/>
      </w:tblGrid>
      <w:tr w:rsidR="00E4531C" w:rsidRPr="00E4531C" w:rsidTr="00E4531C">
        <w:tc>
          <w:tcPr>
            <w:tcW w:w="426" w:type="dxa"/>
            <w:vMerge w:val="restart"/>
            <w:tcBorders>
              <w:top w:val="single" w:sz="12" w:space="0" w:color="auto"/>
              <w:lef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p>
        </w:tc>
        <w:tc>
          <w:tcPr>
            <w:tcW w:w="3827" w:type="dxa"/>
            <w:gridSpan w:val="2"/>
            <w:tcBorders>
              <w:top w:val="single" w:sz="12" w:space="0" w:color="auto"/>
              <w:bottom w:val="single" w:sz="12" w:space="0" w:color="auto"/>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单车数量增加导致数据库容量扩大</w:t>
            </w:r>
          </w:p>
        </w:tc>
        <w:tc>
          <w:tcPr>
            <w:tcW w:w="4111" w:type="dxa"/>
            <w:gridSpan w:val="2"/>
            <w:tcBorders>
              <w:top w:val="single" w:sz="12" w:space="0" w:color="auto"/>
              <w:righ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用户数量增加导致对数据库访问增多</w:t>
            </w:r>
          </w:p>
        </w:tc>
      </w:tr>
      <w:tr w:rsidR="00E4531C" w:rsidRPr="00E4531C" w:rsidTr="00E4531C">
        <w:tc>
          <w:tcPr>
            <w:tcW w:w="426" w:type="dxa"/>
            <w:vMerge/>
            <w:tcBorders>
              <w:lef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p>
        </w:tc>
        <w:tc>
          <w:tcPr>
            <w:tcW w:w="2008" w:type="dxa"/>
            <w:tcBorders>
              <w:top w:val="single" w:sz="12" w:space="0" w:color="auto"/>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优点</w:t>
            </w:r>
          </w:p>
        </w:tc>
        <w:tc>
          <w:tcPr>
            <w:tcW w:w="1819" w:type="dxa"/>
            <w:tcBorders>
              <w:top w:val="single" w:sz="12" w:space="0" w:color="auto"/>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缺点</w:t>
            </w:r>
          </w:p>
        </w:tc>
        <w:tc>
          <w:tcPr>
            <w:tcW w:w="2551" w:type="dxa"/>
            <w:tcBorders>
              <w:top w:val="single" w:sz="12" w:space="0" w:color="auto"/>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优点</w:t>
            </w:r>
          </w:p>
        </w:tc>
        <w:tc>
          <w:tcPr>
            <w:tcW w:w="1560" w:type="dxa"/>
            <w:tcBorders>
              <w:top w:val="single" w:sz="12" w:space="0" w:color="auto"/>
              <w:righ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缺点</w:t>
            </w:r>
          </w:p>
        </w:tc>
      </w:tr>
      <w:tr w:rsidR="00E4531C" w:rsidRPr="00E4531C" w:rsidTr="00E4531C">
        <w:trPr>
          <w:trHeight w:val="906"/>
        </w:trPr>
        <w:tc>
          <w:tcPr>
            <w:tcW w:w="426" w:type="dxa"/>
            <w:tcBorders>
              <w:lef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水平分区</w:t>
            </w:r>
          </w:p>
        </w:tc>
        <w:tc>
          <w:tcPr>
            <w:tcW w:w="2008" w:type="dxa"/>
            <w:tcBorders>
              <w:bottom w:val="single" w:sz="4" w:space="0" w:color="auto"/>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易实现</w:t>
            </w:r>
          </w:p>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简单</w:t>
            </w:r>
          </w:p>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稳定性高</w:t>
            </w:r>
          </w:p>
        </w:tc>
        <w:tc>
          <w:tcPr>
            <w:tcW w:w="1819" w:type="dxa"/>
            <w:tcBorders>
              <w:bottom w:val="single" w:sz="4" w:space="0" w:color="auto"/>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表中的不同列可能被访问地不均匀，未更充分地分离</w:t>
            </w:r>
          </w:p>
        </w:tc>
        <w:tc>
          <w:tcPr>
            <w:tcW w:w="2551" w:type="dxa"/>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能够将用户的访问分散到不同数据库中，</w:t>
            </w:r>
            <w:r w:rsidRPr="00E4531C">
              <w:rPr>
                <w:rFonts w:asciiTheme="minorEastAsia" w:eastAsiaTheme="minorEastAsia" w:hAnsiTheme="minorEastAsia" w:hint="eastAsia"/>
                <w:sz w:val="24"/>
                <w:szCs w:val="24"/>
              </w:rPr>
              <w:t>提高了吞吐量</w:t>
            </w:r>
          </w:p>
        </w:tc>
        <w:tc>
          <w:tcPr>
            <w:tcW w:w="1560" w:type="dxa"/>
            <w:tcBorders>
              <w:righ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无显著缺点</w:t>
            </w:r>
          </w:p>
        </w:tc>
      </w:tr>
      <w:tr w:rsidR="00E4531C" w:rsidRPr="00E4531C" w:rsidTr="00E4531C">
        <w:tc>
          <w:tcPr>
            <w:tcW w:w="426" w:type="dxa"/>
            <w:tcBorders>
              <w:lef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读写分离</w:t>
            </w:r>
          </w:p>
        </w:tc>
        <w:tc>
          <w:tcPr>
            <w:tcW w:w="3827" w:type="dxa"/>
            <w:gridSpan w:val="2"/>
            <w:tcBorders>
              <w:bottom w:val="single" w:sz="4" w:space="0" w:color="auto"/>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无明显影响</w:t>
            </w:r>
          </w:p>
        </w:tc>
        <w:tc>
          <w:tcPr>
            <w:tcW w:w="2551" w:type="dxa"/>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稳定性高，且能够充分地考虑并利用到数据库读大于写的特征</w:t>
            </w:r>
          </w:p>
        </w:tc>
        <w:tc>
          <w:tcPr>
            <w:tcW w:w="1560" w:type="dxa"/>
            <w:tcBorders>
              <w:right w:val="nil"/>
            </w:tcBorders>
            <w:vAlign w:val="center"/>
          </w:tcPr>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复杂度偏高</w:t>
            </w:r>
          </w:p>
          <w:p w:rsidR="00E4531C" w:rsidRPr="00E4531C" w:rsidRDefault="00E4531C" w:rsidP="00E4531C">
            <w:pPr>
              <w:spacing w:line="360" w:lineRule="auto"/>
              <w:jc w:val="center"/>
              <w:rPr>
                <w:rFonts w:asciiTheme="minorEastAsia" w:eastAsiaTheme="minorEastAsia" w:hAnsiTheme="minorEastAsia"/>
                <w:sz w:val="24"/>
                <w:szCs w:val="24"/>
              </w:rPr>
            </w:pPr>
            <w:r w:rsidRPr="00E4531C">
              <w:rPr>
                <w:rFonts w:asciiTheme="minorEastAsia" w:eastAsiaTheme="minorEastAsia" w:hAnsiTheme="minorEastAsia" w:hint="eastAsia"/>
                <w:sz w:val="24"/>
                <w:szCs w:val="24"/>
              </w:rPr>
              <w:t>实现难度稍大</w:t>
            </w:r>
            <w:r>
              <w:rPr>
                <w:rFonts w:asciiTheme="minorEastAsia" w:eastAsiaTheme="minorEastAsia" w:hAnsiTheme="minorEastAsia" w:hint="eastAsia"/>
                <w:sz w:val="24"/>
                <w:szCs w:val="24"/>
              </w:rPr>
              <w:t>，</w:t>
            </w:r>
            <w:r w:rsidRPr="00E4531C">
              <w:rPr>
                <w:rFonts w:asciiTheme="minorEastAsia" w:eastAsiaTheme="minorEastAsia" w:hAnsiTheme="minorEastAsia" w:hint="eastAsia"/>
                <w:sz w:val="24"/>
                <w:szCs w:val="24"/>
              </w:rPr>
              <w:t>成本较高</w:t>
            </w:r>
          </w:p>
        </w:tc>
      </w:tr>
    </w:tbl>
    <w:p w:rsidR="00E4531C" w:rsidRPr="00E4531C" w:rsidRDefault="00E4531C" w:rsidP="00E4531C">
      <w:pPr>
        <w:numPr>
          <w:ilvl w:val="0"/>
          <w:numId w:val="10"/>
        </w:numPr>
        <w:spacing w:line="360" w:lineRule="auto"/>
        <w:rPr>
          <w:rFonts w:asciiTheme="minorEastAsia" w:hAnsiTheme="minorEastAsia"/>
          <w:sz w:val="24"/>
          <w:szCs w:val="24"/>
        </w:rPr>
      </w:pPr>
      <w:r w:rsidRPr="00E4531C">
        <w:rPr>
          <w:rFonts w:asciiTheme="minorEastAsia" w:hAnsiTheme="minorEastAsia" w:hint="eastAsia"/>
          <w:sz w:val="24"/>
          <w:szCs w:val="24"/>
        </w:rPr>
        <w:t>选择理由：二者无冲突，且水平分区对解决数据库访问增多有明显的促进作用，因此我们选择这两种方案。</w:t>
      </w:r>
    </w:p>
    <w:p w:rsidR="00E4531C" w:rsidRPr="00E4531C" w:rsidRDefault="00E4531C" w:rsidP="00E4531C">
      <w:pPr>
        <w:spacing w:line="360" w:lineRule="auto"/>
        <w:rPr>
          <w:rFonts w:asciiTheme="minorEastAsia" w:hAnsiTheme="minorEastAsia"/>
          <w:sz w:val="24"/>
          <w:szCs w:val="24"/>
        </w:rPr>
      </w:pPr>
    </w:p>
    <w:p w:rsidR="00E4531C" w:rsidRPr="00E4531C" w:rsidRDefault="00E4531C" w:rsidP="00E4531C">
      <w:pPr>
        <w:numPr>
          <w:ilvl w:val="0"/>
          <w:numId w:val="6"/>
        </w:numPr>
        <w:spacing w:line="360" w:lineRule="auto"/>
        <w:rPr>
          <w:rFonts w:asciiTheme="minorEastAsia" w:hAnsiTheme="minorEastAsia"/>
          <w:sz w:val="24"/>
          <w:szCs w:val="24"/>
        </w:rPr>
      </w:pPr>
      <w:r w:rsidRPr="00E4531C">
        <w:rPr>
          <w:rFonts w:asciiTheme="minorEastAsia" w:hAnsiTheme="minorEastAsia" w:hint="eastAsia"/>
          <w:sz w:val="24"/>
          <w:szCs w:val="24"/>
        </w:rPr>
        <w:t>针对可恢复性相关的架构驱动因素</w:t>
      </w:r>
    </w:p>
    <w:p w:rsidR="00E4531C" w:rsidRDefault="00E4531C" w:rsidP="00E4531C">
      <w:pPr>
        <w:spacing w:line="360" w:lineRule="auto"/>
        <w:ind w:left="420"/>
        <w:rPr>
          <w:rFonts w:asciiTheme="minorEastAsia" w:hAnsiTheme="minorEastAsia"/>
          <w:sz w:val="24"/>
          <w:szCs w:val="24"/>
        </w:rPr>
      </w:pPr>
      <w:r w:rsidRPr="00E4531C">
        <w:rPr>
          <w:rFonts w:asciiTheme="minorEastAsia" w:hAnsiTheme="minorEastAsia" w:hint="eastAsia"/>
          <w:sz w:val="24"/>
          <w:szCs w:val="24"/>
        </w:rPr>
        <w:t>请参照“第</w:t>
      </w:r>
      <w:r>
        <w:rPr>
          <w:rFonts w:asciiTheme="minorEastAsia" w:hAnsiTheme="minorEastAsia" w:hint="eastAsia"/>
          <w:sz w:val="24"/>
          <w:szCs w:val="24"/>
        </w:rPr>
        <w:t>二</w:t>
      </w:r>
      <w:r w:rsidRPr="00E4531C">
        <w:rPr>
          <w:rFonts w:asciiTheme="minorEastAsia" w:hAnsiTheme="minorEastAsia" w:hint="eastAsia"/>
          <w:sz w:val="24"/>
          <w:szCs w:val="24"/>
        </w:rPr>
        <w:t>次迭代”中针对“时间记录服务”分解所选择的针对可恢复性相关的架构模式</w:t>
      </w:r>
    </w:p>
    <w:p w:rsidR="002F4467" w:rsidRDefault="002F4467" w:rsidP="00E4531C">
      <w:pPr>
        <w:spacing w:line="360" w:lineRule="auto"/>
        <w:ind w:left="420"/>
        <w:rPr>
          <w:rFonts w:asciiTheme="minorEastAsia" w:hAnsiTheme="minorEastAsia"/>
          <w:sz w:val="24"/>
          <w:szCs w:val="24"/>
        </w:rPr>
      </w:pPr>
    </w:p>
    <w:p w:rsidR="00A51100" w:rsidRPr="00E4531C" w:rsidRDefault="00A51100" w:rsidP="00E4531C">
      <w:pPr>
        <w:spacing w:line="360" w:lineRule="auto"/>
        <w:ind w:left="420"/>
        <w:rPr>
          <w:rFonts w:asciiTheme="minorEastAsia" w:hAnsiTheme="minorEastAsia"/>
          <w:sz w:val="24"/>
          <w:szCs w:val="24"/>
        </w:rPr>
      </w:pPr>
    </w:p>
    <w:p w:rsidR="002F4467" w:rsidRDefault="002F4467" w:rsidP="002F4467">
      <w:pPr>
        <w:widowControl/>
        <w:spacing w:line="360" w:lineRule="auto"/>
        <w:jc w:val="left"/>
        <w:rPr>
          <w:rFonts w:asciiTheme="minorEastAsia" w:hAnsiTheme="minorEastAsia"/>
          <w:b/>
          <w:sz w:val="28"/>
          <w:szCs w:val="28"/>
        </w:rPr>
      </w:pPr>
      <w:r w:rsidRPr="002F4467">
        <w:rPr>
          <w:rFonts w:asciiTheme="minorEastAsia" w:hAnsiTheme="minorEastAsia"/>
          <w:b/>
          <w:sz w:val="28"/>
          <w:szCs w:val="28"/>
        </w:rPr>
        <w:t>2.1.4</w:t>
      </w:r>
      <w:r w:rsidRPr="002F4467">
        <w:rPr>
          <w:rFonts w:asciiTheme="minorEastAsia" w:hAnsiTheme="minorEastAsia"/>
          <w:b/>
          <w:sz w:val="28"/>
          <w:szCs w:val="28"/>
        </w:rPr>
        <w:tab/>
        <w:t>第四次迭代</w:t>
      </w:r>
    </w:p>
    <w:p w:rsidR="002F4467" w:rsidRPr="002F4467" w:rsidRDefault="002F4467" w:rsidP="00A51100">
      <w:pPr>
        <w:numPr>
          <w:ilvl w:val="0"/>
          <w:numId w:val="5"/>
        </w:numPr>
        <w:spacing w:line="360" w:lineRule="auto"/>
        <w:rPr>
          <w:rFonts w:asciiTheme="minorEastAsia" w:hAnsiTheme="minorEastAsia"/>
          <w:sz w:val="24"/>
          <w:szCs w:val="24"/>
        </w:rPr>
      </w:pPr>
      <w:r w:rsidRPr="002F4467">
        <w:rPr>
          <w:rFonts w:asciiTheme="minorEastAsia" w:hAnsiTheme="minorEastAsia" w:hint="eastAsia"/>
          <w:sz w:val="24"/>
          <w:szCs w:val="24"/>
        </w:rPr>
        <w:t>步骤一</w:t>
      </w:r>
    </w:p>
    <w:p w:rsidR="002F4467" w:rsidRDefault="002F4467" w:rsidP="00A51100">
      <w:pPr>
        <w:spacing w:line="360" w:lineRule="auto"/>
        <w:ind w:firstLine="420"/>
        <w:rPr>
          <w:rFonts w:asciiTheme="minorEastAsia" w:hAnsiTheme="minorEastAsia"/>
          <w:sz w:val="24"/>
          <w:szCs w:val="24"/>
        </w:rPr>
      </w:pPr>
      <w:r w:rsidRPr="002F4467">
        <w:rPr>
          <w:rFonts w:asciiTheme="minorEastAsia" w:hAnsiTheme="minorEastAsia" w:hint="eastAsia"/>
          <w:sz w:val="24"/>
          <w:szCs w:val="24"/>
        </w:rPr>
        <w:t>第</w:t>
      </w:r>
      <w:r w:rsidR="000438D6">
        <w:rPr>
          <w:rFonts w:asciiTheme="minorEastAsia" w:hAnsiTheme="minorEastAsia"/>
          <w:sz w:val="24"/>
          <w:szCs w:val="24"/>
        </w:rPr>
        <w:t>四</w:t>
      </w:r>
      <w:r w:rsidRPr="002F4467">
        <w:rPr>
          <w:rFonts w:asciiTheme="minorEastAsia" w:hAnsiTheme="minorEastAsia" w:hint="eastAsia"/>
          <w:sz w:val="24"/>
          <w:szCs w:val="24"/>
        </w:rPr>
        <w:t>次迭代可以不用此步骤</w:t>
      </w:r>
    </w:p>
    <w:p w:rsidR="00A51100" w:rsidRPr="002F4467" w:rsidRDefault="00A51100" w:rsidP="00A51100">
      <w:pPr>
        <w:spacing w:line="360" w:lineRule="auto"/>
        <w:ind w:firstLine="420"/>
        <w:rPr>
          <w:rFonts w:asciiTheme="minorEastAsia" w:hAnsiTheme="minorEastAsia"/>
          <w:sz w:val="24"/>
          <w:szCs w:val="24"/>
        </w:rPr>
      </w:pPr>
    </w:p>
    <w:p w:rsidR="002F4467" w:rsidRPr="002F4467" w:rsidRDefault="002F4467" w:rsidP="00A51100">
      <w:pPr>
        <w:numPr>
          <w:ilvl w:val="0"/>
          <w:numId w:val="5"/>
        </w:numPr>
        <w:spacing w:line="360" w:lineRule="auto"/>
        <w:rPr>
          <w:rFonts w:asciiTheme="minorEastAsia" w:hAnsiTheme="minorEastAsia"/>
          <w:sz w:val="24"/>
          <w:szCs w:val="24"/>
        </w:rPr>
      </w:pPr>
      <w:r w:rsidRPr="002F4467">
        <w:rPr>
          <w:rFonts w:asciiTheme="minorEastAsia" w:hAnsiTheme="minorEastAsia" w:hint="eastAsia"/>
          <w:sz w:val="24"/>
          <w:szCs w:val="24"/>
        </w:rPr>
        <w:t>步骤二</w:t>
      </w:r>
    </w:p>
    <w:p w:rsidR="002F4467" w:rsidRDefault="002F4467" w:rsidP="00A51100">
      <w:pPr>
        <w:spacing w:line="360" w:lineRule="auto"/>
        <w:ind w:firstLine="420"/>
        <w:rPr>
          <w:rFonts w:asciiTheme="minorEastAsia" w:hAnsiTheme="minorEastAsia"/>
          <w:sz w:val="24"/>
          <w:szCs w:val="24"/>
        </w:rPr>
      </w:pPr>
      <w:r w:rsidRPr="002F4467">
        <w:rPr>
          <w:rFonts w:asciiTheme="minorEastAsia" w:hAnsiTheme="minorEastAsia" w:hint="eastAsia"/>
          <w:sz w:val="24"/>
          <w:szCs w:val="24"/>
        </w:rPr>
        <w:t>我们选择余</w:t>
      </w:r>
      <w:r w:rsidRPr="002F4467">
        <w:rPr>
          <w:rFonts w:asciiTheme="minorEastAsia" w:hAnsiTheme="minorEastAsia"/>
          <w:sz w:val="24"/>
          <w:szCs w:val="24"/>
        </w:rPr>
        <w:t>额管理</w:t>
      </w:r>
      <w:r w:rsidRPr="002F4467">
        <w:rPr>
          <w:rFonts w:asciiTheme="minorEastAsia" w:hAnsiTheme="minorEastAsia" w:hint="eastAsia"/>
          <w:sz w:val="24"/>
          <w:szCs w:val="24"/>
        </w:rPr>
        <w:t>服务模块进行分解</w:t>
      </w:r>
    </w:p>
    <w:p w:rsidR="00A51100" w:rsidRPr="002F4467" w:rsidRDefault="00A51100" w:rsidP="00A51100">
      <w:pPr>
        <w:widowControl/>
        <w:jc w:val="left"/>
        <w:rPr>
          <w:rFonts w:asciiTheme="minorEastAsia" w:hAnsiTheme="minorEastAsia"/>
          <w:sz w:val="24"/>
          <w:szCs w:val="24"/>
        </w:rPr>
      </w:pPr>
      <w:r>
        <w:rPr>
          <w:rFonts w:asciiTheme="minorEastAsia" w:hAnsiTheme="minorEastAsia"/>
          <w:sz w:val="24"/>
          <w:szCs w:val="24"/>
        </w:rPr>
        <w:br w:type="page"/>
      </w:r>
    </w:p>
    <w:p w:rsidR="002F4467" w:rsidRPr="002F4467" w:rsidRDefault="002F4467" w:rsidP="00A51100">
      <w:pPr>
        <w:numPr>
          <w:ilvl w:val="0"/>
          <w:numId w:val="5"/>
        </w:numPr>
        <w:spacing w:line="360" w:lineRule="auto"/>
        <w:rPr>
          <w:rFonts w:asciiTheme="minorEastAsia" w:hAnsiTheme="minorEastAsia"/>
          <w:sz w:val="24"/>
          <w:szCs w:val="24"/>
        </w:rPr>
      </w:pPr>
      <w:r w:rsidRPr="002F4467">
        <w:rPr>
          <w:rFonts w:asciiTheme="minorEastAsia" w:hAnsiTheme="minorEastAsia" w:hint="eastAsia"/>
          <w:sz w:val="24"/>
          <w:szCs w:val="24"/>
        </w:rPr>
        <w:lastRenderedPageBreak/>
        <w:t>步骤三</w:t>
      </w:r>
    </w:p>
    <w:p w:rsidR="002F4467" w:rsidRPr="002F4467" w:rsidRDefault="002F4467" w:rsidP="008D7908">
      <w:pPr>
        <w:ind w:firstLine="420"/>
        <w:rPr>
          <w:rFonts w:asciiTheme="minorEastAsia" w:hAnsiTheme="minorEastAsia"/>
          <w:sz w:val="24"/>
          <w:szCs w:val="24"/>
        </w:rPr>
      </w:pPr>
      <w:r w:rsidRPr="002F4467">
        <w:rPr>
          <w:rFonts w:asciiTheme="minorEastAsia" w:hAnsiTheme="minorEastAsia" w:hint="eastAsia"/>
          <w:sz w:val="24"/>
          <w:szCs w:val="24"/>
        </w:rPr>
        <w:t>确定架构驱动因素，如下表所示</w:t>
      </w:r>
    </w:p>
    <w:tbl>
      <w:tblPr>
        <w:tblStyle w:val="a6"/>
        <w:tblW w:w="8522" w:type="dxa"/>
        <w:tblLayout w:type="fixed"/>
        <w:tblLook w:val="04A0" w:firstRow="1" w:lastRow="0" w:firstColumn="1" w:lastColumn="0" w:noHBand="0" w:noVBand="1"/>
      </w:tblPr>
      <w:tblGrid>
        <w:gridCol w:w="711"/>
        <w:gridCol w:w="4415"/>
        <w:gridCol w:w="1718"/>
        <w:gridCol w:w="1678"/>
      </w:tblGrid>
      <w:tr w:rsidR="002F4467" w:rsidRPr="002F4467" w:rsidTr="000438D6">
        <w:tc>
          <w:tcPr>
            <w:tcW w:w="711" w:type="dxa"/>
            <w:tcBorders>
              <w:top w:val="single" w:sz="12" w:space="0" w:color="auto"/>
              <w:left w:val="nil"/>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w:t>
            </w:r>
          </w:p>
        </w:tc>
        <w:tc>
          <w:tcPr>
            <w:tcW w:w="4415" w:type="dxa"/>
            <w:tcBorders>
              <w:top w:val="single" w:sz="12" w:space="0" w:color="auto"/>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架构驱动因素</w:t>
            </w:r>
          </w:p>
        </w:tc>
        <w:tc>
          <w:tcPr>
            <w:tcW w:w="1718" w:type="dxa"/>
            <w:tcBorders>
              <w:top w:val="single" w:sz="12" w:space="0" w:color="auto"/>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重要性</w:t>
            </w:r>
          </w:p>
        </w:tc>
        <w:tc>
          <w:tcPr>
            <w:tcW w:w="1678" w:type="dxa"/>
            <w:tcBorders>
              <w:top w:val="single" w:sz="12" w:space="0" w:color="auto"/>
              <w:bottom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难易度</w:t>
            </w:r>
          </w:p>
        </w:tc>
      </w:tr>
      <w:tr w:rsidR="002F4467" w:rsidRPr="002F4467" w:rsidTr="000438D6">
        <w:trPr>
          <w:trHeight w:val="127"/>
        </w:trPr>
        <w:tc>
          <w:tcPr>
            <w:tcW w:w="711" w:type="dxa"/>
            <w:tcBorders>
              <w:top w:val="single" w:sz="12" w:space="0" w:color="auto"/>
              <w:lef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1</w:t>
            </w:r>
          </w:p>
        </w:tc>
        <w:tc>
          <w:tcPr>
            <w:tcW w:w="4415" w:type="dxa"/>
            <w:tcBorders>
              <w:top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场景</w:t>
            </w:r>
            <w:r w:rsidR="00405E96">
              <w:rPr>
                <w:rFonts w:asciiTheme="minorEastAsia" w:eastAsiaTheme="minorEastAsia" w:hAnsiTheme="minorEastAsia" w:hint="eastAsia"/>
                <w:sz w:val="24"/>
                <w:szCs w:val="24"/>
              </w:rPr>
              <w:t>11</w:t>
            </w:r>
            <w:r w:rsidRPr="002F4467">
              <w:rPr>
                <w:rFonts w:asciiTheme="minorEastAsia" w:eastAsiaTheme="minorEastAsia" w:hAnsiTheme="minorEastAsia"/>
                <w:sz w:val="24"/>
                <w:szCs w:val="24"/>
              </w:rPr>
              <w:t>：未经授权的访问</w:t>
            </w:r>
          </w:p>
        </w:tc>
        <w:tc>
          <w:tcPr>
            <w:tcW w:w="1718" w:type="dxa"/>
            <w:tcBorders>
              <w:top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c>
          <w:tcPr>
            <w:tcW w:w="1678" w:type="dxa"/>
            <w:tcBorders>
              <w:top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r>
      <w:tr w:rsidR="002F4467" w:rsidRPr="002F4467" w:rsidTr="006E1570">
        <w:trPr>
          <w:trHeight w:val="126"/>
        </w:trPr>
        <w:tc>
          <w:tcPr>
            <w:tcW w:w="711" w:type="dxa"/>
            <w:tcBorders>
              <w:left w:val="nil"/>
            </w:tcBorders>
          </w:tcPr>
          <w:p w:rsidR="002F4467" w:rsidRPr="002F4467" w:rsidRDefault="002F4467" w:rsidP="00A51100">
            <w:pPr>
              <w:spacing w:line="360" w:lineRule="auto"/>
              <w:jc w:val="center"/>
              <w:rPr>
                <w:rFonts w:asciiTheme="minorEastAsia" w:eastAsiaTheme="minorEastAsia" w:hAnsiTheme="minorEastAsia"/>
                <w:sz w:val="24"/>
                <w:szCs w:val="24"/>
              </w:rPr>
            </w:pPr>
          </w:p>
        </w:tc>
        <w:tc>
          <w:tcPr>
            <w:tcW w:w="4415"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场景</w:t>
            </w:r>
            <w:r w:rsidR="00405E96">
              <w:rPr>
                <w:rFonts w:asciiTheme="minorEastAsia" w:eastAsiaTheme="minorEastAsia" w:hAnsiTheme="minorEastAsia" w:hint="eastAsia"/>
                <w:sz w:val="24"/>
                <w:szCs w:val="24"/>
              </w:rPr>
              <w:t>12</w:t>
            </w:r>
            <w:r w:rsidRPr="002F4467">
              <w:rPr>
                <w:rFonts w:asciiTheme="minorEastAsia" w:eastAsiaTheme="minorEastAsia" w:hAnsiTheme="minorEastAsia"/>
                <w:sz w:val="24"/>
                <w:szCs w:val="24"/>
              </w:rPr>
              <w:t>：</w:t>
            </w:r>
            <w:r w:rsidRPr="002F4467">
              <w:rPr>
                <w:rFonts w:asciiTheme="minorEastAsia" w:eastAsiaTheme="minorEastAsia" w:hAnsiTheme="minorEastAsia" w:hint="eastAsia"/>
                <w:sz w:val="24"/>
                <w:szCs w:val="24"/>
              </w:rPr>
              <w:t>经过</w:t>
            </w:r>
            <w:r w:rsidRPr="002F4467">
              <w:rPr>
                <w:rFonts w:asciiTheme="minorEastAsia" w:eastAsiaTheme="minorEastAsia" w:hAnsiTheme="minorEastAsia"/>
                <w:sz w:val="24"/>
                <w:szCs w:val="24"/>
              </w:rPr>
              <w:t>授权的访问</w:t>
            </w:r>
          </w:p>
        </w:tc>
        <w:tc>
          <w:tcPr>
            <w:tcW w:w="1718"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高</w:t>
            </w:r>
          </w:p>
        </w:tc>
        <w:tc>
          <w:tcPr>
            <w:tcW w:w="1678" w:type="dxa"/>
            <w:tcBorders>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高</w:t>
            </w:r>
          </w:p>
        </w:tc>
      </w:tr>
      <w:tr w:rsidR="002F4467" w:rsidRPr="002F4467" w:rsidTr="006E1570">
        <w:tc>
          <w:tcPr>
            <w:tcW w:w="711" w:type="dxa"/>
            <w:tcBorders>
              <w:lef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2</w:t>
            </w:r>
          </w:p>
        </w:tc>
        <w:tc>
          <w:tcPr>
            <w:tcW w:w="4415"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场景</w:t>
            </w:r>
            <w:r w:rsidR="00405E96">
              <w:rPr>
                <w:rFonts w:asciiTheme="minorEastAsia" w:eastAsiaTheme="minorEastAsia" w:hAnsiTheme="minorEastAsia" w:hint="eastAsia"/>
                <w:sz w:val="24"/>
                <w:szCs w:val="24"/>
              </w:rPr>
              <w:t>5</w:t>
            </w:r>
            <w:r w:rsidRPr="002F4467">
              <w:rPr>
                <w:rFonts w:asciiTheme="minorEastAsia" w:eastAsiaTheme="minorEastAsia" w:hAnsiTheme="minorEastAsia" w:hint="eastAsia"/>
                <w:sz w:val="24"/>
                <w:szCs w:val="24"/>
              </w:rPr>
              <w:t>：数据库丢失数据或程序</w:t>
            </w:r>
          </w:p>
        </w:tc>
        <w:tc>
          <w:tcPr>
            <w:tcW w:w="1718"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c>
          <w:tcPr>
            <w:tcW w:w="1678" w:type="dxa"/>
            <w:tcBorders>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r>
    </w:tbl>
    <w:p w:rsidR="002F4467" w:rsidRPr="002F4467" w:rsidRDefault="002F4467" w:rsidP="00A51100">
      <w:pPr>
        <w:widowControl/>
        <w:spacing w:line="360" w:lineRule="auto"/>
        <w:jc w:val="left"/>
        <w:rPr>
          <w:rFonts w:asciiTheme="minorEastAsia" w:hAnsiTheme="minorEastAsia"/>
          <w:sz w:val="24"/>
          <w:szCs w:val="24"/>
        </w:rPr>
      </w:pPr>
    </w:p>
    <w:p w:rsidR="002F4467" w:rsidRPr="002F4467" w:rsidRDefault="002F4467" w:rsidP="00A51100">
      <w:pPr>
        <w:numPr>
          <w:ilvl w:val="0"/>
          <w:numId w:val="5"/>
        </w:numPr>
        <w:spacing w:line="360" w:lineRule="auto"/>
        <w:rPr>
          <w:rFonts w:asciiTheme="minorEastAsia" w:hAnsiTheme="minorEastAsia"/>
          <w:sz w:val="24"/>
          <w:szCs w:val="24"/>
        </w:rPr>
      </w:pPr>
      <w:r w:rsidRPr="002F4467">
        <w:rPr>
          <w:rFonts w:asciiTheme="minorEastAsia" w:hAnsiTheme="minorEastAsia" w:hint="eastAsia"/>
          <w:sz w:val="24"/>
          <w:szCs w:val="24"/>
        </w:rPr>
        <w:t>步骤四</w:t>
      </w:r>
    </w:p>
    <w:p w:rsidR="002F4467" w:rsidRPr="002F4467" w:rsidRDefault="002F4467" w:rsidP="00A51100">
      <w:pPr>
        <w:spacing w:line="360" w:lineRule="auto"/>
        <w:ind w:firstLine="420"/>
        <w:rPr>
          <w:rFonts w:asciiTheme="minorEastAsia" w:hAnsiTheme="minorEastAsia"/>
          <w:sz w:val="24"/>
          <w:szCs w:val="24"/>
        </w:rPr>
      </w:pPr>
      <w:r w:rsidRPr="002F4467">
        <w:rPr>
          <w:rFonts w:asciiTheme="minorEastAsia" w:hAnsiTheme="minorEastAsia" w:hint="eastAsia"/>
          <w:sz w:val="24"/>
          <w:szCs w:val="24"/>
        </w:rPr>
        <w:t>选择满足架构驱动因素的架构模式</w:t>
      </w:r>
    </w:p>
    <w:p w:rsidR="002F4467" w:rsidRPr="00957A1F" w:rsidRDefault="002F4467" w:rsidP="00957A1F">
      <w:pPr>
        <w:pStyle w:val="a5"/>
        <w:numPr>
          <w:ilvl w:val="0"/>
          <w:numId w:val="11"/>
        </w:numPr>
        <w:spacing w:line="360" w:lineRule="auto"/>
        <w:ind w:firstLineChars="0"/>
        <w:rPr>
          <w:rFonts w:asciiTheme="minorEastAsia" w:hAnsiTheme="minorEastAsia"/>
          <w:sz w:val="24"/>
          <w:szCs w:val="24"/>
        </w:rPr>
      </w:pPr>
      <w:r w:rsidRPr="00957A1F">
        <w:rPr>
          <w:rFonts w:asciiTheme="minorEastAsia" w:hAnsiTheme="minorEastAsia" w:hint="eastAsia"/>
          <w:sz w:val="24"/>
          <w:szCs w:val="24"/>
        </w:rPr>
        <w:t>针对安全性相关的架构驱动因素</w:t>
      </w:r>
    </w:p>
    <w:p w:rsidR="002F4467" w:rsidRPr="002F4467" w:rsidRDefault="002F4467" w:rsidP="008D7908">
      <w:pPr>
        <w:ind w:firstLine="420"/>
        <w:rPr>
          <w:rFonts w:asciiTheme="minorEastAsia" w:hAnsiTheme="minorEastAsia"/>
          <w:sz w:val="24"/>
          <w:szCs w:val="24"/>
        </w:rPr>
      </w:pPr>
      <w:r w:rsidRPr="002F4467">
        <w:rPr>
          <w:rFonts w:asciiTheme="minorEastAsia" w:hAnsiTheme="minorEastAsia" w:hint="eastAsia"/>
          <w:sz w:val="24"/>
          <w:szCs w:val="24"/>
        </w:rPr>
        <w:t>i.</w:t>
      </w:r>
      <w:r w:rsidRPr="002F4467">
        <w:rPr>
          <w:rFonts w:asciiTheme="minorEastAsia" w:hAnsiTheme="minorEastAsia" w:hint="eastAsia"/>
          <w:sz w:val="24"/>
          <w:szCs w:val="24"/>
        </w:rPr>
        <w:tab/>
        <w:t>设计关注点</w:t>
      </w:r>
    </w:p>
    <w:tbl>
      <w:tblPr>
        <w:tblStyle w:val="a6"/>
        <w:tblW w:w="8522" w:type="dxa"/>
        <w:tblLayout w:type="fixed"/>
        <w:tblLook w:val="04A0" w:firstRow="1" w:lastRow="0" w:firstColumn="1" w:lastColumn="0" w:noHBand="0" w:noVBand="1"/>
      </w:tblPr>
      <w:tblGrid>
        <w:gridCol w:w="2410"/>
        <w:gridCol w:w="6112"/>
      </w:tblGrid>
      <w:tr w:rsidR="002F4467" w:rsidRPr="002F4467" w:rsidTr="008D7908">
        <w:tc>
          <w:tcPr>
            <w:tcW w:w="2410" w:type="dxa"/>
            <w:tcBorders>
              <w:top w:val="single" w:sz="12" w:space="0" w:color="auto"/>
              <w:left w:val="nil"/>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设计关注点</w:t>
            </w:r>
          </w:p>
        </w:tc>
        <w:tc>
          <w:tcPr>
            <w:tcW w:w="6112" w:type="dxa"/>
            <w:tcBorders>
              <w:top w:val="single" w:sz="12" w:space="0" w:color="auto"/>
              <w:bottom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子关注点</w:t>
            </w:r>
          </w:p>
        </w:tc>
      </w:tr>
      <w:tr w:rsidR="002F4467" w:rsidRPr="002F4467" w:rsidTr="008D7908">
        <w:trPr>
          <w:trHeight w:val="353"/>
        </w:trPr>
        <w:tc>
          <w:tcPr>
            <w:tcW w:w="2410" w:type="dxa"/>
            <w:vMerge w:val="restart"/>
            <w:tcBorders>
              <w:top w:val="single" w:sz="12" w:space="0" w:color="auto"/>
              <w:left w:val="nil"/>
            </w:tcBorders>
            <w:vAlign w:val="center"/>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安全性</w:t>
            </w:r>
          </w:p>
        </w:tc>
        <w:tc>
          <w:tcPr>
            <w:tcW w:w="6112" w:type="dxa"/>
            <w:tcBorders>
              <w:top w:val="single" w:sz="12" w:space="0" w:color="auto"/>
              <w:right w:val="nil"/>
            </w:tcBorders>
            <w:vAlign w:val="center"/>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用户</w:t>
            </w:r>
            <w:r w:rsidRPr="002F4467">
              <w:rPr>
                <w:rFonts w:asciiTheme="minorEastAsia" w:eastAsiaTheme="minorEastAsia" w:hAnsiTheme="minorEastAsia"/>
                <w:sz w:val="24"/>
                <w:szCs w:val="24"/>
              </w:rPr>
              <w:t>账户、登陆密码、</w:t>
            </w:r>
            <w:r w:rsidRPr="002F4467">
              <w:rPr>
                <w:rFonts w:asciiTheme="minorEastAsia" w:eastAsiaTheme="minorEastAsia" w:hAnsiTheme="minorEastAsia" w:hint="eastAsia"/>
                <w:sz w:val="24"/>
                <w:szCs w:val="24"/>
              </w:rPr>
              <w:t>支付</w:t>
            </w:r>
            <w:r w:rsidRPr="002F4467">
              <w:rPr>
                <w:rFonts w:asciiTheme="minorEastAsia" w:eastAsiaTheme="minorEastAsia" w:hAnsiTheme="minorEastAsia"/>
                <w:sz w:val="24"/>
                <w:szCs w:val="24"/>
              </w:rPr>
              <w:t>密码、</w:t>
            </w:r>
            <w:r w:rsidRPr="002F4467">
              <w:rPr>
                <w:rFonts w:asciiTheme="minorEastAsia" w:eastAsiaTheme="minorEastAsia" w:hAnsiTheme="minorEastAsia" w:hint="eastAsia"/>
                <w:sz w:val="24"/>
                <w:szCs w:val="24"/>
              </w:rPr>
              <w:t>余</w:t>
            </w:r>
            <w:r w:rsidRPr="002F4467">
              <w:rPr>
                <w:rFonts w:asciiTheme="minorEastAsia" w:eastAsiaTheme="minorEastAsia" w:hAnsiTheme="minorEastAsia"/>
                <w:sz w:val="24"/>
                <w:szCs w:val="24"/>
              </w:rPr>
              <w:t>额</w:t>
            </w:r>
            <w:r w:rsidRPr="002F4467">
              <w:rPr>
                <w:rFonts w:asciiTheme="minorEastAsia" w:eastAsiaTheme="minorEastAsia" w:hAnsiTheme="minorEastAsia" w:hint="eastAsia"/>
                <w:sz w:val="24"/>
                <w:szCs w:val="24"/>
              </w:rPr>
              <w:t>信息</w:t>
            </w:r>
            <w:r w:rsidRPr="002F4467">
              <w:rPr>
                <w:rFonts w:asciiTheme="minorEastAsia" w:eastAsiaTheme="minorEastAsia" w:hAnsiTheme="minorEastAsia"/>
                <w:sz w:val="24"/>
                <w:szCs w:val="24"/>
              </w:rPr>
              <w:t>不能泄漏</w:t>
            </w:r>
          </w:p>
        </w:tc>
      </w:tr>
      <w:tr w:rsidR="002F4467" w:rsidRPr="002F4467" w:rsidTr="00957A1F">
        <w:trPr>
          <w:trHeight w:val="283"/>
        </w:trPr>
        <w:tc>
          <w:tcPr>
            <w:tcW w:w="2410" w:type="dxa"/>
            <w:vMerge/>
            <w:tcBorders>
              <w:left w:val="nil"/>
            </w:tcBorders>
            <w:vAlign w:val="center"/>
          </w:tcPr>
          <w:p w:rsidR="002F4467" w:rsidRPr="002F4467" w:rsidRDefault="002F4467" w:rsidP="00A51100">
            <w:pPr>
              <w:spacing w:line="360" w:lineRule="auto"/>
              <w:jc w:val="center"/>
              <w:rPr>
                <w:rFonts w:asciiTheme="minorEastAsia" w:eastAsiaTheme="minorEastAsia" w:hAnsiTheme="minorEastAsia"/>
                <w:sz w:val="24"/>
                <w:szCs w:val="24"/>
              </w:rPr>
            </w:pPr>
          </w:p>
        </w:tc>
        <w:tc>
          <w:tcPr>
            <w:tcW w:w="6112" w:type="dxa"/>
            <w:tcBorders>
              <w:right w:val="nil"/>
            </w:tcBorders>
            <w:vAlign w:val="center"/>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只有</w:t>
            </w:r>
            <w:r w:rsidRPr="002F4467">
              <w:rPr>
                <w:rFonts w:asciiTheme="minorEastAsia" w:eastAsiaTheme="minorEastAsia" w:hAnsiTheme="minorEastAsia"/>
                <w:sz w:val="24"/>
                <w:szCs w:val="24"/>
              </w:rPr>
              <w:t>用户本人可以对自己帐号</w:t>
            </w:r>
            <w:r w:rsidRPr="002F4467">
              <w:rPr>
                <w:rFonts w:asciiTheme="minorEastAsia" w:eastAsiaTheme="minorEastAsia" w:hAnsiTheme="minorEastAsia" w:hint="eastAsia"/>
                <w:sz w:val="24"/>
                <w:szCs w:val="24"/>
              </w:rPr>
              <w:t>余</w:t>
            </w:r>
            <w:r w:rsidRPr="002F4467">
              <w:rPr>
                <w:rFonts w:asciiTheme="minorEastAsia" w:eastAsiaTheme="minorEastAsia" w:hAnsiTheme="minorEastAsia"/>
                <w:sz w:val="24"/>
                <w:szCs w:val="24"/>
              </w:rPr>
              <w:t>额，进行充值、</w:t>
            </w:r>
            <w:r w:rsidRPr="002F4467">
              <w:rPr>
                <w:rFonts w:asciiTheme="minorEastAsia" w:eastAsiaTheme="minorEastAsia" w:hAnsiTheme="minorEastAsia" w:hint="eastAsia"/>
                <w:sz w:val="24"/>
                <w:szCs w:val="24"/>
              </w:rPr>
              <w:t>支付</w:t>
            </w:r>
            <w:r w:rsidRPr="002F4467">
              <w:rPr>
                <w:rFonts w:asciiTheme="minorEastAsia" w:eastAsiaTheme="minorEastAsia" w:hAnsiTheme="minorEastAsia"/>
                <w:sz w:val="24"/>
                <w:szCs w:val="24"/>
              </w:rPr>
              <w:t>操作</w:t>
            </w:r>
          </w:p>
        </w:tc>
      </w:tr>
    </w:tbl>
    <w:p w:rsidR="002F4467" w:rsidRPr="002F4467" w:rsidRDefault="002F4467" w:rsidP="00A51100">
      <w:pPr>
        <w:spacing w:line="360" w:lineRule="auto"/>
        <w:rPr>
          <w:rFonts w:asciiTheme="minorEastAsia" w:hAnsiTheme="minorEastAsia"/>
          <w:sz w:val="24"/>
          <w:szCs w:val="24"/>
        </w:rPr>
      </w:pPr>
    </w:p>
    <w:p w:rsidR="002F4467" w:rsidRPr="002F4467" w:rsidRDefault="002F4467" w:rsidP="00A51100">
      <w:pPr>
        <w:spacing w:line="360" w:lineRule="auto"/>
        <w:ind w:firstLine="420"/>
        <w:rPr>
          <w:rFonts w:asciiTheme="minorEastAsia" w:hAnsiTheme="minorEastAsia"/>
          <w:sz w:val="24"/>
          <w:szCs w:val="24"/>
        </w:rPr>
      </w:pPr>
      <w:r w:rsidRPr="002F4467">
        <w:rPr>
          <w:rFonts w:asciiTheme="minorEastAsia" w:hAnsiTheme="minorEastAsia" w:hint="eastAsia"/>
          <w:sz w:val="24"/>
          <w:szCs w:val="24"/>
        </w:rPr>
        <w:t>ii.</w:t>
      </w:r>
      <w:r w:rsidRPr="002F4467">
        <w:rPr>
          <w:rFonts w:asciiTheme="minorEastAsia" w:hAnsiTheme="minorEastAsia" w:hint="eastAsia"/>
          <w:sz w:val="24"/>
          <w:szCs w:val="24"/>
        </w:rPr>
        <w:tab/>
        <w:t>各子关注点的候选架构模式</w:t>
      </w:r>
    </w:p>
    <w:p w:rsidR="002F4467" w:rsidRPr="008A7895" w:rsidRDefault="002F4467" w:rsidP="008A7895">
      <w:pPr>
        <w:pStyle w:val="a5"/>
        <w:numPr>
          <w:ilvl w:val="0"/>
          <w:numId w:val="20"/>
        </w:numPr>
        <w:ind w:firstLineChars="0"/>
        <w:rPr>
          <w:rFonts w:asciiTheme="minorEastAsia" w:hAnsiTheme="minorEastAsia"/>
          <w:sz w:val="24"/>
          <w:szCs w:val="24"/>
        </w:rPr>
      </w:pPr>
      <w:r w:rsidRPr="008A7895">
        <w:rPr>
          <w:rFonts w:asciiTheme="minorEastAsia" w:hAnsiTheme="minorEastAsia" w:hint="eastAsia"/>
          <w:sz w:val="24"/>
          <w:szCs w:val="24"/>
        </w:rPr>
        <w:t>用户</w:t>
      </w:r>
      <w:r w:rsidRPr="008A7895">
        <w:rPr>
          <w:rFonts w:asciiTheme="minorEastAsia" w:hAnsiTheme="minorEastAsia"/>
          <w:sz w:val="24"/>
          <w:szCs w:val="24"/>
        </w:rPr>
        <w:t>账户、登陆密码、</w:t>
      </w:r>
      <w:r w:rsidRPr="008A7895">
        <w:rPr>
          <w:rFonts w:asciiTheme="minorEastAsia" w:hAnsiTheme="minorEastAsia" w:hint="eastAsia"/>
          <w:sz w:val="24"/>
          <w:szCs w:val="24"/>
        </w:rPr>
        <w:t>支付</w:t>
      </w:r>
      <w:r w:rsidRPr="008A7895">
        <w:rPr>
          <w:rFonts w:asciiTheme="minorEastAsia" w:hAnsiTheme="minorEastAsia"/>
          <w:sz w:val="24"/>
          <w:szCs w:val="24"/>
        </w:rPr>
        <w:t>密码、</w:t>
      </w:r>
      <w:r w:rsidRPr="008A7895">
        <w:rPr>
          <w:rFonts w:asciiTheme="minorEastAsia" w:hAnsiTheme="minorEastAsia" w:hint="eastAsia"/>
          <w:sz w:val="24"/>
          <w:szCs w:val="24"/>
        </w:rPr>
        <w:t>余</w:t>
      </w:r>
      <w:r w:rsidRPr="008A7895">
        <w:rPr>
          <w:rFonts w:asciiTheme="minorEastAsia" w:hAnsiTheme="minorEastAsia"/>
          <w:sz w:val="24"/>
          <w:szCs w:val="24"/>
        </w:rPr>
        <w:t>额、不能泄漏</w:t>
      </w:r>
    </w:p>
    <w:tbl>
      <w:tblPr>
        <w:tblStyle w:val="a6"/>
        <w:tblW w:w="8527" w:type="dxa"/>
        <w:tblLayout w:type="fixed"/>
        <w:tblLook w:val="04A0" w:firstRow="1" w:lastRow="0" w:firstColumn="1" w:lastColumn="0" w:noHBand="0" w:noVBand="1"/>
      </w:tblPr>
      <w:tblGrid>
        <w:gridCol w:w="714"/>
        <w:gridCol w:w="3910"/>
        <w:gridCol w:w="1334"/>
        <w:gridCol w:w="1262"/>
        <w:gridCol w:w="1307"/>
      </w:tblGrid>
      <w:tr w:rsidR="002F4467" w:rsidRPr="002F4467" w:rsidTr="008D7908">
        <w:tc>
          <w:tcPr>
            <w:tcW w:w="714" w:type="dxa"/>
            <w:tcBorders>
              <w:top w:val="single" w:sz="12" w:space="0" w:color="auto"/>
              <w:left w:val="nil"/>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w:t>
            </w:r>
          </w:p>
        </w:tc>
        <w:tc>
          <w:tcPr>
            <w:tcW w:w="3910" w:type="dxa"/>
            <w:tcBorders>
              <w:top w:val="single" w:sz="12" w:space="0" w:color="auto"/>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模式名称</w:t>
            </w:r>
          </w:p>
        </w:tc>
        <w:tc>
          <w:tcPr>
            <w:tcW w:w="1334" w:type="dxa"/>
            <w:tcBorders>
              <w:top w:val="single" w:sz="12" w:space="0" w:color="auto"/>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成本开销</w:t>
            </w:r>
          </w:p>
        </w:tc>
        <w:tc>
          <w:tcPr>
            <w:tcW w:w="1262" w:type="dxa"/>
            <w:tcBorders>
              <w:top w:val="single" w:sz="12" w:space="0" w:color="auto"/>
              <w:bottom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难易程度</w:t>
            </w:r>
          </w:p>
        </w:tc>
        <w:tc>
          <w:tcPr>
            <w:tcW w:w="1307" w:type="dxa"/>
            <w:tcBorders>
              <w:top w:val="single" w:sz="12" w:space="0" w:color="auto"/>
              <w:bottom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稳定性</w:t>
            </w:r>
          </w:p>
        </w:tc>
      </w:tr>
      <w:tr w:rsidR="002F4467" w:rsidRPr="002F4467" w:rsidTr="008D7908">
        <w:tc>
          <w:tcPr>
            <w:tcW w:w="714" w:type="dxa"/>
            <w:tcBorders>
              <w:top w:val="single" w:sz="12" w:space="0" w:color="auto"/>
              <w:lef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1</w:t>
            </w:r>
          </w:p>
        </w:tc>
        <w:tc>
          <w:tcPr>
            <w:tcW w:w="3910" w:type="dxa"/>
            <w:tcBorders>
              <w:top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数据库存储</w:t>
            </w:r>
            <w:r w:rsidRPr="002F4467">
              <w:rPr>
                <w:rFonts w:asciiTheme="minorEastAsia" w:eastAsiaTheme="minorEastAsia" w:hAnsiTheme="minorEastAsia" w:hint="eastAsia"/>
                <w:sz w:val="24"/>
                <w:szCs w:val="24"/>
              </w:rPr>
              <w:t>加密数据</w:t>
            </w:r>
          </w:p>
        </w:tc>
        <w:tc>
          <w:tcPr>
            <w:tcW w:w="1334" w:type="dxa"/>
            <w:tcBorders>
              <w:top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中</w:t>
            </w:r>
          </w:p>
        </w:tc>
        <w:tc>
          <w:tcPr>
            <w:tcW w:w="1262" w:type="dxa"/>
            <w:tcBorders>
              <w:top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c>
          <w:tcPr>
            <w:tcW w:w="1307" w:type="dxa"/>
            <w:tcBorders>
              <w:top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r>
      <w:tr w:rsidR="002F4467" w:rsidRPr="002F4467" w:rsidTr="006E1570">
        <w:trPr>
          <w:trHeight w:val="246"/>
        </w:trPr>
        <w:tc>
          <w:tcPr>
            <w:tcW w:w="714" w:type="dxa"/>
            <w:tcBorders>
              <w:lef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2</w:t>
            </w:r>
          </w:p>
        </w:tc>
        <w:tc>
          <w:tcPr>
            <w:tcW w:w="3910"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Tokenisation</w:t>
            </w:r>
          </w:p>
        </w:tc>
        <w:tc>
          <w:tcPr>
            <w:tcW w:w="1334"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中</w:t>
            </w:r>
          </w:p>
        </w:tc>
        <w:tc>
          <w:tcPr>
            <w:tcW w:w="1262" w:type="dxa"/>
            <w:tcBorders>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c>
          <w:tcPr>
            <w:tcW w:w="1307" w:type="dxa"/>
            <w:tcBorders>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r>
      <w:tr w:rsidR="002F4467" w:rsidRPr="002F4467" w:rsidTr="006E1570">
        <w:trPr>
          <w:trHeight w:val="245"/>
        </w:trPr>
        <w:tc>
          <w:tcPr>
            <w:tcW w:w="714" w:type="dxa"/>
            <w:tcBorders>
              <w:lef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3</w:t>
            </w:r>
          </w:p>
        </w:tc>
        <w:tc>
          <w:tcPr>
            <w:tcW w:w="3910"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检测</w:t>
            </w:r>
            <w:r w:rsidRPr="002F4467">
              <w:rPr>
                <w:rFonts w:asciiTheme="minorEastAsia" w:eastAsiaTheme="minorEastAsia" w:hAnsiTheme="minorEastAsia"/>
                <w:sz w:val="24"/>
                <w:szCs w:val="24"/>
              </w:rPr>
              <w:t>延迟的信息传输，</w:t>
            </w:r>
            <w:r w:rsidRPr="002F4467">
              <w:rPr>
                <w:rFonts w:asciiTheme="minorEastAsia" w:eastAsiaTheme="minorEastAsia" w:hAnsiTheme="minorEastAsia" w:hint="eastAsia"/>
                <w:sz w:val="24"/>
                <w:szCs w:val="24"/>
              </w:rPr>
              <w:t>发现</w:t>
            </w:r>
            <w:r w:rsidRPr="002F4467">
              <w:rPr>
                <w:rFonts w:asciiTheme="minorEastAsia" w:eastAsiaTheme="minorEastAsia" w:hAnsiTheme="minorEastAsia"/>
                <w:sz w:val="24"/>
                <w:szCs w:val="24"/>
              </w:rPr>
              <w:t>异常延迟则判断为攻击截断信息</w:t>
            </w:r>
          </w:p>
        </w:tc>
        <w:tc>
          <w:tcPr>
            <w:tcW w:w="1334"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c>
          <w:tcPr>
            <w:tcW w:w="1262" w:type="dxa"/>
            <w:tcBorders>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中</w:t>
            </w:r>
          </w:p>
        </w:tc>
        <w:tc>
          <w:tcPr>
            <w:tcW w:w="1307" w:type="dxa"/>
            <w:tcBorders>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r>
    </w:tbl>
    <w:p w:rsidR="002F4467" w:rsidRPr="00E9605A" w:rsidRDefault="002F4467" w:rsidP="00E9605A">
      <w:pPr>
        <w:pStyle w:val="a5"/>
        <w:numPr>
          <w:ilvl w:val="0"/>
          <w:numId w:val="4"/>
        </w:numPr>
        <w:tabs>
          <w:tab w:val="left" w:pos="0"/>
        </w:tabs>
        <w:spacing w:line="360" w:lineRule="auto"/>
        <w:ind w:firstLineChars="0"/>
        <w:rPr>
          <w:rFonts w:asciiTheme="minorEastAsia" w:hAnsiTheme="minorEastAsia"/>
          <w:sz w:val="24"/>
          <w:szCs w:val="24"/>
        </w:rPr>
      </w:pPr>
      <w:r w:rsidRPr="00E9605A">
        <w:rPr>
          <w:rFonts w:asciiTheme="minorEastAsia" w:hAnsiTheme="minorEastAsia" w:hint="eastAsia"/>
          <w:sz w:val="24"/>
          <w:szCs w:val="24"/>
        </w:rPr>
        <w:t>选择理由：每次</w:t>
      </w:r>
      <w:r w:rsidRPr="00E9605A">
        <w:rPr>
          <w:rFonts w:asciiTheme="minorEastAsia" w:hAnsiTheme="minorEastAsia"/>
          <w:sz w:val="24"/>
          <w:szCs w:val="24"/>
        </w:rPr>
        <w:t>信息传输都</w:t>
      </w:r>
      <w:r w:rsidRPr="00E9605A">
        <w:rPr>
          <w:rFonts w:asciiTheme="minorEastAsia" w:hAnsiTheme="minorEastAsia" w:hint="eastAsia"/>
          <w:sz w:val="24"/>
          <w:szCs w:val="24"/>
        </w:rPr>
        <w:t>监测</w:t>
      </w:r>
      <w:r w:rsidRPr="00E9605A">
        <w:rPr>
          <w:rFonts w:asciiTheme="minorEastAsia" w:hAnsiTheme="minorEastAsia"/>
          <w:sz w:val="24"/>
          <w:szCs w:val="24"/>
        </w:rPr>
        <w:t>传输时间成本高，</w:t>
      </w:r>
      <w:r w:rsidRPr="00E9605A">
        <w:rPr>
          <w:rFonts w:asciiTheme="minorEastAsia" w:hAnsiTheme="minorEastAsia" w:hint="eastAsia"/>
          <w:sz w:val="24"/>
          <w:szCs w:val="24"/>
        </w:rPr>
        <w:t>判断</w:t>
      </w:r>
      <w:r w:rsidRPr="00E9605A">
        <w:rPr>
          <w:rFonts w:asciiTheme="minorEastAsia" w:hAnsiTheme="minorEastAsia"/>
          <w:sz w:val="24"/>
          <w:szCs w:val="24"/>
        </w:rPr>
        <w:t>是否为攻击实现</w:t>
      </w:r>
      <w:r w:rsidRPr="00E9605A">
        <w:rPr>
          <w:rFonts w:asciiTheme="minorEastAsia" w:hAnsiTheme="minorEastAsia" w:hint="eastAsia"/>
          <w:sz w:val="24"/>
          <w:szCs w:val="24"/>
        </w:rPr>
        <w:t>不是</w:t>
      </w:r>
      <w:r w:rsidRPr="00E9605A">
        <w:rPr>
          <w:rFonts w:asciiTheme="minorEastAsia" w:hAnsiTheme="minorEastAsia"/>
          <w:sz w:val="24"/>
          <w:szCs w:val="24"/>
        </w:rPr>
        <w:t>很</w:t>
      </w:r>
      <w:r w:rsidRPr="00E9605A">
        <w:rPr>
          <w:rFonts w:asciiTheme="minorEastAsia" w:hAnsiTheme="minorEastAsia" w:hint="eastAsia"/>
          <w:sz w:val="24"/>
          <w:szCs w:val="24"/>
        </w:rPr>
        <w:t>困难</w:t>
      </w:r>
      <w:r w:rsidRPr="00E9605A">
        <w:rPr>
          <w:rFonts w:asciiTheme="minorEastAsia" w:hAnsiTheme="minorEastAsia"/>
          <w:sz w:val="24"/>
          <w:szCs w:val="24"/>
        </w:rPr>
        <w:t>，</w:t>
      </w:r>
      <w:r w:rsidRPr="00E9605A">
        <w:rPr>
          <w:rFonts w:asciiTheme="minorEastAsia" w:hAnsiTheme="minorEastAsia" w:hint="eastAsia"/>
          <w:sz w:val="24"/>
          <w:szCs w:val="24"/>
        </w:rPr>
        <w:t>这种方案</w:t>
      </w:r>
      <w:r w:rsidRPr="00E9605A">
        <w:rPr>
          <w:rFonts w:asciiTheme="minorEastAsia" w:hAnsiTheme="minorEastAsia"/>
          <w:sz w:val="24"/>
          <w:szCs w:val="24"/>
        </w:rPr>
        <w:t>防御攻击能力强，</w:t>
      </w:r>
      <w:r w:rsidRPr="00E9605A">
        <w:rPr>
          <w:rFonts w:asciiTheme="minorEastAsia" w:hAnsiTheme="minorEastAsia" w:hint="eastAsia"/>
          <w:sz w:val="24"/>
          <w:szCs w:val="24"/>
        </w:rPr>
        <w:t>比较</w:t>
      </w:r>
      <w:r w:rsidRPr="00E9605A">
        <w:rPr>
          <w:rFonts w:asciiTheme="minorEastAsia" w:hAnsiTheme="minorEastAsia"/>
          <w:sz w:val="24"/>
          <w:szCs w:val="24"/>
        </w:rPr>
        <w:t>稳定，</w:t>
      </w:r>
      <w:r w:rsidRPr="00E9605A">
        <w:rPr>
          <w:rFonts w:asciiTheme="minorEastAsia" w:hAnsiTheme="minorEastAsia" w:hint="eastAsia"/>
          <w:sz w:val="24"/>
          <w:szCs w:val="24"/>
        </w:rPr>
        <w:t>因此</w:t>
      </w:r>
      <w:r w:rsidRPr="00E9605A">
        <w:rPr>
          <w:rFonts w:asciiTheme="minorEastAsia" w:hAnsiTheme="minorEastAsia"/>
          <w:sz w:val="24"/>
          <w:szCs w:val="24"/>
        </w:rPr>
        <w:t>选择此策略；</w:t>
      </w:r>
      <w:r w:rsidRPr="00E9605A">
        <w:rPr>
          <w:rFonts w:asciiTheme="minorEastAsia" w:hAnsiTheme="minorEastAsia" w:hint="eastAsia"/>
          <w:sz w:val="24"/>
          <w:szCs w:val="24"/>
        </w:rPr>
        <w:t>加密数据不会</w:t>
      </w:r>
      <w:r w:rsidRPr="00E9605A">
        <w:rPr>
          <w:rFonts w:asciiTheme="minorEastAsia" w:hAnsiTheme="minorEastAsia"/>
          <w:sz w:val="24"/>
          <w:szCs w:val="24"/>
        </w:rPr>
        <w:t>造成额外开销，</w:t>
      </w:r>
      <w:r w:rsidRPr="00E9605A">
        <w:rPr>
          <w:rFonts w:asciiTheme="minorEastAsia" w:hAnsiTheme="minorEastAsia" w:hint="eastAsia"/>
          <w:sz w:val="24"/>
          <w:szCs w:val="24"/>
        </w:rPr>
        <w:t>但是</w:t>
      </w:r>
      <w:r w:rsidRPr="00E9605A">
        <w:rPr>
          <w:rFonts w:asciiTheme="minorEastAsia" w:hAnsiTheme="minorEastAsia"/>
          <w:sz w:val="24"/>
          <w:szCs w:val="24"/>
        </w:rPr>
        <w:t>加密算法</w:t>
      </w:r>
      <w:r w:rsidRPr="00E9605A">
        <w:rPr>
          <w:rFonts w:asciiTheme="minorEastAsia" w:hAnsiTheme="minorEastAsia" w:hint="eastAsia"/>
          <w:sz w:val="24"/>
          <w:szCs w:val="24"/>
        </w:rPr>
        <w:t>解密</w:t>
      </w:r>
      <w:r w:rsidRPr="00E9605A">
        <w:rPr>
          <w:rFonts w:asciiTheme="minorEastAsia" w:hAnsiTheme="minorEastAsia"/>
          <w:sz w:val="24"/>
          <w:szCs w:val="24"/>
        </w:rPr>
        <w:t>算法较难设计和实现，</w:t>
      </w:r>
      <w:r w:rsidRPr="00E9605A">
        <w:rPr>
          <w:rFonts w:asciiTheme="minorEastAsia" w:hAnsiTheme="minorEastAsia" w:hint="eastAsia"/>
          <w:sz w:val="24"/>
          <w:szCs w:val="24"/>
        </w:rPr>
        <w:t>不过</w:t>
      </w:r>
      <w:r w:rsidRPr="00E9605A">
        <w:rPr>
          <w:rFonts w:asciiTheme="minorEastAsia" w:hAnsiTheme="minorEastAsia"/>
          <w:sz w:val="24"/>
          <w:szCs w:val="24"/>
        </w:rPr>
        <w:t>只要</w:t>
      </w:r>
      <w:r w:rsidRPr="00E9605A">
        <w:rPr>
          <w:rFonts w:asciiTheme="minorEastAsia" w:hAnsiTheme="minorEastAsia" w:hint="eastAsia"/>
          <w:sz w:val="24"/>
          <w:szCs w:val="24"/>
        </w:rPr>
        <w:t>有</w:t>
      </w:r>
      <w:r w:rsidRPr="00E9605A">
        <w:rPr>
          <w:rFonts w:asciiTheme="minorEastAsia" w:hAnsiTheme="minorEastAsia"/>
          <w:sz w:val="24"/>
          <w:szCs w:val="24"/>
        </w:rPr>
        <w:t>好的加密解密算法，</w:t>
      </w:r>
      <w:r w:rsidRPr="00E9605A">
        <w:rPr>
          <w:rFonts w:asciiTheme="minorEastAsia" w:hAnsiTheme="minorEastAsia" w:hint="eastAsia"/>
          <w:sz w:val="24"/>
          <w:szCs w:val="24"/>
        </w:rPr>
        <w:t>数据</w:t>
      </w:r>
      <w:r w:rsidRPr="00E9605A">
        <w:rPr>
          <w:rFonts w:asciiTheme="minorEastAsia" w:hAnsiTheme="minorEastAsia"/>
          <w:sz w:val="24"/>
          <w:szCs w:val="24"/>
        </w:rPr>
        <w:t>的安全性会得到非常大的提高，</w:t>
      </w:r>
      <w:r w:rsidRPr="00E9605A">
        <w:rPr>
          <w:rFonts w:asciiTheme="minorEastAsia" w:hAnsiTheme="minorEastAsia" w:hint="eastAsia"/>
          <w:sz w:val="24"/>
          <w:szCs w:val="24"/>
        </w:rPr>
        <w:t>即使</w:t>
      </w:r>
      <w:r w:rsidRPr="00E9605A">
        <w:rPr>
          <w:rFonts w:asciiTheme="minorEastAsia" w:hAnsiTheme="minorEastAsia"/>
          <w:sz w:val="24"/>
          <w:szCs w:val="24"/>
        </w:rPr>
        <w:t>数据库外泄，</w:t>
      </w:r>
      <w:r w:rsidRPr="00E9605A">
        <w:rPr>
          <w:rFonts w:asciiTheme="minorEastAsia" w:hAnsiTheme="minorEastAsia" w:hint="eastAsia"/>
          <w:sz w:val="24"/>
          <w:szCs w:val="24"/>
        </w:rPr>
        <w:t>也不会</w:t>
      </w:r>
      <w:r w:rsidRPr="00E9605A">
        <w:rPr>
          <w:rFonts w:asciiTheme="minorEastAsia" w:hAnsiTheme="minorEastAsia"/>
          <w:sz w:val="24"/>
          <w:szCs w:val="24"/>
        </w:rPr>
        <w:t>有损失。Tokeniastion策略</w:t>
      </w:r>
      <w:r w:rsidRPr="00E9605A">
        <w:rPr>
          <w:rFonts w:asciiTheme="minorEastAsia" w:hAnsiTheme="minorEastAsia" w:hint="eastAsia"/>
          <w:sz w:val="24"/>
          <w:szCs w:val="24"/>
        </w:rPr>
        <w:t>中</w:t>
      </w:r>
      <w:r w:rsidRPr="00E9605A">
        <w:rPr>
          <w:rFonts w:asciiTheme="minorEastAsia" w:hAnsiTheme="minorEastAsia"/>
          <w:sz w:val="24"/>
          <w:szCs w:val="24"/>
        </w:rPr>
        <w:t>信息传递时</w:t>
      </w:r>
      <w:r w:rsidRPr="00E9605A">
        <w:rPr>
          <w:rFonts w:asciiTheme="minorEastAsia" w:hAnsiTheme="minorEastAsia" w:hint="eastAsia"/>
          <w:sz w:val="24"/>
          <w:szCs w:val="24"/>
        </w:rPr>
        <w:t>检测到</w:t>
      </w:r>
      <w:r w:rsidRPr="00E9605A">
        <w:rPr>
          <w:rFonts w:asciiTheme="minorEastAsia" w:hAnsiTheme="minorEastAsia"/>
          <w:sz w:val="24"/>
          <w:szCs w:val="24"/>
        </w:rPr>
        <w:t>攻击就会撤回信息，</w:t>
      </w:r>
      <w:r w:rsidRPr="00E9605A">
        <w:rPr>
          <w:rFonts w:asciiTheme="minorEastAsia" w:hAnsiTheme="minorEastAsia" w:hint="eastAsia"/>
          <w:sz w:val="24"/>
          <w:szCs w:val="24"/>
        </w:rPr>
        <w:t>安全性高</w:t>
      </w:r>
      <w:r w:rsidRPr="00E9605A">
        <w:rPr>
          <w:rFonts w:asciiTheme="minorEastAsia" w:hAnsiTheme="minorEastAsia"/>
          <w:sz w:val="24"/>
          <w:szCs w:val="24"/>
        </w:rPr>
        <w:t>，</w:t>
      </w:r>
      <w:r w:rsidRPr="00E9605A">
        <w:rPr>
          <w:rFonts w:asciiTheme="minorEastAsia" w:hAnsiTheme="minorEastAsia" w:hint="eastAsia"/>
          <w:sz w:val="24"/>
          <w:szCs w:val="24"/>
        </w:rPr>
        <w:t>但是</w:t>
      </w:r>
      <w:r w:rsidRPr="00E9605A">
        <w:rPr>
          <w:rFonts w:asciiTheme="minorEastAsia" w:hAnsiTheme="minorEastAsia"/>
          <w:sz w:val="24"/>
          <w:szCs w:val="24"/>
        </w:rPr>
        <w:t>实现困难。</w:t>
      </w:r>
      <w:r w:rsidRPr="00E9605A">
        <w:rPr>
          <w:rFonts w:asciiTheme="minorEastAsia" w:hAnsiTheme="minorEastAsia" w:hint="eastAsia"/>
          <w:sz w:val="24"/>
          <w:szCs w:val="24"/>
        </w:rPr>
        <w:t>综合</w:t>
      </w:r>
      <w:r w:rsidRPr="00E9605A">
        <w:rPr>
          <w:rFonts w:asciiTheme="minorEastAsia" w:hAnsiTheme="minorEastAsia"/>
          <w:sz w:val="24"/>
          <w:szCs w:val="24"/>
        </w:rPr>
        <w:t>来看，三种策略</w:t>
      </w:r>
      <w:r w:rsidR="00A51100" w:rsidRPr="00E9605A">
        <w:rPr>
          <w:rFonts w:asciiTheme="minorEastAsia" w:hAnsiTheme="minorEastAsia" w:hint="eastAsia"/>
          <w:sz w:val="24"/>
          <w:szCs w:val="24"/>
        </w:rPr>
        <w:t>各</w:t>
      </w:r>
      <w:r w:rsidRPr="00E9605A">
        <w:rPr>
          <w:rFonts w:asciiTheme="minorEastAsia" w:hAnsiTheme="minorEastAsia"/>
          <w:sz w:val="24"/>
          <w:szCs w:val="24"/>
        </w:rPr>
        <w:t>有优势和劣势。</w:t>
      </w:r>
    </w:p>
    <w:p w:rsidR="00087D5F" w:rsidRDefault="00087D5F">
      <w:pPr>
        <w:widowControl/>
        <w:jc w:val="left"/>
        <w:rPr>
          <w:rFonts w:asciiTheme="minorEastAsia" w:hAnsiTheme="minorEastAsia"/>
          <w:sz w:val="24"/>
          <w:szCs w:val="24"/>
        </w:rPr>
      </w:pPr>
      <w:r>
        <w:rPr>
          <w:rFonts w:asciiTheme="minorEastAsia" w:hAnsiTheme="minorEastAsia"/>
          <w:sz w:val="24"/>
          <w:szCs w:val="24"/>
        </w:rPr>
        <w:br w:type="page"/>
      </w:r>
    </w:p>
    <w:p w:rsidR="002F4467" w:rsidRPr="00521902" w:rsidRDefault="002F4467" w:rsidP="00521902">
      <w:pPr>
        <w:pStyle w:val="a5"/>
        <w:numPr>
          <w:ilvl w:val="0"/>
          <w:numId w:val="20"/>
        </w:numPr>
        <w:spacing w:line="360" w:lineRule="auto"/>
        <w:ind w:firstLineChars="0"/>
        <w:rPr>
          <w:rFonts w:asciiTheme="minorEastAsia" w:hAnsiTheme="minorEastAsia"/>
          <w:sz w:val="24"/>
          <w:szCs w:val="24"/>
        </w:rPr>
      </w:pPr>
      <w:r w:rsidRPr="00521902">
        <w:rPr>
          <w:rFonts w:asciiTheme="minorEastAsia" w:hAnsiTheme="minorEastAsia" w:hint="eastAsia"/>
          <w:sz w:val="24"/>
          <w:szCs w:val="24"/>
        </w:rPr>
        <w:lastRenderedPageBreak/>
        <w:t>只有</w:t>
      </w:r>
      <w:r w:rsidRPr="00521902">
        <w:rPr>
          <w:rFonts w:asciiTheme="minorEastAsia" w:hAnsiTheme="minorEastAsia"/>
          <w:sz w:val="24"/>
          <w:szCs w:val="24"/>
        </w:rPr>
        <w:t>用户本人可以对自己帐号</w:t>
      </w:r>
      <w:r w:rsidRPr="00521902">
        <w:rPr>
          <w:rFonts w:asciiTheme="minorEastAsia" w:hAnsiTheme="minorEastAsia" w:hint="eastAsia"/>
          <w:sz w:val="24"/>
          <w:szCs w:val="24"/>
        </w:rPr>
        <w:t>余</w:t>
      </w:r>
      <w:r w:rsidRPr="00521902">
        <w:rPr>
          <w:rFonts w:asciiTheme="minorEastAsia" w:hAnsiTheme="minorEastAsia"/>
          <w:sz w:val="24"/>
          <w:szCs w:val="24"/>
        </w:rPr>
        <w:t>额，进行充值、</w:t>
      </w:r>
      <w:r w:rsidRPr="00521902">
        <w:rPr>
          <w:rFonts w:asciiTheme="minorEastAsia" w:hAnsiTheme="minorEastAsia" w:hint="eastAsia"/>
          <w:sz w:val="24"/>
          <w:szCs w:val="24"/>
        </w:rPr>
        <w:t>支付</w:t>
      </w:r>
      <w:r w:rsidRPr="00521902">
        <w:rPr>
          <w:rFonts w:asciiTheme="minorEastAsia" w:hAnsiTheme="minorEastAsia"/>
          <w:sz w:val="24"/>
          <w:szCs w:val="24"/>
        </w:rPr>
        <w:t>操作</w:t>
      </w:r>
    </w:p>
    <w:tbl>
      <w:tblPr>
        <w:tblStyle w:val="a6"/>
        <w:tblW w:w="8527" w:type="dxa"/>
        <w:tblLayout w:type="fixed"/>
        <w:tblLook w:val="04A0" w:firstRow="1" w:lastRow="0" w:firstColumn="1" w:lastColumn="0" w:noHBand="0" w:noVBand="1"/>
      </w:tblPr>
      <w:tblGrid>
        <w:gridCol w:w="714"/>
        <w:gridCol w:w="3910"/>
        <w:gridCol w:w="1334"/>
        <w:gridCol w:w="1262"/>
        <w:gridCol w:w="1307"/>
      </w:tblGrid>
      <w:tr w:rsidR="002F4467" w:rsidRPr="002F4467" w:rsidTr="008D7908">
        <w:tc>
          <w:tcPr>
            <w:tcW w:w="714" w:type="dxa"/>
            <w:tcBorders>
              <w:top w:val="single" w:sz="12" w:space="0" w:color="auto"/>
              <w:left w:val="nil"/>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w:t>
            </w:r>
          </w:p>
        </w:tc>
        <w:tc>
          <w:tcPr>
            <w:tcW w:w="3910" w:type="dxa"/>
            <w:tcBorders>
              <w:top w:val="single" w:sz="12" w:space="0" w:color="auto"/>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模式名称</w:t>
            </w:r>
          </w:p>
        </w:tc>
        <w:tc>
          <w:tcPr>
            <w:tcW w:w="1334" w:type="dxa"/>
            <w:tcBorders>
              <w:top w:val="single" w:sz="12" w:space="0" w:color="auto"/>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成本开销</w:t>
            </w:r>
          </w:p>
        </w:tc>
        <w:tc>
          <w:tcPr>
            <w:tcW w:w="1262" w:type="dxa"/>
            <w:tcBorders>
              <w:top w:val="single" w:sz="12" w:space="0" w:color="auto"/>
              <w:bottom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难易程度</w:t>
            </w:r>
          </w:p>
        </w:tc>
        <w:tc>
          <w:tcPr>
            <w:tcW w:w="1307" w:type="dxa"/>
            <w:tcBorders>
              <w:top w:val="single" w:sz="12" w:space="0" w:color="auto"/>
              <w:bottom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稳定性</w:t>
            </w:r>
          </w:p>
        </w:tc>
      </w:tr>
      <w:tr w:rsidR="002F4467" w:rsidRPr="002F4467" w:rsidTr="008D7908">
        <w:tc>
          <w:tcPr>
            <w:tcW w:w="714" w:type="dxa"/>
            <w:tcBorders>
              <w:top w:val="single" w:sz="12" w:space="0" w:color="auto"/>
              <w:lef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1</w:t>
            </w:r>
          </w:p>
        </w:tc>
        <w:tc>
          <w:tcPr>
            <w:tcW w:w="3910" w:type="dxa"/>
            <w:tcBorders>
              <w:top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用户－服务器身份认证</w:t>
            </w:r>
          </w:p>
        </w:tc>
        <w:tc>
          <w:tcPr>
            <w:tcW w:w="1334" w:type="dxa"/>
            <w:tcBorders>
              <w:top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中</w:t>
            </w:r>
          </w:p>
        </w:tc>
        <w:tc>
          <w:tcPr>
            <w:tcW w:w="1262" w:type="dxa"/>
            <w:tcBorders>
              <w:top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低</w:t>
            </w:r>
          </w:p>
        </w:tc>
        <w:tc>
          <w:tcPr>
            <w:tcW w:w="1307" w:type="dxa"/>
            <w:tcBorders>
              <w:top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r>
      <w:tr w:rsidR="002F4467" w:rsidRPr="002F4467" w:rsidTr="006E1570">
        <w:trPr>
          <w:trHeight w:val="246"/>
        </w:trPr>
        <w:tc>
          <w:tcPr>
            <w:tcW w:w="714" w:type="dxa"/>
            <w:tcBorders>
              <w:lef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2</w:t>
            </w:r>
          </w:p>
        </w:tc>
        <w:tc>
          <w:tcPr>
            <w:tcW w:w="3910"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检测异常拒绝</w:t>
            </w:r>
            <w:r w:rsidRPr="002F4467">
              <w:rPr>
                <w:rFonts w:asciiTheme="minorEastAsia" w:eastAsiaTheme="minorEastAsia" w:hAnsiTheme="minorEastAsia" w:hint="eastAsia"/>
                <w:sz w:val="24"/>
                <w:szCs w:val="24"/>
              </w:rPr>
              <w:t>服务</w:t>
            </w:r>
          </w:p>
        </w:tc>
        <w:tc>
          <w:tcPr>
            <w:tcW w:w="1334"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c>
          <w:tcPr>
            <w:tcW w:w="1262" w:type="dxa"/>
            <w:tcBorders>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c>
          <w:tcPr>
            <w:tcW w:w="1307" w:type="dxa"/>
            <w:tcBorders>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中</w:t>
            </w:r>
          </w:p>
        </w:tc>
      </w:tr>
    </w:tbl>
    <w:p w:rsidR="002F4467" w:rsidRPr="00957A1F" w:rsidRDefault="002F4467" w:rsidP="00A51100">
      <w:pPr>
        <w:numPr>
          <w:ilvl w:val="0"/>
          <w:numId w:val="8"/>
        </w:numPr>
        <w:tabs>
          <w:tab w:val="left" w:pos="0"/>
        </w:tabs>
        <w:spacing w:line="360" w:lineRule="auto"/>
        <w:rPr>
          <w:rFonts w:asciiTheme="minorEastAsia" w:hAnsiTheme="minorEastAsia"/>
          <w:sz w:val="24"/>
          <w:szCs w:val="24"/>
        </w:rPr>
      </w:pPr>
      <w:r w:rsidRPr="00957A1F">
        <w:rPr>
          <w:rFonts w:asciiTheme="minorEastAsia" w:hAnsiTheme="minorEastAsia" w:hint="eastAsia"/>
          <w:sz w:val="24"/>
          <w:szCs w:val="24"/>
        </w:rPr>
        <w:t>选择理由：</w:t>
      </w:r>
      <w:r w:rsidRPr="00957A1F">
        <w:rPr>
          <w:rFonts w:asciiTheme="minorEastAsia" w:hAnsiTheme="minorEastAsia"/>
          <w:sz w:val="24"/>
          <w:szCs w:val="24"/>
        </w:rPr>
        <w:t>支付密码与</w:t>
      </w:r>
      <w:r w:rsidRPr="00957A1F">
        <w:rPr>
          <w:rFonts w:asciiTheme="minorEastAsia" w:hAnsiTheme="minorEastAsia" w:hint="eastAsia"/>
          <w:sz w:val="24"/>
          <w:szCs w:val="24"/>
        </w:rPr>
        <w:t>指纹</w:t>
      </w:r>
      <w:r w:rsidRPr="00957A1F">
        <w:rPr>
          <w:rFonts w:asciiTheme="minorEastAsia" w:hAnsiTheme="minorEastAsia"/>
          <w:sz w:val="24"/>
          <w:szCs w:val="24"/>
        </w:rPr>
        <w:t>验证实现容易，</w:t>
      </w:r>
      <w:r w:rsidRPr="00957A1F">
        <w:rPr>
          <w:rFonts w:asciiTheme="minorEastAsia" w:hAnsiTheme="minorEastAsia" w:hint="eastAsia"/>
          <w:sz w:val="24"/>
          <w:szCs w:val="24"/>
        </w:rPr>
        <w:t>占用</w:t>
      </w:r>
      <w:r w:rsidRPr="00957A1F">
        <w:rPr>
          <w:rFonts w:asciiTheme="minorEastAsia" w:hAnsiTheme="minorEastAsia"/>
          <w:sz w:val="24"/>
          <w:szCs w:val="24"/>
        </w:rPr>
        <w:t>存储空间可以接受，</w:t>
      </w:r>
      <w:r w:rsidRPr="00957A1F">
        <w:rPr>
          <w:rFonts w:asciiTheme="minorEastAsia" w:hAnsiTheme="minorEastAsia" w:hint="eastAsia"/>
          <w:sz w:val="24"/>
          <w:szCs w:val="24"/>
        </w:rPr>
        <w:t>且</w:t>
      </w:r>
      <w:r w:rsidRPr="00957A1F">
        <w:rPr>
          <w:rFonts w:asciiTheme="minorEastAsia" w:hAnsiTheme="minorEastAsia"/>
          <w:sz w:val="24"/>
          <w:szCs w:val="24"/>
        </w:rPr>
        <w:t>稳定性高；</w:t>
      </w:r>
      <w:r w:rsidRPr="00957A1F">
        <w:rPr>
          <w:rFonts w:asciiTheme="minorEastAsia" w:hAnsiTheme="minorEastAsia" w:hint="eastAsia"/>
          <w:sz w:val="24"/>
          <w:szCs w:val="24"/>
        </w:rPr>
        <w:t>监测</w:t>
      </w:r>
      <w:r w:rsidRPr="00957A1F">
        <w:rPr>
          <w:rFonts w:asciiTheme="minorEastAsia" w:hAnsiTheme="minorEastAsia"/>
          <w:sz w:val="24"/>
          <w:szCs w:val="24"/>
        </w:rPr>
        <w:t>余额</w:t>
      </w:r>
      <w:r w:rsidRPr="00957A1F">
        <w:rPr>
          <w:rFonts w:asciiTheme="minorEastAsia" w:hAnsiTheme="minorEastAsia" w:hint="eastAsia"/>
          <w:sz w:val="24"/>
          <w:szCs w:val="24"/>
        </w:rPr>
        <w:t>异常</w:t>
      </w:r>
      <w:r w:rsidRPr="00957A1F">
        <w:rPr>
          <w:rFonts w:asciiTheme="minorEastAsia" w:hAnsiTheme="minorEastAsia"/>
          <w:sz w:val="24"/>
          <w:szCs w:val="24"/>
        </w:rPr>
        <w:t>操作较难定义什么样的操作是异常的，容易发生误判。</w:t>
      </w:r>
      <w:r w:rsidRPr="00957A1F">
        <w:rPr>
          <w:rFonts w:asciiTheme="minorEastAsia" w:hAnsiTheme="minorEastAsia" w:hint="eastAsia"/>
          <w:sz w:val="24"/>
          <w:szCs w:val="24"/>
        </w:rPr>
        <w:t>因此</w:t>
      </w:r>
      <w:r w:rsidRPr="00957A1F">
        <w:rPr>
          <w:rFonts w:asciiTheme="minorEastAsia" w:hAnsiTheme="minorEastAsia"/>
          <w:sz w:val="24"/>
          <w:szCs w:val="24"/>
        </w:rPr>
        <w:t>选择</w:t>
      </w:r>
      <w:r w:rsidRPr="00957A1F">
        <w:rPr>
          <w:rFonts w:asciiTheme="minorEastAsia" w:hAnsiTheme="minorEastAsia" w:hint="eastAsia"/>
          <w:sz w:val="24"/>
          <w:szCs w:val="24"/>
        </w:rPr>
        <w:t>策略</w:t>
      </w:r>
      <w:r w:rsidRPr="00957A1F">
        <w:rPr>
          <w:rFonts w:asciiTheme="minorEastAsia" w:hAnsiTheme="minorEastAsia"/>
          <w:sz w:val="24"/>
          <w:szCs w:val="24"/>
        </w:rPr>
        <w:t>1，</w:t>
      </w:r>
      <w:r w:rsidRPr="00957A1F">
        <w:rPr>
          <w:rFonts w:asciiTheme="minorEastAsia" w:hAnsiTheme="minorEastAsia" w:hint="eastAsia"/>
          <w:sz w:val="24"/>
          <w:szCs w:val="24"/>
        </w:rPr>
        <w:t>即</w:t>
      </w:r>
      <w:r w:rsidRPr="00957A1F">
        <w:rPr>
          <w:rFonts w:asciiTheme="minorEastAsia" w:hAnsiTheme="minorEastAsia"/>
          <w:sz w:val="24"/>
          <w:szCs w:val="24"/>
        </w:rPr>
        <w:t xml:space="preserve">支付密码与指纹验证。 </w:t>
      </w:r>
    </w:p>
    <w:p w:rsidR="002F4467" w:rsidRPr="002F4467" w:rsidRDefault="002F4467" w:rsidP="00A51100">
      <w:pPr>
        <w:tabs>
          <w:tab w:val="left" w:pos="0"/>
        </w:tabs>
        <w:spacing w:line="360" w:lineRule="auto"/>
        <w:ind w:left="420"/>
        <w:rPr>
          <w:rFonts w:asciiTheme="minorEastAsia" w:hAnsiTheme="minorEastAsia"/>
          <w:sz w:val="24"/>
          <w:szCs w:val="24"/>
        </w:rPr>
      </w:pPr>
    </w:p>
    <w:p w:rsidR="002F4467" w:rsidRPr="002F4467" w:rsidRDefault="002F4467" w:rsidP="008D7908">
      <w:pPr>
        <w:ind w:firstLine="420"/>
        <w:rPr>
          <w:rFonts w:asciiTheme="minorEastAsia" w:hAnsiTheme="minorEastAsia"/>
          <w:sz w:val="24"/>
          <w:szCs w:val="24"/>
        </w:rPr>
      </w:pPr>
      <w:r w:rsidRPr="002F4467">
        <w:rPr>
          <w:rFonts w:asciiTheme="minorEastAsia" w:hAnsiTheme="minorEastAsia" w:hint="eastAsia"/>
          <w:sz w:val="24"/>
          <w:szCs w:val="24"/>
        </w:rPr>
        <w:t>iii.</w:t>
      </w:r>
      <w:r w:rsidRPr="002F4467">
        <w:rPr>
          <w:rFonts w:asciiTheme="minorEastAsia" w:hAnsiTheme="minorEastAsia" w:hint="eastAsia"/>
          <w:sz w:val="24"/>
          <w:szCs w:val="24"/>
        </w:rPr>
        <w:tab/>
        <w:t>候选架构模式综合评估</w:t>
      </w:r>
    </w:p>
    <w:tbl>
      <w:tblPr>
        <w:tblStyle w:val="a6"/>
        <w:tblW w:w="8364" w:type="dxa"/>
        <w:tblLayout w:type="fixed"/>
        <w:tblLook w:val="04A0" w:firstRow="1" w:lastRow="0" w:firstColumn="1" w:lastColumn="0" w:noHBand="0" w:noVBand="1"/>
      </w:tblPr>
      <w:tblGrid>
        <w:gridCol w:w="1217"/>
        <w:gridCol w:w="1477"/>
        <w:gridCol w:w="1701"/>
        <w:gridCol w:w="2409"/>
        <w:gridCol w:w="1560"/>
      </w:tblGrid>
      <w:tr w:rsidR="002F4467" w:rsidRPr="002F4467" w:rsidTr="008D7908">
        <w:tc>
          <w:tcPr>
            <w:tcW w:w="1217" w:type="dxa"/>
            <w:vMerge w:val="restart"/>
            <w:tcBorders>
              <w:top w:val="single" w:sz="12" w:space="0" w:color="auto"/>
              <w:left w:val="nil"/>
            </w:tcBorders>
          </w:tcPr>
          <w:p w:rsidR="002F4467" w:rsidRPr="002F4467" w:rsidRDefault="002F4467" w:rsidP="00A51100">
            <w:pPr>
              <w:spacing w:line="360" w:lineRule="auto"/>
              <w:rPr>
                <w:rFonts w:asciiTheme="minorEastAsia" w:eastAsiaTheme="minorEastAsia" w:hAnsiTheme="minorEastAsia"/>
                <w:sz w:val="24"/>
                <w:szCs w:val="24"/>
              </w:rPr>
            </w:pPr>
          </w:p>
        </w:tc>
        <w:tc>
          <w:tcPr>
            <w:tcW w:w="3178" w:type="dxa"/>
            <w:gridSpan w:val="2"/>
            <w:tcBorders>
              <w:top w:val="single" w:sz="12" w:space="0" w:color="auto"/>
            </w:tcBorders>
            <w:vAlign w:val="center"/>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用户</w:t>
            </w:r>
            <w:r w:rsidRPr="002F4467">
              <w:rPr>
                <w:rFonts w:asciiTheme="minorEastAsia" w:eastAsiaTheme="minorEastAsia" w:hAnsiTheme="minorEastAsia"/>
                <w:sz w:val="24"/>
                <w:szCs w:val="24"/>
              </w:rPr>
              <w:t>账户、登陆密码、</w:t>
            </w:r>
            <w:r w:rsidRPr="002F4467">
              <w:rPr>
                <w:rFonts w:asciiTheme="minorEastAsia" w:eastAsiaTheme="minorEastAsia" w:hAnsiTheme="minorEastAsia" w:hint="eastAsia"/>
                <w:sz w:val="24"/>
                <w:szCs w:val="24"/>
              </w:rPr>
              <w:t>支付</w:t>
            </w:r>
            <w:r w:rsidRPr="002F4467">
              <w:rPr>
                <w:rFonts w:asciiTheme="minorEastAsia" w:eastAsiaTheme="minorEastAsia" w:hAnsiTheme="minorEastAsia"/>
                <w:sz w:val="24"/>
                <w:szCs w:val="24"/>
              </w:rPr>
              <w:t>密码、</w:t>
            </w:r>
            <w:r w:rsidRPr="002F4467">
              <w:rPr>
                <w:rFonts w:asciiTheme="minorEastAsia" w:eastAsiaTheme="minorEastAsia" w:hAnsiTheme="minorEastAsia" w:hint="eastAsia"/>
                <w:sz w:val="24"/>
                <w:szCs w:val="24"/>
              </w:rPr>
              <w:t>余</w:t>
            </w:r>
            <w:r w:rsidRPr="002F4467">
              <w:rPr>
                <w:rFonts w:asciiTheme="minorEastAsia" w:eastAsiaTheme="minorEastAsia" w:hAnsiTheme="minorEastAsia"/>
                <w:sz w:val="24"/>
                <w:szCs w:val="24"/>
              </w:rPr>
              <w:t>额</w:t>
            </w:r>
            <w:r w:rsidRPr="002F4467">
              <w:rPr>
                <w:rFonts w:asciiTheme="minorEastAsia" w:eastAsiaTheme="minorEastAsia" w:hAnsiTheme="minorEastAsia" w:hint="eastAsia"/>
                <w:sz w:val="24"/>
                <w:szCs w:val="24"/>
              </w:rPr>
              <w:t>信息</w:t>
            </w:r>
            <w:r w:rsidRPr="002F4467">
              <w:rPr>
                <w:rFonts w:asciiTheme="minorEastAsia" w:eastAsiaTheme="minorEastAsia" w:hAnsiTheme="minorEastAsia"/>
                <w:sz w:val="24"/>
                <w:szCs w:val="24"/>
              </w:rPr>
              <w:t>不能泄漏</w:t>
            </w:r>
          </w:p>
        </w:tc>
        <w:tc>
          <w:tcPr>
            <w:tcW w:w="3969" w:type="dxa"/>
            <w:gridSpan w:val="2"/>
            <w:tcBorders>
              <w:top w:val="single" w:sz="12" w:space="0" w:color="auto"/>
              <w:right w:val="nil"/>
            </w:tcBorders>
            <w:vAlign w:val="center"/>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只有</w:t>
            </w:r>
            <w:r w:rsidRPr="002F4467">
              <w:rPr>
                <w:rFonts w:asciiTheme="minorEastAsia" w:eastAsiaTheme="minorEastAsia" w:hAnsiTheme="minorEastAsia"/>
                <w:sz w:val="24"/>
                <w:szCs w:val="24"/>
              </w:rPr>
              <w:t>用户本人可以对自己帐号</w:t>
            </w:r>
            <w:r w:rsidRPr="002F4467">
              <w:rPr>
                <w:rFonts w:asciiTheme="minorEastAsia" w:eastAsiaTheme="minorEastAsia" w:hAnsiTheme="minorEastAsia" w:hint="eastAsia"/>
                <w:sz w:val="24"/>
                <w:szCs w:val="24"/>
              </w:rPr>
              <w:t>余</w:t>
            </w:r>
            <w:r w:rsidRPr="002F4467">
              <w:rPr>
                <w:rFonts w:asciiTheme="minorEastAsia" w:eastAsiaTheme="minorEastAsia" w:hAnsiTheme="minorEastAsia"/>
                <w:sz w:val="24"/>
                <w:szCs w:val="24"/>
              </w:rPr>
              <w:t>额，进行充值、</w:t>
            </w:r>
            <w:r w:rsidRPr="002F4467">
              <w:rPr>
                <w:rFonts w:asciiTheme="minorEastAsia" w:eastAsiaTheme="minorEastAsia" w:hAnsiTheme="minorEastAsia" w:hint="eastAsia"/>
                <w:sz w:val="24"/>
                <w:szCs w:val="24"/>
              </w:rPr>
              <w:t>支付</w:t>
            </w:r>
            <w:r w:rsidRPr="002F4467">
              <w:rPr>
                <w:rFonts w:asciiTheme="minorEastAsia" w:eastAsiaTheme="minorEastAsia" w:hAnsiTheme="minorEastAsia"/>
                <w:sz w:val="24"/>
                <w:szCs w:val="24"/>
              </w:rPr>
              <w:t>操作</w:t>
            </w:r>
          </w:p>
        </w:tc>
      </w:tr>
      <w:tr w:rsidR="002F4467" w:rsidRPr="002F4467" w:rsidTr="008D7908">
        <w:tc>
          <w:tcPr>
            <w:tcW w:w="1217" w:type="dxa"/>
            <w:vMerge/>
            <w:tcBorders>
              <w:left w:val="nil"/>
              <w:bottom w:val="single" w:sz="12" w:space="0" w:color="auto"/>
            </w:tcBorders>
          </w:tcPr>
          <w:p w:rsidR="002F4467" w:rsidRPr="002F4467" w:rsidRDefault="002F4467" w:rsidP="00A51100">
            <w:pPr>
              <w:spacing w:line="360" w:lineRule="auto"/>
              <w:rPr>
                <w:rFonts w:asciiTheme="minorEastAsia" w:eastAsiaTheme="minorEastAsia" w:hAnsiTheme="minorEastAsia"/>
                <w:sz w:val="24"/>
                <w:szCs w:val="24"/>
              </w:rPr>
            </w:pPr>
          </w:p>
        </w:tc>
        <w:tc>
          <w:tcPr>
            <w:tcW w:w="1477" w:type="dxa"/>
            <w:tcBorders>
              <w:bottom w:val="single" w:sz="12" w:space="0" w:color="auto"/>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优点</w:t>
            </w:r>
          </w:p>
        </w:tc>
        <w:tc>
          <w:tcPr>
            <w:tcW w:w="1701" w:type="dxa"/>
            <w:tcBorders>
              <w:bottom w:val="single" w:sz="12" w:space="0" w:color="auto"/>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缺点</w:t>
            </w:r>
          </w:p>
        </w:tc>
        <w:tc>
          <w:tcPr>
            <w:tcW w:w="2409" w:type="dxa"/>
            <w:tcBorders>
              <w:bottom w:val="single" w:sz="12" w:space="0" w:color="auto"/>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优点</w:t>
            </w:r>
          </w:p>
        </w:tc>
        <w:tc>
          <w:tcPr>
            <w:tcW w:w="1560" w:type="dxa"/>
            <w:tcBorders>
              <w:bottom w:val="single" w:sz="12" w:space="0" w:color="auto"/>
              <w:right w:val="nil"/>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缺点</w:t>
            </w:r>
          </w:p>
        </w:tc>
      </w:tr>
      <w:tr w:rsidR="002F4467" w:rsidRPr="002F4467" w:rsidTr="008D7908">
        <w:trPr>
          <w:trHeight w:val="906"/>
        </w:trPr>
        <w:tc>
          <w:tcPr>
            <w:tcW w:w="1217" w:type="dxa"/>
            <w:tcBorders>
              <w:top w:val="single" w:sz="12" w:space="0" w:color="auto"/>
              <w:left w:val="nil"/>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数据对称</w:t>
            </w:r>
            <w:r w:rsidRPr="002F4467">
              <w:rPr>
                <w:rFonts w:asciiTheme="minorEastAsia" w:eastAsiaTheme="minorEastAsia" w:hAnsiTheme="minorEastAsia"/>
                <w:sz w:val="24"/>
                <w:szCs w:val="24"/>
              </w:rPr>
              <w:t>加密</w:t>
            </w:r>
          </w:p>
        </w:tc>
        <w:tc>
          <w:tcPr>
            <w:tcW w:w="1477" w:type="dxa"/>
            <w:tcBorders>
              <w:top w:val="single" w:sz="12" w:space="0" w:color="auto"/>
              <w:bottom w:val="single" w:sz="4" w:space="0" w:color="auto"/>
            </w:tcBorders>
            <w:vAlign w:val="center"/>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没有</w:t>
            </w:r>
            <w:r w:rsidRPr="002F4467">
              <w:rPr>
                <w:rFonts w:asciiTheme="minorEastAsia" w:eastAsiaTheme="minorEastAsia" w:hAnsiTheme="minorEastAsia"/>
                <w:sz w:val="24"/>
                <w:szCs w:val="24"/>
              </w:rPr>
              <w:t>造成明显的时间开销和存储开销</w:t>
            </w:r>
          </w:p>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稳定性高</w:t>
            </w:r>
          </w:p>
        </w:tc>
        <w:tc>
          <w:tcPr>
            <w:tcW w:w="1701" w:type="dxa"/>
            <w:tcBorders>
              <w:top w:val="single" w:sz="12" w:space="0" w:color="auto"/>
              <w:bottom w:val="single" w:sz="4" w:space="0" w:color="auto"/>
            </w:tcBorders>
            <w:vAlign w:val="center"/>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加密解密算法</w:t>
            </w:r>
            <w:r w:rsidRPr="002F4467">
              <w:rPr>
                <w:rFonts w:asciiTheme="minorEastAsia" w:eastAsiaTheme="minorEastAsia" w:hAnsiTheme="minorEastAsia" w:hint="eastAsia"/>
                <w:sz w:val="24"/>
                <w:szCs w:val="24"/>
              </w:rPr>
              <w:t>有</w:t>
            </w:r>
            <w:r w:rsidRPr="002F4467">
              <w:rPr>
                <w:rFonts w:asciiTheme="minorEastAsia" w:eastAsiaTheme="minorEastAsia" w:hAnsiTheme="minorEastAsia"/>
                <w:sz w:val="24"/>
                <w:szCs w:val="24"/>
              </w:rPr>
              <w:t>一定开销</w:t>
            </w:r>
          </w:p>
        </w:tc>
        <w:tc>
          <w:tcPr>
            <w:tcW w:w="2409" w:type="dxa"/>
            <w:tcBorders>
              <w:top w:val="single" w:sz="12" w:space="0" w:color="auto"/>
            </w:tcBorders>
            <w:vAlign w:val="center"/>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保障了用户账户的安全，</w:t>
            </w:r>
            <w:r w:rsidRPr="002F4467">
              <w:rPr>
                <w:rFonts w:asciiTheme="minorEastAsia" w:eastAsiaTheme="minorEastAsia" w:hAnsiTheme="minorEastAsia" w:hint="eastAsia"/>
                <w:sz w:val="24"/>
                <w:szCs w:val="24"/>
              </w:rPr>
              <w:t>有效</w:t>
            </w:r>
            <w:r w:rsidRPr="002F4467">
              <w:rPr>
                <w:rFonts w:asciiTheme="minorEastAsia" w:eastAsiaTheme="minorEastAsia" w:hAnsiTheme="minorEastAsia"/>
                <w:sz w:val="24"/>
                <w:szCs w:val="24"/>
              </w:rPr>
              <w:t>预防盗号、</w:t>
            </w:r>
            <w:r w:rsidRPr="002F4467">
              <w:rPr>
                <w:rFonts w:asciiTheme="minorEastAsia" w:eastAsiaTheme="minorEastAsia" w:hAnsiTheme="minorEastAsia" w:hint="eastAsia"/>
                <w:sz w:val="24"/>
                <w:szCs w:val="24"/>
              </w:rPr>
              <w:t>盗刷</w:t>
            </w:r>
            <w:r w:rsidRPr="002F4467">
              <w:rPr>
                <w:rFonts w:asciiTheme="minorEastAsia" w:eastAsiaTheme="minorEastAsia" w:hAnsiTheme="minorEastAsia"/>
                <w:sz w:val="24"/>
                <w:szCs w:val="24"/>
              </w:rPr>
              <w:t>的行为</w:t>
            </w:r>
          </w:p>
        </w:tc>
        <w:tc>
          <w:tcPr>
            <w:tcW w:w="1560" w:type="dxa"/>
            <w:tcBorders>
              <w:top w:val="single" w:sz="12" w:space="0" w:color="auto"/>
              <w:right w:val="nil"/>
            </w:tcBorders>
            <w:vAlign w:val="center"/>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无显著缺点</w:t>
            </w:r>
          </w:p>
        </w:tc>
      </w:tr>
      <w:tr w:rsidR="002F4467" w:rsidRPr="002F4467" w:rsidTr="006E1570">
        <w:trPr>
          <w:trHeight w:val="617"/>
        </w:trPr>
        <w:tc>
          <w:tcPr>
            <w:tcW w:w="1217" w:type="dxa"/>
            <w:tcBorders>
              <w:left w:val="nil"/>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传输</w:t>
            </w:r>
            <w:r w:rsidRPr="002F4467">
              <w:rPr>
                <w:rFonts w:asciiTheme="minorEastAsia" w:eastAsiaTheme="minorEastAsia" w:hAnsiTheme="minorEastAsia"/>
                <w:sz w:val="24"/>
                <w:szCs w:val="24"/>
              </w:rPr>
              <w:t>全程延迟</w:t>
            </w:r>
            <w:r w:rsidRPr="002F4467">
              <w:rPr>
                <w:rFonts w:asciiTheme="minorEastAsia" w:eastAsiaTheme="minorEastAsia" w:hAnsiTheme="minorEastAsia" w:hint="eastAsia"/>
                <w:sz w:val="24"/>
                <w:szCs w:val="24"/>
              </w:rPr>
              <w:t>监测</w:t>
            </w:r>
          </w:p>
        </w:tc>
        <w:tc>
          <w:tcPr>
            <w:tcW w:w="1477" w:type="dxa"/>
            <w:vAlign w:val="center"/>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稳定性高</w:t>
            </w:r>
          </w:p>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防御</w:t>
            </w:r>
            <w:r w:rsidRPr="002F4467">
              <w:rPr>
                <w:rFonts w:asciiTheme="minorEastAsia" w:eastAsiaTheme="minorEastAsia" w:hAnsiTheme="minorEastAsia"/>
                <w:sz w:val="24"/>
                <w:szCs w:val="24"/>
              </w:rPr>
              <w:t>效果好</w:t>
            </w:r>
          </w:p>
        </w:tc>
        <w:tc>
          <w:tcPr>
            <w:tcW w:w="1701" w:type="dxa"/>
            <w:vAlign w:val="center"/>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检测时间成本开销大</w:t>
            </w:r>
          </w:p>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有概率发生</w:t>
            </w:r>
            <w:r w:rsidRPr="002F4467">
              <w:rPr>
                <w:rFonts w:asciiTheme="minorEastAsia" w:eastAsiaTheme="minorEastAsia" w:hAnsiTheme="minorEastAsia"/>
                <w:sz w:val="24"/>
                <w:szCs w:val="24"/>
              </w:rPr>
              <w:t>攻击误判拒绝用户正常访问</w:t>
            </w:r>
          </w:p>
        </w:tc>
        <w:tc>
          <w:tcPr>
            <w:tcW w:w="2409" w:type="dxa"/>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稳定性高</w:t>
            </w:r>
          </w:p>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保障</w:t>
            </w:r>
            <w:r w:rsidRPr="002F4467">
              <w:rPr>
                <w:rFonts w:asciiTheme="minorEastAsia" w:eastAsiaTheme="minorEastAsia" w:hAnsiTheme="minorEastAsia"/>
                <w:sz w:val="24"/>
                <w:szCs w:val="24"/>
              </w:rPr>
              <w:t>用户账户的信息安全</w:t>
            </w:r>
          </w:p>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保证盗刷现象</w:t>
            </w:r>
            <w:r w:rsidRPr="002F4467">
              <w:rPr>
                <w:rFonts w:asciiTheme="minorEastAsia" w:eastAsiaTheme="minorEastAsia" w:hAnsiTheme="minorEastAsia" w:hint="eastAsia"/>
                <w:sz w:val="24"/>
                <w:szCs w:val="24"/>
              </w:rPr>
              <w:t>几乎</w:t>
            </w:r>
            <w:r w:rsidRPr="002F4467">
              <w:rPr>
                <w:rFonts w:asciiTheme="minorEastAsia" w:eastAsiaTheme="minorEastAsia" w:hAnsiTheme="minorEastAsia"/>
                <w:sz w:val="24"/>
                <w:szCs w:val="24"/>
              </w:rPr>
              <w:t>不会出现</w:t>
            </w:r>
          </w:p>
        </w:tc>
        <w:tc>
          <w:tcPr>
            <w:tcW w:w="1560" w:type="dxa"/>
            <w:tcBorders>
              <w:right w:val="nil"/>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发生误判，</w:t>
            </w:r>
            <w:r w:rsidRPr="002F4467">
              <w:rPr>
                <w:rFonts w:asciiTheme="minorEastAsia" w:eastAsiaTheme="minorEastAsia" w:hAnsiTheme="minorEastAsia" w:hint="eastAsia"/>
                <w:sz w:val="24"/>
                <w:szCs w:val="24"/>
              </w:rPr>
              <w:t>会造成</w:t>
            </w:r>
            <w:r w:rsidRPr="002F4467">
              <w:rPr>
                <w:rFonts w:asciiTheme="minorEastAsia" w:eastAsiaTheme="minorEastAsia" w:hAnsiTheme="minorEastAsia"/>
                <w:sz w:val="24"/>
                <w:szCs w:val="24"/>
              </w:rPr>
              <w:t>性能、</w:t>
            </w:r>
            <w:r w:rsidRPr="002F4467">
              <w:rPr>
                <w:rFonts w:asciiTheme="minorEastAsia" w:eastAsiaTheme="minorEastAsia" w:hAnsiTheme="minorEastAsia" w:hint="eastAsia"/>
                <w:sz w:val="24"/>
                <w:szCs w:val="24"/>
              </w:rPr>
              <w:t>可用性</w:t>
            </w:r>
            <w:r w:rsidRPr="002F4467">
              <w:rPr>
                <w:rFonts w:asciiTheme="minorEastAsia" w:eastAsiaTheme="minorEastAsia" w:hAnsiTheme="minorEastAsia"/>
                <w:sz w:val="24"/>
                <w:szCs w:val="24"/>
              </w:rPr>
              <w:t>降低</w:t>
            </w:r>
          </w:p>
        </w:tc>
      </w:tr>
      <w:tr w:rsidR="002F4467" w:rsidRPr="002F4467" w:rsidTr="006E1570">
        <w:trPr>
          <w:trHeight w:val="617"/>
        </w:trPr>
        <w:tc>
          <w:tcPr>
            <w:tcW w:w="1217" w:type="dxa"/>
            <w:tcBorders>
              <w:left w:val="nil"/>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Tokenisation</w:t>
            </w:r>
          </w:p>
        </w:tc>
        <w:tc>
          <w:tcPr>
            <w:tcW w:w="1477" w:type="dxa"/>
            <w:vAlign w:val="center"/>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安全性高</w:t>
            </w:r>
          </w:p>
        </w:tc>
        <w:tc>
          <w:tcPr>
            <w:tcW w:w="1701" w:type="dxa"/>
            <w:vAlign w:val="center"/>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发生误判，</w:t>
            </w:r>
            <w:r w:rsidRPr="002F4467">
              <w:rPr>
                <w:rFonts w:asciiTheme="minorEastAsia" w:eastAsiaTheme="minorEastAsia" w:hAnsiTheme="minorEastAsia" w:hint="eastAsia"/>
                <w:sz w:val="24"/>
                <w:szCs w:val="24"/>
              </w:rPr>
              <w:t>会造成</w:t>
            </w:r>
            <w:r w:rsidRPr="002F4467">
              <w:rPr>
                <w:rFonts w:asciiTheme="minorEastAsia" w:eastAsiaTheme="minorEastAsia" w:hAnsiTheme="minorEastAsia"/>
                <w:sz w:val="24"/>
                <w:szCs w:val="24"/>
              </w:rPr>
              <w:t>性能降低</w:t>
            </w:r>
          </w:p>
        </w:tc>
        <w:tc>
          <w:tcPr>
            <w:tcW w:w="2409" w:type="dxa"/>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安全性高</w:t>
            </w:r>
          </w:p>
        </w:tc>
        <w:tc>
          <w:tcPr>
            <w:tcW w:w="1560" w:type="dxa"/>
            <w:tcBorders>
              <w:right w:val="nil"/>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发生误判，</w:t>
            </w:r>
            <w:r w:rsidRPr="002F4467">
              <w:rPr>
                <w:rFonts w:asciiTheme="minorEastAsia" w:eastAsiaTheme="minorEastAsia" w:hAnsiTheme="minorEastAsia" w:hint="eastAsia"/>
                <w:sz w:val="24"/>
                <w:szCs w:val="24"/>
              </w:rPr>
              <w:t>会造成</w:t>
            </w:r>
            <w:r w:rsidRPr="002F4467">
              <w:rPr>
                <w:rFonts w:asciiTheme="minorEastAsia" w:eastAsiaTheme="minorEastAsia" w:hAnsiTheme="minorEastAsia"/>
                <w:sz w:val="24"/>
                <w:szCs w:val="24"/>
              </w:rPr>
              <w:t>性能、</w:t>
            </w:r>
            <w:r w:rsidRPr="002F4467">
              <w:rPr>
                <w:rFonts w:asciiTheme="minorEastAsia" w:eastAsiaTheme="minorEastAsia" w:hAnsiTheme="minorEastAsia" w:hint="eastAsia"/>
                <w:sz w:val="24"/>
                <w:szCs w:val="24"/>
              </w:rPr>
              <w:t>可用性</w:t>
            </w:r>
            <w:r w:rsidRPr="002F4467">
              <w:rPr>
                <w:rFonts w:asciiTheme="minorEastAsia" w:eastAsiaTheme="minorEastAsia" w:hAnsiTheme="minorEastAsia"/>
                <w:sz w:val="24"/>
                <w:szCs w:val="24"/>
              </w:rPr>
              <w:t>降低</w:t>
            </w:r>
          </w:p>
        </w:tc>
      </w:tr>
      <w:tr w:rsidR="002F4467" w:rsidRPr="002F4467" w:rsidTr="006E1570">
        <w:trPr>
          <w:trHeight w:val="372"/>
        </w:trPr>
        <w:tc>
          <w:tcPr>
            <w:tcW w:w="1217" w:type="dxa"/>
            <w:tcBorders>
              <w:left w:val="nil"/>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用户－服务器身份认证</w:t>
            </w:r>
          </w:p>
        </w:tc>
        <w:tc>
          <w:tcPr>
            <w:tcW w:w="3178" w:type="dxa"/>
            <w:gridSpan w:val="2"/>
            <w:tcBorders>
              <w:bottom w:val="single" w:sz="4" w:space="0" w:color="auto"/>
            </w:tcBorders>
            <w:vAlign w:val="center"/>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无显著影响</w:t>
            </w:r>
          </w:p>
        </w:tc>
        <w:tc>
          <w:tcPr>
            <w:tcW w:w="2409" w:type="dxa"/>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易于实现</w:t>
            </w:r>
          </w:p>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稳定性</w:t>
            </w:r>
            <w:r w:rsidRPr="002F4467">
              <w:rPr>
                <w:rFonts w:asciiTheme="minorEastAsia" w:eastAsiaTheme="minorEastAsia" w:hAnsiTheme="minorEastAsia"/>
                <w:sz w:val="24"/>
                <w:szCs w:val="24"/>
              </w:rPr>
              <w:t>高</w:t>
            </w:r>
          </w:p>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存储开销可</w:t>
            </w:r>
            <w:r w:rsidRPr="002F4467">
              <w:rPr>
                <w:rFonts w:asciiTheme="minorEastAsia" w:eastAsiaTheme="minorEastAsia" w:hAnsiTheme="minorEastAsia"/>
                <w:sz w:val="24"/>
                <w:szCs w:val="24"/>
              </w:rPr>
              <w:t>接受</w:t>
            </w:r>
          </w:p>
        </w:tc>
        <w:tc>
          <w:tcPr>
            <w:tcW w:w="1560" w:type="dxa"/>
            <w:tcBorders>
              <w:right w:val="nil"/>
            </w:tcBorders>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无显著缺点</w:t>
            </w:r>
          </w:p>
        </w:tc>
      </w:tr>
    </w:tbl>
    <w:p w:rsidR="002F4467" w:rsidRPr="00957A1F" w:rsidRDefault="002F4467" w:rsidP="00A51100">
      <w:pPr>
        <w:numPr>
          <w:ilvl w:val="0"/>
          <w:numId w:val="10"/>
        </w:numPr>
        <w:spacing w:line="360" w:lineRule="auto"/>
        <w:rPr>
          <w:rFonts w:asciiTheme="minorEastAsia" w:hAnsiTheme="minorEastAsia"/>
          <w:sz w:val="24"/>
          <w:szCs w:val="24"/>
        </w:rPr>
      </w:pPr>
      <w:r w:rsidRPr="002F4467">
        <w:rPr>
          <w:rFonts w:asciiTheme="minorEastAsia" w:hAnsiTheme="minorEastAsia" w:hint="eastAsia"/>
          <w:sz w:val="24"/>
          <w:szCs w:val="24"/>
        </w:rPr>
        <w:t>选择理由：四者无冲突，</w:t>
      </w:r>
      <w:r w:rsidRPr="002F4467">
        <w:rPr>
          <w:rFonts w:asciiTheme="minorEastAsia" w:hAnsiTheme="minorEastAsia"/>
          <w:sz w:val="24"/>
          <w:szCs w:val="24"/>
        </w:rPr>
        <w:t>可作为最终可选方案</w:t>
      </w:r>
      <w:r w:rsidRPr="002F4467">
        <w:rPr>
          <w:rFonts w:asciiTheme="minorEastAsia" w:hAnsiTheme="minorEastAsia" w:hint="eastAsia"/>
          <w:sz w:val="24"/>
          <w:szCs w:val="24"/>
        </w:rPr>
        <w:t>。</w:t>
      </w:r>
    </w:p>
    <w:p w:rsidR="00EB6776" w:rsidRDefault="00EB6776">
      <w:pPr>
        <w:widowControl/>
        <w:jc w:val="left"/>
        <w:rPr>
          <w:rFonts w:asciiTheme="minorEastAsia" w:hAnsiTheme="minorEastAsia"/>
          <w:sz w:val="24"/>
          <w:szCs w:val="24"/>
        </w:rPr>
      </w:pPr>
      <w:r>
        <w:rPr>
          <w:rFonts w:asciiTheme="minorEastAsia" w:hAnsiTheme="minorEastAsia"/>
          <w:sz w:val="24"/>
          <w:szCs w:val="24"/>
        </w:rPr>
        <w:br w:type="page"/>
      </w:r>
    </w:p>
    <w:p w:rsidR="002F4467" w:rsidRPr="002F4467" w:rsidRDefault="002F4467" w:rsidP="00957A1F">
      <w:pPr>
        <w:numPr>
          <w:ilvl w:val="0"/>
          <w:numId w:val="11"/>
        </w:numPr>
        <w:spacing w:line="360" w:lineRule="auto"/>
        <w:ind w:left="0" w:firstLine="0"/>
        <w:rPr>
          <w:rFonts w:asciiTheme="minorEastAsia" w:hAnsiTheme="minorEastAsia"/>
          <w:sz w:val="24"/>
          <w:szCs w:val="24"/>
        </w:rPr>
      </w:pPr>
      <w:r w:rsidRPr="002F4467">
        <w:rPr>
          <w:rFonts w:asciiTheme="minorEastAsia" w:hAnsiTheme="minorEastAsia" w:hint="eastAsia"/>
          <w:sz w:val="24"/>
          <w:szCs w:val="24"/>
        </w:rPr>
        <w:lastRenderedPageBreak/>
        <w:t>针对可恢复</w:t>
      </w:r>
      <w:r w:rsidRPr="002F4467">
        <w:rPr>
          <w:rFonts w:asciiTheme="minorEastAsia" w:hAnsiTheme="minorEastAsia"/>
          <w:sz w:val="24"/>
          <w:szCs w:val="24"/>
        </w:rPr>
        <w:t>性</w:t>
      </w:r>
      <w:r w:rsidRPr="002F4467">
        <w:rPr>
          <w:rFonts w:asciiTheme="minorEastAsia" w:hAnsiTheme="minorEastAsia" w:hint="eastAsia"/>
          <w:sz w:val="24"/>
          <w:szCs w:val="24"/>
        </w:rPr>
        <w:t>相关的架构驱动因素</w:t>
      </w:r>
    </w:p>
    <w:p w:rsidR="002F4467" w:rsidRPr="002F4467" w:rsidRDefault="002F4467" w:rsidP="008D7908">
      <w:pPr>
        <w:ind w:firstLine="420"/>
        <w:rPr>
          <w:rFonts w:asciiTheme="minorEastAsia" w:hAnsiTheme="minorEastAsia"/>
          <w:sz w:val="24"/>
          <w:szCs w:val="24"/>
        </w:rPr>
      </w:pPr>
      <w:r w:rsidRPr="002F4467">
        <w:rPr>
          <w:rFonts w:asciiTheme="minorEastAsia" w:hAnsiTheme="minorEastAsia" w:hint="eastAsia"/>
          <w:sz w:val="24"/>
          <w:szCs w:val="24"/>
        </w:rPr>
        <w:t>i.</w:t>
      </w:r>
      <w:r w:rsidRPr="002F4467">
        <w:rPr>
          <w:rFonts w:asciiTheme="minorEastAsia" w:hAnsiTheme="minorEastAsia" w:hint="eastAsia"/>
          <w:sz w:val="24"/>
          <w:szCs w:val="24"/>
        </w:rPr>
        <w:tab/>
        <w:t>设计关注点</w:t>
      </w:r>
    </w:p>
    <w:tbl>
      <w:tblPr>
        <w:tblStyle w:val="a6"/>
        <w:tblW w:w="8522" w:type="dxa"/>
        <w:tblLayout w:type="fixed"/>
        <w:tblLook w:val="04A0" w:firstRow="1" w:lastRow="0" w:firstColumn="1" w:lastColumn="0" w:noHBand="0" w:noVBand="1"/>
      </w:tblPr>
      <w:tblGrid>
        <w:gridCol w:w="1418"/>
        <w:gridCol w:w="7104"/>
      </w:tblGrid>
      <w:tr w:rsidR="002F4467" w:rsidRPr="002F4467" w:rsidTr="008D7908">
        <w:tc>
          <w:tcPr>
            <w:tcW w:w="1418" w:type="dxa"/>
            <w:tcBorders>
              <w:top w:val="single" w:sz="12" w:space="0" w:color="auto"/>
              <w:left w:val="nil"/>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设计关注点</w:t>
            </w:r>
          </w:p>
        </w:tc>
        <w:tc>
          <w:tcPr>
            <w:tcW w:w="7104" w:type="dxa"/>
            <w:tcBorders>
              <w:top w:val="single" w:sz="12" w:space="0" w:color="auto"/>
              <w:bottom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子关注点</w:t>
            </w:r>
          </w:p>
        </w:tc>
      </w:tr>
      <w:tr w:rsidR="002F4467" w:rsidRPr="002F4467" w:rsidTr="008D7908">
        <w:trPr>
          <w:trHeight w:val="675"/>
        </w:trPr>
        <w:tc>
          <w:tcPr>
            <w:tcW w:w="1418" w:type="dxa"/>
            <w:tcBorders>
              <w:top w:val="single" w:sz="12" w:space="0" w:color="auto"/>
              <w:left w:val="nil"/>
            </w:tcBorders>
            <w:vAlign w:val="center"/>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可恢复</w:t>
            </w:r>
            <w:r w:rsidRPr="002F4467">
              <w:rPr>
                <w:rFonts w:asciiTheme="minorEastAsia" w:eastAsiaTheme="minorEastAsia" w:hAnsiTheme="minorEastAsia"/>
                <w:sz w:val="24"/>
                <w:szCs w:val="24"/>
              </w:rPr>
              <w:t>性</w:t>
            </w:r>
          </w:p>
        </w:tc>
        <w:tc>
          <w:tcPr>
            <w:tcW w:w="7104" w:type="dxa"/>
            <w:tcBorders>
              <w:top w:val="single" w:sz="12" w:space="0" w:color="auto"/>
              <w:right w:val="nil"/>
            </w:tcBorders>
            <w:vAlign w:val="center"/>
          </w:tcPr>
          <w:p w:rsidR="002F4467" w:rsidRPr="002F4467" w:rsidRDefault="002F4467" w:rsidP="00A51100">
            <w:pPr>
              <w:spacing w:line="360" w:lineRule="auto"/>
              <w:rPr>
                <w:rFonts w:asciiTheme="minorEastAsia" w:eastAsiaTheme="minorEastAsia" w:hAnsiTheme="minorEastAsia"/>
                <w:sz w:val="24"/>
                <w:szCs w:val="24"/>
              </w:rPr>
            </w:pPr>
            <w:r w:rsidRPr="002F4467">
              <w:rPr>
                <w:rFonts w:asciiTheme="minorEastAsia" w:eastAsiaTheme="minorEastAsia" w:hAnsiTheme="minorEastAsia"/>
                <w:sz w:val="24"/>
                <w:szCs w:val="24"/>
              </w:rPr>
              <w:t>余额管理数据库崩溃后，</w:t>
            </w:r>
            <w:r w:rsidRPr="002F4467">
              <w:rPr>
                <w:rFonts w:asciiTheme="minorEastAsia" w:eastAsiaTheme="minorEastAsia" w:hAnsiTheme="minorEastAsia" w:hint="eastAsia"/>
                <w:sz w:val="24"/>
                <w:szCs w:val="24"/>
              </w:rPr>
              <w:t>用户余</w:t>
            </w:r>
            <w:r w:rsidRPr="002F4467">
              <w:rPr>
                <w:rFonts w:asciiTheme="minorEastAsia" w:eastAsiaTheme="minorEastAsia" w:hAnsiTheme="minorEastAsia"/>
                <w:sz w:val="24"/>
                <w:szCs w:val="24"/>
              </w:rPr>
              <w:t>额数据</w:t>
            </w:r>
            <w:r w:rsidRPr="002F4467">
              <w:rPr>
                <w:rFonts w:asciiTheme="minorEastAsia" w:eastAsiaTheme="minorEastAsia" w:hAnsiTheme="minorEastAsia" w:hint="eastAsia"/>
                <w:sz w:val="24"/>
                <w:szCs w:val="24"/>
              </w:rPr>
              <w:t>可以</w:t>
            </w:r>
            <w:r w:rsidRPr="002F4467">
              <w:rPr>
                <w:rFonts w:asciiTheme="minorEastAsia" w:eastAsiaTheme="minorEastAsia" w:hAnsiTheme="minorEastAsia"/>
                <w:sz w:val="24"/>
                <w:szCs w:val="24"/>
              </w:rPr>
              <w:t>恢复到最</w:t>
            </w:r>
            <w:r w:rsidRPr="002F4467">
              <w:rPr>
                <w:rFonts w:asciiTheme="minorEastAsia" w:eastAsiaTheme="minorEastAsia" w:hAnsiTheme="minorEastAsia" w:hint="eastAsia"/>
                <w:sz w:val="24"/>
                <w:szCs w:val="24"/>
              </w:rPr>
              <w:t>近</w:t>
            </w:r>
            <w:r w:rsidRPr="002F4467">
              <w:rPr>
                <w:rFonts w:asciiTheme="minorEastAsia" w:eastAsiaTheme="minorEastAsia" w:hAnsiTheme="minorEastAsia"/>
                <w:sz w:val="24"/>
                <w:szCs w:val="24"/>
              </w:rPr>
              <w:t>一次的变化</w:t>
            </w:r>
          </w:p>
        </w:tc>
      </w:tr>
    </w:tbl>
    <w:p w:rsidR="002F4467" w:rsidRPr="002F4467" w:rsidRDefault="002F4467" w:rsidP="00A51100">
      <w:pPr>
        <w:spacing w:line="360" w:lineRule="auto"/>
        <w:rPr>
          <w:rFonts w:asciiTheme="minorEastAsia" w:hAnsiTheme="minorEastAsia"/>
          <w:sz w:val="24"/>
          <w:szCs w:val="24"/>
        </w:rPr>
      </w:pPr>
    </w:p>
    <w:p w:rsidR="002F4467" w:rsidRPr="002F4467" w:rsidRDefault="002F4467" w:rsidP="00A51100">
      <w:pPr>
        <w:spacing w:line="360" w:lineRule="auto"/>
        <w:ind w:firstLine="420"/>
        <w:rPr>
          <w:rFonts w:asciiTheme="minorEastAsia" w:hAnsiTheme="minorEastAsia"/>
          <w:sz w:val="24"/>
          <w:szCs w:val="24"/>
        </w:rPr>
      </w:pPr>
      <w:r w:rsidRPr="002F4467">
        <w:rPr>
          <w:rFonts w:asciiTheme="minorEastAsia" w:hAnsiTheme="minorEastAsia" w:hint="eastAsia"/>
          <w:sz w:val="24"/>
          <w:szCs w:val="24"/>
        </w:rPr>
        <w:t>ii.</w:t>
      </w:r>
      <w:r w:rsidRPr="002F4467">
        <w:rPr>
          <w:rFonts w:asciiTheme="minorEastAsia" w:hAnsiTheme="minorEastAsia" w:hint="eastAsia"/>
          <w:sz w:val="24"/>
          <w:szCs w:val="24"/>
        </w:rPr>
        <w:tab/>
        <w:t>各子关注点的候选架构模式</w:t>
      </w:r>
    </w:p>
    <w:p w:rsidR="002F4467" w:rsidRPr="002F4467" w:rsidRDefault="002F4467" w:rsidP="008D7908">
      <w:pPr>
        <w:ind w:firstLine="420"/>
        <w:rPr>
          <w:rFonts w:asciiTheme="minorEastAsia" w:hAnsiTheme="minorEastAsia"/>
          <w:sz w:val="24"/>
          <w:szCs w:val="24"/>
        </w:rPr>
      </w:pPr>
      <w:r w:rsidRPr="002F4467">
        <w:rPr>
          <w:rFonts w:asciiTheme="minorEastAsia" w:hAnsiTheme="minorEastAsia"/>
          <w:sz w:val="24"/>
          <w:szCs w:val="24"/>
        </w:rPr>
        <w:t>余额管理数据库崩溃后，</w:t>
      </w:r>
      <w:r w:rsidRPr="002F4467">
        <w:rPr>
          <w:rFonts w:asciiTheme="minorEastAsia" w:hAnsiTheme="minorEastAsia" w:hint="eastAsia"/>
          <w:sz w:val="24"/>
          <w:szCs w:val="24"/>
        </w:rPr>
        <w:t>用户余</w:t>
      </w:r>
      <w:r w:rsidRPr="002F4467">
        <w:rPr>
          <w:rFonts w:asciiTheme="minorEastAsia" w:hAnsiTheme="minorEastAsia"/>
          <w:sz w:val="24"/>
          <w:szCs w:val="24"/>
        </w:rPr>
        <w:t>额数据</w:t>
      </w:r>
      <w:r w:rsidRPr="002F4467">
        <w:rPr>
          <w:rFonts w:asciiTheme="minorEastAsia" w:hAnsiTheme="minorEastAsia" w:hint="eastAsia"/>
          <w:sz w:val="24"/>
          <w:szCs w:val="24"/>
        </w:rPr>
        <w:t>可以</w:t>
      </w:r>
      <w:r w:rsidRPr="002F4467">
        <w:rPr>
          <w:rFonts w:asciiTheme="minorEastAsia" w:hAnsiTheme="minorEastAsia"/>
          <w:sz w:val="24"/>
          <w:szCs w:val="24"/>
        </w:rPr>
        <w:t>恢复到最</w:t>
      </w:r>
      <w:r w:rsidRPr="002F4467">
        <w:rPr>
          <w:rFonts w:asciiTheme="minorEastAsia" w:hAnsiTheme="minorEastAsia" w:hint="eastAsia"/>
          <w:sz w:val="24"/>
          <w:szCs w:val="24"/>
        </w:rPr>
        <w:t>近</w:t>
      </w:r>
      <w:r w:rsidRPr="002F4467">
        <w:rPr>
          <w:rFonts w:asciiTheme="minorEastAsia" w:hAnsiTheme="minorEastAsia"/>
          <w:sz w:val="24"/>
          <w:szCs w:val="24"/>
        </w:rPr>
        <w:t>一次的变化</w:t>
      </w:r>
    </w:p>
    <w:tbl>
      <w:tblPr>
        <w:tblStyle w:val="a6"/>
        <w:tblW w:w="8527" w:type="dxa"/>
        <w:tblLayout w:type="fixed"/>
        <w:tblLook w:val="04A0" w:firstRow="1" w:lastRow="0" w:firstColumn="1" w:lastColumn="0" w:noHBand="0" w:noVBand="1"/>
      </w:tblPr>
      <w:tblGrid>
        <w:gridCol w:w="714"/>
        <w:gridCol w:w="3910"/>
        <w:gridCol w:w="1334"/>
        <w:gridCol w:w="1262"/>
        <w:gridCol w:w="1307"/>
      </w:tblGrid>
      <w:tr w:rsidR="002F4467" w:rsidRPr="002F4467" w:rsidTr="008D7908">
        <w:tc>
          <w:tcPr>
            <w:tcW w:w="714" w:type="dxa"/>
            <w:tcBorders>
              <w:top w:val="single" w:sz="12" w:space="0" w:color="auto"/>
              <w:left w:val="nil"/>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w:t>
            </w:r>
          </w:p>
        </w:tc>
        <w:tc>
          <w:tcPr>
            <w:tcW w:w="3910" w:type="dxa"/>
            <w:tcBorders>
              <w:top w:val="single" w:sz="12" w:space="0" w:color="auto"/>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模式名称</w:t>
            </w:r>
          </w:p>
        </w:tc>
        <w:tc>
          <w:tcPr>
            <w:tcW w:w="1334" w:type="dxa"/>
            <w:tcBorders>
              <w:top w:val="single" w:sz="12" w:space="0" w:color="auto"/>
              <w:bottom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成本开销</w:t>
            </w:r>
          </w:p>
        </w:tc>
        <w:tc>
          <w:tcPr>
            <w:tcW w:w="1262" w:type="dxa"/>
            <w:tcBorders>
              <w:top w:val="single" w:sz="12" w:space="0" w:color="auto"/>
              <w:bottom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难易程度</w:t>
            </w:r>
          </w:p>
        </w:tc>
        <w:tc>
          <w:tcPr>
            <w:tcW w:w="1307" w:type="dxa"/>
            <w:tcBorders>
              <w:top w:val="single" w:sz="12" w:space="0" w:color="auto"/>
              <w:bottom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稳定性</w:t>
            </w:r>
          </w:p>
        </w:tc>
      </w:tr>
      <w:tr w:rsidR="002F4467" w:rsidRPr="002F4467" w:rsidTr="008D7908">
        <w:tc>
          <w:tcPr>
            <w:tcW w:w="714" w:type="dxa"/>
            <w:tcBorders>
              <w:top w:val="single" w:sz="12" w:space="0" w:color="auto"/>
              <w:lef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1</w:t>
            </w:r>
          </w:p>
        </w:tc>
        <w:tc>
          <w:tcPr>
            <w:tcW w:w="3910" w:type="dxa"/>
            <w:tcBorders>
              <w:top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当有</w:t>
            </w:r>
            <w:r w:rsidRPr="002F4467">
              <w:rPr>
                <w:rFonts w:asciiTheme="minorEastAsia" w:eastAsiaTheme="minorEastAsia" w:hAnsiTheme="minorEastAsia"/>
                <w:sz w:val="24"/>
                <w:szCs w:val="24"/>
              </w:rPr>
              <w:t>数据</w:t>
            </w:r>
            <w:r w:rsidRPr="002F4467">
              <w:rPr>
                <w:rFonts w:asciiTheme="minorEastAsia" w:eastAsiaTheme="minorEastAsia" w:hAnsiTheme="minorEastAsia" w:hint="eastAsia"/>
                <w:sz w:val="24"/>
                <w:szCs w:val="24"/>
              </w:rPr>
              <w:t>更新</w:t>
            </w:r>
            <w:r w:rsidRPr="002F4467">
              <w:rPr>
                <w:rFonts w:asciiTheme="minorEastAsia" w:eastAsiaTheme="minorEastAsia" w:hAnsiTheme="minorEastAsia"/>
                <w:sz w:val="24"/>
                <w:szCs w:val="24"/>
              </w:rPr>
              <w:t>时就对数据库备份</w:t>
            </w:r>
          </w:p>
        </w:tc>
        <w:tc>
          <w:tcPr>
            <w:tcW w:w="1334" w:type="dxa"/>
            <w:tcBorders>
              <w:top w:val="single" w:sz="12" w:space="0" w:color="auto"/>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c>
          <w:tcPr>
            <w:tcW w:w="1262" w:type="dxa"/>
            <w:tcBorders>
              <w:top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低</w:t>
            </w:r>
          </w:p>
        </w:tc>
        <w:tc>
          <w:tcPr>
            <w:tcW w:w="1307" w:type="dxa"/>
            <w:tcBorders>
              <w:top w:val="single" w:sz="12" w:space="0" w:color="auto"/>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中</w:t>
            </w:r>
          </w:p>
        </w:tc>
      </w:tr>
      <w:tr w:rsidR="002F4467" w:rsidRPr="002F4467" w:rsidTr="006E1570">
        <w:trPr>
          <w:trHeight w:val="246"/>
        </w:trPr>
        <w:tc>
          <w:tcPr>
            <w:tcW w:w="714" w:type="dxa"/>
            <w:tcBorders>
              <w:lef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2</w:t>
            </w:r>
          </w:p>
        </w:tc>
        <w:tc>
          <w:tcPr>
            <w:tcW w:w="3910"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纪录</w:t>
            </w:r>
            <w:r w:rsidRPr="002F4467">
              <w:rPr>
                <w:rFonts w:asciiTheme="minorEastAsia" w:eastAsiaTheme="minorEastAsia" w:hAnsiTheme="minorEastAsia"/>
                <w:sz w:val="24"/>
                <w:szCs w:val="24"/>
              </w:rPr>
              <w:t>余额数据库每次变化的日志，</w:t>
            </w:r>
            <w:r w:rsidRPr="002F4467">
              <w:rPr>
                <w:rFonts w:asciiTheme="minorEastAsia" w:eastAsiaTheme="minorEastAsia" w:hAnsiTheme="minorEastAsia" w:hint="eastAsia"/>
                <w:sz w:val="24"/>
                <w:szCs w:val="24"/>
              </w:rPr>
              <w:t>根据</w:t>
            </w:r>
            <w:r w:rsidRPr="002F4467">
              <w:rPr>
                <w:rFonts w:asciiTheme="minorEastAsia" w:eastAsiaTheme="minorEastAsia" w:hAnsiTheme="minorEastAsia"/>
                <w:sz w:val="24"/>
                <w:szCs w:val="24"/>
              </w:rPr>
              <w:t>日志恢复数据</w:t>
            </w:r>
          </w:p>
        </w:tc>
        <w:tc>
          <w:tcPr>
            <w:tcW w:w="1334" w:type="dxa"/>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sz w:val="24"/>
                <w:szCs w:val="24"/>
              </w:rPr>
              <w:t>低</w:t>
            </w:r>
          </w:p>
        </w:tc>
        <w:tc>
          <w:tcPr>
            <w:tcW w:w="1262" w:type="dxa"/>
            <w:tcBorders>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c>
          <w:tcPr>
            <w:tcW w:w="1307" w:type="dxa"/>
            <w:tcBorders>
              <w:right w:val="nil"/>
            </w:tcBorders>
          </w:tcPr>
          <w:p w:rsidR="002F4467" w:rsidRPr="002F4467" w:rsidRDefault="002F4467" w:rsidP="00A51100">
            <w:pPr>
              <w:spacing w:line="360" w:lineRule="auto"/>
              <w:jc w:val="center"/>
              <w:rPr>
                <w:rFonts w:asciiTheme="minorEastAsia" w:eastAsiaTheme="minorEastAsia" w:hAnsiTheme="minorEastAsia"/>
                <w:sz w:val="24"/>
                <w:szCs w:val="24"/>
              </w:rPr>
            </w:pPr>
            <w:r w:rsidRPr="002F4467">
              <w:rPr>
                <w:rFonts w:asciiTheme="minorEastAsia" w:eastAsiaTheme="minorEastAsia" w:hAnsiTheme="minorEastAsia" w:hint="eastAsia"/>
                <w:sz w:val="24"/>
                <w:szCs w:val="24"/>
              </w:rPr>
              <w:t>高</w:t>
            </w:r>
          </w:p>
        </w:tc>
      </w:tr>
    </w:tbl>
    <w:p w:rsidR="002F4467" w:rsidRPr="00A51100" w:rsidRDefault="002F4467" w:rsidP="00A51100">
      <w:pPr>
        <w:pStyle w:val="a5"/>
        <w:numPr>
          <w:ilvl w:val="0"/>
          <w:numId w:val="4"/>
        </w:numPr>
        <w:spacing w:line="360" w:lineRule="auto"/>
        <w:ind w:firstLineChars="0"/>
        <w:rPr>
          <w:rFonts w:asciiTheme="minorEastAsia" w:hAnsiTheme="minorEastAsia"/>
          <w:sz w:val="24"/>
          <w:szCs w:val="24"/>
        </w:rPr>
      </w:pPr>
      <w:r w:rsidRPr="00A51100">
        <w:rPr>
          <w:rFonts w:asciiTheme="minorEastAsia" w:hAnsiTheme="minorEastAsia" w:hint="eastAsia"/>
          <w:sz w:val="24"/>
          <w:szCs w:val="24"/>
        </w:rPr>
        <w:t>选择理由：</w:t>
      </w:r>
      <w:r w:rsidRPr="00A51100">
        <w:rPr>
          <w:rFonts w:asciiTheme="minorEastAsia" w:hAnsiTheme="minorEastAsia"/>
          <w:sz w:val="24"/>
          <w:szCs w:val="24"/>
        </w:rPr>
        <w:t>虽然当每次数据库变化时就对整个数据库进行备份，</w:t>
      </w:r>
      <w:r w:rsidRPr="00A51100">
        <w:rPr>
          <w:rFonts w:asciiTheme="minorEastAsia" w:hAnsiTheme="minorEastAsia" w:hint="eastAsia"/>
          <w:sz w:val="24"/>
          <w:szCs w:val="24"/>
        </w:rPr>
        <w:t>可以</w:t>
      </w:r>
      <w:r w:rsidRPr="00A51100">
        <w:rPr>
          <w:rFonts w:asciiTheme="minorEastAsia" w:hAnsiTheme="minorEastAsia"/>
          <w:sz w:val="24"/>
          <w:szCs w:val="24"/>
        </w:rPr>
        <w:t>容易</w:t>
      </w:r>
      <w:r w:rsidRPr="00A51100">
        <w:rPr>
          <w:rFonts w:asciiTheme="minorEastAsia" w:hAnsiTheme="minorEastAsia" w:hint="eastAsia"/>
          <w:sz w:val="24"/>
          <w:szCs w:val="24"/>
        </w:rPr>
        <w:t>地</w:t>
      </w:r>
      <w:r w:rsidRPr="00A51100">
        <w:rPr>
          <w:rFonts w:asciiTheme="minorEastAsia" w:hAnsiTheme="minorEastAsia"/>
          <w:sz w:val="24"/>
          <w:szCs w:val="24"/>
        </w:rPr>
        <w:t>实现数据库崩溃后的数据恢复，</w:t>
      </w:r>
      <w:r w:rsidRPr="00A51100">
        <w:rPr>
          <w:rFonts w:asciiTheme="minorEastAsia" w:hAnsiTheme="minorEastAsia" w:hint="eastAsia"/>
          <w:sz w:val="24"/>
          <w:szCs w:val="24"/>
        </w:rPr>
        <w:t>但是</w:t>
      </w:r>
      <w:r w:rsidRPr="00A51100">
        <w:rPr>
          <w:rFonts w:asciiTheme="minorEastAsia" w:hAnsiTheme="minorEastAsia"/>
          <w:sz w:val="24"/>
          <w:szCs w:val="24"/>
        </w:rPr>
        <w:t>这样的存储成本过高，</w:t>
      </w:r>
      <w:r w:rsidRPr="00A51100">
        <w:rPr>
          <w:rFonts w:asciiTheme="minorEastAsia" w:hAnsiTheme="minorEastAsia" w:hint="eastAsia"/>
          <w:sz w:val="24"/>
          <w:szCs w:val="24"/>
        </w:rPr>
        <w:t>而且</w:t>
      </w:r>
      <w:r w:rsidRPr="00A51100">
        <w:rPr>
          <w:rFonts w:asciiTheme="minorEastAsia" w:hAnsiTheme="minorEastAsia"/>
          <w:sz w:val="24"/>
          <w:szCs w:val="24"/>
        </w:rPr>
        <w:t>并不</w:t>
      </w:r>
      <w:r w:rsidRPr="00A51100">
        <w:rPr>
          <w:rFonts w:asciiTheme="minorEastAsia" w:hAnsiTheme="minorEastAsia" w:hint="eastAsia"/>
          <w:sz w:val="24"/>
          <w:szCs w:val="24"/>
        </w:rPr>
        <w:t>能</w:t>
      </w:r>
      <w:r w:rsidRPr="00A51100">
        <w:rPr>
          <w:rFonts w:asciiTheme="minorEastAsia" w:hAnsiTheme="minorEastAsia"/>
          <w:sz w:val="24"/>
          <w:szCs w:val="24"/>
        </w:rPr>
        <w:t>保证备份数据库的稳定性，</w:t>
      </w:r>
      <w:r w:rsidRPr="00A51100">
        <w:rPr>
          <w:rFonts w:asciiTheme="minorEastAsia" w:hAnsiTheme="minorEastAsia" w:hint="eastAsia"/>
          <w:sz w:val="24"/>
          <w:szCs w:val="24"/>
        </w:rPr>
        <w:t>如果备份</w:t>
      </w:r>
      <w:r w:rsidRPr="00A51100">
        <w:rPr>
          <w:rFonts w:asciiTheme="minorEastAsia" w:hAnsiTheme="minorEastAsia"/>
          <w:sz w:val="24"/>
          <w:szCs w:val="24"/>
        </w:rPr>
        <w:t>数据库也发生数据崩溃，</w:t>
      </w:r>
      <w:r w:rsidRPr="00A51100">
        <w:rPr>
          <w:rFonts w:asciiTheme="minorEastAsia" w:hAnsiTheme="minorEastAsia" w:hint="eastAsia"/>
          <w:sz w:val="24"/>
          <w:szCs w:val="24"/>
        </w:rPr>
        <w:t>就</w:t>
      </w:r>
      <w:r w:rsidRPr="00A51100">
        <w:rPr>
          <w:rFonts w:asciiTheme="minorEastAsia" w:hAnsiTheme="minorEastAsia"/>
          <w:sz w:val="24"/>
          <w:szCs w:val="24"/>
        </w:rPr>
        <w:t>无法实现数据恢复了；</w:t>
      </w:r>
      <w:r w:rsidRPr="00A51100">
        <w:rPr>
          <w:rFonts w:asciiTheme="minorEastAsia" w:hAnsiTheme="minorEastAsia" w:hint="eastAsia"/>
          <w:sz w:val="24"/>
          <w:szCs w:val="24"/>
        </w:rPr>
        <w:t>使用</w:t>
      </w:r>
      <w:r w:rsidRPr="00A51100">
        <w:rPr>
          <w:rFonts w:asciiTheme="minorEastAsia" w:hAnsiTheme="minorEastAsia"/>
          <w:sz w:val="24"/>
          <w:szCs w:val="24"/>
        </w:rPr>
        <w:t>日志记录数据库变化并根据日志恢复数据，</w:t>
      </w:r>
      <w:r w:rsidRPr="00A51100">
        <w:rPr>
          <w:rFonts w:asciiTheme="minorEastAsia" w:hAnsiTheme="minorEastAsia" w:hint="eastAsia"/>
          <w:sz w:val="24"/>
          <w:szCs w:val="24"/>
        </w:rPr>
        <w:t>存储</w:t>
      </w:r>
      <w:r w:rsidRPr="00A51100">
        <w:rPr>
          <w:rFonts w:asciiTheme="minorEastAsia" w:hAnsiTheme="minorEastAsia"/>
          <w:sz w:val="24"/>
          <w:szCs w:val="24"/>
        </w:rPr>
        <w:t>成本较低，</w:t>
      </w:r>
      <w:r w:rsidRPr="00A51100">
        <w:rPr>
          <w:rFonts w:asciiTheme="minorEastAsia" w:hAnsiTheme="minorEastAsia" w:hint="eastAsia"/>
          <w:sz w:val="24"/>
          <w:szCs w:val="24"/>
        </w:rPr>
        <w:t>实现</w:t>
      </w:r>
      <w:r w:rsidRPr="00A51100">
        <w:rPr>
          <w:rFonts w:asciiTheme="minorEastAsia" w:hAnsiTheme="minorEastAsia"/>
          <w:sz w:val="24"/>
          <w:szCs w:val="24"/>
        </w:rPr>
        <w:t>难度较高，但是可以使日志精确到数据库的每一次读写，</w:t>
      </w:r>
      <w:r w:rsidRPr="00A51100">
        <w:rPr>
          <w:rFonts w:asciiTheme="minorEastAsia" w:hAnsiTheme="minorEastAsia" w:hint="eastAsia"/>
          <w:sz w:val="24"/>
          <w:szCs w:val="24"/>
        </w:rPr>
        <w:t>数据</w:t>
      </w:r>
      <w:r w:rsidRPr="00A51100">
        <w:rPr>
          <w:rFonts w:asciiTheme="minorEastAsia" w:hAnsiTheme="minorEastAsia"/>
          <w:sz w:val="24"/>
          <w:szCs w:val="24"/>
        </w:rPr>
        <w:t>恢复效果稳定。</w:t>
      </w:r>
      <w:r w:rsidRPr="00A51100">
        <w:rPr>
          <w:rFonts w:asciiTheme="minorEastAsia" w:hAnsiTheme="minorEastAsia" w:hint="eastAsia"/>
          <w:sz w:val="24"/>
          <w:szCs w:val="24"/>
        </w:rPr>
        <w:t>因此</w:t>
      </w:r>
      <w:r w:rsidRPr="00A51100">
        <w:rPr>
          <w:rFonts w:asciiTheme="minorEastAsia" w:hAnsiTheme="minorEastAsia"/>
          <w:sz w:val="24"/>
          <w:szCs w:val="24"/>
        </w:rPr>
        <w:t>，</w:t>
      </w:r>
      <w:r w:rsidRPr="00A51100">
        <w:rPr>
          <w:rFonts w:asciiTheme="minorEastAsia" w:hAnsiTheme="minorEastAsia" w:hint="eastAsia"/>
          <w:sz w:val="24"/>
          <w:szCs w:val="24"/>
        </w:rPr>
        <w:t>选择</w:t>
      </w:r>
      <w:r w:rsidRPr="00A51100">
        <w:rPr>
          <w:rFonts w:asciiTheme="minorEastAsia" w:hAnsiTheme="minorEastAsia"/>
          <w:sz w:val="24"/>
          <w:szCs w:val="24"/>
        </w:rPr>
        <w:t>策略2，</w:t>
      </w:r>
      <w:r w:rsidRPr="00A51100">
        <w:rPr>
          <w:rFonts w:asciiTheme="minorEastAsia" w:hAnsiTheme="minorEastAsia" w:hint="eastAsia"/>
          <w:sz w:val="24"/>
          <w:szCs w:val="24"/>
        </w:rPr>
        <w:t>即纪录</w:t>
      </w:r>
      <w:r w:rsidRPr="00A51100">
        <w:rPr>
          <w:rFonts w:asciiTheme="minorEastAsia" w:hAnsiTheme="minorEastAsia"/>
          <w:sz w:val="24"/>
          <w:szCs w:val="24"/>
        </w:rPr>
        <w:t>余额数据库每次变化的日志，</w:t>
      </w:r>
      <w:r w:rsidRPr="00A51100">
        <w:rPr>
          <w:rFonts w:asciiTheme="minorEastAsia" w:hAnsiTheme="minorEastAsia" w:hint="eastAsia"/>
          <w:sz w:val="24"/>
          <w:szCs w:val="24"/>
        </w:rPr>
        <w:t>根据</w:t>
      </w:r>
      <w:r w:rsidRPr="00A51100">
        <w:rPr>
          <w:rFonts w:asciiTheme="minorEastAsia" w:hAnsiTheme="minorEastAsia"/>
          <w:sz w:val="24"/>
          <w:szCs w:val="24"/>
        </w:rPr>
        <w:t>日志恢复数据</w:t>
      </w:r>
    </w:p>
    <w:p w:rsidR="002F4467" w:rsidRPr="002F4467" w:rsidRDefault="002F4467">
      <w:pPr>
        <w:widowControl/>
        <w:jc w:val="left"/>
        <w:rPr>
          <w:rFonts w:asciiTheme="minorEastAsia" w:hAnsiTheme="minorEastAsia"/>
          <w:b/>
          <w:sz w:val="28"/>
          <w:szCs w:val="28"/>
        </w:rPr>
      </w:pPr>
    </w:p>
    <w:p w:rsidR="002F4467" w:rsidRDefault="008D7908" w:rsidP="002F4467">
      <w:pPr>
        <w:widowControl/>
        <w:spacing w:line="360" w:lineRule="auto"/>
        <w:jc w:val="left"/>
        <w:rPr>
          <w:rFonts w:asciiTheme="minorEastAsia" w:hAnsiTheme="minorEastAsia"/>
          <w:b/>
          <w:sz w:val="28"/>
          <w:szCs w:val="28"/>
        </w:rPr>
      </w:pPr>
      <w:r>
        <w:rPr>
          <w:rFonts w:asciiTheme="minorEastAsia" w:hAnsiTheme="minorEastAsia" w:hint="eastAsia"/>
          <w:b/>
          <w:sz w:val="28"/>
          <w:szCs w:val="28"/>
        </w:rPr>
        <w:t>2.1.5</w:t>
      </w:r>
      <w:r>
        <w:rPr>
          <w:rFonts w:asciiTheme="minorEastAsia" w:hAnsiTheme="minorEastAsia" w:hint="eastAsia"/>
          <w:b/>
          <w:sz w:val="28"/>
          <w:szCs w:val="28"/>
        </w:rPr>
        <w:tab/>
        <w:t>第五次迭代</w:t>
      </w:r>
    </w:p>
    <w:p w:rsidR="008D7908" w:rsidRPr="008D7908" w:rsidRDefault="008D7908" w:rsidP="008D7908">
      <w:pPr>
        <w:numPr>
          <w:ilvl w:val="0"/>
          <w:numId w:val="5"/>
        </w:numPr>
        <w:spacing w:line="360" w:lineRule="auto"/>
        <w:rPr>
          <w:rFonts w:asciiTheme="minorEastAsia" w:hAnsiTheme="minorEastAsia"/>
          <w:sz w:val="24"/>
          <w:szCs w:val="24"/>
        </w:rPr>
      </w:pPr>
      <w:r w:rsidRPr="008D7908">
        <w:rPr>
          <w:rFonts w:asciiTheme="minorEastAsia" w:hAnsiTheme="minorEastAsia" w:hint="eastAsia"/>
          <w:sz w:val="24"/>
          <w:szCs w:val="24"/>
        </w:rPr>
        <w:t>步骤一</w:t>
      </w:r>
    </w:p>
    <w:p w:rsidR="008D7908" w:rsidRDefault="008D7908" w:rsidP="008D7908">
      <w:pPr>
        <w:spacing w:line="360" w:lineRule="auto"/>
        <w:ind w:firstLine="420"/>
        <w:rPr>
          <w:rFonts w:asciiTheme="minorEastAsia" w:hAnsiTheme="minorEastAsia"/>
          <w:sz w:val="24"/>
          <w:szCs w:val="24"/>
        </w:rPr>
      </w:pPr>
      <w:r w:rsidRPr="008D7908">
        <w:rPr>
          <w:rFonts w:asciiTheme="minorEastAsia" w:hAnsiTheme="minorEastAsia" w:hint="eastAsia"/>
          <w:sz w:val="24"/>
          <w:szCs w:val="24"/>
        </w:rPr>
        <w:t>第</w:t>
      </w:r>
      <w:r w:rsidR="00DE4B24">
        <w:rPr>
          <w:rFonts w:asciiTheme="minorEastAsia" w:hAnsiTheme="minorEastAsia"/>
          <w:sz w:val="24"/>
          <w:szCs w:val="24"/>
        </w:rPr>
        <w:t>五</w:t>
      </w:r>
      <w:r w:rsidRPr="008D7908">
        <w:rPr>
          <w:rFonts w:asciiTheme="minorEastAsia" w:hAnsiTheme="minorEastAsia" w:hint="eastAsia"/>
          <w:sz w:val="24"/>
          <w:szCs w:val="24"/>
        </w:rPr>
        <w:t>次迭代可以不用此步骤</w:t>
      </w:r>
    </w:p>
    <w:p w:rsidR="00DE4B24" w:rsidRPr="008D7908" w:rsidRDefault="00DE4B24" w:rsidP="008D7908">
      <w:pPr>
        <w:spacing w:line="360" w:lineRule="auto"/>
        <w:ind w:firstLine="420"/>
        <w:rPr>
          <w:rFonts w:asciiTheme="minorEastAsia" w:hAnsiTheme="minorEastAsia"/>
          <w:sz w:val="24"/>
          <w:szCs w:val="24"/>
        </w:rPr>
      </w:pPr>
    </w:p>
    <w:p w:rsidR="008D7908" w:rsidRPr="008D7908" w:rsidRDefault="008D7908" w:rsidP="008D7908">
      <w:pPr>
        <w:numPr>
          <w:ilvl w:val="0"/>
          <w:numId w:val="5"/>
        </w:numPr>
        <w:spacing w:line="360" w:lineRule="auto"/>
        <w:rPr>
          <w:rFonts w:asciiTheme="minorEastAsia" w:hAnsiTheme="minorEastAsia"/>
          <w:sz w:val="24"/>
          <w:szCs w:val="24"/>
        </w:rPr>
      </w:pPr>
      <w:r w:rsidRPr="008D7908">
        <w:rPr>
          <w:rFonts w:asciiTheme="minorEastAsia" w:hAnsiTheme="minorEastAsia" w:hint="eastAsia"/>
          <w:sz w:val="24"/>
          <w:szCs w:val="24"/>
        </w:rPr>
        <w:t>步骤二</w:t>
      </w:r>
    </w:p>
    <w:p w:rsidR="008D7908" w:rsidRDefault="008D7908" w:rsidP="008D7908">
      <w:pPr>
        <w:spacing w:line="360" w:lineRule="auto"/>
        <w:ind w:firstLine="420"/>
        <w:rPr>
          <w:rFonts w:asciiTheme="minorEastAsia" w:hAnsiTheme="minorEastAsia"/>
          <w:sz w:val="24"/>
          <w:szCs w:val="24"/>
        </w:rPr>
      </w:pPr>
      <w:r w:rsidRPr="008D7908">
        <w:rPr>
          <w:rFonts w:asciiTheme="minorEastAsia" w:hAnsiTheme="minorEastAsia" w:hint="eastAsia"/>
          <w:sz w:val="24"/>
          <w:szCs w:val="24"/>
        </w:rPr>
        <w:t>我们选择GPS连接服务模块进行分解</w:t>
      </w:r>
    </w:p>
    <w:p w:rsidR="00F37171" w:rsidRPr="008D7908" w:rsidRDefault="00F37171" w:rsidP="00F37171">
      <w:pPr>
        <w:widowControl/>
        <w:jc w:val="left"/>
        <w:rPr>
          <w:rFonts w:asciiTheme="minorEastAsia" w:hAnsiTheme="minorEastAsia"/>
          <w:sz w:val="24"/>
          <w:szCs w:val="24"/>
        </w:rPr>
      </w:pPr>
      <w:r>
        <w:rPr>
          <w:rFonts w:asciiTheme="minorEastAsia" w:hAnsiTheme="minorEastAsia"/>
          <w:sz w:val="24"/>
          <w:szCs w:val="24"/>
        </w:rPr>
        <w:br w:type="page"/>
      </w:r>
    </w:p>
    <w:p w:rsidR="008D7908" w:rsidRPr="008D7908" w:rsidRDefault="008D7908" w:rsidP="008D7908">
      <w:pPr>
        <w:numPr>
          <w:ilvl w:val="0"/>
          <w:numId w:val="5"/>
        </w:numPr>
        <w:spacing w:line="360" w:lineRule="auto"/>
        <w:rPr>
          <w:rFonts w:asciiTheme="minorEastAsia" w:hAnsiTheme="minorEastAsia"/>
          <w:sz w:val="24"/>
          <w:szCs w:val="24"/>
        </w:rPr>
      </w:pPr>
      <w:r w:rsidRPr="008D7908">
        <w:rPr>
          <w:rFonts w:asciiTheme="minorEastAsia" w:hAnsiTheme="minorEastAsia" w:hint="eastAsia"/>
          <w:sz w:val="24"/>
          <w:szCs w:val="24"/>
        </w:rPr>
        <w:lastRenderedPageBreak/>
        <w:t>步骤三</w:t>
      </w:r>
    </w:p>
    <w:p w:rsidR="008D7908" w:rsidRPr="008D7908" w:rsidRDefault="008D7908" w:rsidP="008D7908">
      <w:pPr>
        <w:ind w:firstLine="420"/>
        <w:rPr>
          <w:rFonts w:asciiTheme="minorEastAsia" w:hAnsiTheme="minorEastAsia"/>
          <w:sz w:val="24"/>
          <w:szCs w:val="24"/>
        </w:rPr>
      </w:pPr>
      <w:r w:rsidRPr="008D7908">
        <w:rPr>
          <w:rFonts w:asciiTheme="minorEastAsia" w:hAnsiTheme="minorEastAsia" w:hint="eastAsia"/>
          <w:sz w:val="24"/>
          <w:szCs w:val="24"/>
        </w:rPr>
        <w:t>确定架构驱动因素，如下表所示</w:t>
      </w:r>
    </w:p>
    <w:tbl>
      <w:tblPr>
        <w:tblStyle w:val="a6"/>
        <w:tblW w:w="8522" w:type="dxa"/>
        <w:tblLayout w:type="fixed"/>
        <w:tblLook w:val="04A0" w:firstRow="1" w:lastRow="0" w:firstColumn="1" w:lastColumn="0" w:noHBand="0" w:noVBand="1"/>
      </w:tblPr>
      <w:tblGrid>
        <w:gridCol w:w="711"/>
        <w:gridCol w:w="4415"/>
        <w:gridCol w:w="1718"/>
        <w:gridCol w:w="1678"/>
      </w:tblGrid>
      <w:tr w:rsidR="008D7908" w:rsidRPr="008D7908" w:rsidTr="00E91048">
        <w:tc>
          <w:tcPr>
            <w:tcW w:w="711" w:type="dxa"/>
            <w:tcBorders>
              <w:top w:val="single" w:sz="12" w:space="0" w:color="auto"/>
              <w:left w:val="nil"/>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w:t>
            </w:r>
          </w:p>
        </w:tc>
        <w:tc>
          <w:tcPr>
            <w:tcW w:w="4415" w:type="dxa"/>
            <w:tcBorders>
              <w:top w:val="single" w:sz="12" w:space="0" w:color="auto"/>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架构驱动因素</w:t>
            </w:r>
          </w:p>
        </w:tc>
        <w:tc>
          <w:tcPr>
            <w:tcW w:w="1718" w:type="dxa"/>
            <w:tcBorders>
              <w:top w:val="single" w:sz="12" w:space="0" w:color="auto"/>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重要性</w:t>
            </w:r>
          </w:p>
        </w:tc>
        <w:tc>
          <w:tcPr>
            <w:tcW w:w="1678" w:type="dxa"/>
            <w:tcBorders>
              <w:top w:val="single" w:sz="12" w:space="0" w:color="auto"/>
              <w:bottom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难易度</w:t>
            </w:r>
          </w:p>
        </w:tc>
      </w:tr>
      <w:tr w:rsidR="008D7908" w:rsidRPr="008D7908" w:rsidTr="00E91048">
        <w:tc>
          <w:tcPr>
            <w:tcW w:w="711" w:type="dxa"/>
            <w:tcBorders>
              <w:top w:val="single" w:sz="12" w:space="0" w:color="auto"/>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1</w:t>
            </w:r>
          </w:p>
        </w:tc>
        <w:tc>
          <w:tcPr>
            <w:tcW w:w="4415" w:type="dxa"/>
            <w:tcBorders>
              <w:top w:val="single" w:sz="12" w:space="0" w:color="auto"/>
            </w:tcBorders>
          </w:tcPr>
          <w:p w:rsidR="008D7908" w:rsidRPr="008D7908" w:rsidRDefault="008D7908" w:rsidP="00405E96">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场景</w:t>
            </w:r>
            <w:r w:rsidR="00405E96">
              <w:rPr>
                <w:rFonts w:asciiTheme="minorEastAsia" w:eastAsiaTheme="minorEastAsia" w:hAnsiTheme="minorEastAsia"/>
                <w:sz w:val="24"/>
                <w:szCs w:val="24"/>
              </w:rPr>
              <w:t>9</w:t>
            </w:r>
            <w:r w:rsidRPr="008D7908">
              <w:rPr>
                <w:rFonts w:asciiTheme="minorEastAsia" w:eastAsiaTheme="minorEastAsia" w:hAnsiTheme="minorEastAsia" w:hint="eastAsia"/>
                <w:sz w:val="24"/>
                <w:szCs w:val="24"/>
              </w:rPr>
              <w:t>：用户</w:t>
            </w:r>
            <w:r w:rsidRPr="008D7908">
              <w:rPr>
                <w:rFonts w:asciiTheme="minorEastAsia" w:eastAsiaTheme="minorEastAsia" w:hAnsiTheme="minorEastAsia"/>
                <w:sz w:val="24"/>
                <w:szCs w:val="24"/>
              </w:rPr>
              <w:t>数量增加</w:t>
            </w:r>
          </w:p>
        </w:tc>
        <w:tc>
          <w:tcPr>
            <w:tcW w:w="1718" w:type="dxa"/>
            <w:tcBorders>
              <w:top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678" w:type="dxa"/>
            <w:tcBorders>
              <w:top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r>
      <w:tr w:rsidR="008D7908" w:rsidRPr="008D7908" w:rsidTr="006E1570">
        <w:tc>
          <w:tcPr>
            <w:tcW w:w="711"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2</w:t>
            </w:r>
          </w:p>
        </w:tc>
        <w:tc>
          <w:tcPr>
            <w:tcW w:w="4415" w:type="dxa"/>
          </w:tcPr>
          <w:p w:rsidR="008D7908" w:rsidRPr="008D7908" w:rsidRDefault="008D7908" w:rsidP="00405E96">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场景</w:t>
            </w:r>
            <w:r w:rsidR="00405E96">
              <w:rPr>
                <w:rFonts w:asciiTheme="minorEastAsia" w:eastAsiaTheme="minorEastAsia" w:hAnsiTheme="minorEastAsia"/>
                <w:sz w:val="24"/>
                <w:szCs w:val="24"/>
              </w:rPr>
              <w:t>10</w:t>
            </w:r>
            <w:r w:rsidRPr="008D7908">
              <w:rPr>
                <w:rFonts w:asciiTheme="minorEastAsia" w:eastAsiaTheme="minorEastAsia" w:hAnsiTheme="minorEastAsia" w:hint="eastAsia"/>
                <w:sz w:val="24"/>
                <w:szCs w:val="24"/>
              </w:rPr>
              <w:t>：单车数量增加</w:t>
            </w:r>
          </w:p>
        </w:tc>
        <w:tc>
          <w:tcPr>
            <w:tcW w:w="1718"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678"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r>
      <w:tr w:rsidR="008D7908" w:rsidRPr="008D7908" w:rsidTr="006E1570">
        <w:tc>
          <w:tcPr>
            <w:tcW w:w="711"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3</w:t>
            </w:r>
          </w:p>
        </w:tc>
        <w:tc>
          <w:tcPr>
            <w:tcW w:w="4415" w:type="dxa"/>
          </w:tcPr>
          <w:p w:rsidR="008D7908" w:rsidRPr="008D7908" w:rsidRDefault="008D7908" w:rsidP="00405E96">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场景</w:t>
            </w:r>
            <w:r w:rsidR="00405E96">
              <w:rPr>
                <w:rFonts w:asciiTheme="minorEastAsia" w:eastAsiaTheme="minorEastAsia" w:hAnsiTheme="minorEastAsia"/>
                <w:sz w:val="24"/>
                <w:szCs w:val="24"/>
              </w:rPr>
              <w:t>14</w:t>
            </w:r>
            <w:r w:rsidRPr="008D7908">
              <w:rPr>
                <w:rFonts w:asciiTheme="minorEastAsia" w:eastAsiaTheme="minorEastAsia" w:hAnsiTheme="minorEastAsia" w:hint="eastAsia"/>
                <w:sz w:val="24"/>
                <w:szCs w:val="24"/>
              </w:rPr>
              <w:t>：用户结束骑行</w:t>
            </w:r>
          </w:p>
        </w:tc>
        <w:tc>
          <w:tcPr>
            <w:tcW w:w="1718"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678"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r>
      <w:tr w:rsidR="008D7908" w:rsidRPr="008D7908" w:rsidTr="006E1570">
        <w:tc>
          <w:tcPr>
            <w:tcW w:w="711"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4</w:t>
            </w:r>
          </w:p>
        </w:tc>
        <w:tc>
          <w:tcPr>
            <w:tcW w:w="4415" w:type="dxa"/>
          </w:tcPr>
          <w:p w:rsidR="008D7908" w:rsidRPr="008D7908" w:rsidRDefault="008D7908" w:rsidP="00405E96">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场景</w:t>
            </w:r>
            <w:r w:rsidR="00405E96">
              <w:rPr>
                <w:rFonts w:asciiTheme="minorEastAsia" w:eastAsiaTheme="minorEastAsia" w:hAnsiTheme="minorEastAsia"/>
                <w:sz w:val="24"/>
                <w:szCs w:val="24"/>
              </w:rPr>
              <w:t>2</w:t>
            </w:r>
            <w:r w:rsidRPr="008D7908">
              <w:rPr>
                <w:rFonts w:asciiTheme="minorEastAsia" w:eastAsiaTheme="minorEastAsia" w:hAnsiTheme="minorEastAsia" w:hint="eastAsia"/>
                <w:sz w:val="24"/>
                <w:szCs w:val="24"/>
              </w:rPr>
              <w:t>：与GPS全球定位系统进行交互</w:t>
            </w:r>
          </w:p>
        </w:tc>
        <w:tc>
          <w:tcPr>
            <w:tcW w:w="1718"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678"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低</w:t>
            </w:r>
          </w:p>
        </w:tc>
      </w:tr>
    </w:tbl>
    <w:p w:rsidR="008D7908" w:rsidRPr="008D7908" w:rsidRDefault="008D7908" w:rsidP="008D7908">
      <w:pPr>
        <w:spacing w:line="360" w:lineRule="auto"/>
        <w:ind w:firstLine="420"/>
        <w:rPr>
          <w:rFonts w:asciiTheme="minorEastAsia" w:hAnsiTheme="minorEastAsia"/>
          <w:sz w:val="24"/>
          <w:szCs w:val="24"/>
        </w:rPr>
      </w:pPr>
    </w:p>
    <w:p w:rsidR="008D7908" w:rsidRPr="008D7908" w:rsidRDefault="008D7908" w:rsidP="008D7908">
      <w:pPr>
        <w:numPr>
          <w:ilvl w:val="0"/>
          <w:numId w:val="5"/>
        </w:numPr>
        <w:spacing w:line="360" w:lineRule="auto"/>
        <w:rPr>
          <w:rFonts w:asciiTheme="minorEastAsia" w:hAnsiTheme="minorEastAsia"/>
          <w:sz w:val="24"/>
          <w:szCs w:val="24"/>
        </w:rPr>
      </w:pPr>
      <w:r w:rsidRPr="008D7908">
        <w:rPr>
          <w:rFonts w:asciiTheme="minorEastAsia" w:hAnsiTheme="minorEastAsia" w:hint="eastAsia"/>
          <w:sz w:val="24"/>
          <w:szCs w:val="24"/>
        </w:rPr>
        <w:t>步骤四</w:t>
      </w:r>
    </w:p>
    <w:p w:rsidR="008D7908" w:rsidRPr="008D7908" w:rsidRDefault="008D7908" w:rsidP="008D7908">
      <w:pPr>
        <w:spacing w:line="360" w:lineRule="auto"/>
        <w:ind w:firstLine="420"/>
        <w:rPr>
          <w:rFonts w:asciiTheme="minorEastAsia" w:hAnsiTheme="minorEastAsia"/>
          <w:sz w:val="24"/>
          <w:szCs w:val="24"/>
        </w:rPr>
      </w:pPr>
      <w:r w:rsidRPr="008D7908">
        <w:rPr>
          <w:rFonts w:asciiTheme="minorEastAsia" w:hAnsiTheme="minorEastAsia" w:hint="eastAsia"/>
          <w:sz w:val="24"/>
          <w:szCs w:val="24"/>
        </w:rPr>
        <w:t>选择满足架构驱动因素的架构模式</w:t>
      </w:r>
    </w:p>
    <w:p w:rsidR="008D7908" w:rsidRPr="008D7908" w:rsidRDefault="008D7908" w:rsidP="008D7908">
      <w:pPr>
        <w:pStyle w:val="a5"/>
        <w:numPr>
          <w:ilvl w:val="0"/>
          <w:numId w:val="17"/>
        </w:numPr>
        <w:spacing w:line="360" w:lineRule="auto"/>
        <w:ind w:firstLineChars="0"/>
        <w:rPr>
          <w:rFonts w:asciiTheme="minorEastAsia" w:hAnsiTheme="minorEastAsia"/>
          <w:sz w:val="24"/>
          <w:szCs w:val="24"/>
        </w:rPr>
      </w:pPr>
      <w:r w:rsidRPr="008D7908">
        <w:rPr>
          <w:rFonts w:asciiTheme="minorEastAsia" w:hAnsiTheme="minorEastAsia" w:hint="eastAsia"/>
          <w:sz w:val="24"/>
          <w:szCs w:val="24"/>
        </w:rPr>
        <w:t>针对可用性相关的架构驱动因素</w:t>
      </w:r>
    </w:p>
    <w:p w:rsidR="008D7908" w:rsidRPr="008D7908" w:rsidRDefault="008D7908" w:rsidP="008D7908">
      <w:pPr>
        <w:ind w:firstLine="420"/>
        <w:rPr>
          <w:rFonts w:asciiTheme="minorEastAsia" w:hAnsiTheme="minorEastAsia"/>
          <w:sz w:val="24"/>
          <w:szCs w:val="24"/>
        </w:rPr>
      </w:pPr>
      <w:r w:rsidRPr="008D7908">
        <w:rPr>
          <w:rFonts w:asciiTheme="minorEastAsia" w:hAnsiTheme="minorEastAsia" w:hint="eastAsia"/>
          <w:sz w:val="24"/>
          <w:szCs w:val="24"/>
        </w:rPr>
        <w:t>i.</w:t>
      </w:r>
      <w:r w:rsidRPr="008D7908">
        <w:rPr>
          <w:rFonts w:asciiTheme="minorEastAsia" w:hAnsiTheme="minorEastAsia" w:hint="eastAsia"/>
          <w:sz w:val="24"/>
          <w:szCs w:val="24"/>
        </w:rPr>
        <w:tab/>
        <w:t>设计关注点</w:t>
      </w:r>
    </w:p>
    <w:tbl>
      <w:tblPr>
        <w:tblStyle w:val="a6"/>
        <w:tblW w:w="8522" w:type="dxa"/>
        <w:tblLayout w:type="fixed"/>
        <w:tblLook w:val="04A0" w:firstRow="1" w:lastRow="0" w:firstColumn="1" w:lastColumn="0" w:noHBand="0" w:noVBand="1"/>
      </w:tblPr>
      <w:tblGrid>
        <w:gridCol w:w="2705"/>
        <w:gridCol w:w="5817"/>
      </w:tblGrid>
      <w:tr w:rsidR="008D7908" w:rsidRPr="008D7908" w:rsidTr="00E91048">
        <w:tc>
          <w:tcPr>
            <w:tcW w:w="2705" w:type="dxa"/>
            <w:tcBorders>
              <w:top w:val="single" w:sz="12" w:space="0" w:color="auto"/>
              <w:left w:val="nil"/>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设计关注点</w:t>
            </w:r>
          </w:p>
        </w:tc>
        <w:tc>
          <w:tcPr>
            <w:tcW w:w="5817" w:type="dxa"/>
            <w:tcBorders>
              <w:top w:val="single" w:sz="12" w:space="0" w:color="auto"/>
              <w:bottom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子关注点</w:t>
            </w:r>
          </w:p>
        </w:tc>
      </w:tr>
      <w:tr w:rsidR="008D7908" w:rsidRPr="008D7908" w:rsidTr="00E91048">
        <w:tc>
          <w:tcPr>
            <w:tcW w:w="2705" w:type="dxa"/>
            <w:vMerge w:val="restart"/>
            <w:tcBorders>
              <w:top w:val="single" w:sz="12" w:space="0" w:color="auto"/>
              <w:lef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正确性</w:t>
            </w:r>
          </w:p>
        </w:tc>
        <w:tc>
          <w:tcPr>
            <w:tcW w:w="5817" w:type="dxa"/>
            <w:tcBorders>
              <w:top w:val="single" w:sz="12" w:space="0" w:color="auto"/>
              <w:righ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精确地定位用户的位置</w:t>
            </w:r>
          </w:p>
        </w:tc>
      </w:tr>
      <w:tr w:rsidR="008D7908" w:rsidRPr="008D7908" w:rsidTr="006E1570">
        <w:tc>
          <w:tcPr>
            <w:tcW w:w="2705" w:type="dxa"/>
            <w:vMerge/>
            <w:tcBorders>
              <w:lef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p>
        </w:tc>
        <w:tc>
          <w:tcPr>
            <w:tcW w:w="5817" w:type="dxa"/>
            <w:tcBorders>
              <w:righ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精确地定位用户周边单车的位置</w:t>
            </w:r>
          </w:p>
        </w:tc>
      </w:tr>
      <w:tr w:rsidR="008D7908" w:rsidRPr="008D7908" w:rsidTr="006E1570">
        <w:trPr>
          <w:trHeight w:val="197"/>
        </w:trPr>
        <w:tc>
          <w:tcPr>
            <w:tcW w:w="2705" w:type="dxa"/>
            <w:vMerge/>
            <w:tcBorders>
              <w:lef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p>
        </w:tc>
        <w:tc>
          <w:tcPr>
            <w:tcW w:w="5817" w:type="dxa"/>
            <w:tcBorders>
              <w:righ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解锁单车时发生故障的概率</w:t>
            </w:r>
          </w:p>
        </w:tc>
      </w:tr>
    </w:tbl>
    <w:p w:rsidR="008D7908" w:rsidRPr="008D7908" w:rsidRDefault="008D7908" w:rsidP="008D7908">
      <w:pPr>
        <w:spacing w:line="360" w:lineRule="auto"/>
        <w:ind w:firstLine="420"/>
        <w:rPr>
          <w:rFonts w:asciiTheme="minorEastAsia" w:hAnsiTheme="minorEastAsia"/>
          <w:sz w:val="24"/>
          <w:szCs w:val="24"/>
        </w:rPr>
      </w:pPr>
    </w:p>
    <w:p w:rsidR="008D7908" w:rsidRPr="008D7908" w:rsidRDefault="008D7908" w:rsidP="008D7908">
      <w:pPr>
        <w:spacing w:line="360" w:lineRule="auto"/>
        <w:ind w:firstLine="420"/>
        <w:rPr>
          <w:rFonts w:asciiTheme="minorEastAsia" w:hAnsiTheme="minorEastAsia"/>
          <w:sz w:val="24"/>
          <w:szCs w:val="24"/>
        </w:rPr>
      </w:pPr>
      <w:r w:rsidRPr="008D7908">
        <w:rPr>
          <w:rFonts w:asciiTheme="minorEastAsia" w:hAnsiTheme="minorEastAsia" w:hint="eastAsia"/>
          <w:sz w:val="24"/>
          <w:szCs w:val="24"/>
        </w:rPr>
        <w:t>ii.</w:t>
      </w:r>
      <w:r w:rsidRPr="008D7908">
        <w:rPr>
          <w:rFonts w:asciiTheme="minorEastAsia" w:hAnsiTheme="minorEastAsia" w:hint="eastAsia"/>
          <w:sz w:val="24"/>
          <w:szCs w:val="24"/>
        </w:rPr>
        <w:tab/>
        <w:t>各子关注点的候选架构模式</w:t>
      </w:r>
    </w:p>
    <w:p w:rsidR="008D7908" w:rsidRPr="00944F7B" w:rsidRDefault="008D7908" w:rsidP="00944F7B">
      <w:pPr>
        <w:pStyle w:val="a5"/>
        <w:numPr>
          <w:ilvl w:val="0"/>
          <w:numId w:val="18"/>
        </w:numPr>
        <w:ind w:firstLineChars="0"/>
        <w:rPr>
          <w:rFonts w:asciiTheme="minorEastAsia" w:hAnsiTheme="minorEastAsia"/>
          <w:sz w:val="24"/>
          <w:szCs w:val="24"/>
        </w:rPr>
      </w:pPr>
      <w:r w:rsidRPr="00944F7B">
        <w:rPr>
          <w:rFonts w:asciiTheme="minorEastAsia" w:hAnsiTheme="minorEastAsia" w:hint="eastAsia"/>
          <w:sz w:val="24"/>
          <w:szCs w:val="24"/>
        </w:rPr>
        <w:t>精确地定位用户的位置</w:t>
      </w:r>
    </w:p>
    <w:tbl>
      <w:tblPr>
        <w:tblStyle w:val="a6"/>
        <w:tblW w:w="8527" w:type="dxa"/>
        <w:tblLayout w:type="fixed"/>
        <w:tblLook w:val="04A0" w:firstRow="1" w:lastRow="0" w:firstColumn="1" w:lastColumn="0" w:noHBand="0" w:noVBand="1"/>
      </w:tblPr>
      <w:tblGrid>
        <w:gridCol w:w="714"/>
        <w:gridCol w:w="3910"/>
        <w:gridCol w:w="1334"/>
        <w:gridCol w:w="1262"/>
        <w:gridCol w:w="1307"/>
      </w:tblGrid>
      <w:tr w:rsidR="008D7908" w:rsidRPr="008D7908" w:rsidTr="00E91048">
        <w:tc>
          <w:tcPr>
            <w:tcW w:w="714" w:type="dxa"/>
            <w:tcBorders>
              <w:top w:val="single" w:sz="12" w:space="0" w:color="auto"/>
              <w:left w:val="nil"/>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w:t>
            </w:r>
          </w:p>
        </w:tc>
        <w:tc>
          <w:tcPr>
            <w:tcW w:w="3910" w:type="dxa"/>
            <w:tcBorders>
              <w:top w:val="single" w:sz="12" w:space="0" w:color="auto"/>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模式名称</w:t>
            </w:r>
          </w:p>
        </w:tc>
        <w:tc>
          <w:tcPr>
            <w:tcW w:w="1334" w:type="dxa"/>
            <w:tcBorders>
              <w:top w:val="single" w:sz="12" w:space="0" w:color="auto"/>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成本开销</w:t>
            </w:r>
          </w:p>
        </w:tc>
        <w:tc>
          <w:tcPr>
            <w:tcW w:w="1262" w:type="dxa"/>
            <w:tcBorders>
              <w:top w:val="single" w:sz="12" w:space="0" w:color="auto"/>
              <w:bottom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难易程度</w:t>
            </w:r>
          </w:p>
        </w:tc>
        <w:tc>
          <w:tcPr>
            <w:tcW w:w="1307" w:type="dxa"/>
            <w:tcBorders>
              <w:top w:val="single" w:sz="12" w:space="0" w:color="auto"/>
              <w:bottom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稳定性</w:t>
            </w:r>
          </w:p>
        </w:tc>
      </w:tr>
      <w:tr w:rsidR="008D7908" w:rsidRPr="008D7908" w:rsidTr="00E91048">
        <w:tc>
          <w:tcPr>
            <w:tcW w:w="714" w:type="dxa"/>
            <w:tcBorders>
              <w:top w:val="single" w:sz="12" w:space="0" w:color="auto"/>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1</w:t>
            </w:r>
          </w:p>
        </w:tc>
        <w:tc>
          <w:tcPr>
            <w:tcW w:w="3910" w:type="dxa"/>
            <w:tcBorders>
              <w:top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多次定位取均值</w:t>
            </w:r>
          </w:p>
        </w:tc>
        <w:tc>
          <w:tcPr>
            <w:tcW w:w="1334" w:type="dxa"/>
            <w:tcBorders>
              <w:top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低</w:t>
            </w:r>
          </w:p>
        </w:tc>
        <w:tc>
          <w:tcPr>
            <w:tcW w:w="1262" w:type="dxa"/>
            <w:tcBorders>
              <w:top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低</w:t>
            </w:r>
          </w:p>
        </w:tc>
        <w:tc>
          <w:tcPr>
            <w:tcW w:w="1307" w:type="dxa"/>
            <w:tcBorders>
              <w:top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低</w:t>
            </w:r>
          </w:p>
        </w:tc>
      </w:tr>
      <w:tr w:rsidR="008D7908" w:rsidRPr="008D7908" w:rsidTr="006E1570">
        <w:tc>
          <w:tcPr>
            <w:tcW w:w="714"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2</w:t>
            </w:r>
          </w:p>
        </w:tc>
        <w:tc>
          <w:tcPr>
            <w:tcW w:w="3910"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使用高精度的GPS定位服务</w:t>
            </w:r>
          </w:p>
        </w:tc>
        <w:tc>
          <w:tcPr>
            <w:tcW w:w="1334"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262"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低</w:t>
            </w:r>
          </w:p>
        </w:tc>
        <w:tc>
          <w:tcPr>
            <w:tcW w:w="1307"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r>
    </w:tbl>
    <w:p w:rsidR="008D7908" w:rsidRPr="008D7908" w:rsidRDefault="008D7908" w:rsidP="008D7908">
      <w:pPr>
        <w:numPr>
          <w:ilvl w:val="0"/>
          <w:numId w:val="8"/>
        </w:numPr>
        <w:tabs>
          <w:tab w:val="left" w:pos="0"/>
        </w:tabs>
        <w:spacing w:line="360" w:lineRule="auto"/>
        <w:rPr>
          <w:rFonts w:asciiTheme="minorEastAsia" w:hAnsiTheme="minorEastAsia"/>
          <w:sz w:val="24"/>
          <w:szCs w:val="24"/>
        </w:rPr>
      </w:pPr>
      <w:r w:rsidRPr="008D7908">
        <w:rPr>
          <w:rFonts w:asciiTheme="minorEastAsia" w:hAnsiTheme="minorEastAsia" w:hint="eastAsia"/>
          <w:sz w:val="24"/>
          <w:szCs w:val="24"/>
        </w:rPr>
        <w:t>选择理由：多次定位取均值虽然成本开销低、比较容易实现，但稳定性差，效果不好。使用高精度的GPS定位服务虽然成本开销高，但开发难度低，足够稳定。由于系统需要精确、稳定的定位服务，因此我们选择使用高精度的GPS定位服务来精确定位用户的位置。</w:t>
      </w:r>
    </w:p>
    <w:p w:rsidR="008D7908" w:rsidRPr="008D7908" w:rsidRDefault="008D7908" w:rsidP="003F1675">
      <w:pPr>
        <w:widowControl/>
        <w:jc w:val="left"/>
        <w:rPr>
          <w:rFonts w:asciiTheme="minorEastAsia" w:hAnsiTheme="minorEastAsia"/>
          <w:sz w:val="24"/>
          <w:szCs w:val="24"/>
        </w:rPr>
      </w:pPr>
    </w:p>
    <w:p w:rsidR="001916BD" w:rsidRDefault="001916BD">
      <w:pPr>
        <w:widowControl/>
        <w:jc w:val="left"/>
        <w:rPr>
          <w:rFonts w:asciiTheme="minorEastAsia" w:hAnsiTheme="minorEastAsia"/>
          <w:sz w:val="24"/>
          <w:szCs w:val="24"/>
        </w:rPr>
      </w:pPr>
      <w:r>
        <w:rPr>
          <w:rFonts w:asciiTheme="minorEastAsia" w:hAnsiTheme="minorEastAsia"/>
          <w:sz w:val="24"/>
          <w:szCs w:val="24"/>
        </w:rPr>
        <w:br w:type="page"/>
      </w:r>
    </w:p>
    <w:p w:rsidR="008D7908" w:rsidRPr="00FD214B" w:rsidRDefault="008D7908" w:rsidP="00FD214B">
      <w:pPr>
        <w:pStyle w:val="a5"/>
        <w:numPr>
          <w:ilvl w:val="0"/>
          <w:numId w:val="18"/>
        </w:numPr>
        <w:ind w:firstLineChars="0"/>
        <w:rPr>
          <w:rFonts w:asciiTheme="minorEastAsia" w:hAnsiTheme="minorEastAsia"/>
          <w:sz w:val="24"/>
          <w:szCs w:val="24"/>
        </w:rPr>
      </w:pPr>
      <w:r w:rsidRPr="00FD214B">
        <w:rPr>
          <w:rFonts w:asciiTheme="minorEastAsia" w:hAnsiTheme="minorEastAsia" w:hint="eastAsia"/>
          <w:sz w:val="24"/>
          <w:szCs w:val="24"/>
        </w:rPr>
        <w:lastRenderedPageBreak/>
        <w:t>精确地定位用户周边单车的位置</w:t>
      </w:r>
    </w:p>
    <w:tbl>
      <w:tblPr>
        <w:tblStyle w:val="a6"/>
        <w:tblW w:w="8527" w:type="dxa"/>
        <w:tblLayout w:type="fixed"/>
        <w:tblLook w:val="04A0" w:firstRow="1" w:lastRow="0" w:firstColumn="1" w:lastColumn="0" w:noHBand="0" w:noVBand="1"/>
      </w:tblPr>
      <w:tblGrid>
        <w:gridCol w:w="714"/>
        <w:gridCol w:w="3910"/>
        <w:gridCol w:w="1334"/>
        <w:gridCol w:w="1262"/>
        <w:gridCol w:w="1307"/>
      </w:tblGrid>
      <w:tr w:rsidR="008D7908" w:rsidRPr="008D7908" w:rsidTr="00E91048">
        <w:tc>
          <w:tcPr>
            <w:tcW w:w="714" w:type="dxa"/>
            <w:tcBorders>
              <w:top w:val="single" w:sz="12" w:space="0" w:color="auto"/>
              <w:left w:val="nil"/>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w:t>
            </w:r>
          </w:p>
        </w:tc>
        <w:tc>
          <w:tcPr>
            <w:tcW w:w="3910" w:type="dxa"/>
            <w:tcBorders>
              <w:top w:val="single" w:sz="12" w:space="0" w:color="auto"/>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模式名称</w:t>
            </w:r>
          </w:p>
        </w:tc>
        <w:tc>
          <w:tcPr>
            <w:tcW w:w="1334" w:type="dxa"/>
            <w:tcBorders>
              <w:top w:val="single" w:sz="12" w:space="0" w:color="auto"/>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成本开销</w:t>
            </w:r>
          </w:p>
        </w:tc>
        <w:tc>
          <w:tcPr>
            <w:tcW w:w="1262" w:type="dxa"/>
            <w:tcBorders>
              <w:top w:val="single" w:sz="12" w:space="0" w:color="auto"/>
              <w:bottom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难易程度</w:t>
            </w:r>
          </w:p>
        </w:tc>
        <w:tc>
          <w:tcPr>
            <w:tcW w:w="1307" w:type="dxa"/>
            <w:tcBorders>
              <w:top w:val="single" w:sz="12" w:space="0" w:color="auto"/>
              <w:bottom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稳定性</w:t>
            </w:r>
          </w:p>
        </w:tc>
      </w:tr>
      <w:tr w:rsidR="008D7908" w:rsidRPr="008D7908" w:rsidTr="00E91048">
        <w:tc>
          <w:tcPr>
            <w:tcW w:w="714" w:type="dxa"/>
            <w:tcBorders>
              <w:top w:val="single" w:sz="12" w:space="0" w:color="auto"/>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1</w:t>
            </w:r>
          </w:p>
        </w:tc>
        <w:tc>
          <w:tcPr>
            <w:tcW w:w="3910" w:type="dxa"/>
            <w:tcBorders>
              <w:top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单车端内置LocalSense定位</w:t>
            </w:r>
          </w:p>
        </w:tc>
        <w:tc>
          <w:tcPr>
            <w:tcW w:w="1334" w:type="dxa"/>
            <w:tcBorders>
              <w:top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262" w:type="dxa"/>
            <w:tcBorders>
              <w:top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低</w:t>
            </w:r>
          </w:p>
        </w:tc>
        <w:tc>
          <w:tcPr>
            <w:tcW w:w="1307" w:type="dxa"/>
            <w:tcBorders>
              <w:top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r>
      <w:tr w:rsidR="008D7908" w:rsidRPr="008D7908" w:rsidTr="006E1570">
        <w:tc>
          <w:tcPr>
            <w:tcW w:w="714"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2</w:t>
            </w:r>
          </w:p>
        </w:tc>
        <w:tc>
          <w:tcPr>
            <w:tcW w:w="3910"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使用高精度的GPS定位服务</w:t>
            </w:r>
          </w:p>
        </w:tc>
        <w:tc>
          <w:tcPr>
            <w:tcW w:w="1334"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262"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低</w:t>
            </w:r>
          </w:p>
        </w:tc>
        <w:tc>
          <w:tcPr>
            <w:tcW w:w="1307"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r>
    </w:tbl>
    <w:p w:rsidR="008D7908" w:rsidRPr="008D7908" w:rsidRDefault="008D7908" w:rsidP="008D7908">
      <w:pPr>
        <w:numPr>
          <w:ilvl w:val="0"/>
          <w:numId w:val="9"/>
        </w:numPr>
        <w:tabs>
          <w:tab w:val="left" w:pos="0"/>
        </w:tabs>
        <w:spacing w:line="360" w:lineRule="auto"/>
        <w:rPr>
          <w:rFonts w:asciiTheme="minorEastAsia" w:hAnsiTheme="minorEastAsia"/>
          <w:sz w:val="24"/>
          <w:szCs w:val="24"/>
        </w:rPr>
      </w:pPr>
      <w:r w:rsidRPr="008D7908">
        <w:rPr>
          <w:rFonts w:asciiTheme="minorEastAsia" w:hAnsiTheme="minorEastAsia" w:hint="eastAsia"/>
          <w:sz w:val="24"/>
          <w:szCs w:val="24"/>
        </w:rPr>
        <w:t>选择理由：单车端内置LocalSence定位服务的成本比使用高精确的GPS定位服务成功略高，且稳定性不如GPS定位，因此我们选择使用高精度的GPS定位服务来精确定位用户周边单车的位置。</w:t>
      </w:r>
    </w:p>
    <w:p w:rsidR="008D7908" w:rsidRPr="008D7908" w:rsidRDefault="008D7908" w:rsidP="008D7908">
      <w:pPr>
        <w:spacing w:line="360" w:lineRule="auto"/>
        <w:rPr>
          <w:rFonts w:asciiTheme="minorEastAsia" w:hAnsiTheme="minorEastAsia"/>
          <w:sz w:val="24"/>
          <w:szCs w:val="24"/>
        </w:rPr>
      </w:pPr>
    </w:p>
    <w:p w:rsidR="008D7908" w:rsidRPr="00FD214B" w:rsidRDefault="008D7908" w:rsidP="00FD214B">
      <w:pPr>
        <w:pStyle w:val="a5"/>
        <w:numPr>
          <w:ilvl w:val="0"/>
          <w:numId w:val="18"/>
        </w:numPr>
        <w:spacing w:line="360" w:lineRule="auto"/>
        <w:ind w:firstLineChars="0"/>
        <w:rPr>
          <w:rFonts w:asciiTheme="minorEastAsia" w:hAnsiTheme="minorEastAsia"/>
          <w:sz w:val="24"/>
          <w:szCs w:val="24"/>
        </w:rPr>
      </w:pPr>
      <w:r w:rsidRPr="00FD214B">
        <w:rPr>
          <w:rFonts w:asciiTheme="minorEastAsia" w:hAnsiTheme="minorEastAsia" w:hint="eastAsia"/>
          <w:sz w:val="24"/>
          <w:szCs w:val="24"/>
        </w:rPr>
        <w:t>解锁单车时发生故障的概率</w:t>
      </w:r>
    </w:p>
    <w:tbl>
      <w:tblPr>
        <w:tblStyle w:val="a6"/>
        <w:tblW w:w="8527" w:type="dxa"/>
        <w:tblLayout w:type="fixed"/>
        <w:tblLook w:val="04A0" w:firstRow="1" w:lastRow="0" w:firstColumn="1" w:lastColumn="0" w:noHBand="0" w:noVBand="1"/>
      </w:tblPr>
      <w:tblGrid>
        <w:gridCol w:w="596"/>
        <w:gridCol w:w="4082"/>
        <w:gridCol w:w="1276"/>
        <w:gridCol w:w="1276"/>
        <w:gridCol w:w="1297"/>
      </w:tblGrid>
      <w:tr w:rsidR="008D7908" w:rsidRPr="008D7908" w:rsidTr="00E91048">
        <w:trPr>
          <w:trHeight w:val="271"/>
        </w:trPr>
        <w:tc>
          <w:tcPr>
            <w:tcW w:w="596" w:type="dxa"/>
            <w:tcBorders>
              <w:top w:val="single" w:sz="12" w:space="0" w:color="auto"/>
              <w:left w:val="nil"/>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w:t>
            </w:r>
          </w:p>
        </w:tc>
        <w:tc>
          <w:tcPr>
            <w:tcW w:w="4082" w:type="dxa"/>
            <w:tcBorders>
              <w:top w:val="single" w:sz="12" w:space="0" w:color="auto"/>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模式名称</w:t>
            </w:r>
          </w:p>
        </w:tc>
        <w:tc>
          <w:tcPr>
            <w:tcW w:w="1276" w:type="dxa"/>
            <w:tcBorders>
              <w:top w:val="single" w:sz="12" w:space="0" w:color="auto"/>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成本开销</w:t>
            </w:r>
          </w:p>
        </w:tc>
        <w:tc>
          <w:tcPr>
            <w:tcW w:w="1276" w:type="dxa"/>
            <w:tcBorders>
              <w:top w:val="single" w:sz="12" w:space="0" w:color="auto"/>
              <w:bottom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难易程度</w:t>
            </w:r>
          </w:p>
        </w:tc>
        <w:tc>
          <w:tcPr>
            <w:tcW w:w="1297" w:type="dxa"/>
            <w:tcBorders>
              <w:top w:val="single" w:sz="12" w:space="0" w:color="auto"/>
              <w:bottom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可实施性</w:t>
            </w:r>
          </w:p>
        </w:tc>
      </w:tr>
      <w:tr w:rsidR="008D7908" w:rsidRPr="008D7908" w:rsidTr="00E91048">
        <w:tc>
          <w:tcPr>
            <w:tcW w:w="596" w:type="dxa"/>
            <w:tcBorders>
              <w:top w:val="single" w:sz="12" w:space="0" w:color="auto"/>
              <w:lef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1</w:t>
            </w:r>
          </w:p>
        </w:tc>
        <w:tc>
          <w:tcPr>
            <w:tcW w:w="4082" w:type="dxa"/>
            <w:tcBorders>
              <w:top w:val="single" w:sz="12" w:space="0" w:color="auto"/>
            </w:tcBorders>
          </w:tcPr>
          <w:p w:rsidR="008D7908" w:rsidRPr="008D7908" w:rsidRDefault="008D7908" w:rsidP="008D7908">
            <w:pPr>
              <w:spacing w:line="360" w:lineRule="auto"/>
              <w:jc w:val="left"/>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使用Observe模式，单车第一次出现故障时，发送维修请求给维修人员</w:t>
            </w:r>
          </w:p>
        </w:tc>
        <w:tc>
          <w:tcPr>
            <w:tcW w:w="1276" w:type="dxa"/>
            <w:tcBorders>
              <w:top w:val="single" w:sz="12" w:space="0" w:color="auto"/>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低</w:t>
            </w:r>
          </w:p>
        </w:tc>
        <w:tc>
          <w:tcPr>
            <w:tcW w:w="1276" w:type="dxa"/>
            <w:tcBorders>
              <w:top w:val="single" w:sz="12" w:space="0" w:color="auto"/>
              <w:righ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c>
          <w:tcPr>
            <w:tcW w:w="1297" w:type="dxa"/>
            <w:tcBorders>
              <w:top w:val="single" w:sz="12" w:space="0" w:color="auto"/>
              <w:righ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r>
      <w:tr w:rsidR="008D7908" w:rsidRPr="008D7908" w:rsidTr="00E91048">
        <w:tc>
          <w:tcPr>
            <w:tcW w:w="596" w:type="dxa"/>
            <w:tcBorders>
              <w:lef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2</w:t>
            </w:r>
          </w:p>
        </w:tc>
        <w:tc>
          <w:tcPr>
            <w:tcW w:w="4082" w:type="dxa"/>
          </w:tcPr>
          <w:p w:rsidR="008D7908" w:rsidRPr="008D7908" w:rsidRDefault="008D7908" w:rsidP="008D7908">
            <w:pPr>
              <w:spacing w:line="360" w:lineRule="auto"/>
              <w:jc w:val="left"/>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使用备忘录模式，单车第一次发生故障时，单车嵌入式系统自动恢复到一个正确的状态</w:t>
            </w:r>
          </w:p>
        </w:tc>
        <w:tc>
          <w:tcPr>
            <w:tcW w:w="1276" w:type="dxa"/>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c>
          <w:tcPr>
            <w:tcW w:w="1276" w:type="dxa"/>
            <w:tcBorders>
              <w:righ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c>
          <w:tcPr>
            <w:tcW w:w="1297" w:type="dxa"/>
            <w:tcBorders>
              <w:righ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r>
      <w:tr w:rsidR="008D7908" w:rsidRPr="008D7908" w:rsidTr="00E91048">
        <w:tc>
          <w:tcPr>
            <w:tcW w:w="596" w:type="dxa"/>
            <w:tcBorders>
              <w:lef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3</w:t>
            </w:r>
          </w:p>
        </w:tc>
        <w:tc>
          <w:tcPr>
            <w:tcW w:w="4082" w:type="dxa"/>
          </w:tcPr>
          <w:p w:rsidR="008D7908" w:rsidRPr="008D7908" w:rsidRDefault="008D7908" w:rsidP="008D7908">
            <w:pPr>
              <w:spacing w:line="360" w:lineRule="auto"/>
              <w:jc w:val="left"/>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使用observe模式+备忘录模式</w:t>
            </w:r>
          </w:p>
        </w:tc>
        <w:tc>
          <w:tcPr>
            <w:tcW w:w="1276" w:type="dxa"/>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c>
          <w:tcPr>
            <w:tcW w:w="1276" w:type="dxa"/>
            <w:tcBorders>
              <w:righ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c>
          <w:tcPr>
            <w:tcW w:w="1297" w:type="dxa"/>
            <w:tcBorders>
              <w:right w:val="nil"/>
            </w:tcBorders>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r>
    </w:tbl>
    <w:p w:rsidR="008D7908" w:rsidRPr="008D7908" w:rsidRDefault="008D7908" w:rsidP="008D7908">
      <w:pPr>
        <w:numPr>
          <w:ilvl w:val="0"/>
          <w:numId w:val="12"/>
        </w:numPr>
        <w:tabs>
          <w:tab w:val="left" w:pos="0"/>
        </w:tabs>
        <w:spacing w:line="360" w:lineRule="auto"/>
        <w:rPr>
          <w:rFonts w:asciiTheme="minorEastAsia" w:hAnsiTheme="minorEastAsia"/>
          <w:sz w:val="24"/>
          <w:szCs w:val="24"/>
        </w:rPr>
      </w:pPr>
      <w:r w:rsidRPr="008D7908">
        <w:rPr>
          <w:rFonts w:asciiTheme="minorEastAsia" w:hAnsiTheme="minorEastAsia" w:hint="eastAsia"/>
          <w:sz w:val="24"/>
          <w:szCs w:val="24"/>
        </w:rPr>
        <w:t>选择理由：三种解决方案的成本开销、难易程度基本一致。使用observe模式，单车发生故障后，需要维修人与手动维修，中间花的时间过长，会影响单车的使用。使用备忘录模式，单车发生的故障若是物理器件的损坏，单车不能自动修复，可行性不高。使用observe+备忘录模式，单车在第一次发生故障时，使用备忘录模式尝试单车自行恢复，若自行恢复失败，则通知维修人员，可行性高。因此我们选择使用observe+备忘录模式。</w:t>
      </w:r>
    </w:p>
    <w:p w:rsidR="008D7908" w:rsidRPr="008D7908" w:rsidRDefault="008D7908" w:rsidP="008D7908">
      <w:pPr>
        <w:spacing w:line="360" w:lineRule="auto"/>
        <w:rPr>
          <w:rFonts w:asciiTheme="minorEastAsia" w:hAnsiTheme="minorEastAsia"/>
          <w:sz w:val="24"/>
          <w:szCs w:val="24"/>
        </w:rPr>
      </w:pPr>
    </w:p>
    <w:p w:rsidR="0041714C" w:rsidRDefault="0041714C">
      <w:pPr>
        <w:widowControl/>
        <w:jc w:val="left"/>
        <w:rPr>
          <w:rFonts w:asciiTheme="minorEastAsia" w:hAnsiTheme="minorEastAsia"/>
          <w:sz w:val="24"/>
          <w:szCs w:val="24"/>
        </w:rPr>
      </w:pPr>
      <w:r>
        <w:rPr>
          <w:rFonts w:asciiTheme="minorEastAsia" w:hAnsiTheme="minorEastAsia"/>
          <w:sz w:val="24"/>
          <w:szCs w:val="24"/>
        </w:rPr>
        <w:br w:type="page"/>
      </w:r>
    </w:p>
    <w:p w:rsidR="008D7908" w:rsidRPr="008D7908" w:rsidRDefault="008D7908" w:rsidP="008D7908">
      <w:pPr>
        <w:ind w:firstLine="420"/>
        <w:rPr>
          <w:rFonts w:asciiTheme="minorEastAsia" w:hAnsiTheme="minorEastAsia"/>
          <w:sz w:val="24"/>
          <w:szCs w:val="24"/>
        </w:rPr>
      </w:pPr>
      <w:r w:rsidRPr="008D7908">
        <w:rPr>
          <w:rFonts w:asciiTheme="minorEastAsia" w:hAnsiTheme="minorEastAsia" w:hint="eastAsia"/>
          <w:sz w:val="24"/>
          <w:szCs w:val="24"/>
        </w:rPr>
        <w:lastRenderedPageBreak/>
        <w:t>iii.</w:t>
      </w:r>
      <w:r w:rsidRPr="008D7908">
        <w:rPr>
          <w:rFonts w:asciiTheme="minorEastAsia" w:hAnsiTheme="minorEastAsia" w:hint="eastAsia"/>
          <w:sz w:val="24"/>
          <w:szCs w:val="24"/>
        </w:rPr>
        <w:tab/>
        <w:t>候选架构模式综合评估</w:t>
      </w:r>
    </w:p>
    <w:tbl>
      <w:tblPr>
        <w:tblStyle w:val="a6"/>
        <w:tblW w:w="8522" w:type="dxa"/>
        <w:tblLayout w:type="fixed"/>
        <w:tblLook w:val="04A0" w:firstRow="1" w:lastRow="0" w:firstColumn="1" w:lastColumn="0" w:noHBand="0" w:noVBand="1"/>
      </w:tblPr>
      <w:tblGrid>
        <w:gridCol w:w="1217"/>
        <w:gridCol w:w="1217"/>
        <w:gridCol w:w="1124"/>
        <w:gridCol w:w="1310"/>
        <w:gridCol w:w="894"/>
        <w:gridCol w:w="1542"/>
        <w:gridCol w:w="1218"/>
      </w:tblGrid>
      <w:tr w:rsidR="008D7908" w:rsidRPr="008D7908" w:rsidTr="00E91048">
        <w:tc>
          <w:tcPr>
            <w:tcW w:w="1217" w:type="dxa"/>
            <w:vMerge w:val="restart"/>
            <w:tcBorders>
              <w:top w:val="single" w:sz="12" w:space="0" w:color="auto"/>
              <w:left w:val="nil"/>
            </w:tcBorders>
          </w:tcPr>
          <w:p w:rsidR="008D7908" w:rsidRPr="008D7908" w:rsidRDefault="008D7908" w:rsidP="008D7908">
            <w:pPr>
              <w:spacing w:line="360" w:lineRule="auto"/>
              <w:rPr>
                <w:rFonts w:asciiTheme="minorEastAsia" w:eastAsiaTheme="minorEastAsia" w:hAnsiTheme="minorEastAsia"/>
                <w:sz w:val="24"/>
                <w:szCs w:val="24"/>
              </w:rPr>
            </w:pPr>
          </w:p>
        </w:tc>
        <w:tc>
          <w:tcPr>
            <w:tcW w:w="2341" w:type="dxa"/>
            <w:gridSpan w:val="2"/>
            <w:tcBorders>
              <w:top w:val="single" w:sz="12" w:space="0" w:color="auto"/>
            </w:tcBorders>
            <w:vAlign w:val="center"/>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精确地定位用户的位置</w:t>
            </w:r>
          </w:p>
        </w:tc>
        <w:tc>
          <w:tcPr>
            <w:tcW w:w="2204" w:type="dxa"/>
            <w:gridSpan w:val="2"/>
            <w:tcBorders>
              <w:top w:val="single" w:sz="12" w:space="0" w:color="auto"/>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精确地定位用户周边单车的位置</w:t>
            </w:r>
          </w:p>
        </w:tc>
        <w:tc>
          <w:tcPr>
            <w:tcW w:w="2760" w:type="dxa"/>
            <w:gridSpan w:val="2"/>
            <w:tcBorders>
              <w:top w:val="single" w:sz="12" w:space="0" w:color="auto"/>
              <w:bottom w:val="single" w:sz="12" w:space="0" w:color="auto"/>
              <w:right w:val="nil"/>
            </w:tcBorders>
            <w:vAlign w:val="center"/>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解锁单车时发生故障的概率</w:t>
            </w:r>
          </w:p>
        </w:tc>
      </w:tr>
      <w:tr w:rsidR="008D7908" w:rsidRPr="008D7908" w:rsidTr="00E91048">
        <w:tc>
          <w:tcPr>
            <w:tcW w:w="1217" w:type="dxa"/>
            <w:vMerge/>
            <w:tcBorders>
              <w:left w:val="nil"/>
            </w:tcBorders>
          </w:tcPr>
          <w:p w:rsidR="008D7908" w:rsidRPr="008D7908" w:rsidRDefault="008D7908" w:rsidP="008D7908">
            <w:pPr>
              <w:spacing w:line="360" w:lineRule="auto"/>
              <w:rPr>
                <w:rFonts w:asciiTheme="minorEastAsia" w:eastAsiaTheme="minorEastAsia" w:hAnsiTheme="minorEastAsia"/>
                <w:sz w:val="24"/>
                <w:szCs w:val="24"/>
              </w:rPr>
            </w:pPr>
          </w:p>
        </w:tc>
        <w:tc>
          <w:tcPr>
            <w:tcW w:w="1217" w:type="dxa"/>
            <w:tcBorders>
              <w:top w:val="single" w:sz="12" w:space="0" w:color="auto"/>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优点</w:t>
            </w:r>
          </w:p>
        </w:tc>
        <w:tc>
          <w:tcPr>
            <w:tcW w:w="1124" w:type="dxa"/>
            <w:tcBorders>
              <w:top w:val="single" w:sz="12" w:space="0" w:color="auto"/>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缺点</w:t>
            </w:r>
          </w:p>
        </w:tc>
        <w:tc>
          <w:tcPr>
            <w:tcW w:w="1310" w:type="dxa"/>
            <w:tcBorders>
              <w:top w:val="single" w:sz="12" w:space="0" w:color="auto"/>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优点</w:t>
            </w:r>
          </w:p>
        </w:tc>
        <w:tc>
          <w:tcPr>
            <w:tcW w:w="894" w:type="dxa"/>
            <w:tcBorders>
              <w:top w:val="single" w:sz="12" w:space="0" w:color="auto"/>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缺点</w:t>
            </w:r>
          </w:p>
        </w:tc>
        <w:tc>
          <w:tcPr>
            <w:tcW w:w="1542" w:type="dxa"/>
            <w:tcBorders>
              <w:top w:val="single" w:sz="12" w:space="0" w:color="auto"/>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优点</w:t>
            </w:r>
          </w:p>
        </w:tc>
        <w:tc>
          <w:tcPr>
            <w:tcW w:w="1218" w:type="dxa"/>
            <w:tcBorders>
              <w:top w:val="single" w:sz="12" w:space="0" w:color="auto"/>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缺点</w:t>
            </w:r>
          </w:p>
        </w:tc>
      </w:tr>
      <w:tr w:rsidR="008D7908" w:rsidRPr="008D7908" w:rsidTr="006E1570">
        <w:trPr>
          <w:trHeight w:val="906"/>
        </w:trPr>
        <w:tc>
          <w:tcPr>
            <w:tcW w:w="1217" w:type="dxa"/>
            <w:tcBorders>
              <w:lef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使用高精度的GPS定位服务</w:t>
            </w:r>
          </w:p>
        </w:tc>
        <w:tc>
          <w:tcPr>
            <w:tcW w:w="1217" w:type="dxa"/>
            <w:vAlign w:val="center"/>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易实现</w:t>
            </w:r>
          </w:p>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稳定性高</w:t>
            </w:r>
          </w:p>
        </w:tc>
        <w:tc>
          <w:tcPr>
            <w:tcW w:w="1124" w:type="dxa"/>
            <w:vAlign w:val="center"/>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成本开销高</w:t>
            </w:r>
          </w:p>
        </w:tc>
        <w:tc>
          <w:tcPr>
            <w:tcW w:w="1310" w:type="dxa"/>
            <w:vAlign w:val="center"/>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易实现</w:t>
            </w:r>
          </w:p>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稳定性高</w:t>
            </w:r>
          </w:p>
        </w:tc>
        <w:tc>
          <w:tcPr>
            <w:tcW w:w="894" w:type="dxa"/>
            <w:vAlign w:val="center"/>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成本开销高</w:t>
            </w:r>
          </w:p>
        </w:tc>
        <w:tc>
          <w:tcPr>
            <w:tcW w:w="1542" w:type="dxa"/>
            <w:vAlign w:val="center"/>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可用性高</w:t>
            </w:r>
          </w:p>
        </w:tc>
        <w:tc>
          <w:tcPr>
            <w:tcW w:w="1218" w:type="dxa"/>
            <w:tcBorders>
              <w:right w:val="nil"/>
            </w:tcBorders>
            <w:vAlign w:val="center"/>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无显著缺点</w:t>
            </w:r>
          </w:p>
        </w:tc>
      </w:tr>
      <w:tr w:rsidR="008D7908" w:rsidRPr="008D7908" w:rsidTr="006E1570">
        <w:tc>
          <w:tcPr>
            <w:tcW w:w="1217" w:type="dxa"/>
            <w:tcBorders>
              <w:lef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observe模式+备忘录模式</w:t>
            </w:r>
          </w:p>
        </w:tc>
        <w:tc>
          <w:tcPr>
            <w:tcW w:w="4545" w:type="dxa"/>
            <w:gridSpan w:val="4"/>
            <w:vAlign w:val="center"/>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无明显影响</w:t>
            </w:r>
          </w:p>
        </w:tc>
        <w:tc>
          <w:tcPr>
            <w:tcW w:w="1542" w:type="dxa"/>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大大降低单车发生故障的概率</w:t>
            </w:r>
          </w:p>
        </w:tc>
        <w:tc>
          <w:tcPr>
            <w:tcW w:w="1218" w:type="dxa"/>
            <w:tcBorders>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复杂度偏高，实现难度稍大</w:t>
            </w:r>
          </w:p>
        </w:tc>
      </w:tr>
    </w:tbl>
    <w:p w:rsidR="008D7908" w:rsidRPr="008D7908" w:rsidRDefault="008D7908" w:rsidP="008D7908">
      <w:pPr>
        <w:numPr>
          <w:ilvl w:val="0"/>
          <w:numId w:val="10"/>
        </w:numPr>
        <w:spacing w:line="360" w:lineRule="auto"/>
        <w:rPr>
          <w:rFonts w:asciiTheme="minorEastAsia" w:hAnsiTheme="minorEastAsia"/>
          <w:sz w:val="24"/>
          <w:szCs w:val="24"/>
        </w:rPr>
      </w:pPr>
      <w:r w:rsidRPr="008D7908">
        <w:rPr>
          <w:rFonts w:asciiTheme="minorEastAsia" w:hAnsiTheme="minorEastAsia" w:hint="eastAsia"/>
          <w:sz w:val="24"/>
          <w:szCs w:val="24"/>
        </w:rPr>
        <w:t>选择理由：精确地定位用户的位置、精确地定位用户周边单车的位置可同时使用高精度的GPS定位服务，即简化了系统的复杂度，又能降低系统成本。且高精度的GPS定位服务有极高的可用性、稳定性、易于实现。因此我们采用高精度的GPS定位服务。Observe模式+备忘录模式具有较高的可行性，且成本低，因此我们采用此方案。</w:t>
      </w:r>
    </w:p>
    <w:p w:rsidR="008D7908" w:rsidRPr="008D7908" w:rsidRDefault="008D7908" w:rsidP="008D7908">
      <w:pPr>
        <w:spacing w:line="360" w:lineRule="auto"/>
        <w:rPr>
          <w:rFonts w:asciiTheme="minorEastAsia" w:hAnsiTheme="minorEastAsia"/>
          <w:sz w:val="24"/>
          <w:szCs w:val="24"/>
        </w:rPr>
      </w:pPr>
    </w:p>
    <w:p w:rsidR="008D7908" w:rsidRPr="008D7908" w:rsidRDefault="008D7908" w:rsidP="008D7908">
      <w:pPr>
        <w:numPr>
          <w:ilvl w:val="0"/>
          <w:numId w:val="13"/>
        </w:numPr>
        <w:spacing w:line="360" w:lineRule="auto"/>
        <w:rPr>
          <w:rFonts w:asciiTheme="minorEastAsia" w:hAnsiTheme="minorEastAsia"/>
          <w:sz w:val="24"/>
          <w:szCs w:val="24"/>
        </w:rPr>
      </w:pPr>
      <w:r w:rsidRPr="008D7908">
        <w:rPr>
          <w:rFonts w:asciiTheme="minorEastAsia" w:hAnsiTheme="minorEastAsia" w:hint="eastAsia"/>
          <w:sz w:val="24"/>
          <w:szCs w:val="24"/>
        </w:rPr>
        <w:t>针对可伸缩性相关的架构驱动因素</w:t>
      </w:r>
    </w:p>
    <w:p w:rsidR="008D7908" w:rsidRPr="008D7908" w:rsidRDefault="008D7908" w:rsidP="008D7908">
      <w:pPr>
        <w:ind w:firstLine="420"/>
        <w:rPr>
          <w:rFonts w:asciiTheme="minorEastAsia" w:hAnsiTheme="minorEastAsia"/>
          <w:sz w:val="24"/>
          <w:szCs w:val="24"/>
        </w:rPr>
      </w:pPr>
      <w:r w:rsidRPr="008D7908">
        <w:rPr>
          <w:rFonts w:asciiTheme="minorEastAsia" w:hAnsiTheme="minorEastAsia" w:hint="eastAsia"/>
          <w:sz w:val="24"/>
          <w:szCs w:val="24"/>
        </w:rPr>
        <w:t>i.</w:t>
      </w:r>
      <w:r w:rsidRPr="008D7908">
        <w:rPr>
          <w:rFonts w:asciiTheme="minorEastAsia" w:hAnsiTheme="minorEastAsia" w:hint="eastAsia"/>
          <w:sz w:val="24"/>
          <w:szCs w:val="24"/>
        </w:rPr>
        <w:tab/>
        <w:t>设计关注点</w:t>
      </w:r>
    </w:p>
    <w:tbl>
      <w:tblPr>
        <w:tblStyle w:val="a6"/>
        <w:tblW w:w="8522" w:type="dxa"/>
        <w:tblLayout w:type="fixed"/>
        <w:tblLook w:val="04A0" w:firstRow="1" w:lastRow="0" w:firstColumn="1" w:lastColumn="0" w:noHBand="0" w:noVBand="1"/>
      </w:tblPr>
      <w:tblGrid>
        <w:gridCol w:w="2978"/>
        <w:gridCol w:w="5544"/>
      </w:tblGrid>
      <w:tr w:rsidR="008D7908" w:rsidRPr="008D7908" w:rsidTr="00E91048">
        <w:tc>
          <w:tcPr>
            <w:tcW w:w="2978" w:type="dxa"/>
            <w:tcBorders>
              <w:top w:val="single" w:sz="12" w:space="0" w:color="auto"/>
              <w:left w:val="nil"/>
              <w:bottom w:val="single" w:sz="12" w:space="0" w:color="auto"/>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关注点</w:t>
            </w:r>
          </w:p>
        </w:tc>
        <w:tc>
          <w:tcPr>
            <w:tcW w:w="5544" w:type="dxa"/>
            <w:tcBorders>
              <w:top w:val="single" w:sz="12" w:space="0" w:color="auto"/>
              <w:bottom w:val="single" w:sz="12" w:space="0" w:color="auto"/>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子关注点</w:t>
            </w:r>
          </w:p>
        </w:tc>
      </w:tr>
      <w:tr w:rsidR="008D7908" w:rsidRPr="008D7908" w:rsidTr="00E91048">
        <w:tc>
          <w:tcPr>
            <w:tcW w:w="2978" w:type="dxa"/>
            <w:vMerge w:val="restart"/>
            <w:tcBorders>
              <w:top w:val="single" w:sz="12" w:space="0" w:color="auto"/>
              <w:left w:val="nil"/>
            </w:tcBorders>
            <w:vAlign w:val="center"/>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高并发的处理能力</w:t>
            </w:r>
          </w:p>
        </w:tc>
        <w:tc>
          <w:tcPr>
            <w:tcW w:w="5544" w:type="dxa"/>
            <w:tcBorders>
              <w:top w:val="single" w:sz="12" w:space="0" w:color="auto"/>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适应突然暴涨的用户人数</w:t>
            </w:r>
          </w:p>
        </w:tc>
      </w:tr>
      <w:tr w:rsidR="008D7908" w:rsidRPr="008D7908" w:rsidTr="006E1570">
        <w:tc>
          <w:tcPr>
            <w:tcW w:w="2978" w:type="dxa"/>
            <w:vMerge/>
            <w:tcBorders>
              <w:left w:val="nil"/>
            </w:tcBorders>
          </w:tcPr>
          <w:p w:rsidR="008D7908" w:rsidRPr="008D7908" w:rsidRDefault="008D7908" w:rsidP="008D7908">
            <w:pPr>
              <w:spacing w:line="360" w:lineRule="auto"/>
              <w:rPr>
                <w:rFonts w:asciiTheme="minorEastAsia" w:eastAsiaTheme="minorEastAsia" w:hAnsiTheme="minorEastAsia"/>
                <w:sz w:val="24"/>
                <w:szCs w:val="24"/>
              </w:rPr>
            </w:pPr>
          </w:p>
        </w:tc>
        <w:tc>
          <w:tcPr>
            <w:tcW w:w="5544" w:type="dxa"/>
            <w:tcBorders>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适应突然暴涨的单车数量</w:t>
            </w:r>
          </w:p>
        </w:tc>
      </w:tr>
    </w:tbl>
    <w:p w:rsidR="008D7908" w:rsidRPr="008D7908" w:rsidRDefault="008D7908" w:rsidP="008D7908">
      <w:pPr>
        <w:spacing w:line="360" w:lineRule="auto"/>
        <w:rPr>
          <w:rFonts w:asciiTheme="minorEastAsia" w:hAnsiTheme="minorEastAsia"/>
          <w:sz w:val="24"/>
          <w:szCs w:val="24"/>
        </w:rPr>
      </w:pPr>
    </w:p>
    <w:p w:rsidR="008D7908" w:rsidRPr="008D7908" w:rsidRDefault="008D7908" w:rsidP="008D7908">
      <w:pPr>
        <w:spacing w:line="360" w:lineRule="auto"/>
        <w:ind w:firstLine="420"/>
        <w:rPr>
          <w:rFonts w:asciiTheme="minorEastAsia" w:hAnsiTheme="minorEastAsia"/>
          <w:sz w:val="24"/>
          <w:szCs w:val="24"/>
        </w:rPr>
      </w:pPr>
      <w:r w:rsidRPr="008D7908">
        <w:rPr>
          <w:rFonts w:asciiTheme="minorEastAsia" w:hAnsiTheme="minorEastAsia" w:hint="eastAsia"/>
          <w:sz w:val="24"/>
          <w:szCs w:val="24"/>
        </w:rPr>
        <w:t>ii.</w:t>
      </w:r>
      <w:r w:rsidRPr="008D7908">
        <w:rPr>
          <w:rFonts w:asciiTheme="minorEastAsia" w:hAnsiTheme="minorEastAsia" w:hint="eastAsia"/>
          <w:sz w:val="24"/>
          <w:szCs w:val="24"/>
        </w:rPr>
        <w:tab/>
        <w:t>各子关注点的候选架构模式</w:t>
      </w:r>
    </w:p>
    <w:p w:rsidR="008D7908" w:rsidRPr="008D7908" w:rsidRDefault="008D7908" w:rsidP="008D7908">
      <w:pPr>
        <w:numPr>
          <w:ilvl w:val="0"/>
          <w:numId w:val="14"/>
        </w:numPr>
        <w:ind w:left="0" w:firstLine="0"/>
        <w:rPr>
          <w:rFonts w:asciiTheme="minorEastAsia" w:hAnsiTheme="minorEastAsia"/>
          <w:sz w:val="24"/>
          <w:szCs w:val="24"/>
        </w:rPr>
      </w:pPr>
      <w:r w:rsidRPr="008D7908">
        <w:rPr>
          <w:rFonts w:asciiTheme="minorEastAsia" w:hAnsiTheme="minorEastAsia" w:hint="eastAsia"/>
          <w:sz w:val="24"/>
          <w:szCs w:val="24"/>
        </w:rPr>
        <w:t>适应突然暴涨的用户人数</w:t>
      </w:r>
    </w:p>
    <w:tbl>
      <w:tblPr>
        <w:tblStyle w:val="a6"/>
        <w:tblW w:w="8527" w:type="dxa"/>
        <w:tblLayout w:type="fixed"/>
        <w:tblLook w:val="04A0" w:firstRow="1" w:lastRow="0" w:firstColumn="1" w:lastColumn="0" w:noHBand="0" w:noVBand="1"/>
      </w:tblPr>
      <w:tblGrid>
        <w:gridCol w:w="714"/>
        <w:gridCol w:w="3910"/>
        <w:gridCol w:w="1334"/>
        <w:gridCol w:w="1262"/>
        <w:gridCol w:w="1307"/>
      </w:tblGrid>
      <w:tr w:rsidR="008D7908" w:rsidRPr="008D7908" w:rsidTr="00E91048">
        <w:tc>
          <w:tcPr>
            <w:tcW w:w="714" w:type="dxa"/>
            <w:tcBorders>
              <w:top w:val="single" w:sz="12" w:space="0" w:color="auto"/>
              <w:left w:val="nil"/>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w:t>
            </w:r>
          </w:p>
        </w:tc>
        <w:tc>
          <w:tcPr>
            <w:tcW w:w="3910" w:type="dxa"/>
            <w:tcBorders>
              <w:top w:val="single" w:sz="12" w:space="0" w:color="auto"/>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模式名称</w:t>
            </w:r>
          </w:p>
        </w:tc>
        <w:tc>
          <w:tcPr>
            <w:tcW w:w="1334" w:type="dxa"/>
            <w:tcBorders>
              <w:top w:val="single" w:sz="12" w:space="0" w:color="auto"/>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成本开销</w:t>
            </w:r>
          </w:p>
        </w:tc>
        <w:tc>
          <w:tcPr>
            <w:tcW w:w="1262" w:type="dxa"/>
            <w:tcBorders>
              <w:top w:val="single" w:sz="12" w:space="0" w:color="auto"/>
              <w:bottom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难易程度</w:t>
            </w:r>
          </w:p>
        </w:tc>
        <w:tc>
          <w:tcPr>
            <w:tcW w:w="1307" w:type="dxa"/>
            <w:tcBorders>
              <w:top w:val="single" w:sz="12" w:space="0" w:color="auto"/>
              <w:bottom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稳定性</w:t>
            </w:r>
          </w:p>
        </w:tc>
      </w:tr>
      <w:tr w:rsidR="008D7908" w:rsidRPr="008D7908" w:rsidTr="00E91048">
        <w:tc>
          <w:tcPr>
            <w:tcW w:w="714" w:type="dxa"/>
            <w:tcBorders>
              <w:top w:val="single" w:sz="12" w:space="0" w:color="auto"/>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1</w:t>
            </w:r>
          </w:p>
        </w:tc>
        <w:tc>
          <w:tcPr>
            <w:tcW w:w="3910" w:type="dxa"/>
            <w:tcBorders>
              <w:top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cstheme="minorEastAsia" w:hint="eastAsia"/>
                <w:sz w:val="24"/>
                <w:szCs w:val="24"/>
              </w:rPr>
              <w:t>MapReduce</w:t>
            </w:r>
          </w:p>
        </w:tc>
        <w:tc>
          <w:tcPr>
            <w:tcW w:w="1334" w:type="dxa"/>
            <w:tcBorders>
              <w:top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262" w:type="dxa"/>
            <w:tcBorders>
              <w:top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c>
          <w:tcPr>
            <w:tcW w:w="1307" w:type="dxa"/>
            <w:tcBorders>
              <w:top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低</w:t>
            </w:r>
          </w:p>
        </w:tc>
      </w:tr>
      <w:tr w:rsidR="008D7908" w:rsidRPr="008D7908" w:rsidTr="006E1570">
        <w:tc>
          <w:tcPr>
            <w:tcW w:w="714"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2</w:t>
            </w:r>
          </w:p>
        </w:tc>
        <w:tc>
          <w:tcPr>
            <w:tcW w:w="3910"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cstheme="minorEastAsia" w:hint="eastAsia"/>
                <w:sz w:val="24"/>
                <w:szCs w:val="24"/>
              </w:rPr>
              <w:t>BigTable</w:t>
            </w:r>
          </w:p>
        </w:tc>
        <w:tc>
          <w:tcPr>
            <w:tcW w:w="1334"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262"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307"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r>
    </w:tbl>
    <w:p w:rsidR="008D7908" w:rsidRPr="008D7908" w:rsidRDefault="008D7908" w:rsidP="008D7908">
      <w:pPr>
        <w:numPr>
          <w:ilvl w:val="0"/>
          <w:numId w:val="15"/>
        </w:numPr>
        <w:spacing w:line="360" w:lineRule="auto"/>
        <w:rPr>
          <w:rFonts w:asciiTheme="minorEastAsia" w:hAnsiTheme="minorEastAsia"/>
          <w:sz w:val="24"/>
          <w:szCs w:val="24"/>
        </w:rPr>
      </w:pPr>
      <w:r w:rsidRPr="008D7908">
        <w:rPr>
          <w:rFonts w:asciiTheme="minorEastAsia" w:hAnsiTheme="minorEastAsia" w:hint="eastAsia"/>
          <w:sz w:val="24"/>
          <w:szCs w:val="24"/>
        </w:rPr>
        <w:t>选择理由：</w:t>
      </w:r>
      <w:r w:rsidRPr="008D7908">
        <w:rPr>
          <w:rFonts w:asciiTheme="minorEastAsia" w:hAnsiTheme="minorEastAsia" w:cstheme="minorEastAsia" w:hint="eastAsia"/>
          <w:sz w:val="24"/>
          <w:szCs w:val="24"/>
        </w:rPr>
        <w:t>MapReduce</w:t>
      </w:r>
      <w:r w:rsidRPr="008D7908">
        <w:rPr>
          <w:rFonts w:asciiTheme="minorEastAsia" w:hAnsiTheme="minorEastAsia" w:hint="eastAsia"/>
          <w:sz w:val="24"/>
          <w:szCs w:val="24"/>
        </w:rPr>
        <w:t>的实现难易程度虽然不高，但是其稳定性差，出错被认为是很寻常的事，因此我们在这里选择</w:t>
      </w:r>
      <w:r w:rsidRPr="008D7908">
        <w:rPr>
          <w:rFonts w:asciiTheme="minorEastAsia" w:hAnsiTheme="minorEastAsia" w:cstheme="minorEastAsia" w:hint="eastAsia"/>
          <w:sz w:val="24"/>
          <w:szCs w:val="24"/>
        </w:rPr>
        <w:t>BigTable</w:t>
      </w:r>
    </w:p>
    <w:p w:rsidR="008D7908" w:rsidRPr="008D7908" w:rsidRDefault="008D7908" w:rsidP="008D7908">
      <w:pPr>
        <w:spacing w:line="360" w:lineRule="auto"/>
        <w:rPr>
          <w:rFonts w:asciiTheme="minorEastAsia" w:hAnsiTheme="minorEastAsia"/>
          <w:sz w:val="24"/>
          <w:szCs w:val="24"/>
        </w:rPr>
      </w:pPr>
    </w:p>
    <w:p w:rsidR="008D7908" w:rsidRPr="008D7908" w:rsidRDefault="008D7908" w:rsidP="008D7908">
      <w:pPr>
        <w:numPr>
          <w:ilvl w:val="0"/>
          <w:numId w:val="14"/>
        </w:numPr>
        <w:ind w:left="0" w:firstLine="0"/>
        <w:rPr>
          <w:rFonts w:asciiTheme="minorEastAsia" w:hAnsiTheme="minorEastAsia"/>
          <w:sz w:val="24"/>
          <w:szCs w:val="24"/>
        </w:rPr>
      </w:pPr>
      <w:r w:rsidRPr="008D7908">
        <w:rPr>
          <w:rFonts w:asciiTheme="minorEastAsia" w:hAnsiTheme="minorEastAsia" w:hint="eastAsia"/>
          <w:sz w:val="24"/>
          <w:szCs w:val="24"/>
        </w:rPr>
        <w:br w:type="page"/>
      </w:r>
      <w:r w:rsidRPr="008D7908">
        <w:rPr>
          <w:rFonts w:asciiTheme="minorEastAsia" w:hAnsiTheme="minorEastAsia" w:hint="eastAsia"/>
          <w:sz w:val="24"/>
          <w:szCs w:val="24"/>
        </w:rPr>
        <w:lastRenderedPageBreak/>
        <w:t>适应突然暴涨的单车数量</w:t>
      </w:r>
    </w:p>
    <w:tbl>
      <w:tblPr>
        <w:tblStyle w:val="a6"/>
        <w:tblW w:w="8527" w:type="dxa"/>
        <w:tblLayout w:type="fixed"/>
        <w:tblLook w:val="04A0" w:firstRow="1" w:lastRow="0" w:firstColumn="1" w:lastColumn="0" w:noHBand="0" w:noVBand="1"/>
      </w:tblPr>
      <w:tblGrid>
        <w:gridCol w:w="714"/>
        <w:gridCol w:w="3910"/>
        <w:gridCol w:w="1334"/>
        <w:gridCol w:w="1262"/>
        <w:gridCol w:w="1307"/>
      </w:tblGrid>
      <w:tr w:rsidR="008D7908" w:rsidRPr="008D7908" w:rsidTr="00E91048">
        <w:tc>
          <w:tcPr>
            <w:tcW w:w="714" w:type="dxa"/>
            <w:tcBorders>
              <w:top w:val="single" w:sz="12" w:space="0" w:color="auto"/>
              <w:left w:val="nil"/>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w:t>
            </w:r>
          </w:p>
        </w:tc>
        <w:tc>
          <w:tcPr>
            <w:tcW w:w="3910" w:type="dxa"/>
            <w:tcBorders>
              <w:top w:val="single" w:sz="12" w:space="0" w:color="auto"/>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模式名称</w:t>
            </w:r>
          </w:p>
        </w:tc>
        <w:tc>
          <w:tcPr>
            <w:tcW w:w="1334" w:type="dxa"/>
            <w:tcBorders>
              <w:top w:val="single" w:sz="12" w:space="0" w:color="auto"/>
              <w:bottom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成本开销</w:t>
            </w:r>
          </w:p>
        </w:tc>
        <w:tc>
          <w:tcPr>
            <w:tcW w:w="1262" w:type="dxa"/>
            <w:tcBorders>
              <w:top w:val="single" w:sz="12" w:space="0" w:color="auto"/>
              <w:bottom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难易程度</w:t>
            </w:r>
          </w:p>
        </w:tc>
        <w:tc>
          <w:tcPr>
            <w:tcW w:w="1307" w:type="dxa"/>
            <w:tcBorders>
              <w:top w:val="single" w:sz="12" w:space="0" w:color="auto"/>
              <w:bottom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稳定性</w:t>
            </w:r>
          </w:p>
        </w:tc>
      </w:tr>
      <w:tr w:rsidR="008D7908" w:rsidRPr="008D7908" w:rsidTr="00E91048">
        <w:tc>
          <w:tcPr>
            <w:tcW w:w="714" w:type="dxa"/>
            <w:tcBorders>
              <w:top w:val="single" w:sz="12" w:space="0" w:color="auto"/>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1</w:t>
            </w:r>
          </w:p>
        </w:tc>
        <w:tc>
          <w:tcPr>
            <w:tcW w:w="3910" w:type="dxa"/>
            <w:tcBorders>
              <w:top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cstheme="minorEastAsia" w:hint="eastAsia"/>
                <w:sz w:val="24"/>
                <w:szCs w:val="24"/>
              </w:rPr>
              <w:t>MapReduce</w:t>
            </w:r>
          </w:p>
        </w:tc>
        <w:tc>
          <w:tcPr>
            <w:tcW w:w="1334" w:type="dxa"/>
            <w:tcBorders>
              <w:top w:val="single" w:sz="12" w:space="0" w:color="auto"/>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262" w:type="dxa"/>
            <w:tcBorders>
              <w:top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中</w:t>
            </w:r>
          </w:p>
        </w:tc>
        <w:tc>
          <w:tcPr>
            <w:tcW w:w="1307" w:type="dxa"/>
            <w:tcBorders>
              <w:top w:val="single" w:sz="12" w:space="0" w:color="auto"/>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低</w:t>
            </w:r>
          </w:p>
        </w:tc>
      </w:tr>
      <w:tr w:rsidR="008D7908" w:rsidRPr="008D7908" w:rsidTr="006E1570">
        <w:tc>
          <w:tcPr>
            <w:tcW w:w="714" w:type="dxa"/>
            <w:tcBorders>
              <w:lef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2</w:t>
            </w:r>
          </w:p>
        </w:tc>
        <w:tc>
          <w:tcPr>
            <w:tcW w:w="3910"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cstheme="minorEastAsia" w:hint="eastAsia"/>
                <w:sz w:val="24"/>
                <w:szCs w:val="24"/>
              </w:rPr>
              <w:t>BigTable</w:t>
            </w:r>
          </w:p>
        </w:tc>
        <w:tc>
          <w:tcPr>
            <w:tcW w:w="1334" w:type="dxa"/>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262"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c>
          <w:tcPr>
            <w:tcW w:w="1307" w:type="dxa"/>
            <w:tcBorders>
              <w:right w:val="nil"/>
            </w:tcBorders>
          </w:tcPr>
          <w:p w:rsidR="008D7908" w:rsidRPr="008D7908" w:rsidRDefault="008D7908" w:rsidP="008D7908">
            <w:pPr>
              <w:spacing w:line="360" w:lineRule="auto"/>
              <w:jc w:val="center"/>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高</w:t>
            </w:r>
          </w:p>
        </w:tc>
      </w:tr>
    </w:tbl>
    <w:p w:rsidR="008D7908" w:rsidRPr="008D7908" w:rsidRDefault="008D7908" w:rsidP="008D7908">
      <w:pPr>
        <w:numPr>
          <w:ilvl w:val="0"/>
          <w:numId w:val="15"/>
        </w:numPr>
        <w:spacing w:line="360" w:lineRule="auto"/>
        <w:rPr>
          <w:rFonts w:asciiTheme="minorEastAsia" w:hAnsiTheme="minorEastAsia"/>
          <w:sz w:val="24"/>
          <w:szCs w:val="24"/>
        </w:rPr>
      </w:pPr>
      <w:r w:rsidRPr="008D7908">
        <w:rPr>
          <w:rFonts w:asciiTheme="minorEastAsia" w:hAnsiTheme="minorEastAsia" w:hint="eastAsia"/>
          <w:sz w:val="24"/>
          <w:szCs w:val="24"/>
        </w:rPr>
        <w:t>选择理由：同上选择理由</w:t>
      </w:r>
    </w:p>
    <w:p w:rsidR="008D7908" w:rsidRPr="008D7908" w:rsidRDefault="008D7908" w:rsidP="008D7908">
      <w:pPr>
        <w:spacing w:line="360" w:lineRule="auto"/>
        <w:rPr>
          <w:rFonts w:asciiTheme="minorEastAsia" w:hAnsiTheme="minorEastAsia"/>
          <w:sz w:val="24"/>
          <w:szCs w:val="24"/>
        </w:rPr>
      </w:pPr>
    </w:p>
    <w:p w:rsidR="008D7908" w:rsidRPr="008D7908" w:rsidRDefault="008D7908" w:rsidP="008D7908">
      <w:pPr>
        <w:rPr>
          <w:rFonts w:asciiTheme="minorEastAsia" w:hAnsiTheme="minorEastAsia"/>
          <w:sz w:val="24"/>
          <w:szCs w:val="24"/>
        </w:rPr>
      </w:pPr>
      <w:r w:rsidRPr="008D7908">
        <w:rPr>
          <w:rFonts w:asciiTheme="minorEastAsia" w:hAnsiTheme="minorEastAsia" w:hint="eastAsia"/>
          <w:sz w:val="24"/>
          <w:szCs w:val="24"/>
        </w:rPr>
        <w:t>iii.</w:t>
      </w:r>
      <w:r w:rsidRPr="008D7908">
        <w:rPr>
          <w:rFonts w:asciiTheme="minorEastAsia" w:hAnsiTheme="minorEastAsia" w:hint="eastAsia"/>
          <w:sz w:val="24"/>
          <w:szCs w:val="24"/>
        </w:rPr>
        <w:tab/>
        <w:t>候选架构模式综合评价</w:t>
      </w:r>
    </w:p>
    <w:tbl>
      <w:tblPr>
        <w:tblStyle w:val="a6"/>
        <w:tblW w:w="8522" w:type="dxa"/>
        <w:tblLayout w:type="fixed"/>
        <w:tblLook w:val="04A0" w:firstRow="1" w:lastRow="0" w:firstColumn="1" w:lastColumn="0" w:noHBand="0" w:noVBand="1"/>
      </w:tblPr>
      <w:tblGrid>
        <w:gridCol w:w="2176"/>
        <w:gridCol w:w="1568"/>
        <w:gridCol w:w="1568"/>
        <w:gridCol w:w="1693"/>
        <w:gridCol w:w="1517"/>
      </w:tblGrid>
      <w:tr w:rsidR="008D7908" w:rsidRPr="008D7908" w:rsidTr="00E91048">
        <w:tc>
          <w:tcPr>
            <w:tcW w:w="2176" w:type="dxa"/>
            <w:vMerge w:val="restart"/>
            <w:tcBorders>
              <w:top w:val="single" w:sz="12" w:space="0" w:color="auto"/>
              <w:left w:val="nil"/>
            </w:tcBorders>
          </w:tcPr>
          <w:p w:rsidR="008D7908" w:rsidRPr="008D7908" w:rsidRDefault="008D7908" w:rsidP="008D7908">
            <w:pPr>
              <w:spacing w:line="360" w:lineRule="auto"/>
              <w:rPr>
                <w:rFonts w:asciiTheme="minorEastAsia" w:eastAsiaTheme="minorEastAsia" w:hAnsiTheme="minorEastAsia"/>
                <w:sz w:val="24"/>
                <w:szCs w:val="24"/>
              </w:rPr>
            </w:pPr>
          </w:p>
        </w:tc>
        <w:tc>
          <w:tcPr>
            <w:tcW w:w="3136" w:type="dxa"/>
            <w:gridSpan w:val="2"/>
            <w:tcBorders>
              <w:top w:val="single" w:sz="12" w:space="0" w:color="auto"/>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适应突然暴涨的用户人数</w:t>
            </w:r>
          </w:p>
        </w:tc>
        <w:tc>
          <w:tcPr>
            <w:tcW w:w="3210" w:type="dxa"/>
            <w:gridSpan w:val="2"/>
            <w:tcBorders>
              <w:top w:val="single" w:sz="12" w:space="0" w:color="auto"/>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适应突然暴涨的单车数量</w:t>
            </w:r>
          </w:p>
        </w:tc>
      </w:tr>
      <w:tr w:rsidR="008D7908" w:rsidRPr="008D7908" w:rsidTr="00E91048">
        <w:tc>
          <w:tcPr>
            <w:tcW w:w="2176" w:type="dxa"/>
            <w:vMerge/>
            <w:tcBorders>
              <w:left w:val="nil"/>
              <w:bottom w:val="single" w:sz="12" w:space="0" w:color="auto"/>
            </w:tcBorders>
          </w:tcPr>
          <w:p w:rsidR="008D7908" w:rsidRPr="008D7908" w:rsidRDefault="008D7908" w:rsidP="008D7908">
            <w:pPr>
              <w:spacing w:line="360" w:lineRule="auto"/>
              <w:rPr>
                <w:rFonts w:asciiTheme="minorEastAsia" w:eastAsiaTheme="minorEastAsia" w:hAnsiTheme="minorEastAsia"/>
                <w:sz w:val="24"/>
                <w:szCs w:val="24"/>
              </w:rPr>
            </w:pPr>
          </w:p>
        </w:tc>
        <w:tc>
          <w:tcPr>
            <w:tcW w:w="1568" w:type="dxa"/>
            <w:tcBorders>
              <w:bottom w:val="single" w:sz="12" w:space="0" w:color="auto"/>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优点</w:t>
            </w:r>
          </w:p>
        </w:tc>
        <w:tc>
          <w:tcPr>
            <w:tcW w:w="1568" w:type="dxa"/>
            <w:tcBorders>
              <w:bottom w:val="single" w:sz="12" w:space="0" w:color="auto"/>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缺点</w:t>
            </w:r>
          </w:p>
        </w:tc>
        <w:tc>
          <w:tcPr>
            <w:tcW w:w="1693" w:type="dxa"/>
            <w:tcBorders>
              <w:bottom w:val="single" w:sz="12" w:space="0" w:color="auto"/>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优点</w:t>
            </w:r>
          </w:p>
        </w:tc>
        <w:tc>
          <w:tcPr>
            <w:tcW w:w="1517" w:type="dxa"/>
            <w:tcBorders>
              <w:bottom w:val="single" w:sz="12" w:space="0" w:color="auto"/>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缺点</w:t>
            </w:r>
          </w:p>
        </w:tc>
      </w:tr>
      <w:tr w:rsidR="008D7908" w:rsidRPr="008D7908" w:rsidTr="00E91048">
        <w:tc>
          <w:tcPr>
            <w:tcW w:w="2176" w:type="dxa"/>
            <w:tcBorders>
              <w:top w:val="single" w:sz="12" w:space="0" w:color="auto"/>
              <w:lef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cstheme="minorEastAsia" w:hint="eastAsia"/>
                <w:sz w:val="24"/>
                <w:szCs w:val="24"/>
              </w:rPr>
              <w:t>MapReduce</w:t>
            </w:r>
          </w:p>
        </w:tc>
        <w:tc>
          <w:tcPr>
            <w:tcW w:w="1568" w:type="dxa"/>
            <w:tcBorders>
              <w:top w:val="single" w:sz="12" w:space="0" w:color="auto"/>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实现较为容易</w:t>
            </w:r>
          </w:p>
        </w:tc>
        <w:tc>
          <w:tcPr>
            <w:tcW w:w="1568" w:type="dxa"/>
            <w:tcBorders>
              <w:top w:val="single" w:sz="12" w:space="0" w:color="auto"/>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成本高且不稳定</w:t>
            </w:r>
          </w:p>
        </w:tc>
        <w:tc>
          <w:tcPr>
            <w:tcW w:w="1693" w:type="dxa"/>
            <w:tcBorders>
              <w:top w:val="single" w:sz="12" w:space="0" w:color="auto"/>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实现较为容易</w:t>
            </w:r>
          </w:p>
        </w:tc>
        <w:tc>
          <w:tcPr>
            <w:tcW w:w="1517" w:type="dxa"/>
            <w:tcBorders>
              <w:top w:val="single" w:sz="12" w:space="0" w:color="auto"/>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成本高且不稳定</w:t>
            </w:r>
          </w:p>
        </w:tc>
      </w:tr>
      <w:tr w:rsidR="008D7908" w:rsidRPr="008D7908" w:rsidTr="006E1570">
        <w:tc>
          <w:tcPr>
            <w:tcW w:w="2176" w:type="dxa"/>
            <w:tcBorders>
              <w:lef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cstheme="minorEastAsia" w:hint="eastAsia"/>
                <w:sz w:val="24"/>
                <w:szCs w:val="24"/>
              </w:rPr>
              <w:t>BigTable</w:t>
            </w:r>
          </w:p>
        </w:tc>
        <w:tc>
          <w:tcPr>
            <w:tcW w:w="1568" w:type="dxa"/>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稳定性高</w:t>
            </w:r>
          </w:p>
        </w:tc>
        <w:tc>
          <w:tcPr>
            <w:tcW w:w="1568" w:type="dxa"/>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成本高且难以实现</w:t>
            </w:r>
          </w:p>
        </w:tc>
        <w:tc>
          <w:tcPr>
            <w:tcW w:w="1693" w:type="dxa"/>
            <w:tcBorders>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稳定性高</w:t>
            </w:r>
          </w:p>
        </w:tc>
        <w:tc>
          <w:tcPr>
            <w:tcW w:w="1517" w:type="dxa"/>
            <w:tcBorders>
              <w:right w:val="nil"/>
            </w:tcBorders>
          </w:tcPr>
          <w:p w:rsidR="008D7908" w:rsidRPr="008D7908" w:rsidRDefault="008D7908" w:rsidP="008D7908">
            <w:pPr>
              <w:spacing w:line="360" w:lineRule="auto"/>
              <w:rPr>
                <w:rFonts w:asciiTheme="minorEastAsia" w:eastAsiaTheme="minorEastAsia" w:hAnsiTheme="minorEastAsia"/>
                <w:sz w:val="24"/>
                <w:szCs w:val="24"/>
              </w:rPr>
            </w:pPr>
            <w:r w:rsidRPr="008D7908">
              <w:rPr>
                <w:rFonts w:asciiTheme="minorEastAsia" w:eastAsiaTheme="minorEastAsia" w:hAnsiTheme="minorEastAsia" w:hint="eastAsia"/>
                <w:sz w:val="24"/>
                <w:szCs w:val="24"/>
              </w:rPr>
              <w:t>成本高且难以实现</w:t>
            </w:r>
          </w:p>
        </w:tc>
      </w:tr>
    </w:tbl>
    <w:p w:rsidR="008D7908" w:rsidRPr="008D7908" w:rsidRDefault="008D7908" w:rsidP="008D7908">
      <w:pPr>
        <w:numPr>
          <w:ilvl w:val="0"/>
          <w:numId w:val="16"/>
        </w:numPr>
        <w:spacing w:line="360" w:lineRule="auto"/>
        <w:rPr>
          <w:rFonts w:asciiTheme="minorEastAsia" w:hAnsiTheme="minorEastAsia"/>
          <w:sz w:val="24"/>
          <w:szCs w:val="24"/>
        </w:rPr>
      </w:pPr>
      <w:r w:rsidRPr="008D7908">
        <w:rPr>
          <w:rFonts w:asciiTheme="minorEastAsia" w:hAnsiTheme="minorEastAsia" w:cstheme="minorEastAsia" w:hint="eastAsia"/>
          <w:sz w:val="24"/>
          <w:szCs w:val="24"/>
        </w:rPr>
        <w:t>MapReduce、BigTable都适合处理高并发，都能满足可伸缩性的要求。两种架构的成本开销都较高。但由于系统需要较好的稳定性，而MapReduce又经常容易发生错误，因此，在这里我们选择BigTable架构。</w:t>
      </w:r>
    </w:p>
    <w:p w:rsidR="006E1570" w:rsidRDefault="006E1570">
      <w:pPr>
        <w:widowControl/>
        <w:jc w:val="left"/>
        <w:rPr>
          <w:rFonts w:asciiTheme="minorEastAsia" w:hAnsiTheme="minorEastAsia"/>
          <w:b/>
          <w:sz w:val="32"/>
          <w:szCs w:val="32"/>
        </w:rPr>
      </w:pPr>
      <w:r>
        <w:rPr>
          <w:rFonts w:asciiTheme="minorEastAsia" w:hAnsiTheme="minorEastAsia"/>
          <w:b/>
          <w:sz w:val="32"/>
          <w:szCs w:val="32"/>
        </w:rPr>
        <w:br w:type="page"/>
      </w:r>
    </w:p>
    <w:p w:rsidR="008D7908" w:rsidRDefault="006E1570" w:rsidP="00E91048">
      <w:pPr>
        <w:widowControl/>
        <w:spacing w:line="360" w:lineRule="auto"/>
        <w:ind w:firstLine="420"/>
        <w:jc w:val="left"/>
        <w:rPr>
          <w:rFonts w:asciiTheme="minorEastAsia" w:hAnsiTheme="minorEastAsia"/>
          <w:b/>
          <w:sz w:val="32"/>
          <w:szCs w:val="32"/>
        </w:rPr>
      </w:pPr>
      <w:r w:rsidRPr="006E1570">
        <w:rPr>
          <w:rFonts w:asciiTheme="minorEastAsia" w:hAnsiTheme="minorEastAsia" w:hint="eastAsia"/>
          <w:b/>
          <w:sz w:val="32"/>
          <w:szCs w:val="32"/>
        </w:rPr>
        <w:lastRenderedPageBreak/>
        <w:t>2.2</w:t>
      </w:r>
      <w:r w:rsidRPr="006E1570">
        <w:rPr>
          <w:rFonts w:asciiTheme="minorEastAsia" w:hAnsiTheme="minorEastAsia"/>
          <w:b/>
          <w:sz w:val="32"/>
          <w:szCs w:val="32"/>
        </w:rPr>
        <w:tab/>
        <w:t>ATAM评估过程</w:t>
      </w:r>
    </w:p>
    <w:p w:rsidR="006E1570" w:rsidRDefault="006E1570" w:rsidP="00E91048">
      <w:pPr>
        <w:widowControl/>
        <w:spacing w:line="360" w:lineRule="auto"/>
        <w:jc w:val="left"/>
        <w:rPr>
          <w:rFonts w:asciiTheme="minorEastAsia" w:hAnsiTheme="minorEastAsia"/>
          <w:b/>
          <w:sz w:val="28"/>
          <w:szCs w:val="28"/>
        </w:rPr>
      </w:pPr>
      <w:r w:rsidRPr="006E1570">
        <w:rPr>
          <w:rFonts w:asciiTheme="minorEastAsia" w:hAnsiTheme="minorEastAsia" w:hint="eastAsia"/>
          <w:b/>
          <w:sz w:val="28"/>
          <w:szCs w:val="28"/>
        </w:rPr>
        <w:t>2.2.1</w:t>
      </w:r>
      <w:r>
        <w:rPr>
          <w:rFonts w:asciiTheme="minorEastAsia" w:hAnsiTheme="minorEastAsia"/>
          <w:b/>
          <w:sz w:val="28"/>
          <w:szCs w:val="28"/>
        </w:rPr>
        <w:tab/>
        <w:t>质量属性效用树</w:t>
      </w:r>
    </w:p>
    <w:tbl>
      <w:tblPr>
        <w:tblStyle w:val="12"/>
        <w:tblW w:w="0" w:type="auto"/>
        <w:tblLook w:val="04A0" w:firstRow="1" w:lastRow="0" w:firstColumn="1" w:lastColumn="0" w:noHBand="0" w:noVBand="1"/>
      </w:tblPr>
      <w:tblGrid>
        <w:gridCol w:w="1271"/>
        <w:gridCol w:w="2268"/>
        <w:gridCol w:w="4751"/>
      </w:tblGrid>
      <w:tr w:rsidR="006E1570" w:rsidTr="00657358">
        <w:trPr>
          <w:trHeight w:val="127"/>
        </w:trPr>
        <w:tc>
          <w:tcPr>
            <w:tcW w:w="1271" w:type="dxa"/>
            <w:tcBorders>
              <w:top w:val="single" w:sz="12" w:space="0" w:color="auto"/>
              <w:left w:val="nil"/>
              <w:bottom w:val="single" w:sz="12" w:space="0" w:color="auto"/>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质量属性</w:t>
            </w:r>
          </w:p>
        </w:tc>
        <w:tc>
          <w:tcPr>
            <w:tcW w:w="2268" w:type="dxa"/>
            <w:tcBorders>
              <w:top w:val="single" w:sz="12" w:space="0" w:color="auto"/>
              <w:bottom w:val="single" w:sz="12" w:space="0" w:color="auto"/>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属性求精</w:t>
            </w:r>
          </w:p>
        </w:tc>
        <w:tc>
          <w:tcPr>
            <w:tcW w:w="4751" w:type="dxa"/>
            <w:tcBorders>
              <w:top w:val="single" w:sz="12" w:space="0" w:color="auto"/>
              <w:bottom w:val="single" w:sz="12" w:space="0" w:color="auto"/>
              <w:right w:val="nil"/>
            </w:tcBorders>
            <w:vAlign w:val="center"/>
          </w:tcPr>
          <w:p w:rsidR="006E1570" w:rsidRPr="00E91048" w:rsidRDefault="006E1570" w:rsidP="00E91048">
            <w:pPr>
              <w:tabs>
                <w:tab w:val="left" w:pos="728"/>
              </w:tabs>
              <w:spacing w:line="276" w:lineRule="auto"/>
              <w:jc w:val="left"/>
              <w:rPr>
                <w:rFonts w:asciiTheme="minorEastAsia" w:hAnsiTheme="minorEastAsia"/>
                <w:sz w:val="24"/>
                <w:szCs w:val="24"/>
              </w:rPr>
            </w:pPr>
            <w:r w:rsidRPr="00E91048">
              <w:rPr>
                <w:rFonts w:asciiTheme="minorEastAsia" w:hAnsiTheme="minorEastAsia"/>
                <w:sz w:val="24"/>
                <w:szCs w:val="24"/>
              </w:rPr>
              <w:t>场景</w:t>
            </w:r>
          </w:p>
        </w:tc>
      </w:tr>
      <w:tr w:rsidR="006E1570" w:rsidTr="00657358">
        <w:trPr>
          <w:trHeight w:val="354"/>
        </w:trPr>
        <w:tc>
          <w:tcPr>
            <w:tcW w:w="1271" w:type="dxa"/>
            <w:vMerge w:val="restart"/>
            <w:tcBorders>
              <w:top w:val="single" w:sz="12" w:space="0" w:color="auto"/>
              <w:lef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可恢复性</w:t>
            </w:r>
          </w:p>
        </w:tc>
        <w:tc>
          <w:tcPr>
            <w:tcW w:w="2268" w:type="dxa"/>
            <w:tcBorders>
              <w:top w:val="single" w:sz="12" w:space="0" w:color="auto"/>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数据恢复</w:t>
            </w:r>
          </w:p>
        </w:tc>
        <w:tc>
          <w:tcPr>
            <w:tcW w:w="4751" w:type="dxa"/>
            <w:tcBorders>
              <w:top w:val="single" w:sz="12" w:space="0" w:color="auto"/>
              <w:righ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数据库恢复时间不超过10</w:t>
            </w:r>
            <w:r w:rsidRPr="00E91048">
              <w:rPr>
                <w:rFonts w:asciiTheme="minorEastAsia" w:hAnsiTheme="minorEastAsia" w:hint="eastAsia"/>
                <w:sz w:val="24"/>
                <w:szCs w:val="24"/>
              </w:rPr>
              <w:t>分钟</w:t>
            </w:r>
            <w:r w:rsidRPr="00E91048">
              <w:rPr>
                <w:rFonts w:asciiTheme="minorEastAsia" w:hAnsiTheme="minorEastAsia"/>
                <w:sz w:val="24"/>
                <w:szCs w:val="24"/>
              </w:rPr>
              <w:t>（H,H）</w:t>
            </w:r>
          </w:p>
        </w:tc>
      </w:tr>
      <w:tr w:rsidR="006E1570" w:rsidTr="00657358">
        <w:trPr>
          <w:trHeight w:val="773"/>
        </w:trPr>
        <w:tc>
          <w:tcPr>
            <w:tcW w:w="1271" w:type="dxa"/>
            <w:vMerge/>
            <w:tcBorders>
              <w:left w:val="nil"/>
            </w:tcBorders>
            <w:vAlign w:val="center"/>
          </w:tcPr>
          <w:p w:rsidR="006E1570" w:rsidRPr="00E91048" w:rsidRDefault="006E1570" w:rsidP="00E91048">
            <w:pPr>
              <w:spacing w:line="276" w:lineRule="auto"/>
              <w:jc w:val="left"/>
              <w:rPr>
                <w:rFonts w:asciiTheme="minorEastAsia" w:hAnsiTheme="minorEastAsia"/>
                <w:sz w:val="24"/>
                <w:szCs w:val="24"/>
              </w:rPr>
            </w:pPr>
          </w:p>
        </w:tc>
        <w:tc>
          <w:tcPr>
            <w:tcW w:w="2268" w:type="dxa"/>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系统故障恢复</w:t>
            </w:r>
          </w:p>
        </w:tc>
        <w:tc>
          <w:tcPr>
            <w:tcW w:w="4751" w:type="dxa"/>
            <w:tcBorders>
              <w:righ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重启、从错误中恢复的时间小于1</w:t>
            </w:r>
            <w:r w:rsidRPr="00E91048">
              <w:rPr>
                <w:rFonts w:asciiTheme="minorEastAsia" w:hAnsiTheme="minorEastAsia" w:hint="eastAsia"/>
                <w:sz w:val="24"/>
                <w:szCs w:val="24"/>
              </w:rPr>
              <w:t>分钟</w:t>
            </w:r>
            <w:r w:rsidRPr="00E91048">
              <w:rPr>
                <w:rFonts w:asciiTheme="minorEastAsia" w:hAnsiTheme="minorEastAsia"/>
                <w:sz w:val="24"/>
                <w:szCs w:val="24"/>
              </w:rPr>
              <w:t>(H,</w:t>
            </w:r>
            <w:r w:rsidRPr="00E91048">
              <w:rPr>
                <w:rFonts w:asciiTheme="minorEastAsia" w:hAnsiTheme="minorEastAsia" w:hint="eastAsia"/>
                <w:sz w:val="24"/>
                <w:szCs w:val="24"/>
              </w:rPr>
              <w:t>H</w:t>
            </w:r>
            <w:r w:rsidRPr="00E91048">
              <w:rPr>
                <w:rFonts w:asciiTheme="minorEastAsia" w:hAnsiTheme="minorEastAsia"/>
                <w:sz w:val="24"/>
                <w:szCs w:val="24"/>
              </w:rPr>
              <w:t>)</w:t>
            </w:r>
          </w:p>
        </w:tc>
      </w:tr>
      <w:tr w:rsidR="006E1570" w:rsidTr="00657358">
        <w:trPr>
          <w:trHeight w:val="246"/>
        </w:trPr>
        <w:tc>
          <w:tcPr>
            <w:tcW w:w="1271" w:type="dxa"/>
            <w:vMerge w:val="restart"/>
            <w:tcBorders>
              <w:lef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可伸缩性</w:t>
            </w:r>
          </w:p>
        </w:tc>
        <w:tc>
          <w:tcPr>
            <w:tcW w:w="2268" w:type="dxa"/>
            <w:vMerge w:val="restart"/>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hint="eastAsia"/>
                <w:sz w:val="24"/>
                <w:szCs w:val="24"/>
              </w:rPr>
              <w:t>并发</w:t>
            </w:r>
            <w:r w:rsidRPr="00E91048">
              <w:rPr>
                <w:rFonts w:asciiTheme="minorEastAsia" w:hAnsiTheme="minorEastAsia"/>
                <w:sz w:val="24"/>
                <w:szCs w:val="24"/>
              </w:rPr>
              <w:t>量</w:t>
            </w:r>
          </w:p>
        </w:tc>
        <w:tc>
          <w:tcPr>
            <w:tcW w:w="4751" w:type="dxa"/>
            <w:tcBorders>
              <w:righ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可支持的用户的</w:t>
            </w:r>
            <w:r w:rsidRPr="00E91048">
              <w:rPr>
                <w:rFonts w:asciiTheme="minorEastAsia" w:hAnsiTheme="minorEastAsia" w:hint="eastAsia"/>
                <w:sz w:val="24"/>
                <w:szCs w:val="24"/>
              </w:rPr>
              <w:t>并发</w:t>
            </w:r>
            <w:r w:rsidRPr="00E91048">
              <w:rPr>
                <w:rFonts w:asciiTheme="minorEastAsia" w:hAnsiTheme="minorEastAsia"/>
                <w:sz w:val="24"/>
                <w:szCs w:val="24"/>
              </w:rPr>
              <w:t>量不低于30000(H,</w:t>
            </w:r>
            <w:r w:rsidRPr="00E91048">
              <w:rPr>
                <w:rFonts w:asciiTheme="minorEastAsia" w:hAnsiTheme="minorEastAsia" w:hint="eastAsia"/>
                <w:sz w:val="24"/>
                <w:szCs w:val="24"/>
              </w:rPr>
              <w:t>H</w:t>
            </w:r>
            <w:r w:rsidRPr="00E91048">
              <w:rPr>
                <w:rFonts w:asciiTheme="minorEastAsia" w:hAnsiTheme="minorEastAsia"/>
                <w:sz w:val="24"/>
                <w:szCs w:val="24"/>
              </w:rPr>
              <w:t>)</w:t>
            </w:r>
          </w:p>
        </w:tc>
      </w:tr>
      <w:tr w:rsidR="006E1570" w:rsidTr="00657358">
        <w:trPr>
          <w:trHeight w:val="245"/>
        </w:trPr>
        <w:tc>
          <w:tcPr>
            <w:tcW w:w="1271" w:type="dxa"/>
            <w:vMerge/>
            <w:tcBorders>
              <w:left w:val="nil"/>
            </w:tcBorders>
            <w:vAlign w:val="center"/>
          </w:tcPr>
          <w:p w:rsidR="006E1570" w:rsidRPr="00E91048" w:rsidRDefault="006E1570" w:rsidP="00E91048">
            <w:pPr>
              <w:spacing w:line="276" w:lineRule="auto"/>
              <w:jc w:val="left"/>
              <w:rPr>
                <w:rFonts w:asciiTheme="minorEastAsia" w:hAnsiTheme="minorEastAsia"/>
                <w:sz w:val="24"/>
                <w:szCs w:val="24"/>
              </w:rPr>
            </w:pPr>
          </w:p>
        </w:tc>
        <w:tc>
          <w:tcPr>
            <w:tcW w:w="2268" w:type="dxa"/>
            <w:vMerge/>
            <w:vAlign w:val="center"/>
          </w:tcPr>
          <w:p w:rsidR="006E1570" w:rsidRPr="00E91048" w:rsidRDefault="006E1570" w:rsidP="00E91048">
            <w:pPr>
              <w:spacing w:line="276" w:lineRule="auto"/>
              <w:jc w:val="left"/>
              <w:rPr>
                <w:rFonts w:asciiTheme="minorEastAsia" w:hAnsiTheme="minorEastAsia"/>
                <w:sz w:val="24"/>
                <w:szCs w:val="24"/>
              </w:rPr>
            </w:pPr>
          </w:p>
        </w:tc>
        <w:tc>
          <w:tcPr>
            <w:tcW w:w="4751" w:type="dxa"/>
            <w:tcBorders>
              <w:righ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可支持单车的并发量不低于10000(</w:t>
            </w:r>
            <w:r w:rsidRPr="00E91048">
              <w:rPr>
                <w:rFonts w:asciiTheme="minorEastAsia" w:hAnsiTheme="minorEastAsia" w:hint="eastAsia"/>
                <w:sz w:val="24"/>
                <w:szCs w:val="24"/>
              </w:rPr>
              <w:t>H</w:t>
            </w:r>
            <w:r w:rsidRPr="00E91048">
              <w:rPr>
                <w:rFonts w:asciiTheme="minorEastAsia" w:hAnsiTheme="minorEastAsia"/>
                <w:sz w:val="24"/>
                <w:szCs w:val="24"/>
              </w:rPr>
              <w:t>,</w:t>
            </w:r>
            <w:r w:rsidRPr="00E91048">
              <w:rPr>
                <w:rFonts w:asciiTheme="minorEastAsia" w:hAnsiTheme="minorEastAsia" w:hint="eastAsia"/>
                <w:sz w:val="24"/>
                <w:szCs w:val="24"/>
              </w:rPr>
              <w:t>H</w:t>
            </w:r>
            <w:r w:rsidRPr="00E91048">
              <w:rPr>
                <w:rFonts w:asciiTheme="minorEastAsia" w:hAnsiTheme="minorEastAsia"/>
                <w:sz w:val="24"/>
                <w:szCs w:val="24"/>
              </w:rPr>
              <w:t>)</w:t>
            </w:r>
          </w:p>
        </w:tc>
      </w:tr>
      <w:tr w:rsidR="006E1570" w:rsidTr="00657358">
        <w:trPr>
          <w:trHeight w:val="246"/>
        </w:trPr>
        <w:tc>
          <w:tcPr>
            <w:tcW w:w="1271" w:type="dxa"/>
            <w:vMerge/>
            <w:tcBorders>
              <w:left w:val="nil"/>
            </w:tcBorders>
            <w:vAlign w:val="center"/>
          </w:tcPr>
          <w:p w:rsidR="006E1570" w:rsidRPr="00E91048" w:rsidRDefault="006E1570" w:rsidP="00E91048">
            <w:pPr>
              <w:spacing w:line="276" w:lineRule="auto"/>
              <w:jc w:val="left"/>
              <w:rPr>
                <w:rFonts w:asciiTheme="minorEastAsia" w:hAnsiTheme="minorEastAsia"/>
                <w:sz w:val="24"/>
                <w:szCs w:val="24"/>
              </w:rPr>
            </w:pPr>
          </w:p>
        </w:tc>
        <w:tc>
          <w:tcPr>
            <w:tcW w:w="2268" w:type="dxa"/>
            <w:vAlign w:val="center"/>
          </w:tcPr>
          <w:p w:rsidR="006E1570" w:rsidRPr="00E91048" w:rsidRDefault="006E1570" w:rsidP="00E91048">
            <w:pPr>
              <w:spacing w:line="276" w:lineRule="auto"/>
              <w:jc w:val="left"/>
              <w:rPr>
                <w:rFonts w:asciiTheme="minorEastAsia" w:hAnsiTheme="minorEastAsia" w:hint="eastAsia"/>
                <w:sz w:val="24"/>
                <w:szCs w:val="24"/>
              </w:rPr>
            </w:pPr>
            <w:r w:rsidRPr="00E91048">
              <w:rPr>
                <w:rFonts w:asciiTheme="minorEastAsia" w:hAnsiTheme="minorEastAsia"/>
                <w:sz w:val="24"/>
                <w:szCs w:val="24"/>
              </w:rPr>
              <w:t>并发请求响应速度</w:t>
            </w:r>
          </w:p>
        </w:tc>
        <w:tc>
          <w:tcPr>
            <w:tcW w:w="4751" w:type="dxa"/>
            <w:tcBorders>
              <w:righ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用户请求服务的平均响应时间不超过5</w:t>
            </w:r>
            <w:r w:rsidRPr="00E91048">
              <w:rPr>
                <w:rFonts w:asciiTheme="minorEastAsia" w:hAnsiTheme="minorEastAsia" w:hint="eastAsia"/>
                <w:sz w:val="24"/>
                <w:szCs w:val="24"/>
              </w:rPr>
              <w:t>秒</w:t>
            </w:r>
            <w:r w:rsidRPr="00E91048">
              <w:rPr>
                <w:rFonts w:asciiTheme="minorEastAsia" w:hAnsiTheme="minorEastAsia"/>
                <w:sz w:val="24"/>
                <w:szCs w:val="24"/>
              </w:rPr>
              <w:t>(</w:t>
            </w:r>
            <w:r w:rsidRPr="00E91048">
              <w:rPr>
                <w:rFonts w:asciiTheme="minorEastAsia" w:hAnsiTheme="minorEastAsia" w:hint="eastAsia"/>
                <w:sz w:val="24"/>
                <w:szCs w:val="24"/>
              </w:rPr>
              <w:t>M,M</w:t>
            </w:r>
            <w:r w:rsidRPr="00E91048">
              <w:rPr>
                <w:rFonts w:asciiTheme="minorEastAsia" w:hAnsiTheme="minorEastAsia"/>
                <w:sz w:val="24"/>
                <w:szCs w:val="24"/>
              </w:rPr>
              <w:t>)</w:t>
            </w:r>
          </w:p>
        </w:tc>
      </w:tr>
      <w:tr w:rsidR="006E1570" w:rsidTr="00657358">
        <w:trPr>
          <w:trHeight w:val="143"/>
        </w:trPr>
        <w:tc>
          <w:tcPr>
            <w:tcW w:w="1271" w:type="dxa"/>
            <w:vMerge/>
            <w:tcBorders>
              <w:left w:val="nil"/>
            </w:tcBorders>
            <w:vAlign w:val="center"/>
          </w:tcPr>
          <w:p w:rsidR="006E1570" w:rsidRPr="00E91048" w:rsidRDefault="006E1570" w:rsidP="00E91048">
            <w:pPr>
              <w:spacing w:line="276" w:lineRule="auto"/>
              <w:jc w:val="left"/>
              <w:rPr>
                <w:rFonts w:asciiTheme="minorEastAsia" w:hAnsiTheme="minorEastAsia"/>
                <w:sz w:val="24"/>
                <w:szCs w:val="24"/>
              </w:rPr>
            </w:pPr>
          </w:p>
        </w:tc>
        <w:tc>
          <w:tcPr>
            <w:tcW w:w="2268" w:type="dxa"/>
            <w:vMerge w:val="restart"/>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并发请求成功率</w:t>
            </w:r>
          </w:p>
        </w:tc>
        <w:tc>
          <w:tcPr>
            <w:tcW w:w="4751" w:type="dxa"/>
            <w:tcBorders>
              <w:righ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最高并发中，</w:t>
            </w:r>
            <w:r w:rsidRPr="00E91048">
              <w:rPr>
                <w:rFonts w:asciiTheme="minorEastAsia" w:hAnsiTheme="minorEastAsia" w:hint="eastAsia"/>
                <w:sz w:val="24"/>
                <w:szCs w:val="24"/>
              </w:rPr>
              <w:t>用户</w:t>
            </w:r>
            <w:r w:rsidRPr="00E91048">
              <w:rPr>
                <w:rFonts w:asciiTheme="minorEastAsia" w:hAnsiTheme="minorEastAsia"/>
                <w:sz w:val="24"/>
                <w:szCs w:val="24"/>
              </w:rPr>
              <w:t>成功获得</w:t>
            </w:r>
            <w:r w:rsidRPr="00E91048">
              <w:rPr>
                <w:rFonts w:asciiTheme="minorEastAsia" w:hAnsiTheme="minorEastAsia" w:hint="eastAsia"/>
                <w:sz w:val="24"/>
                <w:szCs w:val="24"/>
              </w:rPr>
              <w:t>响应</w:t>
            </w:r>
            <w:r w:rsidRPr="00E91048">
              <w:rPr>
                <w:rFonts w:asciiTheme="minorEastAsia" w:hAnsiTheme="minorEastAsia"/>
                <w:sz w:val="24"/>
                <w:szCs w:val="24"/>
              </w:rPr>
              <w:t>的概率不低于95%(M,M)</w:t>
            </w:r>
          </w:p>
        </w:tc>
      </w:tr>
      <w:tr w:rsidR="006E1570" w:rsidTr="00657358">
        <w:trPr>
          <w:trHeight w:val="142"/>
        </w:trPr>
        <w:tc>
          <w:tcPr>
            <w:tcW w:w="1271" w:type="dxa"/>
            <w:vMerge/>
            <w:tcBorders>
              <w:left w:val="nil"/>
            </w:tcBorders>
            <w:vAlign w:val="center"/>
          </w:tcPr>
          <w:p w:rsidR="006E1570" w:rsidRPr="00E91048" w:rsidRDefault="006E1570" w:rsidP="00E91048">
            <w:pPr>
              <w:spacing w:line="276" w:lineRule="auto"/>
              <w:jc w:val="left"/>
              <w:rPr>
                <w:rFonts w:asciiTheme="minorEastAsia" w:hAnsiTheme="minorEastAsia"/>
                <w:sz w:val="24"/>
                <w:szCs w:val="24"/>
              </w:rPr>
            </w:pPr>
          </w:p>
        </w:tc>
        <w:tc>
          <w:tcPr>
            <w:tcW w:w="2268" w:type="dxa"/>
            <w:vMerge/>
            <w:vAlign w:val="center"/>
          </w:tcPr>
          <w:p w:rsidR="006E1570" w:rsidRPr="00E91048" w:rsidRDefault="006E1570" w:rsidP="00E91048">
            <w:pPr>
              <w:spacing w:line="276" w:lineRule="auto"/>
              <w:jc w:val="left"/>
              <w:rPr>
                <w:rFonts w:asciiTheme="minorEastAsia" w:hAnsiTheme="minorEastAsia"/>
                <w:sz w:val="24"/>
                <w:szCs w:val="24"/>
              </w:rPr>
            </w:pPr>
          </w:p>
        </w:tc>
        <w:tc>
          <w:tcPr>
            <w:tcW w:w="4751" w:type="dxa"/>
            <w:tcBorders>
              <w:righ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hint="eastAsia"/>
                <w:sz w:val="24"/>
                <w:szCs w:val="24"/>
              </w:rPr>
              <w:t>能</w:t>
            </w:r>
            <w:r w:rsidRPr="00E91048">
              <w:rPr>
                <w:rFonts w:asciiTheme="minorEastAsia" w:hAnsiTheme="minorEastAsia"/>
                <w:sz w:val="24"/>
                <w:szCs w:val="24"/>
              </w:rPr>
              <w:t>成功报告自己位置的单车不低于95％(M,M)</w:t>
            </w:r>
          </w:p>
        </w:tc>
      </w:tr>
      <w:tr w:rsidR="006E1570" w:rsidTr="00657358">
        <w:trPr>
          <w:trHeight w:val="127"/>
        </w:trPr>
        <w:tc>
          <w:tcPr>
            <w:tcW w:w="1271" w:type="dxa"/>
            <w:vMerge w:val="restart"/>
            <w:tcBorders>
              <w:lef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安全性</w:t>
            </w:r>
          </w:p>
        </w:tc>
        <w:tc>
          <w:tcPr>
            <w:tcW w:w="2268" w:type="dxa"/>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机密性</w:t>
            </w:r>
          </w:p>
        </w:tc>
        <w:tc>
          <w:tcPr>
            <w:tcW w:w="4751" w:type="dxa"/>
            <w:tcBorders>
              <w:righ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系统验证用户身份，</w:t>
            </w:r>
            <w:r w:rsidRPr="00E91048">
              <w:rPr>
                <w:rFonts w:asciiTheme="minorEastAsia" w:hAnsiTheme="minorEastAsia" w:hint="eastAsia"/>
                <w:sz w:val="24"/>
                <w:szCs w:val="24"/>
              </w:rPr>
              <w:t>拒绝</w:t>
            </w:r>
            <w:r w:rsidRPr="00E91048">
              <w:rPr>
                <w:rFonts w:asciiTheme="minorEastAsia" w:hAnsiTheme="minorEastAsia"/>
                <w:sz w:val="24"/>
                <w:szCs w:val="24"/>
              </w:rPr>
              <w:t>不在用户权限范围内的服务和数据，</w:t>
            </w:r>
            <w:r w:rsidRPr="00E91048">
              <w:rPr>
                <w:rFonts w:asciiTheme="minorEastAsia" w:hAnsiTheme="minorEastAsia" w:hint="eastAsia"/>
                <w:sz w:val="24"/>
                <w:szCs w:val="24"/>
              </w:rPr>
              <w:t>并通知</w:t>
            </w:r>
            <w:r w:rsidRPr="00E91048">
              <w:rPr>
                <w:rFonts w:asciiTheme="minorEastAsia" w:hAnsiTheme="minorEastAsia"/>
                <w:sz w:val="24"/>
                <w:szCs w:val="24"/>
              </w:rPr>
              <w:t>用户(H,</w:t>
            </w:r>
            <w:r w:rsidRPr="00E91048">
              <w:rPr>
                <w:rFonts w:asciiTheme="minorEastAsia" w:hAnsiTheme="minorEastAsia" w:hint="eastAsia"/>
                <w:sz w:val="24"/>
                <w:szCs w:val="24"/>
              </w:rPr>
              <w:t>M</w:t>
            </w:r>
            <w:r w:rsidRPr="00E91048">
              <w:rPr>
                <w:rFonts w:asciiTheme="minorEastAsia" w:hAnsiTheme="minorEastAsia"/>
                <w:sz w:val="24"/>
                <w:szCs w:val="24"/>
              </w:rPr>
              <w:t>)</w:t>
            </w:r>
          </w:p>
        </w:tc>
      </w:tr>
      <w:tr w:rsidR="006E1570" w:rsidTr="00657358">
        <w:trPr>
          <w:trHeight w:val="353"/>
        </w:trPr>
        <w:tc>
          <w:tcPr>
            <w:tcW w:w="1271" w:type="dxa"/>
            <w:vMerge/>
            <w:tcBorders>
              <w:left w:val="nil"/>
            </w:tcBorders>
            <w:vAlign w:val="center"/>
          </w:tcPr>
          <w:p w:rsidR="006E1570" w:rsidRPr="00E91048" w:rsidRDefault="006E1570" w:rsidP="00E91048">
            <w:pPr>
              <w:spacing w:line="276" w:lineRule="auto"/>
              <w:jc w:val="left"/>
              <w:rPr>
                <w:rFonts w:asciiTheme="minorEastAsia" w:hAnsiTheme="minorEastAsia"/>
                <w:sz w:val="24"/>
                <w:szCs w:val="24"/>
              </w:rPr>
            </w:pPr>
          </w:p>
        </w:tc>
        <w:tc>
          <w:tcPr>
            <w:tcW w:w="2268" w:type="dxa"/>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完整性</w:t>
            </w:r>
          </w:p>
        </w:tc>
        <w:tc>
          <w:tcPr>
            <w:tcW w:w="4751" w:type="dxa"/>
            <w:tcBorders>
              <w:righ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拒绝</w:t>
            </w:r>
            <w:r w:rsidRPr="00E91048">
              <w:rPr>
                <w:rFonts w:asciiTheme="minorEastAsia" w:hAnsiTheme="minorEastAsia" w:hint="eastAsia"/>
                <w:sz w:val="24"/>
                <w:szCs w:val="24"/>
              </w:rPr>
              <w:t>未授权</w:t>
            </w:r>
            <w:r w:rsidRPr="00E91048">
              <w:rPr>
                <w:rFonts w:asciiTheme="minorEastAsia" w:hAnsiTheme="minorEastAsia"/>
                <w:sz w:val="24"/>
                <w:szCs w:val="24"/>
              </w:rPr>
              <w:t>的访问(H,H)</w:t>
            </w:r>
          </w:p>
        </w:tc>
      </w:tr>
      <w:tr w:rsidR="006E1570" w:rsidTr="00657358">
        <w:trPr>
          <w:trHeight w:val="372"/>
        </w:trPr>
        <w:tc>
          <w:tcPr>
            <w:tcW w:w="1271" w:type="dxa"/>
            <w:vMerge w:val="restart"/>
            <w:tcBorders>
              <w:lef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互操作性</w:t>
            </w:r>
          </w:p>
        </w:tc>
        <w:tc>
          <w:tcPr>
            <w:tcW w:w="2268" w:type="dxa"/>
            <w:vMerge w:val="restart"/>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数据接口</w:t>
            </w:r>
          </w:p>
        </w:tc>
        <w:tc>
          <w:tcPr>
            <w:tcW w:w="4751" w:type="dxa"/>
            <w:tcBorders>
              <w:righ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与用户所选的</w:t>
            </w:r>
            <w:r w:rsidRPr="00E91048">
              <w:rPr>
                <w:rFonts w:asciiTheme="minorEastAsia" w:hAnsiTheme="minorEastAsia" w:hint="eastAsia"/>
                <w:sz w:val="24"/>
                <w:szCs w:val="24"/>
              </w:rPr>
              <w:t>支付</w:t>
            </w:r>
            <w:r w:rsidRPr="00E91048">
              <w:rPr>
                <w:rFonts w:asciiTheme="minorEastAsia" w:hAnsiTheme="minorEastAsia"/>
                <w:sz w:val="24"/>
                <w:szCs w:val="24"/>
              </w:rPr>
              <w:t>APP进行数据传输，</w:t>
            </w:r>
            <w:r w:rsidRPr="00E91048">
              <w:rPr>
                <w:rFonts w:asciiTheme="minorEastAsia" w:hAnsiTheme="minorEastAsia" w:hint="eastAsia"/>
                <w:sz w:val="24"/>
                <w:szCs w:val="24"/>
              </w:rPr>
              <w:t>交互成功</w:t>
            </w:r>
            <w:r w:rsidRPr="00E91048">
              <w:rPr>
                <w:rFonts w:asciiTheme="minorEastAsia" w:hAnsiTheme="minorEastAsia"/>
                <w:sz w:val="24"/>
                <w:szCs w:val="24"/>
              </w:rPr>
              <w:t>率</w:t>
            </w:r>
            <w:r w:rsidRPr="00E91048">
              <w:rPr>
                <w:rFonts w:asciiTheme="minorEastAsia" w:hAnsiTheme="minorEastAsia" w:hint="eastAsia"/>
                <w:sz w:val="24"/>
                <w:szCs w:val="24"/>
              </w:rPr>
              <w:t>达到</w:t>
            </w:r>
            <w:r w:rsidRPr="00E91048">
              <w:rPr>
                <w:rFonts w:asciiTheme="minorEastAsia" w:hAnsiTheme="minorEastAsia"/>
                <w:sz w:val="24"/>
                <w:szCs w:val="24"/>
              </w:rPr>
              <w:t>100%(H,M)</w:t>
            </w:r>
          </w:p>
        </w:tc>
      </w:tr>
      <w:tr w:rsidR="006E1570" w:rsidTr="00657358">
        <w:trPr>
          <w:trHeight w:val="372"/>
        </w:trPr>
        <w:tc>
          <w:tcPr>
            <w:tcW w:w="1271" w:type="dxa"/>
            <w:vMerge/>
            <w:tcBorders>
              <w:left w:val="nil"/>
            </w:tcBorders>
            <w:vAlign w:val="center"/>
          </w:tcPr>
          <w:p w:rsidR="006E1570" w:rsidRPr="00E91048" w:rsidRDefault="006E1570" w:rsidP="00E91048">
            <w:pPr>
              <w:spacing w:line="276" w:lineRule="auto"/>
              <w:jc w:val="left"/>
              <w:rPr>
                <w:rFonts w:asciiTheme="minorEastAsia" w:hAnsiTheme="minorEastAsia"/>
                <w:sz w:val="24"/>
                <w:szCs w:val="24"/>
              </w:rPr>
            </w:pPr>
          </w:p>
        </w:tc>
        <w:tc>
          <w:tcPr>
            <w:tcW w:w="2268" w:type="dxa"/>
            <w:vMerge/>
            <w:vAlign w:val="center"/>
          </w:tcPr>
          <w:p w:rsidR="006E1570" w:rsidRPr="00E91048" w:rsidRDefault="006E1570" w:rsidP="00E91048">
            <w:pPr>
              <w:spacing w:line="276" w:lineRule="auto"/>
              <w:jc w:val="left"/>
              <w:rPr>
                <w:rFonts w:asciiTheme="minorEastAsia" w:hAnsiTheme="minorEastAsia"/>
                <w:sz w:val="24"/>
                <w:szCs w:val="24"/>
              </w:rPr>
            </w:pPr>
          </w:p>
        </w:tc>
        <w:tc>
          <w:tcPr>
            <w:tcW w:w="4751" w:type="dxa"/>
            <w:tcBorders>
              <w:righ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与GPS全球定位系统交互，</w:t>
            </w:r>
            <w:r w:rsidRPr="00E91048">
              <w:rPr>
                <w:rFonts w:asciiTheme="minorEastAsia" w:hAnsiTheme="minorEastAsia" w:hint="eastAsia"/>
                <w:sz w:val="24"/>
                <w:szCs w:val="24"/>
              </w:rPr>
              <w:t>误差</w:t>
            </w:r>
            <w:r w:rsidRPr="00E91048">
              <w:rPr>
                <w:rFonts w:asciiTheme="minorEastAsia" w:hAnsiTheme="minorEastAsia"/>
                <w:sz w:val="24"/>
                <w:szCs w:val="24"/>
              </w:rPr>
              <w:t>在20</w:t>
            </w:r>
            <w:r w:rsidRPr="00E91048">
              <w:rPr>
                <w:rFonts w:asciiTheme="minorEastAsia" w:hAnsiTheme="minorEastAsia" w:hint="eastAsia"/>
                <w:sz w:val="24"/>
                <w:szCs w:val="24"/>
              </w:rPr>
              <w:t>米</w:t>
            </w:r>
            <w:r w:rsidRPr="00E91048">
              <w:rPr>
                <w:rFonts w:asciiTheme="minorEastAsia" w:hAnsiTheme="minorEastAsia"/>
                <w:sz w:val="24"/>
                <w:szCs w:val="24"/>
              </w:rPr>
              <w:t>之内的交互成功</w:t>
            </w:r>
            <w:r w:rsidRPr="00E91048">
              <w:rPr>
                <w:rFonts w:asciiTheme="minorEastAsia" w:hAnsiTheme="minorEastAsia" w:hint="eastAsia"/>
                <w:sz w:val="24"/>
                <w:szCs w:val="24"/>
              </w:rPr>
              <w:t>率</w:t>
            </w:r>
            <w:r w:rsidRPr="00E91048">
              <w:rPr>
                <w:rFonts w:asciiTheme="minorEastAsia" w:hAnsiTheme="minorEastAsia"/>
                <w:sz w:val="24"/>
                <w:szCs w:val="24"/>
              </w:rPr>
              <w:t>到达99%(H,</w:t>
            </w:r>
            <w:r w:rsidRPr="00E91048">
              <w:rPr>
                <w:rFonts w:asciiTheme="minorEastAsia" w:hAnsiTheme="minorEastAsia" w:hint="eastAsia"/>
                <w:sz w:val="24"/>
                <w:szCs w:val="24"/>
              </w:rPr>
              <w:t>M</w:t>
            </w:r>
            <w:r w:rsidRPr="00E91048">
              <w:rPr>
                <w:rFonts w:asciiTheme="minorEastAsia" w:hAnsiTheme="minorEastAsia"/>
                <w:sz w:val="24"/>
                <w:szCs w:val="24"/>
              </w:rPr>
              <w:t>)</w:t>
            </w:r>
          </w:p>
        </w:tc>
      </w:tr>
      <w:tr w:rsidR="006E1570" w:rsidTr="00657358">
        <w:trPr>
          <w:trHeight w:val="625"/>
        </w:trPr>
        <w:tc>
          <w:tcPr>
            <w:tcW w:w="1271" w:type="dxa"/>
            <w:vMerge w:val="restart"/>
            <w:tcBorders>
              <w:lef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hint="eastAsia"/>
                <w:sz w:val="24"/>
                <w:szCs w:val="24"/>
              </w:rPr>
              <w:t>易用</w:t>
            </w:r>
            <w:r w:rsidRPr="00E91048">
              <w:rPr>
                <w:rFonts w:asciiTheme="minorEastAsia" w:hAnsiTheme="minorEastAsia"/>
                <w:sz w:val="24"/>
                <w:szCs w:val="24"/>
              </w:rPr>
              <w:t>性</w:t>
            </w:r>
          </w:p>
        </w:tc>
        <w:tc>
          <w:tcPr>
            <w:tcW w:w="2268" w:type="dxa"/>
            <w:vMerge w:val="restart"/>
            <w:vAlign w:val="center"/>
          </w:tcPr>
          <w:p w:rsidR="006E1570" w:rsidRPr="00E91048" w:rsidRDefault="006E1570" w:rsidP="00E91048">
            <w:pPr>
              <w:spacing w:line="276" w:lineRule="auto"/>
              <w:jc w:val="left"/>
              <w:rPr>
                <w:rFonts w:asciiTheme="minorEastAsia" w:hAnsiTheme="minorEastAsia"/>
                <w:sz w:val="24"/>
                <w:szCs w:val="24"/>
              </w:rPr>
            </w:pPr>
          </w:p>
        </w:tc>
        <w:tc>
          <w:tcPr>
            <w:tcW w:w="4751" w:type="dxa"/>
            <w:tcBorders>
              <w:righ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用户完成操作时间如注册，</w:t>
            </w:r>
            <w:r w:rsidRPr="00E91048">
              <w:rPr>
                <w:rFonts w:asciiTheme="minorEastAsia" w:hAnsiTheme="minorEastAsia" w:hint="eastAsia"/>
                <w:sz w:val="24"/>
                <w:szCs w:val="24"/>
              </w:rPr>
              <w:t>借车</w:t>
            </w:r>
            <w:r w:rsidRPr="00E91048">
              <w:rPr>
                <w:rFonts w:asciiTheme="minorEastAsia" w:hAnsiTheme="minorEastAsia"/>
                <w:sz w:val="24"/>
                <w:szCs w:val="24"/>
              </w:rPr>
              <w:t>操作时间不超过3</w:t>
            </w:r>
            <w:r w:rsidRPr="00E91048">
              <w:rPr>
                <w:rFonts w:asciiTheme="minorEastAsia" w:hAnsiTheme="minorEastAsia" w:hint="eastAsia"/>
                <w:sz w:val="24"/>
                <w:szCs w:val="24"/>
              </w:rPr>
              <w:t>分钟</w:t>
            </w:r>
            <w:r w:rsidRPr="00E91048">
              <w:rPr>
                <w:rFonts w:asciiTheme="minorEastAsia" w:hAnsiTheme="minorEastAsia"/>
                <w:sz w:val="24"/>
                <w:szCs w:val="24"/>
              </w:rPr>
              <w:t>（M</w:t>
            </w:r>
            <w:r w:rsidRPr="00E91048">
              <w:rPr>
                <w:rFonts w:asciiTheme="minorEastAsia" w:hAnsiTheme="minorEastAsia" w:hint="eastAsia"/>
                <w:sz w:val="24"/>
                <w:szCs w:val="24"/>
              </w:rPr>
              <w:t>,M</w:t>
            </w:r>
            <w:r w:rsidRPr="00E91048">
              <w:rPr>
                <w:rFonts w:asciiTheme="minorEastAsia" w:hAnsiTheme="minorEastAsia"/>
                <w:sz w:val="24"/>
                <w:szCs w:val="24"/>
              </w:rPr>
              <w:t>）</w:t>
            </w:r>
          </w:p>
        </w:tc>
      </w:tr>
      <w:tr w:rsidR="006E1570" w:rsidTr="00657358">
        <w:trPr>
          <w:trHeight w:val="332"/>
        </w:trPr>
        <w:tc>
          <w:tcPr>
            <w:tcW w:w="1271" w:type="dxa"/>
            <w:vMerge/>
            <w:tcBorders>
              <w:left w:val="nil"/>
            </w:tcBorders>
            <w:vAlign w:val="center"/>
          </w:tcPr>
          <w:p w:rsidR="006E1570" w:rsidRPr="00E91048" w:rsidRDefault="006E1570" w:rsidP="00E91048">
            <w:pPr>
              <w:spacing w:line="276" w:lineRule="auto"/>
              <w:jc w:val="left"/>
              <w:rPr>
                <w:rFonts w:asciiTheme="minorEastAsia" w:hAnsiTheme="minorEastAsia"/>
                <w:sz w:val="24"/>
                <w:szCs w:val="24"/>
              </w:rPr>
            </w:pPr>
          </w:p>
        </w:tc>
        <w:tc>
          <w:tcPr>
            <w:tcW w:w="2268" w:type="dxa"/>
            <w:vMerge/>
            <w:vAlign w:val="center"/>
          </w:tcPr>
          <w:p w:rsidR="006E1570" w:rsidRPr="00E91048" w:rsidRDefault="006E1570" w:rsidP="00E91048">
            <w:pPr>
              <w:spacing w:line="276" w:lineRule="auto"/>
              <w:jc w:val="left"/>
              <w:rPr>
                <w:rFonts w:asciiTheme="minorEastAsia" w:hAnsiTheme="minorEastAsia"/>
                <w:sz w:val="24"/>
                <w:szCs w:val="24"/>
              </w:rPr>
            </w:pPr>
          </w:p>
        </w:tc>
        <w:tc>
          <w:tcPr>
            <w:tcW w:w="4751" w:type="dxa"/>
            <w:tcBorders>
              <w:righ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用户操作成功率高于99%(M,M)</w:t>
            </w:r>
          </w:p>
        </w:tc>
      </w:tr>
      <w:tr w:rsidR="006E1570" w:rsidTr="00657358">
        <w:trPr>
          <w:trHeight w:val="554"/>
        </w:trPr>
        <w:tc>
          <w:tcPr>
            <w:tcW w:w="1271" w:type="dxa"/>
            <w:vMerge w:val="restart"/>
            <w:tcBorders>
              <w:lef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可用性</w:t>
            </w:r>
          </w:p>
        </w:tc>
        <w:tc>
          <w:tcPr>
            <w:tcW w:w="2268" w:type="dxa"/>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可用时长</w:t>
            </w:r>
          </w:p>
        </w:tc>
        <w:tc>
          <w:tcPr>
            <w:tcW w:w="4751" w:type="dxa"/>
            <w:tcBorders>
              <w:right w:val="nil"/>
            </w:tcBorders>
            <w:vAlign w:val="center"/>
          </w:tcPr>
          <w:p w:rsidR="006E1570" w:rsidRPr="00E91048" w:rsidRDefault="006E1570" w:rsidP="00E91048">
            <w:pPr>
              <w:spacing w:line="276" w:lineRule="auto"/>
              <w:jc w:val="left"/>
              <w:rPr>
                <w:rFonts w:asciiTheme="minorEastAsia" w:hAnsiTheme="minorEastAsia" w:hint="eastAsia"/>
                <w:sz w:val="24"/>
                <w:szCs w:val="24"/>
              </w:rPr>
            </w:pPr>
            <w:r w:rsidRPr="00E91048">
              <w:rPr>
                <w:rFonts w:asciiTheme="minorEastAsia" w:hAnsiTheme="minorEastAsia"/>
                <w:sz w:val="24"/>
                <w:szCs w:val="24"/>
              </w:rPr>
              <w:t>单车端</w:t>
            </w:r>
            <w:r w:rsidRPr="00E91048">
              <w:rPr>
                <w:rFonts w:asciiTheme="minorEastAsia" w:hAnsiTheme="minorEastAsia" w:hint="eastAsia"/>
                <w:sz w:val="24"/>
                <w:szCs w:val="24"/>
              </w:rPr>
              <w:t>嵌入</w:t>
            </w:r>
            <w:r w:rsidRPr="00E91048">
              <w:rPr>
                <w:rFonts w:asciiTheme="minorEastAsia" w:hAnsiTheme="minorEastAsia"/>
                <w:sz w:val="24"/>
                <w:szCs w:val="24"/>
              </w:rPr>
              <w:t>式系统无故障运行时间大于1</w:t>
            </w:r>
            <w:r w:rsidRPr="00E91048">
              <w:rPr>
                <w:rFonts w:asciiTheme="minorEastAsia" w:hAnsiTheme="minorEastAsia" w:hint="eastAsia"/>
                <w:sz w:val="24"/>
                <w:szCs w:val="24"/>
              </w:rPr>
              <w:t>个月</w:t>
            </w:r>
            <w:r w:rsidR="00E91048" w:rsidRPr="00E91048">
              <w:rPr>
                <w:rFonts w:asciiTheme="minorEastAsia" w:hAnsiTheme="minorEastAsia"/>
                <w:sz w:val="24"/>
                <w:szCs w:val="24"/>
              </w:rPr>
              <w:t>(M,H)</w:t>
            </w:r>
          </w:p>
        </w:tc>
      </w:tr>
      <w:tr w:rsidR="006E1570" w:rsidTr="00657358">
        <w:trPr>
          <w:trHeight w:val="372"/>
        </w:trPr>
        <w:tc>
          <w:tcPr>
            <w:tcW w:w="1271" w:type="dxa"/>
            <w:vMerge/>
            <w:tcBorders>
              <w:left w:val="nil"/>
            </w:tcBorders>
            <w:vAlign w:val="center"/>
          </w:tcPr>
          <w:p w:rsidR="006E1570" w:rsidRPr="00E91048" w:rsidRDefault="006E1570" w:rsidP="00E91048">
            <w:pPr>
              <w:spacing w:line="276" w:lineRule="auto"/>
              <w:jc w:val="left"/>
              <w:rPr>
                <w:rFonts w:asciiTheme="minorEastAsia" w:hAnsiTheme="minorEastAsia"/>
                <w:sz w:val="24"/>
                <w:szCs w:val="24"/>
              </w:rPr>
            </w:pPr>
          </w:p>
        </w:tc>
        <w:tc>
          <w:tcPr>
            <w:tcW w:w="2268" w:type="dxa"/>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sz w:val="24"/>
                <w:szCs w:val="24"/>
              </w:rPr>
              <w:t>故障处理</w:t>
            </w:r>
          </w:p>
        </w:tc>
        <w:tc>
          <w:tcPr>
            <w:tcW w:w="4751" w:type="dxa"/>
            <w:tcBorders>
              <w:right w:val="nil"/>
            </w:tcBorders>
            <w:vAlign w:val="center"/>
          </w:tcPr>
          <w:p w:rsidR="006E1570" w:rsidRPr="00E91048" w:rsidRDefault="006E1570" w:rsidP="00E91048">
            <w:pPr>
              <w:spacing w:line="276" w:lineRule="auto"/>
              <w:jc w:val="left"/>
              <w:rPr>
                <w:rFonts w:asciiTheme="minorEastAsia" w:hAnsiTheme="minorEastAsia"/>
                <w:sz w:val="24"/>
                <w:szCs w:val="24"/>
              </w:rPr>
            </w:pPr>
            <w:r w:rsidRPr="00E91048">
              <w:rPr>
                <w:rFonts w:asciiTheme="minorEastAsia" w:hAnsiTheme="minorEastAsia" w:hint="eastAsia"/>
                <w:sz w:val="24"/>
                <w:szCs w:val="24"/>
              </w:rPr>
              <w:t>系统</w:t>
            </w:r>
            <w:r w:rsidRPr="00E91048">
              <w:rPr>
                <w:rFonts w:asciiTheme="minorEastAsia" w:hAnsiTheme="minorEastAsia"/>
                <w:sz w:val="24"/>
                <w:szCs w:val="24"/>
              </w:rPr>
              <w:t>发生故障可以在1</w:t>
            </w:r>
            <w:r w:rsidRPr="00E91048">
              <w:rPr>
                <w:rFonts w:asciiTheme="minorEastAsia" w:hAnsiTheme="minorEastAsia" w:hint="eastAsia"/>
                <w:sz w:val="24"/>
                <w:szCs w:val="24"/>
              </w:rPr>
              <w:t>分钟</w:t>
            </w:r>
            <w:r w:rsidRPr="00E91048">
              <w:rPr>
                <w:rFonts w:asciiTheme="minorEastAsia" w:hAnsiTheme="minorEastAsia"/>
                <w:sz w:val="24"/>
                <w:szCs w:val="24"/>
              </w:rPr>
              <w:t>内恢复，</w:t>
            </w:r>
            <w:r w:rsidRPr="00E91048">
              <w:rPr>
                <w:rFonts w:asciiTheme="minorEastAsia" w:hAnsiTheme="minorEastAsia" w:hint="eastAsia"/>
                <w:sz w:val="24"/>
                <w:szCs w:val="24"/>
              </w:rPr>
              <w:t>单车</w:t>
            </w:r>
            <w:r w:rsidRPr="00E91048">
              <w:rPr>
                <w:rFonts w:asciiTheme="minorEastAsia" w:hAnsiTheme="minorEastAsia"/>
                <w:sz w:val="24"/>
                <w:szCs w:val="24"/>
              </w:rPr>
              <w:t>发生故障可以及时通知维修人员维修(M,M)</w:t>
            </w:r>
          </w:p>
        </w:tc>
      </w:tr>
      <w:tr w:rsidR="006E1570" w:rsidTr="00657358">
        <w:trPr>
          <w:trHeight w:val="372"/>
        </w:trPr>
        <w:tc>
          <w:tcPr>
            <w:tcW w:w="1271" w:type="dxa"/>
            <w:vMerge w:val="restart"/>
            <w:tcBorders>
              <w:left w:val="nil"/>
            </w:tcBorders>
            <w:vAlign w:val="center"/>
          </w:tcPr>
          <w:p w:rsidR="006E1570" w:rsidRPr="00E91048" w:rsidRDefault="006E1570" w:rsidP="00E91048">
            <w:pPr>
              <w:spacing w:line="276" w:lineRule="auto"/>
              <w:rPr>
                <w:rFonts w:asciiTheme="minorEastAsia" w:hAnsiTheme="minorEastAsia"/>
                <w:sz w:val="24"/>
                <w:szCs w:val="24"/>
              </w:rPr>
            </w:pPr>
            <w:r w:rsidRPr="00E91048">
              <w:rPr>
                <w:rFonts w:asciiTheme="minorEastAsia" w:hAnsiTheme="minorEastAsia"/>
                <w:sz w:val="24"/>
                <w:szCs w:val="24"/>
              </w:rPr>
              <w:t>可扩展性</w:t>
            </w:r>
          </w:p>
        </w:tc>
        <w:tc>
          <w:tcPr>
            <w:tcW w:w="2268" w:type="dxa"/>
            <w:vAlign w:val="center"/>
          </w:tcPr>
          <w:p w:rsidR="006E1570" w:rsidRPr="00E91048" w:rsidRDefault="006E1570" w:rsidP="00E91048">
            <w:pPr>
              <w:spacing w:line="276" w:lineRule="auto"/>
              <w:rPr>
                <w:rFonts w:asciiTheme="minorEastAsia" w:hAnsiTheme="minorEastAsia"/>
                <w:sz w:val="24"/>
                <w:szCs w:val="24"/>
              </w:rPr>
            </w:pPr>
            <w:r w:rsidRPr="00E91048">
              <w:rPr>
                <w:rFonts w:asciiTheme="minorEastAsia" w:hAnsiTheme="minorEastAsia"/>
                <w:sz w:val="24"/>
                <w:szCs w:val="24"/>
              </w:rPr>
              <w:t>扩展后大小</w:t>
            </w:r>
          </w:p>
        </w:tc>
        <w:tc>
          <w:tcPr>
            <w:tcW w:w="4751" w:type="dxa"/>
            <w:tcBorders>
              <w:right w:val="nil"/>
            </w:tcBorders>
          </w:tcPr>
          <w:p w:rsidR="006E1570" w:rsidRPr="00E91048" w:rsidRDefault="006E1570" w:rsidP="00E91048">
            <w:pPr>
              <w:spacing w:line="276" w:lineRule="auto"/>
              <w:rPr>
                <w:rFonts w:asciiTheme="minorEastAsia" w:hAnsiTheme="minorEastAsia" w:hint="eastAsia"/>
                <w:sz w:val="24"/>
                <w:szCs w:val="24"/>
              </w:rPr>
            </w:pPr>
            <w:r w:rsidRPr="00E91048">
              <w:rPr>
                <w:rFonts w:asciiTheme="minorEastAsia" w:hAnsiTheme="minorEastAsia"/>
                <w:sz w:val="24"/>
                <w:szCs w:val="24"/>
              </w:rPr>
              <w:t>更新APP大小不超过</w:t>
            </w:r>
            <w:r w:rsidRPr="00E91048">
              <w:rPr>
                <w:rFonts w:asciiTheme="minorEastAsia" w:hAnsiTheme="minorEastAsia" w:hint="eastAsia"/>
                <w:sz w:val="24"/>
                <w:szCs w:val="24"/>
              </w:rPr>
              <w:t>原有</w:t>
            </w:r>
            <w:r w:rsidRPr="00E91048">
              <w:rPr>
                <w:rFonts w:asciiTheme="minorEastAsia" w:hAnsiTheme="minorEastAsia"/>
                <w:sz w:val="24"/>
                <w:szCs w:val="24"/>
              </w:rPr>
              <w:t>的</w:t>
            </w:r>
            <w:r w:rsidR="00E91048" w:rsidRPr="00E91048">
              <w:rPr>
                <w:rFonts w:asciiTheme="minorEastAsia" w:hAnsiTheme="minorEastAsia"/>
                <w:sz w:val="24"/>
                <w:szCs w:val="24"/>
              </w:rPr>
              <w:t>10%(M,M)</w:t>
            </w:r>
          </w:p>
        </w:tc>
      </w:tr>
      <w:tr w:rsidR="006E1570" w:rsidTr="00657358">
        <w:trPr>
          <w:trHeight w:val="372"/>
        </w:trPr>
        <w:tc>
          <w:tcPr>
            <w:tcW w:w="1271" w:type="dxa"/>
            <w:vMerge/>
            <w:tcBorders>
              <w:left w:val="nil"/>
            </w:tcBorders>
            <w:vAlign w:val="center"/>
          </w:tcPr>
          <w:p w:rsidR="006E1570" w:rsidRPr="00E91048" w:rsidRDefault="006E1570" w:rsidP="00E91048">
            <w:pPr>
              <w:spacing w:line="276" w:lineRule="auto"/>
              <w:rPr>
                <w:rFonts w:asciiTheme="minorEastAsia" w:hAnsiTheme="minorEastAsia"/>
                <w:sz w:val="24"/>
                <w:szCs w:val="24"/>
              </w:rPr>
            </w:pPr>
          </w:p>
        </w:tc>
        <w:tc>
          <w:tcPr>
            <w:tcW w:w="2268" w:type="dxa"/>
            <w:vAlign w:val="center"/>
          </w:tcPr>
          <w:p w:rsidR="006E1570" w:rsidRPr="00E91048" w:rsidRDefault="006E1570" w:rsidP="00E91048">
            <w:pPr>
              <w:spacing w:line="276" w:lineRule="auto"/>
              <w:rPr>
                <w:rFonts w:asciiTheme="minorEastAsia" w:hAnsiTheme="minorEastAsia"/>
                <w:sz w:val="24"/>
                <w:szCs w:val="24"/>
              </w:rPr>
            </w:pPr>
            <w:r w:rsidRPr="00E91048">
              <w:rPr>
                <w:rFonts w:asciiTheme="minorEastAsia" w:hAnsiTheme="minorEastAsia"/>
                <w:sz w:val="24"/>
                <w:szCs w:val="24"/>
              </w:rPr>
              <w:t>扩展影响</w:t>
            </w:r>
          </w:p>
        </w:tc>
        <w:tc>
          <w:tcPr>
            <w:tcW w:w="4751" w:type="dxa"/>
            <w:tcBorders>
              <w:right w:val="nil"/>
            </w:tcBorders>
          </w:tcPr>
          <w:p w:rsidR="006E1570" w:rsidRPr="00E91048" w:rsidRDefault="006E1570" w:rsidP="00E91048">
            <w:pPr>
              <w:spacing w:line="276" w:lineRule="auto"/>
              <w:rPr>
                <w:rFonts w:asciiTheme="minorEastAsia" w:hAnsiTheme="minorEastAsia"/>
                <w:sz w:val="24"/>
                <w:szCs w:val="24"/>
              </w:rPr>
            </w:pPr>
            <w:r w:rsidRPr="00E91048">
              <w:rPr>
                <w:rFonts w:asciiTheme="minorEastAsia" w:hAnsiTheme="minorEastAsia"/>
                <w:sz w:val="24"/>
                <w:szCs w:val="24"/>
              </w:rPr>
              <w:t>所影响到的源代码量不超过2%(M,M)</w:t>
            </w:r>
          </w:p>
        </w:tc>
      </w:tr>
      <w:tr w:rsidR="006E1570" w:rsidTr="00657358">
        <w:trPr>
          <w:trHeight w:val="248"/>
        </w:trPr>
        <w:tc>
          <w:tcPr>
            <w:tcW w:w="1271" w:type="dxa"/>
            <w:vMerge w:val="restart"/>
            <w:tcBorders>
              <w:left w:val="nil"/>
            </w:tcBorders>
            <w:vAlign w:val="center"/>
          </w:tcPr>
          <w:p w:rsidR="006E1570" w:rsidRPr="00E91048" w:rsidRDefault="006E1570" w:rsidP="00E91048">
            <w:pPr>
              <w:spacing w:line="276" w:lineRule="auto"/>
              <w:rPr>
                <w:rFonts w:asciiTheme="minorEastAsia" w:hAnsiTheme="minorEastAsia"/>
                <w:sz w:val="24"/>
                <w:szCs w:val="24"/>
              </w:rPr>
            </w:pPr>
            <w:r w:rsidRPr="00E91048">
              <w:rPr>
                <w:rFonts w:asciiTheme="minorEastAsia" w:hAnsiTheme="minorEastAsia"/>
                <w:sz w:val="24"/>
                <w:szCs w:val="24"/>
              </w:rPr>
              <w:t>性能</w:t>
            </w:r>
          </w:p>
        </w:tc>
        <w:tc>
          <w:tcPr>
            <w:tcW w:w="2268" w:type="dxa"/>
            <w:vMerge w:val="restart"/>
            <w:vAlign w:val="center"/>
          </w:tcPr>
          <w:p w:rsidR="006E1570" w:rsidRPr="00E91048" w:rsidRDefault="006E1570" w:rsidP="00E91048">
            <w:pPr>
              <w:spacing w:line="276" w:lineRule="auto"/>
              <w:rPr>
                <w:rFonts w:asciiTheme="minorEastAsia" w:hAnsiTheme="minorEastAsia" w:hint="eastAsia"/>
                <w:sz w:val="24"/>
                <w:szCs w:val="24"/>
              </w:rPr>
            </w:pPr>
            <w:r w:rsidRPr="00E91048">
              <w:rPr>
                <w:rFonts w:asciiTheme="minorEastAsia" w:hAnsiTheme="minorEastAsia"/>
                <w:sz w:val="24"/>
                <w:szCs w:val="24"/>
              </w:rPr>
              <w:t>服务请求响应</w:t>
            </w:r>
            <w:r w:rsidRPr="00E91048">
              <w:rPr>
                <w:rFonts w:asciiTheme="minorEastAsia" w:hAnsiTheme="minorEastAsia" w:hint="eastAsia"/>
                <w:sz w:val="24"/>
                <w:szCs w:val="24"/>
              </w:rPr>
              <w:t>时间</w:t>
            </w:r>
          </w:p>
        </w:tc>
        <w:tc>
          <w:tcPr>
            <w:tcW w:w="4751" w:type="dxa"/>
            <w:tcBorders>
              <w:right w:val="nil"/>
            </w:tcBorders>
          </w:tcPr>
          <w:p w:rsidR="006E1570" w:rsidRPr="00E91048" w:rsidRDefault="006E1570" w:rsidP="00E91048">
            <w:pPr>
              <w:spacing w:line="276" w:lineRule="auto"/>
              <w:rPr>
                <w:rFonts w:asciiTheme="minorEastAsia" w:hAnsiTheme="minorEastAsia"/>
                <w:sz w:val="24"/>
                <w:szCs w:val="24"/>
              </w:rPr>
            </w:pPr>
            <w:r w:rsidRPr="00E91048">
              <w:rPr>
                <w:rFonts w:asciiTheme="minorEastAsia" w:hAnsiTheme="minorEastAsia"/>
                <w:sz w:val="24"/>
                <w:szCs w:val="24"/>
              </w:rPr>
              <w:t>用户正常使用客户端，</w:t>
            </w:r>
            <w:r w:rsidRPr="00E91048">
              <w:rPr>
                <w:rFonts w:asciiTheme="minorEastAsia" w:hAnsiTheme="minorEastAsia" w:hint="eastAsia"/>
                <w:sz w:val="24"/>
                <w:szCs w:val="24"/>
              </w:rPr>
              <w:t>操作</w:t>
            </w:r>
            <w:r w:rsidRPr="00E91048">
              <w:rPr>
                <w:rFonts w:asciiTheme="minorEastAsia" w:hAnsiTheme="minorEastAsia"/>
                <w:sz w:val="24"/>
                <w:szCs w:val="24"/>
              </w:rPr>
              <w:t>响应的时间小于1</w:t>
            </w:r>
            <w:r w:rsidRPr="00E91048">
              <w:rPr>
                <w:rFonts w:asciiTheme="minorEastAsia" w:hAnsiTheme="minorEastAsia" w:hint="eastAsia"/>
                <w:sz w:val="24"/>
                <w:szCs w:val="24"/>
              </w:rPr>
              <w:t>秒</w:t>
            </w:r>
            <w:r w:rsidRPr="00E91048">
              <w:rPr>
                <w:rFonts w:asciiTheme="minorEastAsia" w:hAnsiTheme="minorEastAsia"/>
                <w:sz w:val="24"/>
                <w:szCs w:val="24"/>
              </w:rPr>
              <w:t>(M,M)</w:t>
            </w:r>
          </w:p>
        </w:tc>
      </w:tr>
      <w:tr w:rsidR="006E1570" w:rsidTr="00E91048">
        <w:trPr>
          <w:trHeight w:val="248"/>
        </w:trPr>
        <w:tc>
          <w:tcPr>
            <w:tcW w:w="1271" w:type="dxa"/>
            <w:vMerge/>
            <w:tcBorders>
              <w:left w:val="nil"/>
            </w:tcBorders>
          </w:tcPr>
          <w:p w:rsidR="006E1570" w:rsidRPr="00E91048" w:rsidRDefault="006E1570" w:rsidP="00E91048">
            <w:pPr>
              <w:spacing w:line="276" w:lineRule="auto"/>
              <w:rPr>
                <w:rFonts w:asciiTheme="minorEastAsia" w:hAnsiTheme="minorEastAsia"/>
                <w:sz w:val="24"/>
                <w:szCs w:val="24"/>
              </w:rPr>
            </w:pPr>
          </w:p>
        </w:tc>
        <w:tc>
          <w:tcPr>
            <w:tcW w:w="2268" w:type="dxa"/>
            <w:vMerge/>
          </w:tcPr>
          <w:p w:rsidR="006E1570" w:rsidRPr="00E91048" w:rsidRDefault="006E1570" w:rsidP="00E91048">
            <w:pPr>
              <w:spacing w:line="276" w:lineRule="auto"/>
              <w:rPr>
                <w:rFonts w:asciiTheme="minorEastAsia" w:hAnsiTheme="minorEastAsia"/>
                <w:sz w:val="24"/>
                <w:szCs w:val="24"/>
              </w:rPr>
            </w:pPr>
          </w:p>
        </w:tc>
        <w:tc>
          <w:tcPr>
            <w:tcW w:w="4751" w:type="dxa"/>
            <w:tcBorders>
              <w:right w:val="nil"/>
            </w:tcBorders>
          </w:tcPr>
          <w:p w:rsidR="006E1570" w:rsidRPr="00E91048" w:rsidRDefault="006E1570" w:rsidP="00E91048">
            <w:pPr>
              <w:spacing w:line="276" w:lineRule="auto"/>
              <w:rPr>
                <w:rFonts w:asciiTheme="minorEastAsia" w:hAnsiTheme="minorEastAsia"/>
                <w:sz w:val="24"/>
                <w:szCs w:val="24"/>
              </w:rPr>
            </w:pPr>
            <w:r w:rsidRPr="00E91048">
              <w:rPr>
                <w:rFonts w:asciiTheme="minorEastAsia" w:hAnsiTheme="minorEastAsia"/>
                <w:sz w:val="24"/>
                <w:szCs w:val="24"/>
              </w:rPr>
              <w:t>用户使用客户端通过网络访问，在不涉及外部系统的情况下</w:t>
            </w:r>
            <w:r w:rsidRPr="00E91048">
              <w:rPr>
                <w:rFonts w:asciiTheme="minorEastAsia" w:hAnsiTheme="minorEastAsia" w:hint="eastAsia"/>
                <w:sz w:val="24"/>
                <w:szCs w:val="24"/>
              </w:rPr>
              <w:t>获得</w:t>
            </w:r>
            <w:r w:rsidRPr="00E91048">
              <w:rPr>
                <w:rFonts w:asciiTheme="minorEastAsia" w:hAnsiTheme="minorEastAsia"/>
                <w:sz w:val="24"/>
                <w:szCs w:val="24"/>
              </w:rPr>
              <w:t>服务器响应时间小于2</w:t>
            </w:r>
            <w:r w:rsidRPr="00E91048">
              <w:rPr>
                <w:rFonts w:asciiTheme="minorEastAsia" w:hAnsiTheme="minorEastAsia" w:hint="eastAsia"/>
                <w:sz w:val="24"/>
                <w:szCs w:val="24"/>
              </w:rPr>
              <w:t>秒</w:t>
            </w:r>
            <w:r w:rsidRPr="00E91048">
              <w:rPr>
                <w:rFonts w:asciiTheme="minorEastAsia" w:hAnsiTheme="minorEastAsia"/>
                <w:sz w:val="24"/>
                <w:szCs w:val="24"/>
              </w:rPr>
              <w:t>(M,M)</w:t>
            </w:r>
          </w:p>
        </w:tc>
      </w:tr>
    </w:tbl>
    <w:p w:rsidR="00E91048" w:rsidRDefault="00E91048" w:rsidP="00E4490A">
      <w:pPr>
        <w:widowControl/>
        <w:jc w:val="left"/>
        <w:rPr>
          <w:rFonts w:asciiTheme="minorEastAsia" w:hAnsiTheme="minorEastAsia"/>
          <w:b/>
          <w:sz w:val="28"/>
          <w:szCs w:val="28"/>
        </w:rPr>
      </w:pPr>
    </w:p>
    <w:p w:rsidR="00E91048" w:rsidRDefault="00471BBE" w:rsidP="00E4490A">
      <w:pPr>
        <w:widowControl/>
        <w:jc w:val="left"/>
        <w:rPr>
          <w:rFonts w:asciiTheme="minorEastAsia" w:hAnsiTheme="minorEastAsia"/>
          <w:b/>
          <w:sz w:val="28"/>
          <w:szCs w:val="28"/>
        </w:rPr>
      </w:pPr>
      <w:r>
        <w:rPr>
          <w:rFonts w:asciiTheme="minorEastAsia" w:hAnsiTheme="minorEastAsia" w:hint="eastAsia"/>
          <w:b/>
          <w:sz w:val="28"/>
          <w:szCs w:val="28"/>
        </w:rPr>
        <w:lastRenderedPageBreak/>
        <w:t>2.2.2</w:t>
      </w:r>
      <w:r>
        <w:rPr>
          <w:rFonts w:asciiTheme="minorEastAsia" w:hAnsiTheme="minorEastAsia"/>
          <w:b/>
          <w:sz w:val="28"/>
          <w:szCs w:val="28"/>
        </w:rPr>
        <w:tab/>
        <w:t>敏感点列表</w:t>
      </w:r>
    </w:p>
    <w:tbl>
      <w:tblPr>
        <w:tblStyle w:val="a6"/>
        <w:tblW w:w="0" w:type="auto"/>
        <w:tblLook w:val="04A0" w:firstRow="1" w:lastRow="0" w:firstColumn="1" w:lastColumn="0" w:noHBand="0" w:noVBand="1"/>
      </w:tblPr>
      <w:tblGrid>
        <w:gridCol w:w="709"/>
        <w:gridCol w:w="4394"/>
        <w:gridCol w:w="1843"/>
        <w:gridCol w:w="1344"/>
      </w:tblGrid>
      <w:tr w:rsidR="00471BBE" w:rsidRPr="008B0E80" w:rsidTr="00471BBE">
        <w:tc>
          <w:tcPr>
            <w:tcW w:w="709" w:type="dxa"/>
            <w:tcBorders>
              <w:top w:val="single" w:sz="12" w:space="0" w:color="auto"/>
              <w:left w:val="nil"/>
              <w:bottom w:val="single" w:sz="12" w:space="0" w:color="auto"/>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编号</w:t>
            </w:r>
          </w:p>
        </w:tc>
        <w:tc>
          <w:tcPr>
            <w:tcW w:w="4394" w:type="dxa"/>
            <w:tcBorders>
              <w:top w:val="single" w:sz="12" w:space="0" w:color="auto"/>
              <w:bottom w:val="single" w:sz="12" w:space="0" w:color="auto"/>
            </w:tcBorders>
            <w:vAlign w:val="center"/>
          </w:tcPr>
          <w:p w:rsidR="00471BBE" w:rsidRPr="008B0E80" w:rsidRDefault="00471BBE"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hint="eastAsia"/>
                <w:sz w:val="24"/>
                <w:szCs w:val="24"/>
              </w:rPr>
              <w:t>架构</w:t>
            </w:r>
            <w:r w:rsidRPr="008B0E80">
              <w:rPr>
                <w:rFonts w:asciiTheme="minorEastAsia" w:eastAsiaTheme="minorEastAsia" w:hAnsiTheme="minorEastAsia"/>
                <w:sz w:val="24"/>
                <w:szCs w:val="24"/>
              </w:rPr>
              <w:t>决策</w:t>
            </w:r>
          </w:p>
        </w:tc>
        <w:tc>
          <w:tcPr>
            <w:tcW w:w="1843" w:type="dxa"/>
            <w:tcBorders>
              <w:top w:val="single" w:sz="12" w:space="0" w:color="auto"/>
              <w:bottom w:val="single" w:sz="12" w:space="0" w:color="auto"/>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相关质量属性</w:t>
            </w:r>
          </w:p>
        </w:tc>
        <w:tc>
          <w:tcPr>
            <w:tcW w:w="1344" w:type="dxa"/>
            <w:tcBorders>
              <w:top w:val="single" w:sz="12" w:space="0" w:color="auto"/>
              <w:bottom w:val="single" w:sz="12" w:space="0" w:color="auto"/>
              <w:right w:val="nil"/>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场景编号</w:t>
            </w:r>
          </w:p>
        </w:tc>
      </w:tr>
      <w:tr w:rsidR="00471BBE" w:rsidRPr="008B0E80" w:rsidTr="00471BBE">
        <w:trPr>
          <w:trHeight w:val="491"/>
        </w:trPr>
        <w:tc>
          <w:tcPr>
            <w:tcW w:w="709" w:type="dxa"/>
            <w:tcBorders>
              <w:top w:val="single" w:sz="12" w:space="0" w:color="auto"/>
              <w:left w:val="nil"/>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S1</w:t>
            </w:r>
          </w:p>
        </w:tc>
        <w:tc>
          <w:tcPr>
            <w:tcW w:w="4394" w:type="dxa"/>
            <w:tcBorders>
              <w:top w:val="single" w:sz="12" w:space="0" w:color="auto"/>
            </w:tcBorders>
            <w:vAlign w:val="center"/>
          </w:tcPr>
          <w:p w:rsidR="00471BBE" w:rsidRPr="008B0E80" w:rsidRDefault="00471BBE"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cs="Arial Unicode MS" w:hint="eastAsia"/>
                <w:sz w:val="24"/>
                <w:szCs w:val="24"/>
              </w:rPr>
              <w:t>采用分布式数据库保存部分区域数据和全部数据的完整拷贝</w:t>
            </w:r>
          </w:p>
        </w:tc>
        <w:tc>
          <w:tcPr>
            <w:tcW w:w="1843" w:type="dxa"/>
            <w:vMerge w:val="restart"/>
            <w:tcBorders>
              <w:top w:val="single" w:sz="12" w:space="0" w:color="auto"/>
            </w:tcBorders>
            <w:vAlign w:val="center"/>
          </w:tcPr>
          <w:p w:rsidR="00471BBE" w:rsidRPr="008B0E80" w:rsidRDefault="00471BBE" w:rsidP="008B0E80">
            <w:pPr>
              <w:spacing w:line="360" w:lineRule="auto"/>
              <w:jc w:val="center"/>
              <w:rPr>
                <w:rFonts w:asciiTheme="minorEastAsia" w:eastAsiaTheme="minorEastAsia" w:hAnsiTheme="minorEastAsia"/>
                <w:color w:val="000000" w:themeColor="text1"/>
                <w:sz w:val="24"/>
                <w:szCs w:val="24"/>
              </w:rPr>
            </w:pPr>
            <w:r w:rsidRPr="008B0E80">
              <w:rPr>
                <w:rFonts w:asciiTheme="minorEastAsia" w:eastAsiaTheme="minorEastAsia" w:hAnsiTheme="minorEastAsia"/>
                <w:color w:val="000000" w:themeColor="text1"/>
                <w:sz w:val="24"/>
                <w:szCs w:val="24"/>
              </w:rPr>
              <w:t>可恢复性</w:t>
            </w:r>
          </w:p>
          <w:p w:rsidR="00471BBE" w:rsidRPr="008B0E80" w:rsidRDefault="00471BBE" w:rsidP="008B0E80">
            <w:pPr>
              <w:spacing w:line="360" w:lineRule="auto"/>
              <w:jc w:val="center"/>
              <w:rPr>
                <w:rFonts w:asciiTheme="minorEastAsia" w:eastAsiaTheme="minorEastAsia" w:hAnsiTheme="minorEastAsia"/>
                <w:sz w:val="24"/>
                <w:szCs w:val="24"/>
              </w:rPr>
            </w:pPr>
          </w:p>
        </w:tc>
        <w:tc>
          <w:tcPr>
            <w:tcW w:w="1344" w:type="dxa"/>
            <w:vMerge w:val="restart"/>
            <w:tcBorders>
              <w:top w:val="single" w:sz="12" w:space="0" w:color="auto"/>
              <w:right w:val="nil"/>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hint="eastAsia"/>
                <w:sz w:val="24"/>
                <w:szCs w:val="24"/>
              </w:rPr>
              <w:t>A</w:t>
            </w:r>
            <w:r w:rsidRPr="008B0E80">
              <w:rPr>
                <w:rFonts w:asciiTheme="minorEastAsia" w:eastAsiaTheme="minorEastAsia" w:hAnsiTheme="minorEastAsia"/>
                <w:sz w:val="24"/>
                <w:szCs w:val="24"/>
              </w:rPr>
              <w:t>1</w:t>
            </w:r>
          </w:p>
        </w:tc>
      </w:tr>
      <w:tr w:rsidR="00471BBE" w:rsidRPr="008B0E80" w:rsidTr="00471BBE">
        <w:trPr>
          <w:trHeight w:val="491"/>
        </w:trPr>
        <w:tc>
          <w:tcPr>
            <w:tcW w:w="709" w:type="dxa"/>
            <w:vMerge w:val="restart"/>
            <w:tcBorders>
              <w:left w:val="nil"/>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p>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S2</w:t>
            </w:r>
          </w:p>
        </w:tc>
        <w:tc>
          <w:tcPr>
            <w:tcW w:w="4394" w:type="dxa"/>
            <w:tcBorders>
              <w:bottom w:val="single" w:sz="4" w:space="0" w:color="auto"/>
            </w:tcBorders>
            <w:vAlign w:val="center"/>
          </w:tcPr>
          <w:p w:rsidR="00471BBE" w:rsidRPr="008B0E80" w:rsidRDefault="00471BBE" w:rsidP="008B0E80">
            <w:pPr>
              <w:spacing w:line="360" w:lineRule="auto"/>
              <w:rPr>
                <w:rFonts w:asciiTheme="minorEastAsia" w:eastAsiaTheme="minorEastAsia" w:hAnsiTheme="minorEastAsia" w:cs="Arial Unicode MS"/>
                <w:sz w:val="24"/>
                <w:szCs w:val="24"/>
              </w:rPr>
            </w:pPr>
            <w:r w:rsidRPr="008B0E80">
              <w:rPr>
                <w:rFonts w:asciiTheme="minorEastAsia" w:eastAsiaTheme="minorEastAsia" w:hAnsiTheme="minorEastAsia" w:hint="eastAsia"/>
                <w:sz w:val="24"/>
                <w:szCs w:val="24"/>
              </w:rPr>
              <w:t>记录</w:t>
            </w:r>
            <w:r w:rsidRPr="008B0E80">
              <w:rPr>
                <w:rFonts w:asciiTheme="minorEastAsia" w:eastAsiaTheme="minorEastAsia" w:hAnsiTheme="minorEastAsia"/>
                <w:sz w:val="24"/>
                <w:szCs w:val="24"/>
              </w:rPr>
              <w:t>余额数据库每次变化的日志，</w:t>
            </w:r>
            <w:r w:rsidRPr="008B0E80">
              <w:rPr>
                <w:rFonts w:asciiTheme="minorEastAsia" w:eastAsiaTheme="minorEastAsia" w:hAnsiTheme="minorEastAsia" w:hint="eastAsia"/>
                <w:sz w:val="24"/>
                <w:szCs w:val="24"/>
              </w:rPr>
              <w:t>根据</w:t>
            </w:r>
            <w:r w:rsidRPr="008B0E80">
              <w:rPr>
                <w:rFonts w:asciiTheme="minorEastAsia" w:eastAsiaTheme="minorEastAsia" w:hAnsiTheme="minorEastAsia"/>
                <w:sz w:val="24"/>
                <w:szCs w:val="24"/>
              </w:rPr>
              <w:t>日志恢复数据</w:t>
            </w:r>
          </w:p>
        </w:tc>
        <w:tc>
          <w:tcPr>
            <w:tcW w:w="1843" w:type="dxa"/>
            <w:vMerge/>
            <w:vAlign w:val="center"/>
          </w:tcPr>
          <w:p w:rsidR="00471BBE" w:rsidRPr="008B0E80" w:rsidRDefault="00471BBE" w:rsidP="008B0E80">
            <w:pPr>
              <w:spacing w:line="360" w:lineRule="auto"/>
              <w:jc w:val="center"/>
              <w:rPr>
                <w:rFonts w:asciiTheme="minorEastAsia" w:eastAsiaTheme="minorEastAsia" w:hAnsiTheme="minorEastAsia"/>
                <w:color w:val="FF0000"/>
                <w:sz w:val="24"/>
                <w:szCs w:val="24"/>
              </w:rPr>
            </w:pPr>
          </w:p>
        </w:tc>
        <w:tc>
          <w:tcPr>
            <w:tcW w:w="1344" w:type="dxa"/>
            <w:vMerge/>
            <w:tcBorders>
              <w:right w:val="nil"/>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p>
        </w:tc>
      </w:tr>
      <w:tr w:rsidR="00471BBE" w:rsidRPr="008B0E80" w:rsidTr="00471BBE">
        <w:trPr>
          <w:trHeight w:val="198"/>
        </w:trPr>
        <w:tc>
          <w:tcPr>
            <w:tcW w:w="709" w:type="dxa"/>
            <w:vMerge/>
            <w:tcBorders>
              <w:left w:val="nil"/>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p>
        </w:tc>
        <w:tc>
          <w:tcPr>
            <w:tcW w:w="4394" w:type="dxa"/>
            <w:tcBorders>
              <w:bottom w:val="single" w:sz="4" w:space="0" w:color="auto"/>
            </w:tcBorders>
            <w:vAlign w:val="center"/>
          </w:tcPr>
          <w:p w:rsidR="00471BBE" w:rsidRPr="008B0E80" w:rsidRDefault="00471BBE"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cs="Arial Unicode MS" w:hint="eastAsia"/>
                <w:sz w:val="24"/>
                <w:szCs w:val="24"/>
              </w:rPr>
              <w:t>本地提前开发相应应急服务</w:t>
            </w:r>
          </w:p>
        </w:tc>
        <w:tc>
          <w:tcPr>
            <w:tcW w:w="1843" w:type="dxa"/>
            <w:vMerge/>
            <w:vAlign w:val="center"/>
          </w:tcPr>
          <w:p w:rsidR="00471BBE" w:rsidRPr="008B0E80" w:rsidRDefault="00471BBE" w:rsidP="008B0E80">
            <w:pPr>
              <w:spacing w:line="360" w:lineRule="auto"/>
              <w:jc w:val="center"/>
              <w:rPr>
                <w:rFonts w:asciiTheme="minorEastAsia" w:eastAsiaTheme="minorEastAsia" w:hAnsiTheme="minorEastAsia"/>
                <w:color w:val="FF0000"/>
                <w:sz w:val="24"/>
                <w:szCs w:val="24"/>
              </w:rPr>
            </w:pPr>
          </w:p>
        </w:tc>
        <w:tc>
          <w:tcPr>
            <w:tcW w:w="1344" w:type="dxa"/>
            <w:vMerge w:val="restart"/>
            <w:tcBorders>
              <w:right w:val="nil"/>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A2</w:t>
            </w:r>
          </w:p>
        </w:tc>
      </w:tr>
      <w:tr w:rsidR="00471BBE" w:rsidRPr="008B0E80" w:rsidTr="00471BBE">
        <w:trPr>
          <w:trHeight w:val="198"/>
        </w:trPr>
        <w:tc>
          <w:tcPr>
            <w:tcW w:w="709" w:type="dxa"/>
            <w:vMerge/>
            <w:tcBorders>
              <w:left w:val="nil"/>
              <w:bottom w:val="single" w:sz="4" w:space="0" w:color="auto"/>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p>
        </w:tc>
        <w:tc>
          <w:tcPr>
            <w:tcW w:w="4394" w:type="dxa"/>
            <w:tcBorders>
              <w:bottom w:val="single" w:sz="4" w:space="0" w:color="auto"/>
            </w:tcBorders>
            <w:vAlign w:val="center"/>
          </w:tcPr>
          <w:p w:rsidR="00471BBE" w:rsidRPr="008B0E80" w:rsidRDefault="00471BBE"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cs="Arial Unicode MS" w:hint="eastAsia"/>
                <w:sz w:val="24"/>
                <w:szCs w:val="24"/>
              </w:rPr>
              <w:t>本地购买备用主机</w:t>
            </w:r>
          </w:p>
        </w:tc>
        <w:tc>
          <w:tcPr>
            <w:tcW w:w="1843" w:type="dxa"/>
            <w:vMerge/>
            <w:tcBorders>
              <w:bottom w:val="single" w:sz="4" w:space="0" w:color="auto"/>
            </w:tcBorders>
            <w:vAlign w:val="center"/>
          </w:tcPr>
          <w:p w:rsidR="00471BBE" w:rsidRPr="008B0E80" w:rsidRDefault="00471BBE" w:rsidP="008B0E80">
            <w:pPr>
              <w:spacing w:line="360" w:lineRule="auto"/>
              <w:jc w:val="center"/>
              <w:rPr>
                <w:rFonts w:asciiTheme="minorEastAsia" w:eastAsiaTheme="minorEastAsia" w:hAnsiTheme="minorEastAsia"/>
                <w:color w:val="FF0000"/>
                <w:sz w:val="24"/>
                <w:szCs w:val="24"/>
              </w:rPr>
            </w:pPr>
          </w:p>
        </w:tc>
        <w:tc>
          <w:tcPr>
            <w:tcW w:w="1344" w:type="dxa"/>
            <w:vMerge/>
            <w:tcBorders>
              <w:bottom w:val="single" w:sz="4" w:space="0" w:color="auto"/>
              <w:right w:val="nil"/>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p>
        </w:tc>
      </w:tr>
      <w:tr w:rsidR="00471BBE" w:rsidRPr="008B0E80" w:rsidTr="00471BBE">
        <w:trPr>
          <w:trHeight w:val="57"/>
        </w:trPr>
        <w:tc>
          <w:tcPr>
            <w:tcW w:w="709" w:type="dxa"/>
            <w:tcBorders>
              <w:left w:val="nil"/>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S3</w:t>
            </w:r>
          </w:p>
        </w:tc>
        <w:tc>
          <w:tcPr>
            <w:tcW w:w="4394" w:type="dxa"/>
            <w:vAlign w:val="center"/>
          </w:tcPr>
          <w:p w:rsidR="00471BBE" w:rsidRPr="008B0E80" w:rsidRDefault="00471BBE"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cstheme="minorEastAsia" w:hint="eastAsia"/>
                <w:sz w:val="24"/>
                <w:szCs w:val="24"/>
              </w:rPr>
              <w:t>BigTable</w:t>
            </w:r>
          </w:p>
        </w:tc>
        <w:tc>
          <w:tcPr>
            <w:tcW w:w="1843" w:type="dxa"/>
            <w:vMerge w:val="restart"/>
            <w:vAlign w:val="center"/>
          </w:tcPr>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color w:val="000000" w:themeColor="text1"/>
                <w:sz w:val="24"/>
                <w:szCs w:val="24"/>
              </w:rPr>
              <w:t>可伸缩性</w:t>
            </w:r>
          </w:p>
        </w:tc>
        <w:tc>
          <w:tcPr>
            <w:tcW w:w="1344" w:type="dxa"/>
            <w:tcBorders>
              <w:right w:val="nil"/>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A2</w:t>
            </w:r>
          </w:p>
        </w:tc>
      </w:tr>
      <w:tr w:rsidR="00471BBE" w:rsidRPr="008B0E80" w:rsidTr="00471BBE">
        <w:trPr>
          <w:trHeight w:val="53"/>
        </w:trPr>
        <w:tc>
          <w:tcPr>
            <w:tcW w:w="709" w:type="dxa"/>
            <w:tcBorders>
              <w:left w:val="nil"/>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S4</w:t>
            </w:r>
          </w:p>
        </w:tc>
        <w:tc>
          <w:tcPr>
            <w:tcW w:w="4394" w:type="dxa"/>
            <w:vAlign w:val="center"/>
          </w:tcPr>
          <w:p w:rsidR="00471BBE" w:rsidRPr="008B0E80" w:rsidRDefault="00471BBE"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sz w:val="24"/>
                <w:szCs w:val="24"/>
              </w:rPr>
              <w:t>数据库</w:t>
            </w:r>
            <w:r w:rsidRPr="008B0E80">
              <w:rPr>
                <w:rFonts w:asciiTheme="minorEastAsia" w:eastAsiaTheme="minorEastAsia" w:hAnsiTheme="minorEastAsia" w:hint="eastAsia"/>
                <w:sz w:val="24"/>
                <w:szCs w:val="24"/>
              </w:rPr>
              <w:t>水平分区</w:t>
            </w:r>
          </w:p>
        </w:tc>
        <w:tc>
          <w:tcPr>
            <w:tcW w:w="1843" w:type="dxa"/>
            <w:vMerge/>
            <w:vAlign w:val="center"/>
          </w:tcPr>
          <w:p w:rsidR="00471BBE" w:rsidRPr="008B0E80" w:rsidRDefault="00471BBE" w:rsidP="008B0E80">
            <w:pPr>
              <w:spacing w:line="360" w:lineRule="auto"/>
              <w:jc w:val="center"/>
              <w:rPr>
                <w:rFonts w:asciiTheme="minorEastAsia" w:eastAsiaTheme="minorEastAsia" w:hAnsiTheme="minorEastAsia"/>
                <w:color w:val="FF0000"/>
                <w:sz w:val="24"/>
                <w:szCs w:val="24"/>
              </w:rPr>
            </w:pPr>
          </w:p>
        </w:tc>
        <w:tc>
          <w:tcPr>
            <w:tcW w:w="1344" w:type="dxa"/>
            <w:vMerge w:val="restart"/>
            <w:tcBorders>
              <w:right w:val="nil"/>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A3</w:t>
            </w:r>
          </w:p>
        </w:tc>
      </w:tr>
      <w:tr w:rsidR="00471BBE" w:rsidRPr="008B0E80" w:rsidTr="00471BBE">
        <w:trPr>
          <w:trHeight w:val="423"/>
        </w:trPr>
        <w:tc>
          <w:tcPr>
            <w:tcW w:w="709" w:type="dxa"/>
            <w:tcBorders>
              <w:left w:val="nil"/>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S5</w:t>
            </w:r>
          </w:p>
        </w:tc>
        <w:tc>
          <w:tcPr>
            <w:tcW w:w="4394" w:type="dxa"/>
            <w:vAlign w:val="center"/>
          </w:tcPr>
          <w:p w:rsidR="00471BBE" w:rsidRPr="008B0E80" w:rsidRDefault="00471BBE"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hint="eastAsia"/>
                <w:sz w:val="24"/>
                <w:szCs w:val="24"/>
              </w:rPr>
              <w:t>数据库</w:t>
            </w:r>
            <w:r w:rsidRPr="008B0E80">
              <w:rPr>
                <w:rFonts w:asciiTheme="minorEastAsia" w:eastAsiaTheme="minorEastAsia" w:hAnsiTheme="minorEastAsia"/>
                <w:sz w:val="24"/>
                <w:szCs w:val="24"/>
              </w:rPr>
              <w:t>读写分离</w:t>
            </w:r>
          </w:p>
        </w:tc>
        <w:tc>
          <w:tcPr>
            <w:tcW w:w="1843" w:type="dxa"/>
            <w:vMerge/>
            <w:vAlign w:val="center"/>
          </w:tcPr>
          <w:p w:rsidR="00471BBE" w:rsidRPr="008B0E80" w:rsidRDefault="00471BBE" w:rsidP="008B0E80">
            <w:pPr>
              <w:spacing w:line="360" w:lineRule="auto"/>
              <w:jc w:val="center"/>
              <w:rPr>
                <w:rFonts w:asciiTheme="minorEastAsia" w:eastAsiaTheme="minorEastAsia" w:hAnsiTheme="minorEastAsia"/>
                <w:color w:val="FF0000"/>
                <w:sz w:val="24"/>
                <w:szCs w:val="24"/>
              </w:rPr>
            </w:pPr>
          </w:p>
        </w:tc>
        <w:tc>
          <w:tcPr>
            <w:tcW w:w="1344" w:type="dxa"/>
            <w:vMerge/>
            <w:tcBorders>
              <w:right w:val="nil"/>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p>
        </w:tc>
      </w:tr>
      <w:tr w:rsidR="00471BBE" w:rsidRPr="008B0E80" w:rsidTr="00471BBE">
        <w:trPr>
          <w:trHeight w:val="127"/>
        </w:trPr>
        <w:tc>
          <w:tcPr>
            <w:tcW w:w="709" w:type="dxa"/>
            <w:tcBorders>
              <w:left w:val="nil"/>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S6</w:t>
            </w:r>
          </w:p>
        </w:tc>
        <w:tc>
          <w:tcPr>
            <w:tcW w:w="4394" w:type="dxa"/>
            <w:vAlign w:val="center"/>
          </w:tcPr>
          <w:p w:rsidR="00471BBE" w:rsidRPr="008B0E80" w:rsidRDefault="00471BBE"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hint="eastAsia"/>
                <w:sz w:val="24"/>
                <w:szCs w:val="24"/>
              </w:rPr>
              <w:t>数据</w:t>
            </w:r>
            <w:r w:rsidRPr="008B0E80">
              <w:rPr>
                <w:rFonts w:asciiTheme="minorEastAsia" w:eastAsiaTheme="minorEastAsia" w:hAnsiTheme="minorEastAsia"/>
                <w:sz w:val="24"/>
                <w:szCs w:val="24"/>
              </w:rPr>
              <w:t>对城加密存储</w:t>
            </w:r>
          </w:p>
        </w:tc>
        <w:tc>
          <w:tcPr>
            <w:tcW w:w="1843" w:type="dxa"/>
            <w:vMerge w:val="restart"/>
            <w:vAlign w:val="center"/>
          </w:tcPr>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color w:val="000000" w:themeColor="text1"/>
                <w:sz w:val="24"/>
                <w:szCs w:val="24"/>
              </w:rPr>
              <w:t>安全性</w:t>
            </w:r>
          </w:p>
        </w:tc>
        <w:tc>
          <w:tcPr>
            <w:tcW w:w="1344" w:type="dxa"/>
            <w:tcBorders>
              <w:bottom w:val="single" w:sz="4" w:space="0" w:color="auto"/>
              <w:right w:val="nil"/>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A5</w:t>
            </w:r>
          </w:p>
        </w:tc>
      </w:tr>
      <w:tr w:rsidR="00471BBE" w:rsidRPr="008B0E80" w:rsidTr="00471BBE">
        <w:trPr>
          <w:trHeight w:val="127"/>
        </w:trPr>
        <w:tc>
          <w:tcPr>
            <w:tcW w:w="709" w:type="dxa"/>
            <w:tcBorders>
              <w:left w:val="nil"/>
              <w:bottom w:val="single" w:sz="4" w:space="0" w:color="auto"/>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S7</w:t>
            </w:r>
          </w:p>
        </w:tc>
        <w:tc>
          <w:tcPr>
            <w:tcW w:w="4394" w:type="dxa"/>
            <w:vAlign w:val="center"/>
          </w:tcPr>
          <w:p w:rsidR="00471BBE" w:rsidRPr="008B0E80" w:rsidRDefault="00471BBE"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sz w:val="24"/>
                <w:szCs w:val="24"/>
              </w:rPr>
              <w:t>传输全程延迟检测</w:t>
            </w:r>
          </w:p>
        </w:tc>
        <w:tc>
          <w:tcPr>
            <w:tcW w:w="1843" w:type="dxa"/>
            <w:vMerge/>
          </w:tcPr>
          <w:p w:rsidR="00471BBE" w:rsidRPr="008B0E80" w:rsidRDefault="00471BBE" w:rsidP="008B0E80">
            <w:pPr>
              <w:spacing w:line="360" w:lineRule="auto"/>
              <w:rPr>
                <w:rFonts w:asciiTheme="minorEastAsia" w:eastAsiaTheme="minorEastAsia" w:hAnsiTheme="minorEastAsia"/>
                <w:color w:val="FF0000"/>
                <w:sz w:val="24"/>
                <w:szCs w:val="24"/>
              </w:rPr>
            </w:pPr>
          </w:p>
        </w:tc>
        <w:tc>
          <w:tcPr>
            <w:tcW w:w="1344" w:type="dxa"/>
            <w:vMerge w:val="restart"/>
            <w:tcBorders>
              <w:right w:val="nil"/>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A6</w:t>
            </w:r>
          </w:p>
        </w:tc>
      </w:tr>
      <w:tr w:rsidR="00471BBE" w:rsidRPr="008B0E80" w:rsidTr="00471BBE">
        <w:trPr>
          <w:trHeight w:val="283"/>
        </w:trPr>
        <w:tc>
          <w:tcPr>
            <w:tcW w:w="709" w:type="dxa"/>
            <w:tcBorders>
              <w:left w:val="nil"/>
            </w:tcBorders>
            <w:vAlign w:val="center"/>
          </w:tcPr>
          <w:p w:rsidR="00471BBE" w:rsidRPr="008B0E80" w:rsidRDefault="00471BBE"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S8</w:t>
            </w:r>
          </w:p>
        </w:tc>
        <w:tc>
          <w:tcPr>
            <w:tcW w:w="4394" w:type="dxa"/>
            <w:vAlign w:val="center"/>
          </w:tcPr>
          <w:p w:rsidR="00471BBE" w:rsidRPr="008B0E80" w:rsidRDefault="00471BBE"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sz w:val="24"/>
                <w:szCs w:val="24"/>
              </w:rPr>
              <w:t>Tokenisation</w:t>
            </w:r>
          </w:p>
        </w:tc>
        <w:tc>
          <w:tcPr>
            <w:tcW w:w="1843" w:type="dxa"/>
            <w:vMerge/>
          </w:tcPr>
          <w:p w:rsidR="00471BBE" w:rsidRPr="008B0E80" w:rsidRDefault="00471BBE" w:rsidP="008B0E80">
            <w:pPr>
              <w:spacing w:line="360" w:lineRule="auto"/>
              <w:rPr>
                <w:rFonts w:asciiTheme="minorEastAsia" w:eastAsiaTheme="minorEastAsia" w:hAnsiTheme="minorEastAsia"/>
                <w:color w:val="FF0000"/>
                <w:sz w:val="24"/>
                <w:szCs w:val="24"/>
              </w:rPr>
            </w:pPr>
          </w:p>
        </w:tc>
        <w:tc>
          <w:tcPr>
            <w:tcW w:w="1344" w:type="dxa"/>
            <w:vMerge/>
            <w:tcBorders>
              <w:right w:val="nil"/>
            </w:tcBorders>
          </w:tcPr>
          <w:p w:rsidR="00471BBE" w:rsidRPr="008B0E80" w:rsidRDefault="00471BBE" w:rsidP="008B0E80">
            <w:pPr>
              <w:spacing w:line="360" w:lineRule="auto"/>
              <w:rPr>
                <w:rFonts w:asciiTheme="minorEastAsia" w:eastAsiaTheme="minorEastAsia" w:hAnsiTheme="minorEastAsia"/>
                <w:sz w:val="24"/>
                <w:szCs w:val="24"/>
              </w:rPr>
            </w:pPr>
          </w:p>
        </w:tc>
      </w:tr>
    </w:tbl>
    <w:p w:rsidR="00471BBE" w:rsidRPr="008B0E80" w:rsidRDefault="00471BBE" w:rsidP="008B0E80">
      <w:pPr>
        <w:spacing w:line="360" w:lineRule="auto"/>
        <w:rPr>
          <w:rFonts w:asciiTheme="minorEastAsia" w:hAnsiTheme="minorEastAsia"/>
          <w:sz w:val="24"/>
          <w:szCs w:val="24"/>
        </w:rPr>
      </w:pPr>
    </w:p>
    <w:p w:rsidR="00471BBE" w:rsidRDefault="008B0E80" w:rsidP="00E4490A">
      <w:pPr>
        <w:widowControl/>
        <w:jc w:val="left"/>
        <w:rPr>
          <w:rFonts w:asciiTheme="minorEastAsia" w:hAnsiTheme="minorEastAsia"/>
          <w:b/>
          <w:sz w:val="28"/>
          <w:szCs w:val="28"/>
        </w:rPr>
      </w:pPr>
      <w:r>
        <w:rPr>
          <w:rFonts w:asciiTheme="minorEastAsia" w:hAnsiTheme="minorEastAsia" w:hint="eastAsia"/>
          <w:b/>
          <w:sz w:val="28"/>
          <w:szCs w:val="28"/>
        </w:rPr>
        <w:t>2.2.3</w:t>
      </w:r>
      <w:r>
        <w:rPr>
          <w:rFonts w:asciiTheme="minorEastAsia" w:hAnsiTheme="minorEastAsia"/>
          <w:b/>
          <w:sz w:val="28"/>
          <w:szCs w:val="28"/>
        </w:rPr>
        <w:tab/>
        <w:t>权衡点列表</w:t>
      </w:r>
    </w:p>
    <w:tbl>
      <w:tblPr>
        <w:tblStyle w:val="a6"/>
        <w:tblW w:w="0" w:type="auto"/>
        <w:tblBorders>
          <w:left w:val="none" w:sz="0" w:space="0" w:color="auto"/>
          <w:right w:val="none" w:sz="0" w:space="0" w:color="auto"/>
        </w:tblBorders>
        <w:tblLook w:val="04A0" w:firstRow="1" w:lastRow="0" w:firstColumn="1" w:lastColumn="0" w:noHBand="0" w:noVBand="1"/>
      </w:tblPr>
      <w:tblGrid>
        <w:gridCol w:w="709"/>
        <w:gridCol w:w="3827"/>
        <w:gridCol w:w="2552"/>
        <w:gridCol w:w="1202"/>
      </w:tblGrid>
      <w:tr w:rsidR="008B0E80" w:rsidTr="008B0E80">
        <w:tc>
          <w:tcPr>
            <w:tcW w:w="709" w:type="dxa"/>
            <w:tcBorders>
              <w:top w:val="single" w:sz="12" w:space="0" w:color="auto"/>
              <w:bottom w:val="single" w:sz="12" w:space="0" w:color="auto"/>
            </w:tcBorders>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编号</w:t>
            </w:r>
          </w:p>
        </w:tc>
        <w:tc>
          <w:tcPr>
            <w:tcW w:w="3827" w:type="dxa"/>
            <w:tcBorders>
              <w:top w:val="single" w:sz="12" w:space="0" w:color="auto"/>
              <w:bottom w:val="single" w:sz="12" w:space="0" w:color="auto"/>
            </w:tcBorders>
            <w:vAlign w:val="center"/>
          </w:tcPr>
          <w:p w:rsidR="008B0E80" w:rsidRPr="008B0E80" w:rsidRDefault="008B0E80"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sz w:val="24"/>
                <w:szCs w:val="24"/>
              </w:rPr>
              <w:t>架构决策</w:t>
            </w:r>
          </w:p>
        </w:tc>
        <w:tc>
          <w:tcPr>
            <w:tcW w:w="2552" w:type="dxa"/>
            <w:tcBorders>
              <w:top w:val="single" w:sz="12" w:space="0" w:color="auto"/>
              <w:bottom w:val="single" w:sz="12" w:space="0" w:color="auto"/>
            </w:tcBorders>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相关质量属性</w:t>
            </w:r>
          </w:p>
        </w:tc>
        <w:tc>
          <w:tcPr>
            <w:tcW w:w="1202" w:type="dxa"/>
            <w:tcBorders>
              <w:top w:val="single" w:sz="12" w:space="0" w:color="auto"/>
              <w:bottom w:val="single" w:sz="12" w:space="0" w:color="auto"/>
            </w:tcBorders>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场景编号</w:t>
            </w:r>
          </w:p>
        </w:tc>
      </w:tr>
      <w:tr w:rsidR="008B0E80" w:rsidTr="008B0E80">
        <w:trPr>
          <w:trHeight w:val="325"/>
        </w:trPr>
        <w:tc>
          <w:tcPr>
            <w:tcW w:w="709" w:type="dxa"/>
            <w:tcBorders>
              <w:top w:val="single" w:sz="12" w:space="0" w:color="auto"/>
            </w:tcBorders>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T1</w:t>
            </w:r>
          </w:p>
        </w:tc>
        <w:tc>
          <w:tcPr>
            <w:tcW w:w="3827" w:type="dxa"/>
            <w:tcBorders>
              <w:top w:val="single" w:sz="12" w:space="0" w:color="auto"/>
            </w:tcBorders>
            <w:vAlign w:val="center"/>
          </w:tcPr>
          <w:p w:rsidR="008B0E80" w:rsidRPr="008B0E80" w:rsidRDefault="008B0E80"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cs="Arial Unicode MS" w:hint="eastAsia"/>
                <w:sz w:val="24"/>
                <w:szCs w:val="24"/>
              </w:rPr>
              <w:t>采用分布式数据库保存部分区域数据和全部数据的完整拷贝</w:t>
            </w:r>
          </w:p>
        </w:tc>
        <w:tc>
          <w:tcPr>
            <w:tcW w:w="2552" w:type="dxa"/>
            <w:tcBorders>
              <w:top w:val="single" w:sz="12" w:space="0" w:color="auto"/>
            </w:tcBorders>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可恢复性、</w:t>
            </w:r>
            <w:r w:rsidRPr="008B0E80">
              <w:rPr>
                <w:rFonts w:asciiTheme="minorEastAsia" w:eastAsiaTheme="minorEastAsia" w:hAnsiTheme="minorEastAsia" w:hint="eastAsia"/>
                <w:sz w:val="24"/>
                <w:szCs w:val="24"/>
              </w:rPr>
              <w:t>可伸缩性</w:t>
            </w:r>
          </w:p>
        </w:tc>
        <w:tc>
          <w:tcPr>
            <w:tcW w:w="1202" w:type="dxa"/>
            <w:tcBorders>
              <w:top w:val="single" w:sz="12" w:space="0" w:color="auto"/>
            </w:tcBorders>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A1</w:t>
            </w:r>
          </w:p>
        </w:tc>
      </w:tr>
      <w:tr w:rsidR="008B0E80" w:rsidTr="008B0E80">
        <w:tc>
          <w:tcPr>
            <w:tcW w:w="709" w:type="dxa"/>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T2</w:t>
            </w:r>
          </w:p>
        </w:tc>
        <w:tc>
          <w:tcPr>
            <w:tcW w:w="3827" w:type="dxa"/>
            <w:vAlign w:val="center"/>
          </w:tcPr>
          <w:p w:rsidR="008B0E80" w:rsidRPr="008B0E80" w:rsidRDefault="008B0E80"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hint="eastAsia"/>
                <w:sz w:val="24"/>
                <w:szCs w:val="24"/>
              </w:rPr>
              <w:t>数据</w:t>
            </w:r>
            <w:r w:rsidRPr="008B0E80">
              <w:rPr>
                <w:rFonts w:asciiTheme="minorEastAsia" w:eastAsiaTheme="minorEastAsia" w:hAnsiTheme="minorEastAsia"/>
                <w:sz w:val="24"/>
                <w:szCs w:val="24"/>
              </w:rPr>
              <w:t>对</w:t>
            </w:r>
            <w:r w:rsidRPr="008B0E80">
              <w:rPr>
                <w:rFonts w:asciiTheme="minorEastAsia" w:eastAsiaTheme="minorEastAsia" w:hAnsiTheme="minorEastAsia" w:hint="eastAsia"/>
                <w:sz w:val="24"/>
                <w:szCs w:val="24"/>
              </w:rPr>
              <w:t>称</w:t>
            </w:r>
            <w:r w:rsidRPr="008B0E80">
              <w:rPr>
                <w:rFonts w:asciiTheme="minorEastAsia" w:eastAsiaTheme="minorEastAsia" w:hAnsiTheme="minorEastAsia"/>
                <w:sz w:val="24"/>
                <w:szCs w:val="24"/>
              </w:rPr>
              <w:t>加密存储</w:t>
            </w:r>
          </w:p>
        </w:tc>
        <w:tc>
          <w:tcPr>
            <w:tcW w:w="2552" w:type="dxa"/>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性能、</w:t>
            </w:r>
            <w:r w:rsidRPr="008B0E80">
              <w:rPr>
                <w:rFonts w:asciiTheme="minorEastAsia" w:eastAsiaTheme="minorEastAsia" w:hAnsiTheme="minorEastAsia" w:hint="eastAsia"/>
                <w:sz w:val="24"/>
                <w:szCs w:val="24"/>
              </w:rPr>
              <w:t>安全性</w:t>
            </w:r>
          </w:p>
        </w:tc>
        <w:tc>
          <w:tcPr>
            <w:tcW w:w="1202" w:type="dxa"/>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A3</w:t>
            </w:r>
          </w:p>
        </w:tc>
      </w:tr>
      <w:tr w:rsidR="008B0E80" w:rsidTr="008B0E80">
        <w:tc>
          <w:tcPr>
            <w:tcW w:w="709" w:type="dxa"/>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T5</w:t>
            </w:r>
          </w:p>
        </w:tc>
        <w:tc>
          <w:tcPr>
            <w:tcW w:w="3827" w:type="dxa"/>
            <w:vAlign w:val="center"/>
          </w:tcPr>
          <w:p w:rsidR="008B0E80" w:rsidRPr="008B0E80" w:rsidRDefault="008B0E80"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sz w:val="24"/>
                <w:szCs w:val="24"/>
              </w:rPr>
              <w:t>传输延迟检测</w:t>
            </w:r>
          </w:p>
        </w:tc>
        <w:tc>
          <w:tcPr>
            <w:tcW w:w="2552" w:type="dxa"/>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性能、</w:t>
            </w:r>
            <w:r w:rsidRPr="008B0E80">
              <w:rPr>
                <w:rFonts w:asciiTheme="minorEastAsia" w:eastAsiaTheme="minorEastAsia" w:hAnsiTheme="minorEastAsia" w:hint="eastAsia"/>
                <w:sz w:val="24"/>
                <w:szCs w:val="24"/>
              </w:rPr>
              <w:t>安全性</w:t>
            </w:r>
          </w:p>
        </w:tc>
        <w:tc>
          <w:tcPr>
            <w:tcW w:w="1202" w:type="dxa"/>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A3</w:t>
            </w:r>
          </w:p>
        </w:tc>
      </w:tr>
      <w:tr w:rsidR="008B0E80" w:rsidTr="008B0E80">
        <w:tc>
          <w:tcPr>
            <w:tcW w:w="709" w:type="dxa"/>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T6</w:t>
            </w:r>
          </w:p>
        </w:tc>
        <w:tc>
          <w:tcPr>
            <w:tcW w:w="3827" w:type="dxa"/>
            <w:vAlign w:val="center"/>
          </w:tcPr>
          <w:p w:rsidR="008B0E80" w:rsidRPr="008B0E80" w:rsidRDefault="008B0E80"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sz w:val="24"/>
                <w:szCs w:val="24"/>
              </w:rPr>
              <w:t>Tokenisation</w:t>
            </w:r>
          </w:p>
        </w:tc>
        <w:tc>
          <w:tcPr>
            <w:tcW w:w="2552" w:type="dxa"/>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性能、</w:t>
            </w:r>
            <w:r w:rsidRPr="008B0E80">
              <w:rPr>
                <w:rFonts w:asciiTheme="minorEastAsia" w:eastAsiaTheme="minorEastAsia" w:hAnsiTheme="minorEastAsia" w:hint="eastAsia"/>
                <w:sz w:val="24"/>
                <w:szCs w:val="24"/>
              </w:rPr>
              <w:t>安全性</w:t>
            </w:r>
          </w:p>
        </w:tc>
        <w:tc>
          <w:tcPr>
            <w:tcW w:w="1202" w:type="dxa"/>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A3</w:t>
            </w:r>
          </w:p>
        </w:tc>
      </w:tr>
    </w:tbl>
    <w:p w:rsidR="008B0E80" w:rsidRDefault="008B0E80" w:rsidP="00E4490A">
      <w:pPr>
        <w:widowControl/>
        <w:jc w:val="left"/>
        <w:rPr>
          <w:rFonts w:asciiTheme="minorEastAsia" w:hAnsiTheme="minorEastAsia" w:hint="eastAsia"/>
          <w:b/>
          <w:sz w:val="28"/>
          <w:szCs w:val="28"/>
        </w:rPr>
      </w:pPr>
    </w:p>
    <w:p w:rsidR="00471BBE" w:rsidRDefault="00471BBE" w:rsidP="00E4490A">
      <w:pPr>
        <w:widowControl/>
        <w:jc w:val="left"/>
        <w:rPr>
          <w:rFonts w:asciiTheme="minorEastAsia" w:hAnsiTheme="minorEastAsia"/>
          <w:b/>
          <w:sz w:val="28"/>
          <w:szCs w:val="28"/>
        </w:rPr>
      </w:pPr>
    </w:p>
    <w:p w:rsidR="00471BBE" w:rsidRDefault="00471BBE" w:rsidP="00E4490A">
      <w:pPr>
        <w:widowControl/>
        <w:jc w:val="left"/>
        <w:rPr>
          <w:rFonts w:asciiTheme="minorEastAsia" w:hAnsiTheme="minorEastAsia"/>
          <w:b/>
          <w:sz w:val="28"/>
          <w:szCs w:val="28"/>
        </w:rPr>
      </w:pPr>
    </w:p>
    <w:p w:rsidR="00471BBE" w:rsidRDefault="00471BBE" w:rsidP="00E4490A">
      <w:pPr>
        <w:widowControl/>
        <w:jc w:val="left"/>
        <w:rPr>
          <w:rFonts w:asciiTheme="minorEastAsia" w:hAnsiTheme="minorEastAsia"/>
          <w:b/>
          <w:sz w:val="28"/>
          <w:szCs w:val="28"/>
        </w:rPr>
      </w:pPr>
    </w:p>
    <w:p w:rsidR="008B0E80" w:rsidRDefault="008B0E80">
      <w:pPr>
        <w:widowControl/>
        <w:jc w:val="left"/>
        <w:rPr>
          <w:rFonts w:asciiTheme="minorEastAsia" w:hAnsiTheme="minorEastAsia"/>
          <w:b/>
          <w:sz w:val="28"/>
          <w:szCs w:val="28"/>
        </w:rPr>
      </w:pPr>
      <w:r>
        <w:rPr>
          <w:rFonts w:asciiTheme="minorEastAsia" w:hAnsiTheme="minorEastAsia"/>
          <w:b/>
          <w:sz w:val="28"/>
          <w:szCs w:val="28"/>
        </w:rPr>
        <w:br w:type="page"/>
      </w:r>
    </w:p>
    <w:p w:rsidR="008B0E80" w:rsidRDefault="008B0E80">
      <w:pPr>
        <w:widowControl/>
        <w:jc w:val="left"/>
        <w:rPr>
          <w:rFonts w:asciiTheme="minorEastAsia" w:hAnsiTheme="minorEastAsia"/>
          <w:b/>
          <w:sz w:val="28"/>
          <w:szCs w:val="28"/>
        </w:rPr>
      </w:pPr>
      <w:r>
        <w:rPr>
          <w:rFonts w:asciiTheme="minorEastAsia" w:hAnsiTheme="minorEastAsia" w:hint="eastAsia"/>
          <w:b/>
          <w:sz w:val="28"/>
          <w:szCs w:val="28"/>
        </w:rPr>
        <w:lastRenderedPageBreak/>
        <w:t>2.2.4</w:t>
      </w:r>
      <w:r>
        <w:rPr>
          <w:rFonts w:asciiTheme="minorEastAsia" w:hAnsiTheme="minorEastAsia"/>
          <w:b/>
          <w:sz w:val="28"/>
          <w:szCs w:val="28"/>
        </w:rPr>
        <w:tab/>
        <w:t>有风险决策列表</w:t>
      </w:r>
    </w:p>
    <w:tbl>
      <w:tblPr>
        <w:tblStyle w:val="a6"/>
        <w:tblW w:w="0" w:type="auto"/>
        <w:tblBorders>
          <w:left w:val="none" w:sz="0" w:space="0" w:color="auto"/>
          <w:right w:val="none" w:sz="0" w:space="0" w:color="auto"/>
        </w:tblBorders>
        <w:tblLook w:val="04A0" w:firstRow="1" w:lastRow="0" w:firstColumn="1" w:lastColumn="0" w:noHBand="0" w:noVBand="1"/>
      </w:tblPr>
      <w:tblGrid>
        <w:gridCol w:w="709"/>
        <w:gridCol w:w="3544"/>
        <w:gridCol w:w="4037"/>
      </w:tblGrid>
      <w:tr w:rsidR="008B0E80" w:rsidRPr="008B0E80" w:rsidTr="008B0E80">
        <w:tc>
          <w:tcPr>
            <w:tcW w:w="709" w:type="dxa"/>
            <w:tcBorders>
              <w:top w:val="single" w:sz="12" w:space="0" w:color="auto"/>
              <w:bottom w:val="single" w:sz="12" w:space="0" w:color="auto"/>
            </w:tcBorders>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编号</w:t>
            </w:r>
          </w:p>
        </w:tc>
        <w:tc>
          <w:tcPr>
            <w:tcW w:w="3544" w:type="dxa"/>
            <w:tcBorders>
              <w:top w:val="single" w:sz="12" w:space="0" w:color="auto"/>
              <w:bottom w:val="single" w:sz="12" w:space="0" w:color="auto"/>
            </w:tcBorders>
            <w:vAlign w:val="center"/>
          </w:tcPr>
          <w:p w:rsidR="008B0E80" w:rsidRPr="008B0E80" w:rsidRDefault="008B0E80"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sz w:val="24"/>
                <w:szCs w:val="24"/>
              </w:rPr>
              <w:t>架构决策</w:t>
            </w:r>
          </w:p>
        </w:tc>
        <w:tc>
          <w:tcPr>
            <w:tcW w:w="4037" w:type="dxa"/>
            <w:tcBorders>
              <w:top w:val="single" w:sz="12" w:space="0" w:color="auto"/>
              <w:bottom w:val="single" w:sz="12" w:space="0" w:color="auto"/>
            </w:tcBorders>
            <w:vAlign w:val="center"/>
          </w:tcPr>
          <w:p w:rsidR="008B0E80" w:rsidRPr="008B0E80" w:rsidRDefault="008B0E80"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sz w:val="24"/>
                <w:szCs w:val="24"/>
              </w:rPr>
              <w:t>风险</w:t>
            </w:r>
          </w:p>
        </w:tc>
      </w:tr>
      <w:tr w:rsidR="008B0E80" w:rsidRPr="008B0E80" w:rsidTr="008B0E80">
        <w:tc>
          <w:tcPr>
            <w:tcW w:w="709" w:type="dxa"/>
            <w:tcBorders>
              <w:top w:val="single" w:sz="12" w:space="0" w:color="auto"/>
            </w:tcBorders>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R1</w:t>
            </w:r>
          </w:p>
        </w:tc>
        <w:tc>
          <w:tcPr>
            <w:tcW w:w="3544" w:type="dxa"/>
            <w:tcBorders>
              <w:top w:val="single" w:sz="12" w:space="0" w:color="auto"/>
            </w:tcBorders>
            <w:vAlign w:val="center"/>
          </w:tcPr>
          <w:p w:rsidR="008B0E80" w:rsidRPr="008B0E80" w:rsidRDefault="008B0E80"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cs="Arial Unicode MS" w:hint="eastAsia"/>
                <w:sz w:val="24"/>
                <w:szCs w:val="24"/>
              </w:rPr>
              <w:t>采用分布式数据库保存部分区域数据和全部数据的完整拷贝</w:t>
            </w:r>
          </w:p>
        </w:tc>
        <w:tc>
          <w:tcPr>
            <w:tcW w:w="4037" w:type="dxa"/>
            <w:tcBorders>
              <w:top w:val="single" w:sz="12" w:space="0" w:color="auto"/>
            </w:tcBorders>
            <w:vAlign w:val="center"/>
          </w:tcPr>
          <w:p w:rsidR="008B0E80" w:rsidRPr="008B0E80" w:rsidRDefault="008B0E80"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sz w:val="24"/>
                <w:szCs w:val="24"/>
              </w:rPr>
              <w:t>数据量大，维护副本成本高</w:t>
            </w:r>
          </w:p>
        </w:tc>
      </w:tr>
      <w:tr w:rsidR="008B0E80" w:rsidRPr="008B0E80" w:rsidTr="008B0E80">
        <w:tc>
          <w:tcPr>
            <w:tcW w:w="709" w:type="dxa"/>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R2</w:t>
            </w:r>
          </w:p>
        </w:tc>
        <w:tc>
          <w:tcPr>
            <w:tcW w:w="3544" w:type="dxa"/>
            <w:vAlign w:val="center"/>
          </w:tcPr>
          <w:p w:rsidR="008B0E80" w:rsidRPr="008B0E80" w:rsidRDefault="008B0E80"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hint="eastAsia"/>
                <w:sz w:val="24"/>
                <w:szCs w:val="24"/>
              </w:rPr>
              <w:t>纪录</w:t>
            </w:r>
            <w:r w:rsidRPr="008B0E80">
              <w:rPr>
                <w:rFonts w:asciiTheme="minorEastAsia" w:eastAsiaTheme="minorEastAsia" w:hAnsiTheme="minorEastAsia"/>
                <w:sz w:val="24"/>
                <w:szCs w:val="24"/>
              </w:rPr>
              <w:t>余额数据库每次变化的日志，</w:t>
            </w:r>
            <w:r w:rsidRPr="008B0E80">
              <w:rPr>
                <w:rFonts w:asciiTheme="minorEastAsia" w:eastAsiaTheme="minorEastAsia" w:hAnsiTheme="minorEastAsia" w:hint="eastAsia"/>
                <w:sz w:val="24"/>
                <w:szCs w:val="24"/>
              </w:rPr>
              <w:t>根据</w:t>
            </w:r>
            <w:r w:rsidRPr="008B0E80">
              <w:rPr>
                <w:rFonts w:asciiTheme="minorEastAsia" w:eastAsiaTheme="minorEastAsia" w:hAnsiTheme="minorEastAsia"/>
                <w:sz w:val="24"/>
                <w:szCs w:val="24"/>
              </w:rPr>
              <w:t>日志恢复数据</w:t>
            </w:r>
          </w:p>
        </w:tc>
        <w:tc>
          <w:tcPr>
            <w:tcW w:w="4037" w:type="dxa"/>
            <w:vAlign w:val="center"/>
          </w:tcPr>
          <w:p w:rsidR="008B0E80" w:rsidRPr="008B0E80" w:rsidRDefault="008B0E80"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sz w:val="24"/>
                <w:szCs w:val="24"/>
              </w:rPr>
              <w:t>短期恢复数据困难大，</w:t>
            </w:r>
            <w:r w:rsidRPr="008B0E80">
              <w:rPr>
                <w:rFonts w:asciiTheme="minorEastAsia" w:eastAsiaTheme="minorEastAsia" w:hAnsiTheme="minorEastAsia" w:hint="eastAsia"/>
                <w:sz w:val="24"/>
                <w:szCs w:val="24"/>
              </w:rPr>
              <w:t>有失败的</w:t>
            </w:r>
            <w:r w:rsidRPr="008B0E80">
              <w:rPr>
                <w:rFonts w:asciiTheme="minorEastAsia" w:eastAsiaTheme="minorEastAsia" w:hAnsiTheme="minorEastAsia"/>
                <w:sz w:val="24"/>
                <w:szCs w:val="24"/>
              </w:rPr>
              <w:t>可能</w:t>
            </w:r>
          </w:p>
        </w:tc>
      </w:tr>
      <w:tr w:rsidR="008B0E80" w:rsidRPr="008B0E80" w:rsidTr="008B0E80">
        <w:trPr>
          <w:trHeight w:val="646"/>
        </w:trPr>
        <w:tc>
          <w:tcPr>
            <w:tcW w:w="709" w:type="dxa"/>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R3</w:t>
            </w:r>
          </w:p>
        </w:tc>
        <w:tc>
          <w:tcPr>
            <w:tcW w:w="3544" w:type="dxa"/>
            <w:vAlign w:val="center"/>
          </w:tcPr>
          <w:p w:rsidR="008B0E80" w:rsidRPr="008B0E80" w:rsidRDefault="008B0E80"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sz w:val="24"/>
                <w:szCs w:val="24"/>
              </w:rPr>
              <w:t>传输全程延迟检测</w:t>
            </w:r>
          </w:p>
        </w:tc>
        <w:tc>
          <w:tcPr>
            <w:tcW w:w="4037" w:type="dxa"/>
            <w:vAlign w:val="center"/>
          </w:tcPr>
          <w:p w:rsidR="008B0E80" w:rsidRPr="008B0E80" w:rsidRDefault="008B0E80"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sz w:val="24"/>
                <w:szCs w:val="24"/>
              </w:rPr>
              <w:t>降低系统性能，</w:t>
            </w:r>
            <w:r w:rsidRPr="008B0E80">
              <w:rPr>
                <w:rFonts w:asciiTheme="minorEastAsia" w:eastAsiaTheme="minorEastAsia" w:hAnsiTheme="minorEastAsia" w:hint="eastAsia"/>
                <w:sz w:val="24"/>
                <w:szCs w:val="24"/>
              </w:rPr>
              <w:t>时间监测</w:t>
            </w:r>
            <w:r w:rsidRPr="008B0E80">
              <w:rPr>
                <w:rFonts w:asciiTheme="minorEastAsia" w:eastAsiaTheme="minorEastAsia" w:hAnsiTheme="minorEastAsia"/>
                <w:sz w:val="24"/>
                <w:szCs w:val="24"/>
              </w:rPr>
              <w:t>成本高</w:t>
            </w:r>
          </w:p>
        </w:tc>
      </w:tr>
      <w:tr w:rsidR="008B0E80" w:rsidRPr="008B0E80" w:rsidTr="008B0E80">
        <w:trPr>
          <w:trHeight w:val="283"/>
        </w:trPr>
        <w:tc>
          <w:tcPr>
            <w:tcW w:w="709" w:type="dxa"/>
            <w:vAlign w:val="center"/>
          </w:tcPr>
          <w:p w:rsidR="008B0E80" w:rsidRPr="008B0E80" w:rsidRDefault="008B0E80" w:rsidP="008B0E80">
            <w:pPr>
              <w:spacing w:line="360" w:lineRule="auto"/>
              <w:jc w:val="center"/>
              <w:rPr>
                <w:rFonts w:asciiTheme="minorEastAsia" w:eastAsiaTheme="minorEastAsia" w:hAnsiTheme="minorEastAsia"/>
                <w:sz w:val="24"/>
                <w:szCs w:val="24"/>
              </w:rPr>
            </w:pPr>
            <w:r w:rsidRPr="008B0E80">
              <w:rPr>
                <w:rFonts w:asciiTheme="minorEastAsia" w:eastAsiaTheme="minorEastAsia" w:hAnsiTheme="minorEastAsia"/>
                <w:sz w:val="24"/>
                <w:szCs w:val="24"/>
              </w:rPr>
              <w:t>R4</w:t>
            </w:r>
          </w:p>
        </w:tc>
        <w:tc>
          <w:tcPr>
            <w:tcW w:w="3544" w:type="dxa"/>
            <w:vAlign w:val="center"/>
          </w:tcPr>
          <w:p w:rsidR="008B0E80" w:rsidRPr="008B0E80" w:rsidRDefault="008B0E80"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sz w:val="24"/>
                <w:szCs w:val="24"/>
              </w:rPr>
              <w:t>Tokenisation</w:t>
            </w:r>
          </w:p>
        </w:tc>
        <w:tc>
          <w:tcPr>
            <w:tcW w:w="4037" w:type="dxa"/>
            <w:vAlign w:val="center"/>
          </w:tcPr>
          <w:p w:rsidR="008B0E80" w:rsidRPr="008B0E80" w:rsidRDefault="008B0E80" w:rsidP="008B0E80">
            <w:pPr>
              <w:spacing w:line="360" w:lineRule="auto"/>
              <w:rPr>
                <w:rFonts w:asciiTheme="minorEastAsia" w:eastAsiaTheme="minorEastAsia" w:hAnsiTheme="minorEastAsia"/>
                <w:sz w:val="24"/>
                <w:szCs w:val="24"/>
              </w:rPr>
            </w:pPr>
            <w:r w:rsidRPr="008B0E80">
              <w:rPr>
                <w:rFonts w:asciiTheme="minorEastAsia" w:eastAsiaTheme="minorEastAsia" w:hAnsiTheme="minorEastAsia"/>
                <w:sz w:val="24"/>
                <w:szCs w:val="24"/>
              </w:rPr>
              <w:t>降低系统性能，</w:t>
            </w:r>
            <w:r w:rsidRPr="008B0E80">
              <w:rPr>
                <w:rFonts w:asciiTheme="minorEastAsia" w:eastAsiaTheme="minorEastAsia" w:hAnsiTheme="minorEastAsia" w:hint="eastAsia"/>
                <w:sz w:val="24"/>
                <w:szCs w:val="24"/>
              </w:rPr>
              <w:t>信息</w:t>
            </w:r>
            <w:r w:rsidRPr="008B0E80">
              <w:rPr>
                <w:rFonts w:asciiTheme="minorEastAsia" w:eastAsiaTheme="minorEastAsia" w:hAnsiTheme="minorEastAsia"/>
                <w:sz w:val="24"/>
                <w:szCs w:val="24"/>
              </w:rPr>
              <w:t>传输中异常检测撤回机制较复杂</w:t>
            </w:r>
            <w:r w:rsidRPr="008B0E80">
              <w:rPr>
                <w:rFonts w:asciiTheme="minorEastAsia" w:eastAsiaTheme="minorEastAsia" w:hAnsiTheme="minorEastAsia" w:hint="eastAsia"/>
                <w:sz w:val="24"/>
                <w:szCs w:val="24"/>
              </w:rPr>
              <w:t>，可能</w:t>
            </w:r>
            <w:r w:rsidRPr="008B0E80">
              <w:rPr>
                <w:rFonts w:asciiTheme="minorEastAsia" w:eastAsiaTheme="minorEastAsia" w:hAnsiTheme="minorEastAsia"/>
                <w:sz w:val="24"/>
                <w:szCs w:val="24"/>
              </w:rPr>
              <w:t>会影响性能</w:t>
            </w:r>
          </w:p>
        </w:tc>
      </w:tr>
    </w:tbl>
    <w:p w:rsidR="005F0A6C" w:rsidRDefault="005F0A6C">
      <w:pPr>
        <w:widowControl/>
        <w:jc w:val="left"/>
        <w:rPr>
          <w:rFonts w:asciiTheme="minorEastAsia" w:hAnsiTheme="minorEastAsia"/>
          <w:b/>
          <w:sz w:val="28"/>
          <w:szCs w:val="28"/>
        </w:rPr>
      </w:pPr>
    </w:p>
    <w:p w:rsidR="005F0A6C" w:rsidRDefault="005F0A6C">
      <w:pPr>
        <w:widowControl/>
        <w:jc w:val="left"/>
        <w:rPr>
          <w:rFonts w:asciiTheme="minorEastAsia" w:hAnsiTheme="minorEastAsia"/>
          <w:b/>
          <w:sz w:val="28"/>
          <w:szCs w:val="28"/>
        </w:rPr>
      </w:pPr>
      <w:r>
        <w:rPr>
          <w:rFonts w:asciiTheme="minorEastAsia" w:hAnsiTheme="minorEastAsia"/>
          <w:b/>
          <w:sz w:val="28"/>
          <w:szCs w:val="28"/>
        </w:rPr>
        <w:t>2.2.5</w:t>
      </w:r>
      <w:r>
        <w:rPr>
          <w:rFonts w:asciiTheme="minorEastAsia" w:hAnsiTheme="minorEastAsia"/>
          <w:b/>
          <w:sz w:val="28"/>
          <w:szCs w:val="28"/>
        </w:rPr>
        <w:tab/>
        <w:t>无风险决策列表</w:t>
      </w:r>
    </w:p>
    <w:tbl>
      <w:tblPr>
        <w:tblStyle w:val="a6"/>
        <w:tblW w:w="0" w:type="auto"/>
        <w:tblBorders>
          <w:left w:val="none" w:sz="0" w:space="0" w:color="auto"/>
          <w:right w:val="none" w:sz="0" w:space="0" w:color="auto"/>
        </w:tblBorders>
        <w:tblLook w:val="04A0" w:firstRow="1" w:lastRow="0" w:firstColumn="1" w:lastColumn="0" w:noHBand="0" w:noVBand="1"/>
      </w:tblPr>
      <w:tblGrid>
        <w:gridCol w:w="1701"/>
        <w:gridCol w:w="6589"/>
      </w:tblGrid>
      <w:tr w:rsidR="005F0A6C" w:rsidTr="005F0A6C">
        <w:tc>
          <w:tcPr>
            <w:tcW w:w="1701" w:type="dxa"/>
            <w:tcBorders>
              <w:top w:val="single" w:sz="12" w:space="0" w:color="auto"/>
              <w:bottom w:val="single" w:sz="12" w:space="0" w:color="auto"/>
            </w:tcBorders>
            <w:vAlign w:val="center"/>
          </w:tcPr>
          <w:p w:rsidR="005F0A6C" w:rsidRPr="005F0A6C" w:rsidRDefault="005F0A6C" w:rsidP="005F0A6C">
            <w:pPr>
              <w:spacing w:line="360" w:lineRule="auto"/>
              <w:jc w:val="center"/>
              <w:rPr>
                <w:rFonts w:asciiTheme="minorEastAsia" w:eastAsiaTheme="minorEastAsia" w:hAnsiTheme="minorEastAsia"/>
                <w:sz w:val="24"/>
                <w:szCs w:val="24"/>
              </w:rPr>
            </w:pPr>
            <w:r w:rsidRPr="005F0A6C">
              <w:rPr>
                <w:rFonts w:asciiTheme="minorEastAsia" w:eastAsiaTheme="minorEastAsia" w:hAnsiTheme="minorEastAsia"/>
                <w:sz w:val="24"/>
                <w:szCs w:val="24"/>
              </w:rPr>
              <w:t>编号</w:t>
            </w:r>
          </w:p>
        </w:tc>
        <w:tc>
          <w:tcPr>
            <w:tcW w:w="6589" w:type="dxa"/>
            <w:tcBorders>
              <w:top w:val="single" w:sz="12" w:space="0" w:color="auto"/>
              <w:bottom w:val="single" w:sz="12" w:space="0" w:color="auto"/>
            </w:tcBorders>
            <w:vAlign w:val="center"/>
          </w:tcPr>
          <w:p w:rsidR="005F0A6C" w:rsidRPr="005F0A6C" w:rsidRDefault="005F0A6C" w:rsidP="005F0A6C">
            <w:pPr>
              <w:spacing w:line="360" w:lineRule="auto"/>
              <w:rPr>
                <w:rFonts w:asciiTheme="minorEastAsia" w:eastAsiaTheme="minorEastAsia" w:hAnsiTheme="minorEastAsia"/>
                <w:sz w:val="24"/>
                <w:szCs w:val="24"/>
              </w:rPr>
            </w:pPr>
            <w:r w:rsidRPr="005F0A6C">
              <w:rPr>
                <w:rFonts w:asciiTheme="minorEastAsia" w:eastAsiaTheme="minorEastAsia" w:hAnsiTheme="minorEastAsia"/>
                <w:sz w:val="24"/>
                <w:szCs w:val="24"/>
              </w:rPr>
              <w:t>描述</w:t>
            </w:r>
          </w:p>
        </w:tc>
      </w:tr>
      <w:tr w:rsidR="005F0A6C" w:rsidTr="005F0A6C">
        <w:tc>
          <w:tcPr>
            <w:tcW w:w="1701" w:type="dxa"/>
            <w:tcBorders>
              <w:top w:val="single" w:sz="12" w:space="0" w:color="auto"/>
            </w:tcBorders>
            <w:vAlign w:val="center"/>
          </w:tcPr>
          <w:p w:rsidR="005F0A6C" w:rsidRPr="005F0A6C" w:rsidRDefault="005F0A6C" w:rsidP="005F0A6C">
            <w:pPr>
              <w:spacing w:line="360" w:lineRule="auto"/>
              <w:jc w:val="center"/>
              <w:rPr>
                <w:rFonts w:asciiTheme="minorEastAsia" w:eastAsiaTheme="minorEastAsia" w:hAnsiTheme="minorEastAsia"/>
                <w:sz w:val="24"/>
                <w:szCs w:val="24"/>
              </w:rPr>
            </w:pPr>
            <w:r w:rsidRPr="005F0A6C">
              <w:rPr>
                <w:rFonts w:asciiTheme="minorEastAsia" w:eastAsiaTheme="minorEastAsia" w:hAnsiTheme="minorEastAsia"/>
                <w:sz w:val="24"/>
                <w:szCs w:val="24"/>
              </w:rPr>
              <w:t>N1</w:t>
            </w:r>
          </w:p>
        </w:tc>
        <w:tc>
          <w:tcPr>
            <w:tcW w:w="6589" w:type="dxa"/>
            <w:tcBorders>
              <w:top w:val="single" w:sz="12" w:space="0" w:color="auto"/>
            </w:tcBorders>
            <w:vAlign w:val="center"/>
          </w:tcPr>
          <w:p w:rsidR="005F0A6C" w:rsidRPr="005F0A6C" w:rsidRDefault="005F0A6C" w:rsidP="005F0A6C">
            <w:pPr>
              <w:spacing w:line="360" w:lineRule="auto"/>
              <w:rPr>
                <w:rFonts w:asciiTheme="minorEastAsia" w:eastAsiaTheme="minorEastAsia" w:hAnsiTheme="minorEastAsia"/>
                <w:sz w:val="24"/>
                <w:szCs w:val="24"/>
              </w:rPr>
            </w:pPr>
            <w:r w:rsidRPr="005F0A6C">
              <w:rPr>
                <w:rFonts w:asciiTheme="minorEastAsia" w:eastAsiaTheme="minorEastAsia" w:hAnsiTheme="minorEastAsia"/>
                <w:sz w:val="24"/>
                <w:szCs w:val="24"/>
              </w:rPr>
              <w:t>数据库</w:t>
            </w:r>
            <w:r w:rsidRPr="005F0A6C">
              <w:rPr>
                <w:rFonts w:asciiTheme="minorEastAsia" w:eastAsiaTheme="minorEastAsia" w:hAnsiTheme="minorEastAsia" w:hint="eastAsia"/>
                <w:sz w:val="24"/>
                <w:szCs w:val="24"/>
              </w:rPr>
              <w:t>水平分区</w:t>
            </w:r>
          </w:p>
        </w:tc>
      </w:tr>
      <w:tr w:rsidR="005F0A6C" w:rsidTr="005F0A6C">
        <w:trPr>
          <w:trHeight w:val="325"/>
        </w:trPr>
        <w:tc>
          <w:tcPr>
            <w:tcW w:w="1701" w:type="dxa"/>
            <w:vAlign w:val="center"/>
          </w:tcPr>
          <w:p w:rsidR="005F0A6C" w:rsidRPr="005F0A6C" w:rsidRDefault="005F0A6C" w:rsidP="005F0A6C">
            <w:pPr>
              <w:spacing w:line="360" w:lineRule="auto"/>
              <w:jc w:val="center"/>
              <w:rPr>
                <w:rFonts w:asciiTheme="minorEastAsia" w:eastAsiaTheme="minorEastAsia" w:hAnsiTheme="minorEastAsia"/>
                <w:sz w:val="24"/>
                <w:szCs w:val="24"/>
              </w:rPr>
            </w:pPr>
            <w:r w:rsidRPr="005F0A6C">
              <w:rPr>
                <w:rFonts w:asciiTheme="minorEastAsia" w:eastAsiaTheme="minorEastAsia" w:hAnsiTheme="minorEastAsia"/>
                <w:sz w:val="24"/>
                <w:szCs w:val="24"/>
              </w:rPr>
              <w:t>N2</w:t>
            </w:r>
          </w:p>
        </w:tc>
        <w:tc>
          <w:tcPr>
            <w:tcW w:w="6589" w:type="dxa"/>
            <w:vAlign w:val="center"/>
          </w:tcPr>
          <w:p w:rsidR="005F0A6C" w:rsidRPr="005F0A6C" w:rsidRDefault="005F0A6C" w:rsidP="005F0A6C">
            <w:pPr>
              <w:spacing w:line="360" w:lineRule="auto"/>
              <w:rPr>
                <w:rFonts w:asciiTheme="minorEastAsia" w:eastAsiaTheme="minorEastAsia" w:hAnsiTheme="minorEastAsia"/>
                <w:sz w:val="24"/>
                <w:szCs w:val="24"/>
              </w:rPr>
            </w:pPr>
            <w:r w:rsidRPr="005F0A6C">
              <w:rPr>
                <w:rFonts w:asciiTheme="minorEastAsia" w:eastAsiaTheme="minorEastAsia" w:hAnsiTheme="minorEastAsia"/>
                <w:sz w:val="24"/>
                <w:szCs w:val="24"/>
              </w:rPr>
              <w:t>数据库读写分离</w:t>
            </w:r>
          </w:p>
        </w:tc>
      </w:tr>
      <w:tr w:rsidR="005F0A6C" w:rsidTr="005F0A6C">
        <w:tc>
          <w:tcPr>
            <w:tcW w:w="1701" w:type="dxa"/>
            <w:vAlign w:val="center"/>
          </w:tcPr>
          <w:p w:rsidR="005F0A6C" w:rsidRPr="005F0A6C" w:rsidRDefault="005F0A6C" w:rsidP="005F0A6C">
            <w:pPr>
              <w:spacing w:line="360" w:lineRule="auto"/>
              <w:jc w:val="center"/>
              <w:rPr>
                <w:rFonts w:asciiTheme="minorEastAsia" w:eastAsiaTheme="minorEastAsia" w:hAnsiTheme="minorEastAsia"/>
                <w:sz w:val="24"/>
                <w:szCs w:val="24"/>
              </w:rPr>
            </w:pPr>
            <w:r w:rsidRPr="005F0A6C">
              <w:rPr>
                <w:rFonts w:asciiTheme="minorEastAsia" w:eastAsiaTheme="minorEastAsia" w:hAnsiTheme="minorEastAsia"/>
                <w:sz w:val="24"/>
                <w:szCs w:val="24"/>
              </w:rPr>
              <w:t>N3</w:t>
            </w:r>
          </w:p>
        </w:tc>
        <w:tc>
          <w:tcPr>
            <w:tcW w:w="6589" w:type="dxa"/>
            <w:vAlign w:val="center"/>
          </w:tcPr>
          <w:p w:rsidR="005F0A6C" w:rsidRPr="005F0A6C" w:rsidRDefault="005F0A6C" w:rsidP="005F0A6C">
            <w:pPr>
              <w:spacing w:line="360" w:lineRule="auto"/>
              <w:rPr>
                <w:rFonts w:asciiTheme="minorEastAsia" w:eastAsiaTheme="minorEastAsia" w:hAnsiTheme="minorEastAsia"/>
                <w:sz w:val="24"/>
                <w:szCs w:val="24"/>
              </w:rPr>
            </w:pPr>
            <w:r w:rsidRPr="005F0A6C">
              <w:rPr>
                <w:rFonts w:asciiTheme="minorEastAsia" w:eastAsiaTheme="minorEastAsia" w:hAnsiTheme="minorEastAsia" w:cs="Arial Unicode MS" w:hint="eastAsia"/>
                <w:sz w:val="24"/>
                <w:szCs w:val="24"/>
              </w:rPr>
              <w:t>本地提前开发相应应急服务</w:t>
            </w:r>
          </w:p>
        </w:tc>
      </w:tr>
      <w:tr w:rsidR="005F0A6C" w:rsidTr="005F0A6C">
        <w:trPr>
          <w:trHeight w:val="353"/>
        </w:trPr>
        <w:tc>
          <w:tcPr>
            <w:tcW w:w="1701" w:type="dxa"/>
            <w:vAlign w:val="center"/>
          </w:tcPr>
          <w:p w:rsidR="005F0A6C" w:rsidRPr="005F0A6C" w:rsidRDefault="005F0A6C" w:rsidP="005F0A6C">
            <w:pPr>
              <w:spacing w:line="360" w:lineRule="auto"/>
              <w:jc w:val="center"/>
              <w:rPr>
                <w:rFonts w:asciiTheme="minorEastAsia" w:eastAsiaTheme="minorEastAsia" w:hAnsiTheme="minorEastAsia"/>
                <w:sz w:val="24"/>
                <w:szCs w:val="24"/>
              </w:rPr>
            </w:pPr>
            <w:r w:rsidRPr="005F0A6C">
              <w:rPr>
                <w:rFonts w:asciiTheme="minorEastAsia" w:eastAsiaTheme="minorEastAsia" w:hAnsiTheme="minorEastAsia"/>
                <w:sz w:val="24"/>
                <w:szCs w:val="24"/>
              </w:rPr>
              <w:t>N4</w:t>
            </w:r>
          </w:p>
        </w:tc>
        <w:tc>
          <w:tcPr>
            <w:tcW w:w="6589" w:type="dxa"/>
            <w:vAlign w:val="center"/>
          </w:tcPr>
          <w:p w:rsidR="005F0A6C" w:rsidRPr="005F0A6C" w:rsidRDefault="005F0A6C" w:rsidP="005F0A6C">
            <w:pPr>
              <w:tabs>
                <w:tab w:val="left" w:pos="918"/>
              </w:tabs>
              <w:spacing w:line="360" w:lineRule="auto"/>
              <w:rPr>
                <w:rFonts w:asciiTheme="minorEastAsia" w:eastAsiaTheme="minorEastAsia" w:hAnsiTheme="minorEastAsia"/>
                <w:sz w:val="24"/>
                <w:szCs w:val="24"/>
              </w:rPr>
            </w:pPr>
            <w:r w:rsidRPr="005F0A6C">
              <w:rPr>
                <w:rFonts w:asciiTheme="minorEastAsia" w:eastAsiaTheme="minorEastAsia" w:hAnsiTheme="minorEastAsia" w:cs="Arial Unicode MS" w:hint="eastAsia"/>
                <w:sz w:val="24"/>
                <w:szCs w:val="24"/>
              </w:rPr>
              <w:t>本地购买备用主机</w:t>
            </w:r>
          </w:p>
        </w:tc>
      </w:tr>
      <w:tr w:rsidR="005F0A6C" w:rsidTr="005F0A6C">
        <w:tc>
          <w:tcPr>
            <w:tcW w:w="1701" w:type="dxa"/>
            <w:vAlign w:val="center"/>
          </w:tcPr>
          <w:p w:rsidR="005F0A6C" w:rsidRPr="005F0A6C" w:rsidRDefault="005F0A6C" w:rsidP="005F0A6C">
            <w:pPr>
              <w:spacing w:line="360" w:lineRule="auto"/>
              <w:jc w:val="center"/>
              <w:rPr>
                <w:rFonts w:asciiTheme="minorEastAsia" w:eastAsiaTheme="minorEastAsia" w:hAnsiTheme="minorEastAsia"/>
                <w:sz w:val="24"/>
                <w:szCs w:val="24"/>
              </w:rPr>
            </w:pPr>
            <w:r w:rsidRPr="005F0A6C">
              <w:rPr>
                <w:rFonts w:asciiTheme="minorEastAsia" w:eastAsiaTheme="minorEastAsia" w:hAnsiTheme="minorEastAsia"/>
                <w:sz w:val="24"/>
                <w:szCs w:val="24"/>
              </w:rPr>
              <w:t>N5</w:t>
            </w:r>
          </w:p>
        </w:tc>
        <w:tc>
          <w:tcPr>
            <w:tcW w:w="6589" w:type="dxa"/>
            <w:vAlign w:val="center"/>
          </w:tcPr>
          <w:p w:rsidR="005F0A6C" w:rsidRPr="005F0A6C" w:rsidRDefault="005F0A6C" w:rsidP="005F0A6C">
            <w:pPr>
              <w:spacing w:line="360" w:lineRule="auto"/>
              <w:rPr>
                <w:rFonts w:asciiTheme="minorEastAsia" w:eastAsiaTheme="minorEastAsia" w:hAnsiTheme="minorEastAsia"/>
                <w:sz w:val="24"/>
                <w:szCs w:val="24"/>
              </w:rPr>
            </w:pPr>
            <w:r w:rsidRPr="005F0A6C">
              <w:rPr>
                <w:rFonts w:asciiTheme="minorEastAsia" w:eastAsiaTheme="minorEastAsia" w:hAnsiTheme="minorEastAsia" w:hint="eastAsia"/>
                <w:sz w:val="24"/>
                <w:szCs w:val="24"/>
              </w:rPr>
              <w:t>用户</w:t>
            </w:r>
            <w:r w:rsidRPr="005F0A6C">
              <w:rPr>
                <w:rFonts w:asciiTheme="minorEastAsia" w:eastAsiaTheme="minorEastAsia" w:hAnsiTheme="minorEastAsia"/>
                <w:sz w:val="24"/>
                <w:szCs w:val="24"/>
              </w:rPr>
              <w:t>－</w:t>
            </w:r>
            <w:r w:rsidRPr="005F0A6C">
              <w:rPr>
                <w:rFonts w:asciiTheme="minorEastAsia" w:eastAsiaTheme="minorEastAsia" w:hAnsiTheme="minorEastAsia" w:hint="eastAsia"/>
                <w:sz w:val="24"/>
                <w:szCs w:val="24"/>
              </w:rPr>
              <w:t>服务器</w:t>
            </w:r>
            <w:r w:rsidRPr="005F0A6C">
              <w:rPr>
                <w:rFonts w:asciiTheme="minorEastAsia" w:eastAsiaTheme="minorEastAsia" w:hAnsiTheme="minorEastAsia"/>
                <w:sz w:val="24"/>
                <w:szCs w:val="24"/>
              </w:rPr>
              <w:t>身份认证</w:t>
            </w:r>
          </w:p>
        </w:tc>
      </w:tr>
      <w:tr w:rsidR="005F0A6C" w:rsidTr="005F0A6C">
        <w:tc>
          <w:tcPr>
            <w:tcW w:w="1701" w:type="dxa"/>
            <w:vAlign w:val="center"/>
          </w:tcPr>
          <w:p w:rsidR="005F0A6C" w:rsidRPr="005F0A6C" w:rsidRDefault="005F0A6C" w:rsidP="005F0A6C">
            <w:pPr>
              <w:spacing w:line="360" w:lineRule="auto"/>
              <w:jc w:val="center"/>
              <w:rPr>
                <w:rFonts w:asciiTheme="minorEastAsia" w:eastAsiaTheme="minorEastAsia" w:hAnsiTheme="minorEastAsia"/>
                <w:sz w:val="24"/>
                <w:szCs w:val="24"/>
              </w:rPr>
            </w:pPr>
            <w:r w:rsidRPr="005F0A6C">
              <w:rPr>
                <w:rFonts w:asciiTheme="minorEastAsia" w:eastAsiaTheme="minorEastAsia" w:hAnsiTheme="minorEastAsia"/>
                <w:sz w:val="24"/>
                <w:szCs w:val="24"/>
              </w:rPr>
              <w:t>N6</w:t>
            </w:r>
          </w:p>
        </w:tc>
        <w:tc>
          <w:tcPr>
            <w:tcW w:w="6589" w:type="dxa"/>
            <w:vAlign w:val="center"/>
          </w:tcPr>
          <w:p w:rsidR="005F0A6C" w:rsidRPr="005F0A6C" w:rsidRDefault="005F0A6C" w:rsidP="005F0A6C">
            <w:pPr>
              <w:spacing w:line="360" w:lineRule="auto"/>
              <w:rPr>
                <w:rFonts w:asciiTheme="minorEastAsia" w:eastAsiaTheme="minorEastAsia" w:hAnsiTheme="minorEastAsia"/>
                <w:sz w:val="24"/>
                <w:szCs w:val="24"/>
              </w:rPr>
            </w:pPr>
            <w:r w:rsidRPr="005F0A6C">
              <w:rPr>
                <w:rFonts w:asciiTheme="minorEastAsia" w:eastAsiaTheme="minorEastAsia" w:hAnsiTheme="minorEastAsia" w:cstheme="minorEastAsia" w:hint="eastAsia"/>
                <w:sz w:val="24"/>
                <w:szCs w:val="24"/>
              </w:rPr>
              <w:t>BigTable</w:t>
            </w:r>
          </w:p>
        </w:tc>
      </w:tr>
      <w:tr w:rsidR="005F0A6C" w:rsidTr="005F0A6C">
        <w:tc>
          <w:tcPr>
            <w:tcW w:w="1701" w:type="dxa"/>
            <w:vAlign w:val="center"/>
          </w:tcPr>
          <w:p w:rsidR="005F0A6C" w:rsidRPr="005F0A6C" w:rsidRDefault="005F0A6C" w:rsidP="005F0A6C">
            <w:pPr>
              <w:spacing w:line="360" w:lineRule="auto"/>
              <w:jc w:val="center"/>
              <w:rPr>
                <w:rFonts w:asciiTheme="minorEastAsia" w:eastAsiaTheme="minorEastAsia" w:hAnsiTheme="minorEastAsia"/>
                <w:sz w:val="24"/>
                <w:szCs w:val="24"/>
              </w:rPr>
            </w:pPr>
            <w:r w:rsidRPr="005F0A6C">
              <w:rPr>
                <w:rFonts w:asciiTheme="minorEastAsia" w:eastAsiaTheme="minorEastAsia" w:hAnsiTheme="minorEastAsia"/>
                <w:sz w:val="24"/>
                <w:szCs w:val="24"/>
              </w:rPr>
              <w:t>N7</w:t>
            </w:r>
          </w:p>
        </w:tc>
        <w:tc>
          <w:tcPr>
            <w:tcW w:w="6589" w:type="dxa"/>
            <w:vAlign w:val="center"/>
          </w:tcPr>
          <w:p w:rsidR="005F0A6C" w:rsidRPr="005F0A6C" w:rsidRDefault="005F0A6C" w:rsidP="005F0A6C">
            <w:pPr>
              <w:spacing w:line="360" w:lineRule="auto"/>
              <w:rPr>
                <w:rFonts w:asciiTheme="minorEastAsia" w:eastAsiaTheme="minorEastAsia" w:hAnsiTheme="minorEastAsia"/>
                <w:sz w:val="24"/>
                <w:szCs w:val="24"/>
              </w:rPr>
            </w:pPr>
            <w:r w:rsidRPr="005F0A6C">
              <w:rPr>
                <w:rFonts w:asciiTheme="minorEastAsia" w:eastAsiaTheme="minorEastAsia" w:hAnsiTheme="minorEastAsia" w:hint="eastAsia"/>
                <w:sz w:val="24"/>
                <w:szCs w:val="24"/>
              </w:rPr>
              <w:t>使用高精度的GPS定位服务</w:t>
            </w:r>
          </w:p>
        </w:tc>
      </w:tr>
      <w:tr w:rsidR="005F0A6C" w:rsidTr="005F0A6C">
        <w:trPr>
          <w:trHeight w:val="297"/>
        </w:trPr>
        <w:tc>
          <w:tcPr>
            <w:tcW w:w="1701" w:type="dxa"/>
            <w:vAlign w:val="center"/>
          </w:tcPr>
          <w:p w:rsidR="005F0A6C" w:rsidRPr="005F0A6C" w:rsidRDefault="005F0A6C" w:rsidP="005F0A6C">
            <w:pPr>
              <w:spacing w:line="360" w:lineRule="auto"/>
              <w:jc w:val="center"/>
              <w:rPr>
                <w:rFonts w:asciiTheme="minorEastAsia" w:eastAsiaTheme="minorEastAsia" w:hAnsiTheme="minorEastAsia"/>
                <w:sz w:val="24"/>
                <w:szCs w:val="24"/>
              </w:rPr>
            </w:pPr>
            <w:r w:rsidRPr="005F0A6C">
              <w:rPr>
                <w:rFonts w:asciiTheme="minorEastAsia" w:eastAsiaTheme="minorEastAsia" w:hAnsiTheme="minorEastAsia"/>
                <w:sz w:val="24"/>
                <w:szCs w:val="24"/>
              </w:rPr>
              <w:t>N8</w:t>
            </w:r>
          </w:p>
        </w:tc>
        <w:tc>
          <w:tcPr>
            <w:tcW w:w="6589" w:type="dxa"/>
            <w:vAlign w:val="center"/>
          </w:tcPr>
          <w:p w:rsidR="005F0A6C" w:rsidRPr="005F0A6C" w:rsidRDefault="005F0A6C" w:rsidP="005F0A6C">
            <w:pPr>
              <w:spacing w:line="360" w:lineRule="auto"/>
              <w:rPr>
                <w:rFonts w:asciiTheme="minorEastAsia" w:eastAsiaTheme="minorEastAsia" w:hAnsiTheme="minorEastAsia"/>
                <w:sz w:val="24"/>
                <w:szCs w:val="24"/>
              </w:rPr>
            </w:pPr>
            <w:r w:rsidRPr="005F0A6C">
              <w:rPr>
                <w:rFonts w:asciiTheme="minorEastAsia" w:eastAsiaTheme="minorEastAsia" w:hAnsiTheme="minorEastAsia" w:hint="eastAsia"/>
                <w:sz w:val="24"/>
                <w:szCs w:val="24"/>
              </w:rPr>
              <w:t>observe模式+备忘录模式</w:t>
            </w:r>
            <w:bookmarkStart w:id="2" w:name="_GoBack"/>
            <w:bookmarkEnd w:id="2"/>
          </w:p>
        </w:tc>
      </w:tr>
    </w:tbl>
    <w:p w:rsidR="005F0A6C" w:rsidRDefault="005F0A6C">
      <w:pPr>
        <w:widowControl/>
        <w:jc w:val="left"/>
        <w:rPr>
          <w:rFonts w:asciiTheme="minorEastAsia" w:hAnsiTheme="minorEastAsia" w:hint="eastAsia"/>
          <w:b/>
          <w:sz w:val="28"/>
          <w:szCs w:val="28"/>
        </w:rPr>
      </w:pPr>
    </w:p>
    <w:p w:rsidR="005F0A6C" w:rsidRDefault="005F0A6C">
      <w:pPr>
        <w:widowControl/>
        <w:jc w:val="left"/>
        <w:rPr>
          <w:rFonts w:asciiTheme="minorEastAsia" w:hAnsiTheme="minorEastAsia"/>
          <w:b/>
          <w:sz w:val="28"/>
          <w:szCs w:val="28"/>
        </w:rPr>
      </w:pPr>
      <w:r>
        <w:rPr>
          <w:rFonts w:asciiTheme="minorEastAsia" w:hAnsiTheme="minorEastAsia"/>
          <w:b/>
          <w:sz w:val="28"/>
          <w:szCs w:val="28"/>
        </w:rPr>
        <w:br w:type="page"/>
      </w:r>
    </w:p>
    <w:p w:rsidR="005F0A6C" w:rsidRDefault="005F0A6C">
      <w:pPr>
        <w:widowControl/>
        <w:jc w:val="left"/>
        <w:rPr>
          <w:rFonts w:asciiTheme="minorEastAsia" w:hAnsiTheme="minorEastAsia" w:hint="eastAsia"/>
          <w:b/>
          <w:sz w:val="28"/>
          <w:szCs w:val="28"/>
        </w:rPr>
      </w:pPr>
    </w:p>
    <w:p w:rsidR="00471BBE" w:rsidRDefault="00471BBE" w:rsidP="00E4490A">
      <w:pPr>
        <w:widowControl/>
        <w:jc w:val="left"/>
        <w:rPr>
          <w:rFonts w:asciiTheme="minorEastAsia" w:hAnsiTheme="minorEastAsia" w:hint="eastAsia"/>
          <w:b/>
          <w:sz w:val="28"/>
          <w:szCs w:val="28"/>
        </w:rPr>
      </w:pPr>
    </w:p>
    <w:tbl>
      <w:tblPr>
        <w:tblStyle w:val="1-31"/>
        <w:tblW w:w="8265" w:type="dxa"/>
        <w:tblLayout w:type="fixed"/>
        <w:tblLook w:val="04A0" w:firstRow="1" w:lastRow="0" w:firstColumn="1" w:lastColumn="0" w:noHBand="0" w:noVBand="1"/>
      </w:tblPr>
      <w:tblGrid>
        <w:gridCol w:w="2062"/>
        <w:gridCol w:w="6203"/>
      </w:tblGrid>
      <w:tr w:rsidR="00E91048" w:rsidTr="00E45635">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12" w:space="0" w:color="0D0D0D" w:themeColor="text1" w:themeTint="F2"/>
              <w:right w:val="single" w:sz="8" w:space="0" w:color="0D0D0D" w:themeColor="text1" w:themeTint="F2"/>
            </w:tcBorders>
            <w:vAlign w:val="center"/>
          </w:tcPr>
          <w:p w:rsidR="00E91048" w:rsidRPr="006E1570" w:rsidRDefault="00E91048" w:rsidP="00E45635">
            <w:pPr>
              <w:spacing w:line="360" w:lineRule="auto"/>
              <w:rPr>
                <w:rFonts w:asciiTheme="minorEastAsia" w:hAnsiTheme="minorEastAsia"/>
                <w:b w:val="0"/>
                <w:sz w:val="24"/>
                <w:szCs w:val="24"/>
              </w:rPr>
            </w:pPr>
          </w:p>
        </w:tc>
        <w:tc>
          <w:tcPr>
            <w:tcW w:w="6203" w:type="dxa"/>
            <w:tcBorders>
              <w:top w:val="single" w:sz="12" w:space="0" w:color="0D0D0D" w:themeColor="text1" w:themeTint="F2"/>
              <w:left w:val="single" w:sz="8" w:space="0" w:color="0D0D0D" w:themeColor="text1" w:themeTint="F2"/>
              <w:bottom w:val="single" w:sz="12" w:space="0" w:color="0D0D0D" w:themeColor="text1" w:themeTint="F2"/>
            </w:tcBorders>
            <w:vAlign w:val="center"/>
          </w:tcPr>
          <w:p w:rsidR="00E91048" w:rsidRPr="00420361" w:rsidRDefault="00E91048" w:rsidP="00E45635">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p>
        </w:tc>
      </w:tr>
      <w:tr w:rsidR="00E91048" w:rsidTr="00E45635">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12" w:space="0" w:color="0D0D0D" w:themeColor="text1" w:themeTint="F2"/>
              <w:bottom w:val="single" w:sz="8" w:space="0" w:color="0D0D0D" w:themeColor="text1" w:themeTint="F2"/>
              <w:right w:val="single" w:sz="8" w:space="0" w:color="0D0D0D" w:themeColor="text1" w:themeTint="F2"/>
            </w:tcBorders>
            <w:vAlign w:val="center"/>
          </w:tcPr>
          <w:p w:rsidR="00E91048" w:rsidRPr="00420361" w:rsidRDefault="00E91048" w:rsidP="00E45635">
            <w:pPr>
              <w:spacing w:line="360" w:lineRule="auto"/>
              <w:rPr>
                <w:rFonts w:asciiTheme="minorEastAsia" w:hAnsiTheme="minorEastAsia"/>
                <w:b w:val="0"/>
                <w:sz w:val="24"/>
                <w:szCs w:val="24"/>
              </w:rPr>
            </w:pPr>
          </w:p>
        </w:tc>
        <w:tc>
          <w:tcPr>
            <w:tcW w:w="6203" w:type="dxa"/>
            <w:tcBorders>
              <w:top w:val="single" w:sz="12" w:space="0" w:color="0D0D0D" w:themeColor="text1" w:themeTint="F2"/>
              <w:left w:val="single" w:sz="8" w:space="0" w:color="0D0D0D" w:themeColor="text1" w:themeTint="F2"/>
              <w:bottom w:val="single" w:sz="8" w:space="0" w:color="0D0D0D" w:themeColor="text1" w:themeTint="F2"/>
            </w:tcBorders>
            <w:vAlign w:val="center"/>
          </w:tcPr>
          <w:p w:rsidR="00E91048" w:rsidRPr="00DD0BF7" w:rsidRDefault="00E91048" w:rsidP="00E45635">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p>
        </w:tc>
      </w:tr>
      <w:tr w:rsidR="00E91048" w:rsidTr="00E45635">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E91048" w:rsidRPr="00420361" w:rsidRDefault="00E91048" w:rsidP="00E45635">
            <w:pPr>
              <w:spacing w:line="360" w:lineRule="auto"/>
              <w:rPr>
                <w:rFonts w:asciiTheme="minorEastAsia" w:hAnsiTheme="minorEastAsia"/>
                <w:b w:val="0"/>
                <w:sz w:val="24"/>
                <w:szCs w:val="24"/>
              </w:rPr>
            </w:pP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E91048" w:rsidRPr="00DD0BF7" w:rsidRDefault="00E91048" w:rsidP="00E45635">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p>
        </w:tc>
      </w:tr>
      <w:tr w:rsidR="00E91048" w:rsidTr="00E45635">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E91048" w:rsidRPr="00420361" w:rsidRDefault="00E91048" w:rsidP="00E45635">
            <w:pPr>
              <w:spacing w:line="360" w:lineRule="auto"/>
              <w:rPr>
                <w:rFonts w:asciiTheme="minorEastAsia" w:hAnsiTheme="minorEastAsia"/>
                <w:b w:val="0"/>
                <w:sz w:val="24"/>
                <w:szCs w:val="24"/>
              </w:rPr>
            </w:pP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E91048" w:rsidRPr="00DD0BF7" w:rsidRDefault="00E91048" w:rsidP="00E45635">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p>
        </w:tc>
      </w:tr>
      <w:tr w:rsidR="00E91048" w:rsidTr="00E45635">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E91048" w:rsidRPr="00420361" w:rsidRDefault="00E91048" w:rsidP="00E45635">
            <w:pPr>
              <w:spacing w:line="360" w:lineRule="auto"/>
              <w:rPr>
                <w:rFonts w:asciiTheme="minorEastAsia" w:hAnsiTheme="minorEastAsia"/>
                <w:b w:val="0"/>
                <w:sz w:val="24"/>
                <w:szCs w:val="24"/>
              </w:rPr>
            </w:pP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E91048" w:rsidRPr="00DD0BF7" w:rsidRDefault="00E91048" w:rsidP="00E45635">
            <w:pPr>
              <w:tabs>
                <w:tab w:val="left" w:pos="1048"/>
              </w:tabs>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p>
        </w:tc>
      </w:tr>
      <w:tr w:rsidR="00E91048" w:rsidTr="00E45635">
        <w:trPr>
          <w:trHeight w:val="462"/>
        </w:trPr>
        <w:tc>
          <w:tcPr>
            <w:cnfStyle w:val="001000000000" w:firstRow="0" w:lastRow="0" w:firstColumn="1" w:lastColumn="0" w:oddVBand="0" w:evenVBand="0" w:oddHBand="0" w:evenHBand="0" w:firstRowFirstColumn="0" w:firstRowLastColumn="0" w:lastRowFirstColumn="0" w:lastRowLastColumn="0"/>
            <w:tcW w:w="2062" w:type="dxa"/>
            <w:tcBorders>
              <w:top w:val="single" w:sz="8" w:space="0" w:color="0D0D0D" w:themeColor="text1" w:themeTint="F2"/>
              <w:bottom w:val="single" w:sz="8" w:space="0" w:color="0D0D0D" w:themeColor="text1" w:themeTint="F2"/>
              <w:right w:val="single" w:sz="8" w:space="0" w:color="0D0D0D" w:themeColor="text1" w:themeTint="F2"/>
            </w:tcBorders>
            <w:vAlign w:val="center"/>
          </w:tcPr>
          <w:p w:rsidR="00E91048" w:rsidRPr="00420361" w:rsidRDefault="00E91048" w:rsidP="00E45635">
            <w:pPr>
              <w:spacing w:line="360" w:lineRule="auto"/>
              <w:rPr>
                <w:rFonts w:asciiTheme="minorEastAsia" w:hAnsiTheme="minorEastAsia"/>
                <w:b w:val="0"/>
                <w:sz w:val="24"/>
                <w:szCs w:val="24"/>
              </w:rPr>
            </w:pPr>
          </w:p>
        </w:tc>
        <w:tc>
          <w:tcPr>
            <w:tcW w:w="6203" w:type="dxa"/>
            <w:tcBorders>
              <w:top w:val="single" w:sz="8" w:space="0" w:color="0D0D0D" w:themeColor="text1" w:themeTint="F2"/>
              <w:left w:val="single" w:sz="8" w:space="0" w:color="0D0D0D" w:themeColor="text1" w:themeTint="F2"/>
              <w:bottom w:val="single" w:sz="8" w:space="0" w:color="0D0D0D" w:themeColor="text1" w:themeTint="F2"/>
            </w:tcBorders>
            <w:vAlign w:val="center"/>
          </w:tcPr>
          <w:p w:rsidR="00E91048" w:rsidRPr="00DD0BF7" w:rsidRDefault="00E91048" w:rsidP="00E45635">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p>
        </w:tc>
      </w:tr>
    </w:tbl>
    <w:p w:rsidR="00E91048" w:rsidRDefault="00E91048" w:rsidP="00E4490A">
      <w:pPr>
        <w:widowControl/>
        <w:jc w:val="left"/>
        <w:rPr>
          <w:rFonts w:asciiTheme="minorEastAsia" w:hAnsiTheme="minorEastAsia"/>
          <w:b/>
          <w:sz w:val="28"/>
          <w:szCs w:val="28"/>
        </w:rPr>
      </w:pPr>
    </w:p>
    <w:p w:rsidR="00AA2F76" w:rsidRDefault="002168CA" w:rsidP="00E4490A">
      <w:pPr>
        <w:widowControl/>
        <w:jc w:val="left"/>
        <w:rPr>
          <w:rFonts w:asciiTheme="minorEastAsia" w:hAnsiTheme="minorEastAsia"/>
          <w:b/>
          <w:sz w:val="28"/>
          <w:szCs w:val="28"/>
        </w:rPr>
      </w:pPr>
      <w:r>
        <w:rPr>
          <w:rFonts w:asciiTheme="minorEastAsia" w:hAnsiTheme="minorEastAsia"/>
          <w:b/>
          <w:sz w:val="28"/>
          <w:szCs w:val="28"/>
        </w:rPr>
        <w:t>一级标题</w:t>
      </w:r>
      <w:r>
        <w:rPr>
          <w:rFonts w:asciiTheme="minorEastAsia" w:hAnsiTheme="minorEastAsia" w:hint="eastAsia"/>
          <w:b/>
          <w:sz w:val="28"/>
          <w:szCs w:val="28"/>
        </w:rPr>
        <w:t xml:space="preserve">  三号+粗</w:t>
      </w:r>
    </w:p>
    <w:p w:rsidR="00AA2F76" w:rsidRDefault="002168CA">
      <w:pPr>
        <w:rPr>
          <w:rFonts w:asciiTheme="minorEastAsia" w:hAnsiTheme="minorEastAsia"/>
          <w:b/>
          <w:sz w:val="28"/>
          <w:szCs w:val="28"/>
        </w:rPr>
      </w:pPr>
      <w:r>
        <w:rPr>
          <w:rFonts w:asciiTheme="minorEastAsia" w:hAnsiTheme="minorEastAsia"/>
          <w:b/>
          <w:sz w:val="28"/>
          <w:szCs w:val="28"/>
        </w:rPr>
        <w:t>二级及以下标题  四号</w:t>
      </w:r>
      <w:r>
        <w:rPr>
          <w:rFonts w:asciiTheme="minorEastAsia" w:hAnsiTheme="minorEastAsia" w:hint="eastAsia"/>
          <w:b/>
          <w:sz w:val="28"/>
          <w:szCs w:val="28"/>
        </w:rPr>
        <w:t>+粗</w:t>
      </w:r>
    </w:p>
    <w:p w:rsidR="00AA2F76" w:rsidRDefault="002168CA">
      <w:pPr>
        <w:rPr>
          <w:rFonts w:asciiTheme="minorEastAsia" w:hAnsiTheme="minorEastAsia"/>
          <w:b/>
          <w:sz w:val="28"/>
          <w:szCs w:val="28"/>
        </w:rPr>
      </w:pPr>
      <w:r>
        <w:rPr>
          <w:rFonts w:asciiTheme="minorEastAsia" w:hAnsiTheme="minorEastAsia"/>
          <w:b/>
          <w:sz w:val="28"/>
          <w:szCs w:val="28"/>
        </w:rPr>
        <w:t>正文</w:t>
      </w:r>
      <w:r>
        <w:rPr>
          <w:rFonts w:asciiTheme="minorEastAsia" w:hAnsiTheme="minorEastAsia"/>
          <w:b/>
          <w:sz w:val="28"/>
          <w:szCs w:val="28"/>
        </w:rPr>
        <w:tab/>
      </w:r>
      <w:r>
        <w:rPr>
          <w:rFonts w:asciiTheme="minorEastAsia" w:hAnsiTheme="minorEastAsia" w:hint="eastAsia"/>
          <w:b/>
          <w:sz w:val="28"/>
          <w:szCs w:val="28"/>
        </w:rPr>
        <w:t>小四</w:t>
      </w:r>
    </w:p>
    <w:p w:rsidR="0024188B" w:rsidRDefault="0024188B">
      <w:pPr>
        <w:rPr>
          <w:rFonts w:asciiTheme="minorEastAsia" w:hAnsiTheme="minorEastAsia"/>
          <w:b/>
          <w:sz w:val="28"/>
          <w:szCs w:val="28"/>
        </w:rPr>
      </w:pPr>
      <w:r>
        <w:rPr>
          <w:rFonts w:asciiTheme="minorEastAsia" w:hAnsiTheme="minorEastAsia"/>
          <w:b/>
          <w:sz w:val="28"/>
          <w:szCs w:val="28"/>
        </w:rPr>
        <w:t>表格标题行宽为</w:t>
      </w:r>
      <w:r>
        <w:rPr>
          <w:rFonts w:asciiTheme="minorEastAsia" w:hAnsiTheme="minorEastAsia" w:hint="eastAsia"/>
          <w:b/>
          <w:sz w:val="28"/>
          <w:szCs w:val="28"/>
        </w:rPr>
        <w:t>1</w:t>
      </w:r>
    </w:p>
    <w:p w:rsidR="0024188B" w:rsidRDefault="0024188B">
      <w:pPr>
        <w:rPr>
          <w:rFonts w:asciiTheme="minorEastAsia" w:hAnsiTheme="minorEastAsia"/>
          <w:b/>
          <w:sz w:val="28"/>
          <w:szCs w:val="28"/>
        </w:rPr>
      </w:pPr>
      <w:r>
        <w:rPr>
          <w:rFonts w:asciiTheme="minorEastAsia" w:hAnsiTheme="minorEastAsia"/>
          <w:b/>
          <w:sz w:val="28"/>
          <w:szCs w:val="28"/>
        </w:rPr>
        <w:t>正文行宽</w:t>
      </w:r>
      <w:r>
        <w:rPr>
          <w:rFonts w:asciiTheme="minorEastAsia" w:hAnsiTheme="minorEastAsia" w:hint="eastAsia"/>
          <w:b/>
          <w:sz w:val="28"/>
          <w:szCs w:val="28"/>
        </w:rPr>
        <w:t>、</w:t>
      </w:r>
      <w:r>
        <w:rPr>
          <w:rFonts w:asciiTheme="minorEastAsia" w:hAnsiTheme="minorEastAsia"/>
          <w:b/>
          <w:sz w:val="28"/>
          <w:szCs w:val="28"/>
        </w:rPr>
        <w:t>表格内容</w:t>
      </w:r>
      <w:r w:rsidR="009165C1">
        <w:rPr>
          <w:rFonts w:asciiTheme="minorEastAsia" w:hAnsiTheme="minorEastAsia" w:hint="eastAsia"/>
          <w:b/>
          <w:sz w:val="28"/>
          <w:szCs w:val="28"/>
        </w:rPr>
        <w:t>行宽</w:t>
      </w:r>
      <w:r>
        <w:rPr>
          <w:rFonts w:asciiTheme="minorEastAsia" w:hAnsiTheme="minorEastAsia"/>
          <w:b/>
          <w:sz w:val="28"/>
          <w:szCs w:val="28"/>
        </w:rPr>
        <w:t>为</w:t>
      </w:r>
      <w:r>
        <w:rPr>
          <w:rFonts w:asciiTheme="minorEastAsia" w:hAnsiTheme="minorEastAsia" w:hint="eastAsia"/>
          <w:b/>
          <w:sz w:val="28"/>
          <w:szCs w:val="28"/>
        </w:rPr>
        <w:t>1.5</w:t>
      </w:r>
    </w:p>
    <w:sectPr w:rsidR="002418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BB6" w:rsidRDefault="00922BB6" w:rsidP="00F2788E">
      <w:r>
        <w:separator/>
      </w:r>
    </w:p>
  </w:endnote>
  <w:endnote w:type="continuationSeparator" w:id="0">
    <w:p w:rsidR="00922BB6" w:rsidRDefault="00922BB6" w:rsidP="00F27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altName w:val="微软雅黑a.椀."/>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BB6" w:rsidRDefault="00922BB6" w:rsidP="00F2788E">
      <w:r>
        <w:separator/>
      </w:r>
    </w:p>
  </w:footnote>
  <w:footnote w:type="continuationSeparator" w:id="0">
    <w:p w:rsidR="00922BB6" w:rsidRDefault="00922BB6" w:rsidP="00F278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E115C"/>
    <w:multiLevelType w:val="hybridMultilevel"/>
    <w:tmpl w:val="88A6B050"/>
    <w:lvl w:ilvl="0" w:tplc="EB8288C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9A1650"/>
    <w:multiLevelType w:val="multilevel"/>
    <w:tmpl w:val="3C9A165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43530F05"/>
    <w:multiLevelType w:val="hybridMultilevel"/>
    <w:tmpl w:val="BFCA5FF6"/>
    <w:lvl w:ilvl="0" w:tplc="8FBA5D02">
      <w:start w:val="1"/>
      <w:numFmt w:val="lowerLetter"/>
      <w:lvlText w:val="%1)"/>
      <w:lvlJc w:val="left"/>
      <w:pPr>
        <w:ind w:left="360" w:hanging="360"/>
      </w:pPr>
      <w:rPr>
        <w:rFonts w:ascii="Helvetica" w:hAnsi="Helvetica" w:cs="Arial Unicode M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080E1E"/>
    <w:multiLevelType w:val="hybridMultilevel"/>
    <w:tmpl w:val="7F509FD2"/>
    <w:lvl w:ilvl="0" w:tplc="8FBA5D02">
      <w:start w:val="1"/>
      <w:numFmt w:val="lowerLetter"/>
      <w:lvlText w:val="%1)"/>
      <w:lvlJc w:val="left"/>
      <w:pPr>
        <w:ind w:left="360" w:hanging="360"/>
      </w:pPr>
      <w:rPr>
        <w:rFonts w:ascii="Helvetica" w:hAnsi="Helvetica" w:cs="Arial Unicode M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C39FA2"/>
    <w:multiLevelType w:val="singleLevel"/>
    <w:tmpl w:val="58C39FA2"/>
    <w:lvl w:ilvl="0">
      <w:start w:val="1"/>
      <w:numFmt w:val="bullet"/>
      <w:lvlText w:val=""/>
      <w:lvlJc w:val="left"/>
      <w:pPr>
        <w:ind w:left="420" w:hanging="420"/>
      </w:pPr>
      <w:rPr>
        <w:rFonts w:ascii="Wingdings" w:hAnsi="Wingdings" w:hint="default"/>
      </w:rPr>
    </w:lvl>
  </w:abstractNum>
  <w:abstractNum w:abstractNumId="5" w15:restartNumberingAfterBreak="0">
    <w:nsid w:val="58C3A728"/>
    <w:multiLevelType w:val="singleLevel"/>
    <w:tmpl w:val="58C3A728"/>
    <w:lvl w:ilvl="0">
      <w:start w:val="1"/>
      <w:numFmt w:val="decimal"/>
      <w:lvlText w:val="%1)"/>
      <w:lvlJc w:val="left"/>
    </w:lvl>
  </w:abstractNum>
  <w:abstractNum w:abstractNumId="6" w15:restartNumberingAfterBreak="0">
    <w:nsid w:val="58C3AD7A"/>
    <w:multiLevelType w:val="singleLevel"/>
    <w:tmpl w:val="8FBA5D02"/>
    <w:lvl w:ilvl="0">
      <w:start w:val="1"/>
      <w:numFmt w:val="lowerLetter"/>
      <w:lvlText w:val="%1)"/>
      <w:lvlJc w:val="left"/>
      <w:pPr>
        <w:ind w:left="420" w:hanging="420"/>
      </w:pPr>
      <w:rPr>
        <w:rFonts w:ascii="Helvetica" w:hAnsi="Helvetica" w:cs="Arial Unicode MS" w:hint="default"/>
      </w:rPr>
    </w:lvl>
  </w:abstractNum>
  <w:abstractNum w:abstractNumId="7" w15:restartNumberingAfterBreak="0">
    <w:nsid w:val="58C3B771"/>
    <w:multiLevelType w:val="singleLevel"/>
    <w:tmpl w:val="58C3B771"/>
    <w:lvl w:ilvl="0">
      <w:start w:val="1"/>
      <w:numFmt w:val="bullet"/>
      <w:lvlText w:val=""/>
      <w:lvlJc w:val="left"/>
      <w:pPr>
        <w:ind w:left="420" w:hanging="420"/>
      </w:pPr>
      <w:rPr>
        <w:rFonts w:ascii="Wingdings" w:hAnsi="Wingdings" w:hint="default"/>
      </w:rPr>
    </w:lvl>
  </w:abstractNum>
  <w:abstractNum w:abstractNumId="8" w15:restartNumberingAfterBreak="0">
    <w:nsid w:val="58C3B790"/>
    <w:multiLevelType w:val="singleLevel"/>
    <w:tmpl w:val="58C3B790"/>
    <w:lvl w:ilvl="0">
      <w:start w:val="1"/>
      <w:numFmt w:val="bullet"/>
      <w:lvlText w:val=""/>
      <w:lvlJc w:val="left"/>
      <w:pPr>
        <w:ind w:left="420" w:hanging="420"/>
      </w:pPr>
      <w:rPr>
        <w:rFonts w:ascii="Wingdings" w:hAnsi="Wingdings" w:hint="default"/>
      </w:rPr>
    </w:lvl>
  </w:abstractNum>
  <w:abstractNum w:abstractNumId="9" w15:restartNumberingAfterBreak="0">
    <w:nsid w:val="58C3B7AF"/>
    <w:multiLevelType w:val="singleLevel"/>
    <w:tmpl w:val="58C3B7AF"/>
    <w:lvl w:ilvl="0">
      <w:start w:val="1"/>
      <w:numFmt w:val="bullet"/>
      <w:lvlText w:val=""/>
      <w:lvlJc w:val="left"/>
      <w:pPr>
        <w:ind w:left="420" w:hanging="420"/>
      </w:pPr>
      <w:rPr>
        <w:rFonts w:ascii="Wingdings" w:hAnsi="Wingdings" w:hint="default"/>
      </w:rPr>
    </w:lvl>
  </w:abstractNum>
  <w:abstractNum w:abstractNumId="10" w15:restartNumberingAfterBreak="0">
    <w:nsid w:val="58C3BC49"/>
    <w:multiLevelType w:val="singleLevel"/>
    <w:tmpl w:val="58C3BC49"/>
    <w:lvl w:ilvl="0">
      <w:start w:val="1"/>
      <w:numFmt w:val="bullet"/>
      <w:lvlText w:val=""/>
      <w:lvlJc w:val="left"/>
      <w:pPr>
        <w:ind w:left="420" w:hanging="420"/>
      </w:pPr>
      <w:rPr>
        <w:rFonts w:ascii="Wingdings" w:hAnsi="Wingdings" w:hint="default"/>
      </w:rPr>
    </w:lvl>
  </w:abstractNum>
  <w:abstractNum w:abstractNumId="11" w15:restartNumberingAfterBreak="0">
    <w:nsid w:val="58C42F71"/>
    <w:multiLevelType w:val="singleLevel"/>
    <w:tmpl w:val="58C42F71"/>
    <w:lvl w:ilvl="0">
      <w:start w:val="2"/>
      <w:numFmt w:val="decimal"/>
      <w:lvlText w:val="%1)"/>
      <w:lvlJc w:val="left"/>
    </w:lvl>
  </w:abstractNum>
  <w:abstractNum w:abstractNumId="12" w15:restartNumberingAfterBreak="0">
    <w:nsid w:val="58C432F5"/>
    <w:multiLevelType w:val="singleLevel"/>
    <w:tmpl w:val="8FBA5D02"/>
    <w:lvl w:ilvl="0">
      <w:start w:val="1"/>
      <w:numFmt w:val="lowerLetter"/>
      <w:lvlText w:val="%1)"/>
      <w:lvlJc w:val="left"/>
      <w:pPr>
        <w:ind w:left="420" w:hanging="420"/>
      </w:pPr>
      <w:rPr>
        <w:rFonts w:ascii="Helvetica" w:hAnsi="Helvetica" w:cs="Arial Unicode MS" w:hint="default"/>
      </w:rPr>
    </w:lvl>
  </w:abstractNum>
  <w:abstractNum w:abstractNumId="13" w15:restartNumberingAfterBreak="0">
    <w:nsid w:val="58C43717"/>
    <w:multiLevelType w:val="singleLevel"/>
    <w:tmpl w:val="58C43717"/>
    <w:lvl w:ilvl="0">
      <w:start w:val="1"/>
      <w:numFmt w:val="bullet"/>
      <w:lvlText w:val=""/>
      <w:lvlJc w:val="left"/>
      <w:pPr>
        <w:ind w:left="420" w:hanging="420"/>
      </w:pPr>
      <w:rPr>
        <w:rFonts w:ascii="Wingdings" w:hAnsi="Wingdings" w:hint="default"/>
      </w:rPr>
    </w:lvl>
  </w:abstractNum>
  <w:abstractNum w:abstractNumId="14" w15:restartNumberingAfterBreak="0">
    <w:nsid w:val="58C438EB"/>
    <w:multiLevelType w:val="singleLevel"/>
    <w:tmpl w:val="58C438EB"/>
    <w:lvl w:ilvl="0">
      <w:start w:val="1"/>
      <w:numFmt w:val="bullet"/>
      <w:lvlText w:val=""/>
      <w:lvlJc w:val="left"/>
      <w:pPr>
        <w:ind w:left="420" w:hanging="420"/>
      </w:pPr>
      <w:rPr>
        <w:rFonts w:ascii="Wingdings" w:hAnsi="Wingdings" w:hint="default"/>
      </w:rPr>
    </w:lvl>
  </w:abstractNum>
  <w:abstractNum w:abstractNumId="15" w15:restartNumberingAfterBreak="0">
    <w:nsid w:val="5BEF271D"/>
    <w:multiLevelType w:val="hybridMultilevel"/>
    <w:tmpl w:val="88D6F1AA"/>
    <w:lvl w:ilvl="0" w:tplc="586EF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4F02999"/>
    <w:multiLevelType w:val="hybridMultilevel"/>
    <w:tmpl w:val="9EC8E7B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8DD2D4D"/>
    <w:multiLevelType w:val="hybridMultilevel"/>
    <w:tmpl w:val="F77CD75A"/>
    <w:lvl w:ilvl="0" w:tplc="58C3A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C7A4F53"/>
    <w:multiLevelType w:val="hybridMultilevel"/>
    <w:tmpl w:val="58DC820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E2A7FDA"/>
    <w:multiLevelType w:val="hybridMultilevel"/>
    <w:tmpl w:val="76D43944"/>
    <w:lvl w:ilvl="0" w:tplc="8FBA5D02">
      <w:start w:val="1"/>
      <w:numFmt w:val="lowerLetter"/>
      <w:lvlText w:val="%1)"/>
      <w:lvlJc w:val="left"/>
      <w:pPr>
        <w:ind w:left="360" w:hanging="360"/>
      </w:pPr>
      <w:rPr>
        <w:rFonts w:ascii="Helvetica" w:hAnsi="Helvetica" w:cs="Arial Unicode M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6"/>
  </w:num>
  <w:num w:numId="3">
    <w:abstractNumId w:val="3"/>
  </w:num>
  <w:num w:numId="4">
    <w:abstractNumId w:val="18"/>
  </w:num>
  <w:num w:numId="5">
    <w:abstractNumId w:val="4"/>
  </w:num>
  <w:num w:numId="6">
    <w:abstractNumId w:val="5"/>
  </w:num>
  <w:num w:numId="7">
    <w:abstractNumId w:val="6"/>
  </w:num>
  <w:num w:numId="8">
    <w:abstractNumId w:val="7"/>
  </w:num>
  <w:num w:numId="9">
    <w:abstractNumId w:val="8"/>
  </w:num>
  <w:num w:numId="10">
    <w:abstractNumId w:val="10"/>
  </w:num>
  <w:num w:numId="11">
    <w:abstractNumId w:val="17"/>
  </w:num>
  <w:num w:numId="12">
    <w:abstractNumId w:val="9"/>
  </w:num>
  <w:num w:numId="13">
    <w:abstractNumId w:val="11"/>
  </w:num>
  <w:num w:numId="14">
    <w:abstractNumId w:val="12"/>
  </w:num>
  <w:num w:numId="15">
    <w:abstractNumId w:val="13"/>
  </w:num>
  <w:num w:numId="16">
    <w:abstractNumId w:val="14"/>
  </w:num>
  <w:num w:numId="17">
    <w:abstractNumId w:val="15"/>
  </w:num>
  <w:num w:numId="18">
    <w:abstractNumId w:val="19"/>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973"/>
    <w:rsid w:val="000248A6"/>
    <w:rsid w:val="000438D6"/>
    <w:rsid w:val="00056C61"/>
    <w:rsid w:val="00087D5F"/>
    <w:rsid w:val="001916BD"/>
    <w:rsid w:val="001B0738"/>
    <w:rsid w:val="001C6151"/>
    <w:rsid w:val="001F2362"/>
    <w:rsid w:val="002168CA"/>
    <w:rsid w:val="0024188B"/>
    <w:rsid w:val="002A0A1C"/>
    <w:rsid w:val="002C0893"/>
    <w:rsid w:val="002F4467"/>
    <w:rsid w:val="002F4D27"/>
    <w:rsid w:val="003140F2"/>
    <w:rsid w:val="003F1675"/>
    <w:rsid w:val="00405E96"/>
    <w:rsid w:val="0041714C"/>
    <w:rsid w:val="00420361"/>
    <w:rsid w:val="00437681"/>
    <w:rsid w:val="00471BBE"/>
    <w:rsid w:val="004756CB"/>
    <w:rsid w:val="004A1CE2"/>
    <w:rsid w:val="004F68B7"/>
    <w:rsid w:val="00521902"/>
    <w:rsid w:val="00535388"/>
    <w:rsid w:val="00587D97"/>
    <w:rsid w:val="005A165A"/>
    <w:rsid w:val="005F0A6C"/>
    <w:rsid w:val="00657358"/>
    <w:rsid w:val="00664D21"/>
    <w:rsid w:val="006E1570"/>
    <w:rsid w:val="00753FB7"/>
    <w:rsid w:val="00766772"/>
    <w:rsid w:val="0078181C"/>
    <w:rsid w:val="007C6384"/>
    <w:rsid w:val="0081199C"/>
    <w:rsid w:val="00815048"/>
    <w:rsid w:val="00820973"/>
    <w:rsid w:val="0084623C"/>
    <w:rsid w:val="008527EA"/>
    <w:rsid w:val="008A7895"/>
    <w:rsid w:val="008B0E80"/>
    <w:rsid w:val="008D7908"/>
    <w:rsid w:val="0090216A"/>
    <w:rsid w:val="009165C1"/>
    <w:rsid w:val="00922BB6"/>
    <w:rsid w:val="00944F7B"/>
    <w:rsid w:val="00957A1F"/>
    <w:rsid w:val="009F635B"/>
    <w:rsid w:val="00A2152D"/>
    <w:rsid w:val="00A51100"/>
    <w:rsid w:val="00A93E35"/>
    <w:rsid w:val="00AA2F76"/>
    <w:rsid w:val="00AE3212"/>
    <w:rsid w:val="00B01121"/>
    <w:rsid w:val="00B01147"/>
    <w:rsid w:val="00B53153"/>
    <w:rsid w:val="00CD6BC0"/>
    <w:rsid w:val="00CE76B1"/>
    <w:rsid w:val="00D70F1B"/>
    <w:rsid w:val="00DD0BF7"/>
    <w:rsid w:val="00DD60D4"/>
    <w:rsid w:val="00DE4B24"/>
    <w:rsid w:val="00E4490A"/>
    <w:rsid w:val="00E4531C"/>
    <w:rsid w:val="00E91048"/>
    <w:rsid w:val="00E9605A"/>
    <w:rsid w:val="00EB6776"/>
    <w:rsid w:val="00F2788E"/>
    <w:rsid w:val="00F30518"/>
    <w:rsid w:val="00F37171"/>
    <w:rsid w:val="00F674C9"/>
    <w:rsid w:val="00FD214B"/>
    <w:rsid w:val="00FD6630"/>
    <w:rsid w:val="40334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D97450-3204-48F1-96D9-81CDC3476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table" w:customStyle="1" w:styleId="TableNormal">
    <w:name w:val="Table Normal"/>
    <w:tblPr>
      <w:tblCellMar>
        <w:top w:w="0" w:type="dxa"/>
        <w:left w:w="0" w:type="dxa"/>
        <w:bottom w:w="0" w:type="dxa"/>
        <w:right w:w="0" w:type="dxa"/>
      </w:tblCellMar>
    </w:tblPr>
  </w:style>
  <w:style w:type="paragraph" w:customStyle="1" w:styleId="10">
    <w:name w:val="表格样式 1"/>
    <w:rPr>
      <w:rFonts w:ascii="Helvetica" w:eastAsia="Helvetica" w:hAnsi="Helvetica" w:cs="Helvetica"/>
      <w:b/>
      <w:bCs/>
      <w:color w:val="000000"/>
    </w:rPr>
  </w:style>
  <w:style w:type="paragraph" w:customStyle="1" w:styleId="2">
    <w:name w:val="表格样式 2"/>
    <w:rPr>
      <w:rFonts w:ascii="Helvetica" w:eastAsia="Helvetica" w:hAnsi="Helvetica" w:cs="Helvetica"/>
      <w:color w:val="000000"/>
    </w:rPr>
  </w:style>
  <w:style w:type="table" w:customStyle="1" w:styleId="4-61">
    <w:name w:val="网格表 4 - 着色 61"/>
    <w:basedOn w:val="a1"/>
    <w:uiPriority w:val="49"/>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1-31">
    <w:name w:val="网格表 1 浅色 - 着色 31"/>
    <w:basedOn w:val="a1"/>
    <w:uiPriority w:val="46"/>
    <w:tblPr>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table" w:customStyle="1" w:styleId="5-61">
    <w:name w:val="网格表 5 深色 - 着色 6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Default">
    <w:name w:val="Default"/>
    <w:pPr>
      <w:widowControl w:val="0"/>
      <w:autoSpaceDE w:val="0"/>
      <w:autoSpaceDN w:val="0"/>
      <w:adjustRightInd w:val="0"/>
    </w:pPr>
    <w:rPr>
      <w:rFonts w:ascii="Arial Unicode MS" w:hAnsiTheme="minorHAnsi" w:cs="Arial Unicode MS"/>
      <w:color w:val="000000"/>
      <w:sz w:val="24"/>
      <w:szCs w:val="24"/>
    </w:rPr>
  </w:style>
  <w:style w:type="table" w:customStyle="1" w:styleId="5-31">
    <w:name w:val="网格表 5 深色 - 着色 3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11">
    <w:name w:val="样式1"/>
    <w:basedOn w:val="a1"/>
    <w:uiPriority w:val="99"/>
    <w:rsid w:val="00F2788E"/>
    <w:tblPr/>
  </w:style>
  <w:style w:type="table" w:customStyle="1" w:styleId="20">
    <w:name w:val="样式2"/>
    <w:basedOn w:val="a1"/>
    <w:uiPriority w:val="99"/>
    <w:rsid w:val="00F2788E"/>
    <w:pPr>
      <w:jc w:val="both"/>
    </w:pPr>
    <w:tblPr/>
    <w:tcPr>
      <w:vAlign w:val="center"/>
    </w:tcPr>
  </w:style>
  <w:style w:type="paragraph" w:styleId="a5">
    <w:name w:val="List Paragraph"/>
    <w:basedOn w:val="a"/>
    <w:uiPriority w:val="99"/>
    <w:rsid w:val="00DD0BF7"/>
    <w:pPr>
      <w:ind w:firstLineChars="200" w:firstLine="420"/>
    </w:pPr>
  </w:style>
  <w:style w:type="table" w:styleId="a6">
    <w:name w:val="Table Grid"/>
    <w:basedOn w:val="a1"/>
    <w:uiPriority w:val="39"/>
    <w:rsid w:val="00E4531C"/>
    <w:pPr>
      <w:widowControl w:val="0"/>
      <w:jc w:val="both"/>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6"/>
    <w:uiPriority w:val="39"/>
    <w:rsid w:val="006E1570"/>
    <w:rPr>
      <w:rFonts w:asciiTheme="minorHAnsi" w:hAnsiTheme="minorHAnsi" w:cstheme="minorBidi"/>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991E32-953D-49D9-897D-DC9D9961A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1562</Words>
  <Characters>8908</Characters>
  <Application>Microsoft Office Word</Application>
  <DocSecurity>0</DocSecurity>
  <Lines>74</Lines>
  <Paragraphs>20</Paragraphs>
  <ScaleCrop>false</ScaleCrop>
  <Company/>
  <LinksUpToDate>false</LinksUpToDate>
  <CharactersWithSpaces>10450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subject>
  <dc:creator>jill tsai</dc:creator>
  <cp:lastModifiedBy>zengpan</cp:lastModifiedBy>
  <cp:revision>54</cp:revision>
  <dcterms:created xsi:type="dcterms:W3CDTF">2017-03-12T00:21:00Z</dcterms:created>
  <dcterms:modified xsi:type="dcterms:W3CDTF">2017-03-13T00:57:00Z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