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2D7F5" w14:textId="5B698E40" w:rsidR="008B24E4" w:rsidRDefault="008B24E4">
      <w:r>
        <w:t>Data Management Plan:</w:t>
      </w:r>
    </w:p>
    <w:p w14:paraId="6F0F73DE" w14:textId="5CA6B8BA" w:rsidR="008B24E4" w:rsidRDefault="008B24E4"/>
    <w:p w14:paraId="1949500C" w14:textId="03BBDBD7" w:rsidR="004D3333" w:rsidRDefault="008B24E4">
      <w:r>
        <w:tab/>
        <w:t xml:space="preserve">The customer creates an account by either inputting their phone number or their email address. This then creates an account that requires them to input their first and last name, and allows them to input </w:t>
      </w:r>
      <w:r w:rsidR="001E6CFF">
        <w:t>a delivery</w:t>
      </w:r>
      <w:r>
        <w:t xml:space="preserve"> address, subdivision name, and closest major intersection if they are choosing delivery as their option for getting the pizza. </w:t>
      </w:r>
      <w:r w:rsidR="001E6CFF">
        <w:t xml:space="preserve">The customer will also be able to both add and edit any delivery addresses saved in their account. </w:t>
      </w:r>
      <w:r>
        <w:t xml:space="preserve">In </w:t>
      </w:r>
      <w:r w:rsidR="004D3333">
        <w:t>addition,</w:t>
      </w:r>
      <w:r>
        <w:t xml:space="preserve"> they will add their </w:t>
      </w:r>
      <w:r w:rsidR="004D3333">
        <w:t>credit card information if paying online, this information is the name on the card, the card number, the CVV number of the credit card, and billing address, with a choice to allow the customer to use the delivery address as the billing address. The customer will be able to access and change any of this information whenever they wish to.</w:t>
      </w:r>
    </w:p>
    <w:p w14:paraId="4074FBB7" w14:textId="71C73CAB" w:rsidR="004D3333" w:rsidRDefault="004D3333">
      <w:r>
        <w:t>The customer will also be able to access the menu and make selections and order, but they will not be able to alter any of the information on the menu. The customer</w:t>
      </w:r>
      <w:r w:rsidR="0030347E">
        <w:t>’</w:t>
      </w:r>
      <w:r>
        <w:t>s orders will be linked to their account so the customer can also access their previous orders and change them if they wish to order something similar but not exactly the same as a previous order. The customer can also set favorite orders, allowing them to quickly reorder a specific order that they deem a “favorite”.</w:t>
      </w:r>
    </w:p>
    <w:p w14:paraId="39CFE4A2" w14:textId="04180E10" w:rsidR="004D3333" w:rsidRDefault="004D3333">
      <w:r>
        <w:t>The manager will be able to access the accounts of customers and will be able to access their names and addresses</w:t>
      </w:r>
      <w:r w:rsidR="001E6CFF">
        <w:t>, previous orders, and favorite orders</w:t>
      </w:r>
      <w:r>
        <w:t xml:space="preserve">, but will not be able to access their saved </w:t>
      </w:r>
      <w:r w:rsidR="001E6CFF">
        <w:t>payment methods. In addition to individual customer orders, the manager will be able to access all information in the daily report, including all activity of the store, such as all sold items, all revenue, and all wastage due to customers not picking up their orders.</w:t>
      </w:r>
    </w:p>
    <w:sectPr w:rsidR="004D3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4E4"/>
    <w:rsid w:val="001C0E07"/>
    <w:rsid w:val="001E6CFF"/>
    <w:rsid w:val="0030347E"/>
    <w:rsid w:val="003B2DA0"/>
    <w:rsid w:val="004D3333"/>
    <w:rsid w:val="00700E43"/>
    <w:rsid w:val="008665C6"/>
    <w:rsid w:val="008B24E4"/>
    <w:rsid w:val="00BC2E8A"/>
    <w:rsid w:val="00CA6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77779"/>
  <w15:chartTrackingRefBased/>
  <w15:docId w15:val="{6047E33F-5720-4949-9028-FBBE00F2F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2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2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2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4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4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4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4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2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2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2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4E4"/>
    <w:rPr>
      <w:rFonts w:eastAsiaTheme="majorEastAsia" w:cstheme="majorBidi"/>
      <w:color w:val="272727" w:themeColor="text1" w:themeTint="D8"/>
    </w:rPr>
  </w:style>
  <w:style w:type="paragraph" w:styleId="Title">
    <w:name w:val="Title"/>
    <w:basedOn w:val="Normal"/>
    <w:next w:val="Normal"/>
    <w:link w:val="TitleChar"/>
    <w:uiPriority w:val="10"/>
    <w:qFormat/>
    <w:rsid w:val="008B24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4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4E4"/>
    <w:pPr>
      <w:spacing w:before="160"/>
      <w:jc w:val="center"/>
    </w:pPr>
    <w:rPr>
      <w:i/>
      <w:iCs/>
      <w:color w:val="404040" w:themeColor="text1" w:themeTint="BF"/>
    </w:rPr>
  </w:style>
  <w:style w:type="character" w:customStyle="1" w:styleId="QuoteChar">
    <w:name w:val="Quote Char"/>
    <w:basedOn w:val="DefaultParagraphFont"/>
    <w:link w:val="Quote"/>
    <w:uiPriority w:val="29"/>
    <w:rsid w:val="008B24E4"/>
    <w:rPr>
      <w:i/>
      <w:iCs/>
      <w:color w:val="404040" w:themeColor="text1" w:themeTint="BF"/>
    </w:rPr>
  </w:style>
  <w:style w:type="paragraph" w:styleId="ListParagraph">
    <w:name w:val="List Paragraph"/>
    <w:basedOn w:val="Normal"/>
    <w:uiPriority w:val="34"/>
    <w:qFormat/>
    <w:rsid w:val="008B24E4"/>
    <w:pPr>
      <w:ind w:left="720"/>
      <w:contextualSpacing/>
    </w:pPr>
  </w:style>
  <w:style w:type="character" w:styleId="IntenseEmphasis">
    <w:name w:val="Intense Emphasis"/>
    <w:basedOn w:val="DefaultParagraphFont"/>
    <w:uiPriority w:val="21"/>
    <w:qFormat/>
    <w:rsid w:val="008B24E4"/>
    <w:rPr>
      <w:i/>
      <w:iCs/>
      <w:color w:val="0F4761" w:themeColor="accent1" w:themeShade="BF"/>
    </w:rPr>
  </w:style>
  <w:style w:type="paragraph" w:styleId="IntenseQuote">
    <w:name w:val="Intense Quote"/>
    <w:basedOn w:val="Normal"/>
    <w:next w:val="Normal"/>
    <w:link w:val="IntenseQuoteChar"/>
    <w:uiPriority w:val="30"/>
    <w:qFormat/>
    <w:rsid w:val="008B2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4E4"/>
    <w:rPr>
      <w:i/>
      <w:iCs/>
      <w:color w:val="0F4761" w:themeColor="accent1" w:themeShade="BF"/>
    </w:rPr>
  </w:style>
  <w:style w:type="character" w:styleId="IntenseReference">
    <w:name w:val="Intense Reference"/>
    <w:basedOn w:val="DefaultParagraphFont"/>
    <w:uiPriority w:val="32"/>
    <w:qFormat/>
    <w:rsid w:val="008B24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Smith</dc:creator>
  <cp:keywords/>
  <dc:description/>
  <cp:lastModifiedBy>Brady Smith</cp:lastModifiedBy>
  <cp:revision>2</cp:revision>
  <dcterms:created xsi:type="dcterms:W3CDTF">2025-09-22T18:22:00Z</dcterms:created>
  <dcterms:modified xsi:type="dcterms:W3CDTF">2025-09-22T18:49:00Z</dcterms:modified>
</cp:coreProperties>
</file>