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D168F6" w14:textId="06BA2113" w:rsidR="00407711" w:rsidRDefault="008B3291" w:rsidP="008B3291">
      <w:pPr>
        <w:pStyle w:val="AGTitle"/>
      </w:pPr>
      <w:r>
        <w:t xml:space="preserve">SECTION </w:t>
      </w:r>
      <w:bookmarkStart w:id="0" w:name="_Hlk82681470"/>
      <w:r w:rsidR="002B2D79">
        <w:t>14900</w:t>
      </w:r>
    </w:p>
    <w:p w14:paraId="1AD168F7" w14:textId="4D84A80F" w:rsidR="00407711" w:rsidRDefault="00FB5664" w:rsidP="008B3291">
      <w:pPr>
        <w:pStyle w:val="AGTitle"/>
      </w:pPr>
      <w:r w:rsidRPr="00FB5664">
        <w:t>MONORAIL AND HOIST SYSTEMS</w:t>
      </w:r>
      <w:bookmarkEnd w:id="0"/>
    </w:p>
    <w:p w14:paraId="1AD168F8" w14:textId="77777777" w:rsidR="00407711" w:rsidRDefault="008B3291" w:rsidP="008B3291">
      <w:pPr>
        <w:pStyle w:val="AG1"/>
      </w:pPr>
      <w:r>
        <w:t>GENERAL</w:t>
      </w:r>
    </w:p>
    <w:p w14:paraId="1AD168FA" w14:textId="22964903" w:rsidR="00407711" w:rsidRDefault="00A658BC" w:rsidP="008B3291">
      <w:pPr>
        <w:pStyle w:val="AG2"/>
      </w:pPr>
      <w:r>
        <w:t>SCOPE</w:t>
      </w:r>
      <w:r w:rsidR="008B3291">
        <w:t xml:space="preserve"> OF WORK</w:t>
      </w:r>
    </w:p>
    <w:p w14:paraId="1F01EF2B" w14:textId="48191A5B" w:rsidR="00972D3B" w:rsidRDefault="00972D3B" w:rsidP="00482142">
      <w:pPr>
        <w:pStyle w:val="AG3"/>
      </w:pPr>
      <w:r>
        <w:t xml:space="preserve">Furnish all labor, materials, </w:t>
      </w:r>
      <w:proofErr w:type="gramStart"/>
      <w:r>
        <w:t>equipment</w:t>
      </w:r>
      <w:proofErr w:type="gramEnd"/>
      <w:r>
        <w:t xml:space="preserve"> and incidentals required </w:t>
      </w:r>
      <w:r w:rsidR="00303804">
        <w:t>to design, fabricate,</w:t>
      </w:r>
      <w:r>
        <w:t xml:space="preserve"> install, test, finish paint and place in satisfactory operation monorail systems, monorail trolley, and hoist, as shown on the Drawings and as specified herein.</w:t>
      </w:r>
    </w:p>
    <w:p w14:paraId="28411818" w14:textId="1F174450" w:rsidR="00972D3B" w:rsidRDefault="00972D3B" w:rsidP="00482142">
      <w:pPr>
        <w:pStyle w:val="AG3"/>
      </w:pPr>
      <w:r>
        <w:t xml:space="preserve">The systems shall be complete with track, trolleys, hoists, hangers, clips, stops, fittings, bracing, supporting steel (other than main structural system), electrification and all appurtenances necessary to complete the installation.  A source </w:t>
      </w:r>
      <w:r w:rsidRPr="00EF06BF">
        <w:t xml:space="preserve">of </w:t>
      </w:r>
      <w:r w:rsidRPr="004315A4">
        <w:t>120 Volt, single</w:t>
      </w:r>
      <w:r w:rsidRPr="00EF06BF">
        <w:t xml:space="preserve"> </w:t>
      </w:r>
      <w:r w:rsidR="007A36A4" w:rsidRPr="004315A4">
        <w:t>phase</w:t>
      </w:r>
      <w:r>
        <w:t xml:space="preserve"> electrical power will be furnished and installed to a disconnect switch adjacent to each system using an electrically operated hoist or trolley, under Division 16 and as shown on the Drawings.  All other conduit and wire as required for a complete system shall be furnished and installed under this Section and in accordance with Division 16.</w:t>
      </w:r>
    </w:p>
    <w:p w14:paraId="64461188" w14:textId="54B25025" w:rsidR="00972D3B" w:rsidRDefault="00972D3B" w:rsidP="00482142">
      <w:pPr>
        <w:pStyle w:val="AG3"/>
      </w:pPr>
      <w:r>
        <w:t xml:space="preserve">Design of the monorail track has been provided by the Engineer and is shown on the Structural Drawings.  Contractor shall coordinate with the monorail equipment manufacturer to determine design aspects of trolley and hoist should they differ from that as designed. </w:t>
      </w:r>
    </w:p>
    <w:p w14:paraId="6F1B6CD0" w14:textId="6CE2B2A8" w:rsidR="00972D3B" w:rsidRDefault="00972D3B" w:rsidP="00482142">
      <w:pPr>
        <w:pStyle w:val="AG3"/>
      </w:pPr>
      <w:r>
        <w:t xml:space="preserve">Contractor shall confirm location of the monorail, trolley, and hoist to ensure that it lines up with the proposed </w:t>
      </w:r>
      <w:r w:rsidR="00E02671">
        <w:t xml:space="preserve">pumps </w:t>
      </w:r>
      <w:r>
        <w:t xml:space="preserve">and motor centerline. Coordinate all related shop drawings potentially </w:t>
      </w:r>
      <w:r w:rsidR="005F6230">
        <w:t xml:space="preserve">affecting </w:t>
      </w:r>
      <w:r>
        <w:t xml:space="preserve">location of the </w:t>
      </w:r>
      <w:r w:rsidR="00F26EAF">
        <w:t xml:space="preserve">progressing cavity pumps </w:t>
      </w:r>
      <w:r>
        <w:t xml:space="preserve">inclusive of the piping shop drawings, </w:t>
      </w:r>
      <w:proofErr w:type="gramStart"/>
      <w:r w:rsidR="00F26EAF">
        <w:t>pump</w:t>
      </w:r>
      <w:proofErr w:type="gramEnd"/>
      <w:r w:rsidR="00F26EAF">
        <w:t xml:space="preserve"> </w:t>
      </w:r>
      <w:r>
        <w:t xml:space="preserve">and motor shop drawings, etc.  </w:t>
      </w:r>
    </w:p>
    <w:p w14:paraId="0A2A62AC" w14:textId="1083BC83" w:rsidR="00972D3B" w:rsidRDefault="00972D3B" w:rsidP="005452CC">
      <w:pPr>
        <w:pStyle w:val="AG2"/>
      </w:pPr>
      <w:r>
        <w:t>MEASUREMENT AND PAYMENT</w:t>
      </w:r>
    </w:p>
    <w:p w14:paraId="171824BF" w14:textId="4FECD6DC" w:rsidR="00972D3B" w:rsidRDefault="00972D3B" w:rsidP="00482142">
      <w:pPr>
        <w:pStyle w:val="AG3"/>
      </w:pPr>
      <w:r>
        <w:t>No separate payment will be made for monorail and hoist systems. Include the cost for this work in the lump sum base bid.</w:t>
      </w:r>
    </w:p>
    <w:p w14:paraId="14467913" w14:textId="3F7E70B8" w:rsidR="00972D3B" w:rsidRDefault="00972D3B" w:rsidP="005452CC">
      <w:pPr>
        <w:pStyle w:val="AG2"/>
      </w:pPr>
      <w:r>
        <w:t>RELATED WORK</w:t>
      </w:r>
    </w:p>
    <w:p w14:paraId="6E9F7E87" w14:textId="3C193425" w:rsidR="00972D3B" w:rsidRDefault="00972D3B" w:rsidP="00482142">
      <w:pPr>
        <w:pStyle w:val="AG3"/>
      </w:pPr>
      <w:r>
        <w:t>Miscellaneous metal work is included in Section 05500.</w:t>
      </w:r>
    </w:p>
    <w:p w14:paraId="77C5FCD2" w14:textId="7C20D4B8" w:rsidR="00972D3B" w:rsidRDefault="00972D3B" w:rsidP="00482142">
      <w:pPr>
        <w:pStyle w:val="AG3"/>
      </w:pPr>
      <w:r>
        <w:t xml:space="preserve">Field painting is included in Section </w:t>
      </w:r>
      <w:r w:rsidR="00D473DA">
        <w:t>09901</w:t>
      </w:r>
      <w:r>
        <w:t>.</w:t>
      </w:r>
    </w:p>
    <w:p w14:paraId="128DA390" w14:textId="6D677D29" w:rsidR="006033E3" w:rsidRDefault="006033E3" w:rsidP="00482142">
      <w:pPr>
        <w:pStyle w:val="AG3"/>
      </w:pPr>
      <w:r>
        <w:t>Pre-Engineered Metal Building included in Section 13341.</w:t>
      </w:r>
    </w:p>
    <w:p w14:paraId="4DFDA2DD" w14:textId="139444CE" w:rsidR="00972D3B" w:rsidRDefault="00972D3B" w:rsidP="00482142">
      <w:pPr>
        <w:pStyle w:val="AG3"/>
      </w:pPr>
      <w:r>
        <w:t>Except as otherwise specified herein, electrical work is included under Division 16.</w:t>
      </w:r>
    </w:p>
    <w:p w14:paraId="165DDDBE" w14:textId="07552D47" w:rsidR="00972D3B" w:rsidRDefault="00972D3B" w:rsidP="005452CC">
      <w:pPr>
        <w:pStyle w:val="AG2"/>
      </w:pPr>
      <w:r>
        <w:t>SUBMITTALS</w:t>
      </w:r>
    </w:p>
    <w:p w14:paraId="2A107EB8" w14:textId="1E141595" w:rsidR="00972D3B" w:rsidRDefault="00972D3B" w:rsidP="00482142">
      <w:pPr>
        <w:pStyle w:val="AG3"/>
      </w:pPr>
      <w:r>
        <w:t>Submit to the Engineer, in accordance with Section 01300, shop drawings showing erection methods and details.</w:t>
      </w:r>
    </w:p>
    <w:p w14:paraId="55DA1144" w14:textId="45D9B7BB" w:rsidR="00972D3B" w:rsidRPr="00C0079D" w:rsidRDefault="00972D3B" w:rsidP="00C0079D">
      <w:pPr>
        <w:pStyle w:val="AG4"/>
      </w:pPr>
      <w:r w:rsidRPr="00C0079D">
        <w:t>Provide Certified AutoCAD dimensional fabrication drawings.</w:t>
      </w:r>
    </w:p>
    <w:p w14:paraId="29D52EED" w14:textId="27C188C0" w:rsidR="00972D3B" w:rsidRPr="00C0079D" w:rsidRDefault="00972D3B" w:rsidP="00C0079D">
      <w:pPr>
        <w:pStyle w:val="AG4"/>
      </w:pPr>
      <w:r w:rsidRPr="00C0079D">
        <w:t>Provide manufacturer’s cut sheets and catalogs for trolley, hoist, rail, and all items provided.</w:t>
      </w:r>
    </w:p>
    <w:p w14:paraId="7276100A" w14:textId="332A4C37" w:rsidR="00972D3B" w:rsidRPr="00C0079D" w:rsidRDefault="00972D3B" w:rsidP="00C0079D">
      <w:pPr>
        <w:pStyle w:val="AG4"/>
      </w:pPr>
      <w:r w:rsidRPr="00C0079D">
        <w:lastRenderedPageBreak/>
        <w:t>The total weight of the equipment as well as weights of individual components.</w:t>
      </w:r>
    </w:p>
    <w:p w14:paraId="36523696" w14:textId="2C3B405A" w:rsidR="00972D3B" w:rsidRPr="00C0079D" w:rsidRDefault="00972D3B" w:rsidP="00C0079D">
      <w:pPr>
        <w:pStyle w:val="AG4"/>
      </w:pPr>
      <w:r w:rsidRPr="00C0079D">
        <w:t>Provide wiring schematics.</w:t>
      </w:r>
    </w:p>
    <w:p w14:paraId="0B04E226" w14:textId="13EE6672" w:rsidR="00972D3B" w:rsidRDefault="00972D3B" w:rsidP="00482142">
      <w:pPr>
        <w:pStyle w:val="AG3"/>
      </w:pPr>
      <w:r>
        <w:t>Copies of a certificate of compliance with OSHA, Part 1910, Subpart N, Section 1910.179 - Overhead and Gantry Cranes, shall be submitted at the time that shop drawings are submitted.</w:t>
      </w:r>
    </w:p>
    <w:p w14:paraId="5564947C" w14:textId="0642F861" w:rsidR="00972D3B" w:rsidRPr="00DA334C" w:rsidRDefault="00972D3B" w:rsidP="00C0079D">
      <w:pPr>
        <w:pStyle w:val="AG4"/>
        <w:numPr>
          <w:ilvl w:val="0"/>
          <w:numId w:val="20"/>
        </w:numPr>
        <w:ind w:left="1260"/>
      </w:pPr>
      <w:r w:rsidRPr="00DA334C">
        <w:t>Design Responsibility</w:t>
      </w:r>
    </w:p>
    <w:p w14:paraId="0EA13A3B" w14:textId="20D19346" w:rsidR="00972D3B" w:rsidRPr="002E1B69" w:rsidRDefault="00972D3B" w:rsidP="002E1B69">
      <w:pPr>
        <w:pStyle w:val="AG5"/>
      </w:pPr>
      <w:r w:rsidRPr="002E1B69">
        <w:t>Certificate of Design:  Complete form at end of Section and submit to Engineer prior to manufacture of cranes.</w:t>
      </w:r>
    </w:p>
    <w:p w14:paraId="5A43B376" w14:textId="106D5E55" w:rsidR="00972D3B" w:rsidRDefault="00972D3B" w:rsidP="002E1B69">
      <w:pPr>
        <w:pStyle w:val="AG5"/>
      </w:pPr>
      <w:r>
        <w:t>Support Data:  Submit following with Certificate of Design:</w:t>
      </w:r>
    </w:p>
    <w:p w14:paraId="7248A163" w14:textId="03399055" w:rsidR="00972D3B" w:rsidRPr="005C3E7E" w:rsidRDefault="00972D3B" w:rsidP="005C3E7E">
      <w:pPr>
        <w:pStyle w:val="AG6"/>
      </w:pPr>
      <w:r w:rsidRPr="005C3E7E">
        <w:t xml:space="preserve">Certification, signed by </w:t>
      </w:r>
      <w:proofErr w:type="gramStart"/>
      <w:r w:rsidRPr="005C3E7E">
        <w:t>Texas</w:t>
      </w:r>
      <w:proofErr w:type="gramEnd"/>
      <w:r w:rsidRPr="005C3E7E">
        <w:t xml:space="preserve">-registered professional engineer, stating that all members, </w:t>
      </w:r>
      <w:proofErr w:type="gramStart"/>
      <w:r w:rsidRPr="005C3E7E">
        <w:t>elements</w:t>
      </w:r>
      <w:proofErr w:type="gramEnd"/>
      <w:r w:rsidRPr="005C3E7E">
        <w:t xml:space="preserve"> and connections are designed to withstand required loads and forces.</w:t>
      </w:r>
    </w:p>
    <w:p w14:paraId="676445E7" w14:textId="5262D03D" w:rsidR="00972D3B" w:rsidRDefault="00972D3B" w:rsidP="005C3E7E">
      <w:pPr>
        <w:pStyle w:val="AG6"/>
      </w:pPr>
      <w:r>
        <w:t>Codes and standards to which structural design conforms.</w:t>
      </w:r>
    </w:p>
    <w:p w14:paraId="0CDAA156" w14:textId="0A958B26" w:rsidR="00972D3B" w:rsidRDefault="00972D3B" w:rsidP="00482142">
      <w:pPr>
        <w:pStyle w:val="AG3"/>
      </w:pPr>
      <w:r>
        <w:t>Operating and Maintenance Data</w:t>
      </w:r>
    </w:p>
    <w:p w14:paraId="3A6C21BB" w14:textId="1ADB4CA7" w:rsidR="00972D3B" w:rsidRDefault="00972D3B" w:rsidP="00C11E0A">
      <w:pPr>
        <w:pStyle w:val="AG4"/>
        <w:numPr>
          <w:ilvl w:val="0"/>
          <w:numId w:val="22"/>
        </w:numPr>
        <w:ind w:left="1260"/>
      </w:pPr>
      <w:r>
        <w:t>Operating and maintenance instructions shall be furnished to the Engineer as provided in Section 01730.</w:t>
      </w:r>
    </w:p>
    <w:p w14:paraId="6156D354" w14:textId="471A2829" w:rsidR="00972D3B" w:rsidRDefault="00972D3B" w:rsidP="00C0079D">
      <w:pPr>
        <w:pStyle w:val="AG4"/>
      </w:pPr>
      <w:r>
        <w:t>A factory representative who has complete knowledge of proper operation and maintenance shall be provided for 1 day to instruct representatives of the Owner and Engineer on proper operation and maintenance.  This work may be done in conjunction with the inspection of the installation and test run as provided under Paragraph 3.02 below.</w:t>
      </w:r>
    </w:p>
    <w:p w14:paraId="5AF639E5" w14:textId="518379D8" w:rsidR="00972D3B" w:rsidRDefault="00972D3B" w:rsidP="005452CC">
      <w:pPr>
        <w:pStyle w:val="AG2"/>
      </w:pPr>
      <w:r>
        <w:t>REFERENCE STANDARDS</w:t>
      </w:r>
    </w:p>
    <w:p w14:paraId="3317F41D" w14:textId="5F0DB659" w:rsidR="00972D3B" w:rsidRDefault="00972D3B" w:rsidP="00482142">
      <w:pPr>
        <w:pStyle w:val="AG3"/>
      </w:pPr>
      <w:r>
        <w:t>American Bearing Manufacturers Association (ABMA)</w:t>
      </w:r>
    </w:p>
    <w:p w14:paraId="2C1969BF" w14:textId="55697E8E" w:rsidR="00303804" w:rsidRDefault="00303804" w:rsidP="00482142">
      <w:pPr>
        <w:pStyle w:val="AG3"/>
      </w:pPr>
      <w:r>
        <w:t>American Society of Mechanical Engineers (ASME)</w:t>
      </w:r>
    </w:p>
    <w:p w14:paraId="1D68837E" w14:textId="3761B0B1" w:rsidR="00303804" w:rsidRDefault="00303804" w:rsidP="00C11E0A">
      <w:pPr>
        <w:pStyle w:val="AG4"/>
        <w:numPr>
          <w:ilvl w:val="0"/>
          <w:numId w:val="23"/>
        </w:numPr>
        <w:ind w:left="1260"/>
      </w:pPr>
      <w:r w:rsidRPr="008F5E92">
        <w:t>ASME B30.9-2018 – Slings</w:t>
      </w:r>
    </w:p>
    <w:p w14:paraId="4D89291A" w14:textId="77777777" w:rsidR="00303804" w:rsidRDefault="00303804" w:rsidP="00C0079D">
      <w:pPr>
        <w:pStyle w:val="AG4"/>
      </w:pPr>
      <w:r>
        <w:t xml:space="preserve">ASME </w:t>
      </w:r>
      <w:r w:rsidRPr="00F40835">
        <w:t>B30.11</w:t>
      </w:r>
      <w:r>
        <w:t>-10</w:t>
      </w:r>
      <w:r w:rsidRPr="00F40835">
        <w:t xml:space="preserve">, </w:t>
      </w:r>
      <w:r w:rsidRPr="00E53874">
        <w:t>Monorails and Underhung Cranes -Safety Standard for Cableways, Cranes,</w:t>
      </w:r>
      <w:r>
        <w:t xml:space="preserve"> </w:t>
      </w:r>
      <w:r w:rsidRPr="00E53874">
        <w:t>Derricks, Hoists, Hooks, Jacks, and Slings</w:t>
      </w:r>
      <w:r>
        <w:t>.</w:t>
      </w:r>
    </w:p>
    <w:p w14:paraId="21FAAA5B" w14:textId="77777777" w:rsidR="00303804" w:rsidRDefault="00303804" w:rsidP="00C0079D">
      <w:pPr>
        <w:pStyle w:val="AG4"/>
      </w:pPr>
      <w:r w:rsidRPr="00E53874">
        <w:t>ASME B30.17-2015 – Cranes and Monorails (With Underhung Trolley or Bridge)</w:t>
      </w:r>
    </w:p>
    <w:p w14:paraId="28662BB8" w14:textId="77777777" w:rsidR="00303804" w:rsidRDefault="00303804" w:rsidP="00C0079D">
      <w:pPr>
        <w:pStyle w:val="AG4"/>
      </w:pPr>
      <w:r w:rsidRPr="008F5E92">
        <w:t>ASME B30.26-2015 – Rigging Hardware</w:t>
      </w:r>
    </w:p>
    <w:p w14:paraId="4B28E0C2" w14:textId="2964AAFD" w:rsidR="00303804" w:rsidRDefault="00303804" w:rsidP="00C0079D">
      <w:pPr>
        <w:pStyle w:val="AG4"/>
      </w:pPr>
      <w:r w:rsidRPr="008F5E92">
        <w:t>ASME B30.30-2019 – Ropes</w:t>
      </w:r>
    </w:p>
    <w:p w14:paraId="38FCC1EB" w14:textId="795A3EB6" w:rsidR="00972D3B" w:rsidRDefault="00972D3B" w:rsidP="00482142">
      <w:pPr>
        <w:pStyle w:val="AG3"/>
      </w:pPr>
      <w:r>
        <w:t>American Welding Society (AWS)</w:t>
      </w:r>
    </w:p>
    <w:p w14:paraId="53A835DA" w14:textId="1CDED631" w:rsidR="00972D3B" w:rsidRDefault="00972D3B" w:rsidP="00482142">
      <w:pPr>
        <w:pStyle w:val="AG3"/>
      </w:pPr>
      <w:r>
        <w:t>Occupational Safety and Health Administration (OSHA)</w:t>
      </w:r>
    </w:p>
    <w:p w14:paraId="7726D218" w14:textId="2BCBCFCC" w:rsidR="00972D3B" w:rsidRDefault="00972D3B" w:rsidP="00482142">
      <w:pPr>
        <w:pStyle w:val="AG3"/>
      </w:pPr>
      <w:r>
        <w:t>Monorail Manufacturers Association (MMA)</w:t>
      </w:r>
    </w:p>
    <w:p w14:paraId="2756E41F" w14:textId="3555FD1C" w:rsidR="00972D3B" w:rsidRDefault="00972D3B" w:rsidP="00482142">
      <w:pPr>
        <w:pStyle w:val="AG3"/>
      </w:pPr>
      <w:r>
        <w:t>American Institute of Steel Construction (AISC)</w:t>
      </w:r>
    </w:p>
    <w:p w14:paraId="4B7A4769" w14:textId="3EDBE3A1" w:rsidR="00972D3B" w:rsidRDefault="00972D3B" w:rsidP="00482142">
      <w:pPr>
        <w:pStyle w:val="AG3"/>
      </w:pPr>
      <w:r>
        <w:t>Hoist Manufacturers Institute (HMI)</w:t>
      </w:r>
    </w:p>
    <w:p w14:paraId="2D12724B" w14:textId="155D29B3" w:rsidR="00972D3B" w:rsidRDefault="00972D3B" w:rsidP="00482142">
      <w:pPr>
        <w:pStyle w:val="AG3"/>
      </w:pPr>
      <w:r>
        <w:lastRenderedPageBreak/>
        <w:t>Where reference is made to one of the above standards, the revision in effect at the time of bid opening shall apply.</w:t>
      </w:r>
    </w:p>
    <w:p w14:paraId="37B77758" w14:textId="321575B2" w:rsidR="00972D3B" w:rsidRDefault="00972D3B" w:rsidP="005452CC">
      <w:pPr>
        <w:pStyle w:val="AG2"/>
      </w:pPr>
      <w:r>
        <w:t>QUALITY ASSURANCE</w:t>
      </w:r>
    </w:p>
    <w:p w14:paraId="146A4B7B" w14:textId="348EB726" w:rsidR="00972D3B" w:rsidRDefault="00972D3B" w:rsidP="00482142">
      <w:pPr>
        <w:pStyle w:val="AG3"/>
      </w:pPr>
      <w:proofErr w:type="gramStart"/>
      <w:r>
        <w:t>All of</w:t>
      </w:r>
      <w:proofErr w:type="gramEnd"/>
      <w:r>
        <w:t xml:space="preserve"> the monorail track and carrier equipment on monorail track shall be products of a single, experienced, reputable and qualified manufacturer who is a member of the MMA. </w:t>
      </w:r>
      <w:r w:rsidR="006033E3">
        <w:t>All products supplied shall be of USA manufacture.</w:t>
      </w:r>
    </w:p>
    <w:p w14:paraId="4CDE5F5C" w14:textId="70274411" w:rsidR="00972D3B" w:rsidRDefault="00972D3B" w:rsidP="00482142">
      <w:pPr>
        <w:pStyle w:val="AG3"/>
      </w:pPr>
      <w:r>
        <w:t>Carrier equipment for hoists on I beam track shall be provided by the hoist manufacturer.</w:t>
      </w:r>
    </w:p>
    <w:p w14:paraId="09FD36AC" w14:textId="039ABD22" w:rsidR="00972D3B" w:rsidRDefault="00972D3B" w:rsidP="00482142">
      <w:pPr>
        <w:pStyle w:val="AG3"/>
      </w:pPr>
      <w:proofErr w:type="gramStart"/>
      <w:r>
        <w:t>All of</w:t>
      </w:r>
      <w:proofErr w:type="gramEnd"/>
      <w:r>
        <w:t xml:space="preserve"> the hoisting equipment shall be the product of a single, experienced, reputable and qualified manufacturer who is a member of the Hoist Manufacturers Institute.</w:t>
      </w:r>
    </w:p>
    <w:p w14:paraId="52272DB0" w14:textId="2717F9DB" w:rsidR="00972D3B" w:rsidRDefault="00972D3B" w:rsidP="00482142">
      <w:pPr>
        <w:pStyle w:val="AG3"/>
      </w:pPr>
      <w:r>
        <w:t>It is the responsibility of the Contractor to guarantee that the monorail and hoisting equipment shall be completely operational in all locations. Contractor shall coordinate all crane loads with the Pre-Engineered Metal Building Manufacturer.</w:t>
      </w:r>
    </w:p>
    <w:p w14:paraId="4410A489" w14:textId="6D07A2DF" w:rsidR="00972D3B" w:rsidRDefault="00972D3B" w:rsidP="00482142">
      <w:pPr>
        <w:pStyle w:val="AG3"/>
      </w:pPr>
      <w:r>
        <w:t>The current issue of the Specifications for Underhung Cranes and Monorail Systems by the MMA and the standard specifications of the Hoist Manufacturers Institute shall be included as a part of this Section unless otherwise specified.</w:t>
      </w:r>
    </w:p>
    <w:p w14:paraId="4D84EF50" w14:textId="7904D0F7" w:rsidR="00972D3B" w:rsidRDefault="00972D3B" w:rsidP="00482142">
      <w:pPr>
        <w:pStyle w:val="AG3"/>
      </w:pPr>
      <w:r>
        <w:t xml:space="preserve">All structural steel members of the handling system shall be designed in accordance with AISC current </w:t>
      </w:r>
      <w:proofErr w:type="gramStart"/>
      <w:r>
        <w:t>edition</w:t>
      </w:r>
      <w:proofErr w:type="gramEnd"/>
      <w:r>
        <w:t xml:space="preserve"> and any welded construction shall be in accordance with the standards of AWS and comply with Section 05500 as applicable. Structural design shall be performed by a qualified Professional Engineer registered in the State of Texas.</w:t>
      </w:r>
    </w:p>
    <w:p w14:paraId="7FDDBE34" w14:textId="19DB28A0" w:rsidR="00972D3B" w:rsidRDefault="00972D3B" w:rsidP="00482142">
      <w:pPr>
        <w:pStyle w:val="AG3"/>
      </w:pPr>
      <w:proofErr w:type="gramStart"/>
      <w:r>
        <w:t>Castings</w:t>
      </w:r>
      <w:proofErr w:type="gramEnd"/>
      <w:r>
        <w:t xml:space="preserve">, forgings, </w:t>
      </w:r>
      <w:proofErr w:type="gramStart"/>
      <w:r>
        <w:t>stampings</w:t>
      </w:r>
      <w:proofErr w:type="gramEnd"/>
      <w:r>
        <w:t xml:space="preserve"> and other structural elements shall have a safety factor of 5.0.</w:t>
      </w:r>
    </w:p>
    <w:p w14:paraId="78D6D18A" w14:textId="5CECCD87" w:rsidR="00972D3B" w:rsidRDefault="00972D3B" w:rsidP="00482142">
      <w:pPr>
        <w:pStyle w:val="AG3"/>
      </w:pPr>
      <w:r>
        <w:t>All equipment shall meet or exceed the requirements of OSHA.</w:t>
      </w:r>
    </w:p>
    <w:p w14:paraId="1AD16967" w14:textId="2C49D095" w:rsidR="00407711" w:rsidRDefault="00407711" w:rsidP="008B3291">
      <w:pPr>
        <w:pStyle w:val="AGSectEnd"/>
      </w:pPr>
    </w:p>
    <w:sectPr w:rsidR="00407711" w:rsidSect="00767D81">
      <w:headerReference w:type="default" r:id="rId11"/>
      <w:footerReference w:type="default" r:id="rId12"/>
      <w:pgSz w:w="12240" w:h="15840" w:code="1"/>
      <w:pgMar w:top="1440" w:right="1440" w:bottom="1440" w:left="1440" w:header="720" w:footer="720" w:gutter="0"/>
      <w:cols w:space="720"/>
      <w:vAlign w:val="center"/>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BFB074" w14:textId="77777777" w:rsidR="002742EB" w:rsidRDefault="002742EB" w:rsidP="00407711">
      <w:r>
        <w:separator/>
      </w:r>
    </w:p>
  </w:endnote>
  <w:endnote w:type="continuationSeparator" w:id="0">
    <w:p w14:paraId="51BFBE14" w14:textId="77777777" w:rsidR="002742EB" w:rsidRDefault="002742EB" w:rsidP="00407711">
      <w:r>
        <w:continuationSeparator/>
      </w:r>
    </w:p>
  </w:endnote>
  <w:endnote w:type="continuationNotice" w:id="1">
    <w:p w14:paraId="4A2E683D" w14:textId="77777777" w:rsidR="002742EB" w:rsidRDefault="002742E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EF896A" w14:textId="31D0DC5A" w:rsidR="00767D81" w:rsidRPr="00767D81" w:rsidRDefault="00767D81" w:rsidP="00767D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C69EF5" w14:textId="77777777" w:rsidR="002742EB" w:rsidRDefault="002742EB" w:rsidP="00407711">
      <w:r>
        <w:separator/>
      </w:r>
    </w:p>
  </w:footnote>
  <w:footnote w:type="continuationSeparator" w:id="0">
    <w:p w14:paraId="7F22D4CB" w14:textId="77777777" w:rsidR="002742EB" w:rsidRDefault="002742EB" w:rsidP="00407711">
      <w:r>
        <w:continuationSeparator/>
      </w:r>
    </w:p>
  </w:footnote>
  <w:footnote w:type="continuationNotice" w:id="1">
    <w:p w14:paraId="1DB051E4" w14:textId="77777777" w:rsidR="002742EB" w:rsidRDefault="002742E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29E43" w14:textId="77777777" w:rsidR="00767D81" w:rsidRPr="00767D81" w:rsidRDefault="00767D81" w:rsidP="00767D8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4F2921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BB10E7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B41AEFD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5330E91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BE6863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5FC5262"/>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3259C8"/>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8FA057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C7A368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EFC620C6"/>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A3E30D3"/>
    <w:multiLevelType w:val="hybridMultilevel"/>
    <w:tmpl w:val="5FB29694"/>
    <w:lvl w:ilvl="0" w:tplc="46F486D4">
      <w:start w:val="1"/>
      <w:numFmt w:val="decimal"/>
      <w:pStyle w:val="AG6"/>
      <w:lvlText w:val="%1)"/>
      <w:lvlJc w:val="right"/>
      <w:pPr>
        <w:ind w:left="5724" w:hanging="360"/>
      </w:pPr>
      <w:rPr>
        <w:rFonts w:hint="default"/>
      </w:rPr>
    </w:lvl>
    <w:lvl w:ilvl="1" w:tplc="04090019" w:tentative="1">
      <w:start w:val="1"/>
      <w:numFmt w:val="lowerLetter"/>
      <w:lvlText w:val="%2."/>
      <w:lvlJc w:val="left"/>
      <w:pPr>
        <w:ind w:left="6444" w:hanging="360"/>
      </w:pPr>
    </w:lvl>
    <w:lvl w:ilvl="2" w:tplc="0409001B" w:tentative="1">
      <w:start w:val="1"/>
      <w:numFmt w:val="lowerRoman"/>
      <w:lvlText w:val="%3."/>
      <w:lvlJc w:val="right"/>
      <w:pPr>
        <w:ind w:left="7164" w:hanging="180"/>
      </w:pPr>
    </w:lvl>
    <w:lvl w:ilvl="3" w:tplc="0409000F" w:tentative="1">
      <w:start w:val="1"/>
      <w:numFmt w:val="decimal"/>
      <w:lvlText w:val="%4."/>
      <w:lvlJc w:val="left"/>
      <w:pPr>
        <w:ind w:left="7884" w:hanging="360"/>
      </w:pPr>
    </w:lvl>
    <w:lvl w:ilvl="4" w:tplc="04090019" w:tentative="1">
      <w:start w:val="1"/>
      <w:numFmt w:val="lowerLetter"/>
      <w:lvlText w:val="%5."/>
      <w:lvlJc w:val="left"/>
      <w:pPr>
        <w:ind w:left="8604" w:hanging="360"/>
      </w:pPr>
    </w:lvl>
    <w:lvl w:ilvl="5" w:tplc="0409001B" w:tentative="1">
      <w:start w:val="1"/>
      <w:numFmt w:val="lowerRoman"/>
      <w:lvlText w:val="%6."/>
      <w:lvlJc w:val="right"/>
      <w:pPr>
        <w:ind w:left="9324" w:hanging="180"/>
      </w:pPr>
    </w:lvl>
    <w:lvl w:ilvl="6" w:tplc="0409000F" w:tentative="1">
      <w:start w:val="1"/>
      <w:numFmt w:val="decimal"/>
      <w:pStyle w:val="AG7"/>
      <w:lvlText w:val="%7."/>
      <w:lvlJc w:val="left"/>
      <w:pPr>
        <w:ind w:left="10044" w:hanging="360"/>
      </w:pPr>
    </w:lvl>
    <w:lvl w:ilvl="7" w:tplc="04090019" w:tentative="1">
      <w:start w:val="1"/>
      <w:numFmt w:val="lowerLetter"/>
      <w:lvlText w:val="%8."/>
      <w:lvlJc w:val="left"/>
      <w:pPr>
        <w:ind w:left="10764" w:hanging="360"/>
      </w:pPr>
    </w:lvl>
    <w:lvl w:ilvl="8" w:tplc="0409001B" w:tentative="1">
      <w:start w:val="1"/>
      <w:numFmt w:val="lowerRoman"/>
      <w:lvlText w:val="%9."/>
      <w:lvlJc w:val="right"/>
      <w:pPr>
        <w:ind w:left="11484" w:hanging="180"/>
      </w:pPr>
    </w:lvl>
  </w:abstractNum>
  <w:abstractNum w:abstractNumId="11" w15:restartNumberingAfterBreak="0">
    <w:nsid w:val="127A16A5"/>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CF73683"/>
    <w:multiLevelType w:val="hybridMultilevel"/>
    <w:tmpl w:val="B2027A0A"/>
    <w:lvl w:ilvl="0" w:tplc="305487EC">
      <w:start w:val="1"/>
      <w:numFmt w:val="decimal"/>
      <w:pStyle w:val="AG4"/>
      <w:lvlText w:val="%1."/>
      <w:lvlJc w:val="left"/>
      <w:pPr>
        <w:ind w:left="1584" w:hanging="360"/>
      </w:pPr>
      <w:rPr>
        <w:rFonts w:ascii="Times New Roman" w:hAnsi="Times New Roman" w:hint="default"/>
        <w:sz w:val="22"/>
      </w:rPr>
    </w:lvl>
    <w:lvl w:ilvl="1" w:tplc="04090019" w:tentative="1">
      <w:start w:val="1"/>
      <w:numFmt w:val="lowerLetter"/>
      <w:lvlText w:val="%2."/>
      <w:lvlJc w:val="left"/>
      <w:pPr>
        <w:ind w:left="2304" w:hanging="360"/>
      </w:pPr>
    </w:lvl>
    <w:lvl w:ilvl="2" w:tplc="0409001B" w:tentative="1">
      <w:start w:val="1"/>
      <w:numFmt w:val="lowerRoman"/>
      <w:lvlText w:val="%3."/>
      <w:lvlJc w:val="right"/>
      <w:pPr>
        <w:ind w:left="3024" w:hanging="180"/>
      </w:pPr>
    </w:lvl>
    <w:lvl w:ilvl="3" w:tplc="0409000F" w:tentative="1">
      <w:start w:val="1"/>
      <w:numFmt w:val="decimal"/>
      <w:lvlText w:val="%4."/>
      <w:lvlJc w:val="left"/>
      <w:pPr>
        <w:ind w:left="3744" w:hanging="360"/>
      </w:pPr>
    </w:lvl>
    <w:lvl w:ilvl="4" w:tplc="6922B944">
      <w:start w:val="1"/>
      <w:numFmt w:val="lowerLetter"/>
      <w:pStyle w:val="AG5"/>
      <w:lvlText w:val="%5."/>
      <w:lvlJc w:val="left"/>
      <w:pPr>
        <w:ind w:left="4464" w:hanging="360"/>
      </w:pPr>
    </w:lvl>
    <w:lvl w:ilvl="5" w:tplc="0409001B">
      <w:start w:val="1"/>
      <w:numFmt w:val="lowerRoman"/>
      <w:lvlText w:val="%6."/>
      <w:lvlJc w:val="right"/>
      <w:pPr>
        <w:ind w:left="5184" w:hanging="180"/>
      </w:pPr>
    </w:lvl>
    <w:lvl w:ilvl="6" w:tplc="0409000F" w:tentative="1">
      <w:start w:val="1"/>
      <w:numFmt w:val="decimal"/>
      <w:lvlText w:val="%7."/>
      <w:lvlJc w:val="left"/>
      <w:pPr>
        <w:ind w:left="5904" w:hanging="360"/>
      </w:pPr>
    </w:lvl>
    <w:lvl w:ilvl="7" w:tplc="04090019" w:tentative="1">
      <w:start w:val="1"/>
      <w:numFmt w:val="lowerLetter"/>
      <w:lvlText w:val="%8."/>
      <w:lvlJc w:val="left"/>
      <w:pPr>
        <w:ind w:left="6624" w:hanging="360"/>
      </w:pPr>
    </w:lvl>
    <w:lvl w:ilvl="8" w:tplc="0409001B" w:tentative="1">
      <w:start w:val="1"/>
      <w:numFmt w:val="lowerRoman"/>
      <w:lvlText w:val="%9."/>
      <w:lvlJc w:val="right"/>
      <w:pPr>
        <w:ind w:left="7344" w:hanging="180"/>
      </w:pPr>
    </w:lvl>
  </w:abstractNum>
  <w:abstractNum w:abstractNumId="13" w15:restartNumberingAfterBreak="0">
    <w:nsid w:val="327D2E2C"/>
    <w:multiLevelType w:val="multilevel"/>
    <w:tmpl w:val="04090023"/>
    <w:styleLink w:val="ArticleSection"/>
    <w:lvl w:ilvl="0">
      <w:start w:val="1"/>
      <w:numFmt w:val="upperRoman"/>
      <w:pStyle w:val="Heading1"/>
      <w:lvlText w:val="Article %1."/>
      <w:lvlJc w:val="left"/>
      <w:pPr>
        <w:ind w:left="0" w:firstLine="0"/>
      </w:pPr>
    </w:lvl>
    <w:lvl w:ilvl="1">
      <w:start w:val="1"/>
      <w:numFmt w:val="decimalZero"/>
      <w:pStyle w:val="Heading2"/>
      <w:isLgl/>
      <w:lvlText w:val="Section %1.%2"/>
      <w:lvlJc w:val="left"/>
      <w:pPr>
        <w:ind w:left="0" w:firstLine="0"/>
      </w:pPr>
    </w:lvl>
    <w:lvl w:ilvl="2">
      <w:start w:val="1"/>
      <w:numFmt w:val="lowerLetter"/>
      <w:pStyle w:val="Heading3"/>
      <w:lvlText w:val="(%3)"/>
      <w:lvlJc w:val="left"/>
      <w:pPr>
        <w:ind w:left="720" w:hanging="432"/>
      </w:pPr>
    </w:lvl>
    <w:lvl w:ilvl="3">
      <w:start w:val="1"/>
      <w:numFmt w:val="lowerRoman"/>
      <w:pStyle w:val="Heading4"/>
      <w:lvlText w:val="(%4)"/>
      <w:lvlJc w:val="right"/>
      <w:pPr>
        <w:ind w:left="864" w:hanging="144"/>
      </w:pPr>
    </w:lvl>
    <w:lvl w:ilvl="4">
      <w:start w:val="1"/>
      <w:numFmt w:val="decimal"/>
      <w:pStyle w:val="Heading5"/>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14" w15:restartNumberingAfterBreak="0">
    <w:nsid w:val="6018E8A4"/>
    <w:multiLevelType w:val="multilevel"/>
    <w:tmpl w:val="54D6F360"/>
    <w:lvl w:ilvl="0">
      <w:start w:val="1"/>
      <w:numFmt w:val="decimal"/>
      <w:pStyle w:val="CDMS1"/>
      <w:suff w:val="space"/>
      <w:lvlText w:val="PART %1"/>
      <w:lvlJc w:val="left"/>
      <w:pPr>
        <w:ind w:left="864" w:hanging="864"/>
      </w:pPr>
    </w:lvl>
    <w:lvl w:ilvl="1">
      <w:start w:val="1"/>
      <w:numFmt w:val="decimalZero"/>
      <w:pStyle w:val="CDMS2"/>
      <w:lvlText w:val="%1.%2"/>
      <w:lvlJc w:val="left"/>
      <w:pPr>
        <w:ind w:left="864" w:hanging="864"/>
      </w:pPr>
    </w:lvl>
    <w:lvl w:ilvl="2">
      <w:start w:val="1"/>
      <w:numFmt w:val="upperLetter"/>
      <w:pStyle w:val="CDMS3"/>
      <w:lvlText w:val="%3."/>
      <w:lvlJc w:val="left"/>
      <w:pPr>
        <w:ind w:left="864" w:hanging="720"/>
      </w:pPr>
    </w:lvl>
    <w:lvl w:ilvl="3">
      <w:start w:val="1"/>
      <w:numFmt w:val="decimal"/>
      <w:pStyle w:val="CDMS4"/>
      <w:lvlText w:val="%4."/>
      <w:lvlJc w:val="left"/>
      <w:pPr>
        <w:ind w:left="1296" w:hanging="432"/>
      </w:pPr>
    </w:lvl>
    <w:lvl w:ilvl="4">
      <w:start w:val="1"/>
      <w:numFmt w:val="lowerLetter"/>
      <w:pStyle w:val="CDMS5"/>
      <w:lvlText w:val="%5."/>
      <w:lvlJc w:val="left"/>
      <w:pPr>
        <w:ind w:left="1728" w:hanging="432"/>
      </w:pPr>
    </w:lvl>
    <w:lvl w:ilvl="5">
      <w:start w:val="1"/>
      <w:numFmt w:val="decimal"/>
      <w:pStyle w:val="CDMS6"/>
      <w:lvlText w:val="%6)"/>
      <w:lvlJc w:val="left"/>
      <w:pPr>
        <w:ind w:left="2160" w:hanging="432"/>
      </w:pPr>
    </w:lvl>
    <w:lvl w:ilvl="6">
      <w:start w:val="1"/>
      <w:numFmt w:val="lowerLetter"/>
      <w:pStyle w:val="CDMS7"/>
      <w:lvlText w:val="%7)"/>
      <w:lvlJc w:val="left"/>
      <w:pPr>
        <w:ind w:left="2592" w:hanging="432"/>
      </w:pPr>
    </w:lvl>
    <w:lvl w:ilvl="7">
      <w:start w:val="1"/>
      <w:numFmt w:val="decimal"/>
      <w:pStyle w:val="CDMS8"/>
      <w:lvlText w:val="(%8)"/>
      <w:lvlJc w:val="left"/>
      <w:pPr>
        <w:ind w:left="5040" w:hanging="720"/>
      </w:pPr>
    </w:lvl>
    <w:lvl w:ilvl="8">
      <w:start w:val="1"/>
      <w:numFmt w:val="lowerLetter"/>
      <w:pStyle w:val="CDMS9"/>
      <w:lvlText w:val="(%9)"/>
      <w:lvlJc w:val="left"/>
      <w:pPr>
        <w:ind w:left="5760" w:hanging="720"/>
      </w:pPr>
    </w:lvl>
  </w:abstractNum>
  <w:abstractNum w:abstractNumId="15" w15:restartNumberingAfterBreak="0">
    <w:nsid w:val="6A226D37"/>
    <w:multiLevelType w:val="multilevel"/>
    <w:tmpl w:val="04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7DEE5EC8"/>
    <w:multiLevelType w:val="multilevel"/>
    <w:tmpl w:val="91C6E206"/>
    <w:lvl w:ilvl="0">
      <w:start w:val="1"/>
      <w:numFmt w:val="decimal"/>
      <w:pStyle w:val="AG1"/>
      <w:lvlText w:val="PART %1 "/>
      <w:lvlJc w:val="left"/>
      <w:pPr>
        <w:tabs>
          <w:tab w:val="num" w:pos="864"/>
        </w:tabs>
        <w:ind w:left="864" w:hanging="864"/>
      </w:pPr>
      <w:rPr>
        <w:rFonts w:ascii="Times New Roman" w:hAnsi="Times New Roman" w:hint="default"/>
        <w:b w:val="0"/>
        <w:i w:val="0"/>
        <w:sz w:val="22"/>
      </w:rPr>
    </w:lvl>
    <w:lvl w:ilvl="1">
      <w:start w:val="1"/>
      <w:numFmt w:val="decimalZero"/>
      <w:pStyle w:val="AG2"/>
      <w:lvlText w:val="%1.%2"/>
      <w:lvlJc w:val="left"/>
      <w:pPr>
        <w:tabs>
          <w:tab w:val="num" w:pos="864"/>
        </w:tabs>
        <w:ind w:left="864" w:hanging="864"/>
      </w:pPr>
      <w:rPr>
        <w:rFonts w:ascii="Times New Roman" w:hAnsi="Times New Roman" w:hint="default"/>
        <w:b w:val="0"/>
        <w:i w:val="0"/>
        <w:sz w:val="22"/>
      </w:rPr>
    </w:lvl>
    <w:lvl w:ilvl="2">
      <w:start w:val="1"/>
      <w:numFmt w:val="upperLetter"/>
      <w:pStyle w:val="AG3"/>
      <w:lvlText w:val="%3."/>
      <w:lvlJc w:val="left"/>
      <w:pPr>
        <w:tabs>
          <w:tab w:val="num" w:pos="864"/>
        </w:tabs>
        <w:ind w:left="864" w:hanging="432"/>
      </w:pPr>
      <w:rPr>
        <w:rFonts w:ascii="Times New Roman" w:hAnsi="Times New Roman" w:hint="default"/>
        <w:b w:val="0"/>
        <w:i w:val="0"/>
        <w:sz w:val="22"/>
      </w:rPr>
    </w:lvl>
    <w:lvl w:ilvl="3">
      <w:start w:val="1"/>
      <w:numFmt w:val="upperLetter"/>
      <w:lvlText w:val="%4."/>
      <w:lvlJc w:val="left"/>
      <w:pPr>
        <w:tabs>
          <w:tab w:val="num" w:pos="1296"/>
        </w:tabs>
        <w:ind w:left="1296" w:hanging="432"/>
      </w:pPr>
      <w:rPr>
        <w:rFonts w:ascii="Times New Roman" w:eastAsia="Times New Roman" w:hAnsi="Times New Roman" w:cs="Times New Roman" w:hint="default"/>
        <w:b w:val="0"/>
        <w:i w:val="0"/>
        <w:sz w:val="22"/>
      </w:rPr>
    </w:lvl>
    <w:lvl w:ilvl="4">
      <w:start w:val="1"/>
      <w:numFmt w:val="lowerLetter"/>
      <w:lvlText w:val="%5."/>
      <w:lvlJc w:val="left"/>
      <w:pPr>
        <w:tabs>
          <w:tab w:val="num" w:pos="1728"/>
        </w:tabs>
        <w:ind w:left="1728" w:hanging="432"/>
      </w:pPr>
      <w:rPr>
        <w:rFonts w:ascii="Times New Roman" w:hAnsi="Times New Roman" w:hint="default"/>
        <w:b w:val="0"/>
        <w:i w:val="0"/>
        <w:sz w:val="22"/>
      </w:rPr>
    </w:lvl>
    <w:lvl w:ilvl="5">
      <w:start w:val="1"/>
      <w:numFmt w:val="decimal"/>
      <w:lvlText w:val="%6)"/>
      <w:lvlJc w:val="left"/>
      <w:pPr>
        <w:tabs>
          <w:tab w:val="num" w:pos="2160"/>
        </w:tabs>
        <w:ind w:left="2160" w:hanging="432"/>
      </w:pPr>
      <w:rPr>
        <w:rFonts w:ascii="Times New Roman" w:hAnsi="Times New Roman" w:hint="default"/>
        <w:b w:val="0"/>
        <w:i w:val="0"/>
        <w:sz w:val="22"/>
      </w:rPr>
    </w:lvl>
    <w:lvl w:ilvl="6">
      <w:start w:val="1"/>
      <w:numFmt w:val="lowerLetter"/>
      <w:lvlText w:val="%7)"/>
      <w:lvlJc w:val="left"/>
      <w:pPr>
        <w:tabs>
          <w:tab w:val="num" w:pos="2592"/>
        </w:tabs>
        <w:ind w:left="2592" w:hanging="432"/>
      </w:pPr>
      <w:rPr>
        <w:rFonts w:ascii="Times New Roman" w:hAnsi="Times New Roman" w:hint="default"/>
        <w:b w:val="0"/>
        <w:i w:val="0"/>
        <w:sz w:val="22"/>
      </w:rPr>
    </w:lvl>
    <w:lvl w:ilvl="7">
      <w:start w:val="1"/>
      <w:numFmt w:val="none"/>
      <w:lvlRestart w:val="0"/>
      <w:suff w:val="nothing"/>
      <w:lvlText w:val="%8"/>
      <w:lvlJc w:val="left"/>
      <w:pPr>
        <w:ind w:left="0" w:firstLine="0"/>
      </w:pPr>
      <w:rPr>
        <w:rFonts w:hint="default"/>
      </w:rPr>
    </w:lvl>
    <w:lvl w:ilvl="8">
      <w:start w:val="1"/>
      <w:numFmt w:val="none"/>
      <w:lvlRestart w:val="0"/>
      <w:suff w:val="nothing"/>
      <w:lvlText w:val="%9"/>
      <w:lvlJc w:val="left"/>
      <w:pPr>
        <w:ind w:left="0" w:firstLine="0"/>
      </w:pPr>
      <w:rPr>
        <w:rFonts w:hint="default"/>
      </w:rPr>
    </w:lvl>
  </w:abstractNum>
  <w:num w:numId="1" w16cid:durableId="1946961747">
    <w:abstractNumId w:val="14"/>
  </w:num>
  <w:num w:numId="2" w16cid:durableId="235744116">
    <w:abstractNumId w:val="11"/>
  </w:num>
  <w:num w:numId="3" w16cid:durableId="330065663">
    <w:abstractNumId w:val="15"/>
  </w:num>
  <w:num w:numId="4" w16cid:durableId="1147092165">
    <w:abstractNumId w:val="13"/>
  </w:num>
  <w:num w:numId="5" w16cid:durableId="1338997921">
    <w:abstractNumId w:val="9"/>
  </w:num>
  <w:num w:numId="6" w16cid:durableId="1362706943">
    <w:abstractNumId w:val="7"/>
  </w:num>
  <w:num w:numId="7" w16cid:durableId="103501964">
    <w:abstractNumId w:val="6"/>
  </w:num>
  <w:num w:numId="8" w16cid:durableId="1584219059">
    <w:abstractNumId w:val="5"/>
  </w:num>
  <w:num w:numId="9" w16cid:durableId="2022509005">
    <w:abstractNumId w:val="4"/>
  </w:num>
  <w:num w:numId="10" w16cid:durableId="542257542">
    <w:abstractNumId w:val="8"/>
  </w:num>
  <w:num w:numId="11" w16cid:durableId="172229174">
    <w:abstractNumId w:val="3"/>
  </w:num>
  <w:num w:numId="12" w16cid:durableId="989360665">
    <w:abstractNumId w:val="2"/>
  </w:num>
  <w:num w:numId="13" w16cid:durableId="1131481147">
    <w:abstractNumId w:val="1"/>
  </w:num>
  <w:num w:numId="14" w16cid:durableId="1179469565">
    <w:abstractNumId w:val="0"/>
  </w:num>
  <w:num w:numId="15" w16cid:durableId="2106538250">
    <w:abstractNumId w:val="16"/>
  </w:num>
  <w:num w:numId="16" w16cid:durableId="691108159">
    <w:abstractNumId w:val="12"/>
  </w:num>
  <w:num w:numId="17" w16cid:durableId="687407681">
    <w:abstractNumId w:val="12"/>
    <w:lvlOverride w:ilvl="0">
      <w:startOverride w:val="1"/>
    </w:lvlOverride>
  </w:num>
  <w:num w:numId="18" w16cid:durableId="945230202">
    <w:abstractNumId w:val="12"/>
  </w:num>
  <w:num w:numId="19" w16cid:durableId="458839440">
    <w:abstractNumId w:val="12"/>
  </w:num>
  <w:num w:numId="20" w16cid:durableId="206767008">
    <w:abstractNumId w:val="12"/>
    <w:lvlOverride w:ilvl="0">
      <w:startOverride w:val="1"/>
    </w:lvlOverride>
  </w:num>
  <w:num w:numId="21" w16cid:durableId="1436442086">
    <w:abstractNumId w:val="10"/>
  </w:num>
  <w:num w:numId="22" w16cid:durableId="1591308335">
    <w:abstractNumId w:val="12"/>
    <w:lvlOverride w:ilvl="0">
      <w:startOverride w:val="1"/>
    </w:lvlOverride>
  </w:num>
  <w:num w:numId="23" w16cid:durableId="196042289">
    <w:abstractNumId w:val="12"/>
    <w:lvlOverride w:ilvl="0">
      <w:startOverride w:val="1"/>
    </w:lvlOverride>
  </w:num>
  <w:num w:numId="24" w16cid:durableId="1580477604">
    <w:abstractNumId w:val="12"/>
    <w:lvlOverride w:ilvl="0">
      <w:startOverride w:val="1"/>
    </w:lvlOverride>
  </w:num>
  <w:num w:numId="25" w16cid:durableId="1583178461">
    <w:abstractNumId w:val="12"/>
    <w:lvlOverride w:ilvl="0">
      <w:startOverride w:val="1"/>
    </w:lvlOverride>
  </w:num>
  <w:num w:numId="26" w16cid:durableId="611135945">
    <w:abstractNumId w:val="12"/>
    <w:lvlOverride w:ilvl="0">
      <w:startOverride w:val="1"/>
    </w:lvlOverride>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621" w:allStyles="1" w:customStyles="0" w:latentStyles="0" w:stylesInUse="0" w:headingStyles="1" w:numberingStyles="0" w:tableStyles="0" w:directFormattingOnRuns="0"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7711"/>
    <w:rsid w:val="00004C38"/>
    <w:rsid w:val="00067FDC"/>
    <w:rsid w:val="000738BD"/>
    <w:rsid w:val="000E0ED6"/>
    <w:rsid w:val="00141D8A"/>
    <w:rsid w:val="00177E57"/>
    <w:rsid w:val="00185E86"/>
    <w:rsid w:val="001B09E3"/>
    <w:rsid w:val="001B7BA5"/>
    <w:rsid w:val="001C43C5"/>
    <w:rsid w:val="001C77A2"/>
    <w:rsid w:val="001D2635"/>
    <w:rsid w:val="001D2D43"/>
    <w:rsid w:val="001D73B8"/>
    <w:rsid w:val="001F5EA1"/>
    <w:rsid w:val="00200B6E"/>
    <w:rsid w:val="00204AAD"/>
    <w:rsid w:val="00235361"/>
    <w:rsid w:val="00272B59"/>
    <w:rsid w:val="002742EB"/>
    <w:rsid w:val="002B2D79"/>
    <w:rsid w:val="002E1B69"/>
    <w:rsid w:val="002F3FFB"/>
    <w:rsid w:val="00303804"/>
    <w:rsid w:val="00316F51"/>
    <w:rsid w:val="00323210"/>
    <w:rsid w:val="00356710"/>
    <w:rsid w:val="0037202F"/>
    <w:rsid w:val="00391230"/>
    <w:rsid w:val="003C1B1B"/>
    <w:rsid w:val="003F4362"/>
    <w:rsid w:val="00407711"/>
    <w:rsid w:val="004315A4"/>
    <w:rsid w:val="00441E5F"/>
    <w:rsid w:val="00482142"/>
    <w:rsid w:val="0049332E"/>
    <w:rsid w:val="004A696F"/>
    <w:rsid w:val="004C398F"/>
    <w:rsid w:val="004E3848"/>
    <w:rsid w:val="004F1785"/>
    <w:rsid w:val="004F5059"/>
    <w:rsid w:val="0054035F"/>
    <w:rsid w:val="005452CC"/>
    <w:rsid w:val="00567E2F"/>
    <w:rsid w:val="00596084"/>
    <w:rsid w:val="005C3E7E"/>
    <w:rsid w:val="005C5D98"/>
    <w:rsid w:val="005D1C2E"/>
    <w:rsid w:val="005F2B49"/>
    <w:rsid w:val="005F6230"/>
    <w:rsid w:val="006033E3"/>
    <w:rsid w:val="00606210"/>
    <w:rsid w:val="00613225"/>
    <w:rsid w:val="0064481D"/>
    <w:rsid w:val="006A4F7D"/>
    <w:rsid w:val="006F6F85"/>
    <w:rsid w:val="00706F8A"/>
    <w:rsid w:val="00711A0D"/>
    <w:rsid w:val="00715719"/>
    <w:rsid w:val="00727EBC"/>
    <w:rsid w:val="00735C73"/>
    <w:rsid w:val="00737DF3"/>
    <w:rsid w:val="007650B5"/>
    <w:rsid w:val="00765213"/>
    <w:rsid w:val="00767D81"/>
    <w:rsid w:val="007A36A4"/>
    <w:rsid w:val="008A7777"/>
    <w:rsid w:val="008B3291"/>
    <w:rsid w:val="00904336"/>
    <w:rsid w:val="00910930"/>
    <w:rsid w:val="0095500D"/>
    <w:rsid w:val="00972D3B"/>
    <w:rsid w:val="009D00AD"/>
    <w:rsid w:val="00A17779"/>
    <w:rsid w:val="00A27FEB"/>
    <w:rsid w:val="00A658BC"/>
    <w:rsid w:val="00A66CA6"/>
    <w:rsid w:val="00A73FC7"/>
    <w:rsid w:val="00AA13C3"/>
    <w:rsid w:val="00AB45DC"/>
    <w:rsid w:val="00AF20AC"/>
    <w:rsid w:val="00B24BD9"/>
    <w:rsid w:val="00BB2C04"/>
    <w:rsid w:val="00BB600B"/>
    <w:rsid w:val="00C0079D"/>
    <w:rsid w:val="00C01922"/>
    <w:rsid w:val="00C031B5"/>
    <w:rsid w:val="00C11E0A"/>
    <w:rsid w:val="00C16C34"/>
    <w:rsid w:val="00C200FA"/>
    <w:rsid w:val="00C65A03"/>
    <w:rsid w:val="00C83099"/>
    <w:rsid w:val="00D249E1"/>
    <w:rsid w:val="00D24E2C"/>
    <w:rsid w:val="00D473DA"/>
    <w:rsid w:val="00D80663"/>
    <w:rsid w:val="00D871D9"/>
    <w:rsid w:val="00DA2443"/>
    <w:rsid w:val="00DA334C"/>
    <w:rsid w:val="00DF5314"/>
    <w:rsid w:val="00E02671"/>
    <w:rsid w:val="00E41197"/>
    <w:rsid w:val="00E45674"/>
    <w:rsid w:val="00E5090A"/>
    <w:rsid w:val="00EB6B55"/>
    <w:rsid w:val="00ED1375"/>
    <w:rsid w:val="00ED259E"/>
    <w:rsid w:val="00ED52AD"/>
    <w:rsid w:val="00EE7466"/>
    <w:rsid w:val="00EF06BF"/>
    <w:rsid w:val="00EF4F7F"/>
    <w:rsid w:val="00EF5C28"/>
    <w:rsid w:val="00F26EAF"/>
    <w:rsid w:val="00F66613"/>
    <w:rsid w:val="00F72A5A"/>
    <w:rsid w:val="00FB0F46"/>
    <w:rsid w:val="00FB5664"/>
    <w:rsid w:val="00FF23E3"/>
    <w:rsid w:val="2E8B02B5"/>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D168D5"/>
  <w15:docId w15:val="{5731D176-0C0D-4016-9052-F7053180E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color w:val="000000"/>
        <w:sz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emiHidden/>
    <w:rsid w:val="00407711"/>
  </w:style>
  <w:style w:type="paragraph" w:styleId="Heading1">
    <w:name w:val="heading 1"/>
    <w:basedOn w:val="Normal"/>
    <w:next w:val="Normal"/>
    <w:link w:val="Heading1Char"/>
    <w:uiPriority w:val="9"/>
    <w:semiHidden/>
    <w:qFormat/>
    <w:rsid w:val="008B3291"/>
    <w:pPr>
      <w:keepNext/>
      <w:keepLines/>
      <w:numPr>
        <w:numId w:val="4"/>
      </w:numPr>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8B3291"/>
    <w:pPr>
      <w:keepNext/>
      <w:keepLines/>
      <w:numPr>
        <w:ilvl w:val="1"/>
        <w:numId w:val="4"/>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8B3291"/>
    <w:pPr>
      <w:keepNext/>
      <w:keepLines/>
      <w:numPr>
        <w:ilvl w:val="2"/>
        <w:numId w:val="4"/>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8B3291"/>
    <w:pPr>
      <w:keepNext/>
      <w:keepLines/>
      <w:numPr>
        <w:ilvl w:val="3"/>
        <w:numId w:val="4"/>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8B3291"/>
    <w:pPr>
      <w:keepNext/>
      <w:keepLines/>
      <w:numPr>
        <w:ilvl w:val="4"/>
        <w:numId w:val="4"/>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8B3291"/>
    <w:pPr>
      <w:keepNext/>
      <w:keepLines/>
      <w:numPr>
        <w:ilvl w:val="5"/>
        <w:numId w:val="4"/>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8B3291"/>
    <w:pPr>
      <w:keepNext/>
      <w:keepLines/>
      <w:numPr>
        <w:ilvl w:val="6"/>
        <w:numId w:val="4"/>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B3291"/>
    <w:pPr>
      <w:keepNext/>
      <w:keepLines/>
      <w:numPr>
        <w:ilvl w:val="7"/>
        <w:numId w:val="4"/>
      </w:numPr>
      <w:spacing w:before="200"/>
      <w:outlineLvl w:val="7"/>
    </w:pPr>
    <w:rPr>
      <w:rFonts w:asciiTheme="majorHAnsi" w:eastAsiaTheme="majorEastAsia" w:hAnsiTheme="majorHAnsi" w:cstheme="majorBidi"/>
      <w:color w:val="404040" w:themeColor="text1" w:themeTint="BF"/>
      <w:sz w:val="20"/>
    </w:rPr>
  </w:style>
  <w:style w:type="paragraph" w:styleId="Heading9">
    <w:name w:val="heading 9"/>
    <w:basedOn w:val="Normal"/>
    <w:next w:val="Normal"/>
    <w:link w:val="Heading9Char"/>
    <w:uiPriority w:val="9"/>
    <w:semiHidden/>
    <w:unhideWhenUsed/>
    <w:qFormat/>
    <w:rsid w:val="008B3291"/>
    <w:pPr>
      <w:keepNext/>
      <w:keepLines/>
      <w:numPr>
        <w:ilvl w:val="8"/>
        <w:numId w:val="4"/>
      </w:numPr>
      <w:spacing w:before="200"/>
      <w:outlineLvl w:val="8"/>
    </w:pPr>
    <w:rPr>
      <w:rFonts w:asciiTheme="majorHAnsi" w:eastAsiaTheme="majorEastAsia" w:hAnsiTheme="majorHAnsi" w:cstheme="majorBidi"/>
      <w:i/>
      <w:iCs/>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DMSSummary">
    <w:name w:val="CDMSSummary"/>
    <w:basedOn w:val="Normal"/>
    <w:semiHidden/>
    <w:rsid w:val="00407711"/>
    <w:rPr>
      <w:color w:val="008000"/>
      <w:sz w:val="22"/>
    </w:rPr>
  </w:style>
  <w:style w:type="paragraph" w:customStyle="1" w:styleId="CDMSTitle">
    <w:name w:val="CDMSTitle"/>
    <w:basedOn w:val="Normal"/>
    <w:semiHidden/>
    <w:rsid w:val="00407711"/>
    <w:pPr>
      <w:jc w:val="center"/>
    </w:pPr>
    <w:rPr>
      <w:color w:val="000080"/>
      <w:sz w:val="22"/>
    </w:rPr>
  </w:style>
  <w:style w:type="paragraph" w:customStyle="1" w:styleId="CDMSNoteToSpecifier">
    <w:name w:val="CDMSNoteToSpecifier"/>
    <w:basedOn w:val="Normal"/>
    <w:semiHidden/>
    <w:rsid w:val="00407711"/>
    <w:rPr>
      <w:b/>
      <w:color w:val="1AAA42"/>
      <w:sz w:val="22"/>
    </w:rPr>
  </w:style>
  <w:style w:type="paragraph" w:customStyle="1" w:styleId="CDMSTable">
    <w:name w:val="CDMSTable"/>
    <w:basedOn w:val="Normal"/>
    <w:semiHidden/>
    <w:rsid w:val="00407711"/>
    <w:pPr>
      <w:spacing w:before="40" w:after="40"/>
    </w:pPr>
    <w:rPr>
      <w:sz w:val="22"/>
    </w:rPr>
  </w:style>
  <w:style w:type="paragraph" w:customStyle="1" w:styleId="CDMSSectEnd">
    <w:name w:val="CDMSSectEnd"/>
    <w:basedOn w:val="Normal"/>
    <w:semiHidden/>
    <w:rsid w:val="00407711"/>
    <w:pPr>
      <w:spacing w:before="480"/>
      <w:jc w:val="center"/>
    </w:pPr>
    <w:rPr>
      <w:color w:val="2F3699"/>
      <w:sz w:val="22"/>
    </w:rPr>
  </w:style>
  <w:style w:type="paragraph" w:customStyle="1" w:styleId="CDMS1">
    <w:name w:val="CDMS1"/>
    <w:basedOn w:val="Normal"/>
    <w:semiHidden/>
    <w:rsid w:val="00407711"/>
    <w:pPr>
      <w:numPr>
        <w:numId w:val="1"/>
      </w:numPr>
      <w:spacing w:before="480"/>
    </w:pPr>
    <w:rPr>
      <w:caps/>
      <w:sz w:val="22"/>
    </w:rPr>
  </w:style>
  <w:style w:type="paragraph" w:customStyle="1" w:styleId="CDMS2">
    <w:name w:val="CDMS2"/>
    <w:basedOn w:val="Normal"/>
    <w:semiHidden/>
    <w:rsid w:val="00407711"/>
    <w:pPr>
      <w:numPr>
        <w:ilvl w:val="1"/>
        <w:numId w:val="1"/>
      </w:numPr>
      <w:spacing w:before="240"/>
    </w:pPr>
    <w:rPr>
      <w:sz w:val="22"/>
    </w:rPr>
  </w:style>
  <w:style w:type="paragraph" w:customStyle="1" w:styleId="CDMS3">
    <w:name w:val="CDMS3"/>
    <w:basedOn w:val="Normal"/>
    <w:semiHidden/>
    <w:rsid w:val="00407711"/>
    <w:pPr>
      <w:numPr>
        <w:ilvl w:val="2"/>
        <w:numId w:val="1"/>
      </w:numPr>
      <w:spacing w:before="240"/>
      <w:ind w:hanging="432"/>
    </w:pPr>
    <w:rPr>
      <w:sz w:val="22"/>
    </w:rPr>
  </w:style>
  <w:style w:type="paragraph" w:customStyle="1" w:styleId="CDMS4">
    <w:name w:val="CDMS4"/>
    <w:basedOn w:val="Normal"/>
    <w:semiHidden/>
    <w:rsid w:val="00407711"/>
    <w:pPr>
      <w:numPr>
        <w:ilvl w:val="3"/>
        <w:numId w:val="1"/>
      </w:numPr>
      <w:spacing w:before="240"/>
    </w:pPr>
    <w:rPr>
      <w:sz w:val="22"/>
    </w:rPr>
  </w:style>
  <w:style w:type="paragraph" w:customStyle="1" w:styleId="CDMS5">
    <w:name w:val="CDMS5"/>
    <w:basedOn w:val="Normal"/>
    <w:semiHidden/>
    <w:rsid w:val="00407711"/>
    <w:pPr>
      <w:numPr>
        <w:ilvl w:val="4"/>
        <w:numId w:val="1"/>
      </w:numPr>
    </w:pPr>
    <w:rPr>
      <w:sz w:val="22"/>
    </w:rPr>
  </w:style>
  <w:style w:type="paragraph" w:customStyle="1" w:styleId="CDMS6">
    <w:name w:val="CDMS6"/>
    <w:basedOn w:val="Normal"/>
    <w:semiHidden/>
    <w:rsid w:val="00407711"/>
    <w:pPr>
      <w:numPr>
        <w:ilvl w:val="5"/>
        <w:numId w:val="1"/>
      </w:numPr>
    </w:pPr>
    <w:rPr>
      <w:sz w:val="22"/>
    </w:rPr>
  </w:style>
  <w:style w:type="paragraph" w:customStyle="1" w:styleId="CDMS7">
    <w:name w:val="CDMS7"/>
    <w:basedOn w:val="Normal"/>
    <w:semiHidden/>
    <w:rsid w:val="00407711"/>
    <w:pPr>
      <w:numPr>
        <w:ilvl w:val="6"/>
        <w:numId w:val="1"/>
      </w:numPr>
    </w:pPr>
    <w:rPr>
      <w:sz w:val="22"/>
    </w:rPr>
  </w:style>
  <w:style w:type="paragraph" w:customStyle="1" w:styleId="CDMS8">
    <w:name w:val="CDMS8"/>
    <w:basedOn w:val="Normal"/>
    <w:semiHidden/>
    <w:rsid w:val="00407711"/>
    <w:pPr>
      <w:numPr>
        <w:ilvl w:val="7"/>
        <w:numId w:val="1"/>
      </w:numPr>
      <w:ind w:left="3168" w:hanging="432"/>
    </w:pPr>
    <w:rPr>
      <w:sz w:val="22"/>
    </w:rPr>
  </w:style>
  <w:style w:type="paragraph" w:customStyle="1" w:styleId="CDMS9">
    <w:name w:val="CDMS9"/>
    <w:basedOn w:val="Normal"/>
    <w:semiHidden/>
    <w:rsid w:val="00407711"/>
    <w:pPr>
      <w:numPr>
        <w:ilvl w:val="8"/>
        <w:numId w:val="1"/>
      </w:numPr>
      <w:ind w:left="3600" w:hanging="432"/>
    </w:pPr>
    <w:rPr>
      <w:sz w:val="22"/>
    </w:rPr>
  </w:style>
  <w:style w:type="character" w:styleId="LineNumber">
    <w:name w:val="line number"/>
    <w:basedOn w:val="DefaultParagraphFont"/>
    <w:semiHidden/>
    <w:rsid w:val="00407711"/>
  </w:style>
  <w:style w:type="character" w:styleId="Hyperlink">
    <w:name w:val="Hyperlink"/>
    <w:semiHidden/>
    <w:rsid w:val="00407711"/>
    <w:rPr>
      <w:color w:val="0000FF"/>
      <w:sz w:val="22"/>
      <w:u w:val="single"/>
    </w:rPr>
  </w:style>
  <w:style w:type="character" w:customStyle="1" w:styleId="CDMSHeaderFooter">
    <w:name w:val="CDMSHeaderFooter"/>
    <w:semiHidden/>
    <w:rsid w:val="00407711"/>
    <w:rPr>
      <w:sz w:val="22"/>
    </w:rPr>
  </w:style>
  <w:style w:type="table" w:styleId="TableSimple1">
    <w:name w:val="Table Simple 1"/>
    <w:basedOn w:val="TableNormal"/>
    <w:semiHidden/>
    <w:rsid w:val="0040771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uiPriority w:val="99"/>
    <w:semiHidden/>
    <w:unhideWhenUsed/>
    <w:rsid w:val="008B3291"/>
    <w:rPr>
      <w:rFonts w:ascii="Tahoma" w:hAnsi="Tahoma" w:cs="Tahoma"/>
      <w:sz w:val="16"/>
      <w:szCs w:val="16"/>
    </w:rPr>
  </w:style>
  <w:style w:type="character" w:customStyle="1" w:styleId="BalloonTextChar">
    <w:name w:val="Balloon Text Char"/>
    <w:basedOn w:val="DefaultParagraphFont"/>
    <w:link w:val="BalloonText"/>
    <w:uiPriority w:val="99"/>
    <w:semiHidden/>
    <w:rsid w:val="008B3291"/>
    <w:rPr>
      <w:rFonts w:ascii="Tahoma" w:hAnsi="Tahoma" w:cs="Tahoma"/>
      <w:sz w:val="16"/>
      <w:szCs w:val="16"/>
    </w:rPr>
  </w:style>
  <w:style w:type="paragraph" w:customStyle="1" w:styleId="AG1">
    <w:name w:val="AG1"/>
    <w:qFormat/>
    <w:rsid w:val="00441E5F"/>
    <w:pPr>
      <w:keepNext/>
      <w:numPr>
        <w:numId w:val="15"/>
      </w:numPr>
      <w:spacing w:before="240"/>
      <w:outlineLvl w:val="0"/>
    </w:pPr>
    <w:rPr>
      <w:caps/>
      <w:color w:val="auto"/>
      <w:sz w:val="22"/>
      <w:szCs w:val="24"/>
    </w:rPr>
  </w:style>
  <w:style w:type="paragraph" w:customStyle="1" w:styleId="AG2">
    <w:name w:val="AG2"/>
    <w:basedOn w:val="AG1"/>
    <w:qFormat/>
    <w:rsid w:val="00441E5F"/>
    <w:pPr>
      <w:numPr>
        <w:ilvl w:val="1"/>
      </w:numPr>
      <w:outlineLvl w:val="1"/>
    </w:pPr>
  </w:style>
  <w:style w:type="paragraph" w:customStyle="1" w:styleId="AG3">
    <w:name w:val="AG3"/>
    <w:basedOn w:val="AG2"/>
    <w:qFormat/>
    <w:rsid w:val="00441E5F"/>
    <w:pPr>
      <w:keepNext w:val="0"/>
      <w:numPr>
        <w:ilvl w:val="2"/>
      </w:numPr>
      <w:outlineLvl w:val="9"/>
    </w:pPr>
    <w:rPr>
      <w:caps w:val="0"/>
    </w:rPr>
  </w:style>
  <w:style w:type="paragraph" w:customStyle="1" w:styleId="AG4">
    <w:name w:val="AG4"/>
    <w:basedOn w:val="AG3"/>
    <w:qFormat/>
    <w:rsid w:val="00C0079D"/>
    <w:pPr>
      <w:numPr>
        <w:ilvl w:val="0"/>
        <w:numId w:val="16"/>
      </w:numPr>
      <w:ind w:left="1260"/>
    </w:pPr>
  </w:style>
  <w:style w:type="paragraph" w:customStyle="1" w:styleId="AG5">
    <w:name w:val="AG5"/>
    <w:basedOn w:val="AG4"/>
    <w:qFormat/>
    <w:rsid w:val="002E1B69"/>
    <w:pPr>
      <w:numPr>
        <w:ilvl w:val="4"/>
      </w:numPr>
      <w:spacing w:before="0"/>
      <w:ind w:left="1620"/>
    </w:pPr>
  </w:style>
  <w:style w:type="paragraph" w:customStyle="1" w:styleId="AG6">
    <w:name w:val="AG6"/>
    <w:basedOn w:val="AG5"/>
    <w:qFormat/>
    <w:rsid w:val="005C3E7E"/>
    <w:pPr>
      <w:numPr>
        <w:ilvl w:val="0"/>
        <w:numId w:val="21"/>
      </w:numPr>
      <w:ind w:left="2160"/>
    </w:pPr>
  </w:style>
  <w:style w:type="paragraph" w:customStyle="1" w:styleId="AG7">
    <w:name w:val="AG7"/>
    <w:basedOn w:val="AG6"/>
    <w:qFormat/>
    <w:rsid w:val="00441E5F"/>
    <w:pPr>
      <w:numPr>
        <w:ilvl w:val="6"/>
      </w:numPr>
    </w:pPr>
  </w:style>
  <w:style w:type="paragraph" w:customStyle="1" w:styleId="AGNormal">
    <w:name w:val="AGNormal"/>
    <w:qFormat/>
    <w:rsid w:val="00441E5F"/>
    <w:rPr>
      <w:color w:val="auto"/>
      <w:sz w:val="22"/>
      <w:szCs w:val="24"/>
    </w:rPr>
  </w:style>
  <w:style w:type="paragraph" w:customStyle="1" w:styleId="AGSummary">
    <w:name w:val="AGSummary"/>
    <w:qFormat/>
    <w:rsid w:val="00441E5F"/>
    <w:rPr>
      <w:color w:val="0070C0"/>
      <w:sz w:val="22"/>
      <w:szCs w:val="24"/>
    </w:rPr>
  </w:style>
  <w:style w:type="paragraph" w:customStyle="1" w:styleId="AGTitle">
    <w:name w:val="AGTitle"/>
    <w:qFormat/>
    <w:rsid w:val="00441E5F"/>
    <w:pPr>
      <w:jc w:val="center"/>
    </w:pPr>
    <w:rPr>
      <w:sz w:val="22"/>
      <w:szCs w:val="24"/>
    </w:rPr>
  </w:style>
  <w:style w:type="paragraph" w:customStyle="1" w:styleId="Notes">
    <w:name w:val="Notes"/>
    <w:qFormat/>
    <w:rsid w:val="00441E5F"/>
    <w:pPr>
      <w:spacing w:before="240"/>
    </w:pPr>
    <w:rPr>
      <w:b/>
      <w:color w:val="008000"/>
      <w:sz w:val="22"/>
      <w:szCs w:val="24"/>
    </w:rPr>
  </w:style>
  <w:style w:type="paragraph" w:customStyle="1" w:styleId="AGTable">
    <w:name w:val="AGTable"/>
    <w:qFormat/>
    <w:rsid w:val="00441E5F"/>
    <w:rPr>
      <w:sz w:val="22"/>
      <w:szCs w:val="24"/>
    </w:rPr>
  </w:style>
  <w:style w:type="paragraph" w:customStyle="1" w:styleId="AGSectEnd">
    <w:name w:val="AGSectEnd"/>
    <w:qFormat/>
    <w:rsid w:val="00441E5F"/>
    <w:pPr>
      <w:spacing w:before="480"/>
      <w:jc w:val="center"/>
    </w:pPr>
    <w:rPr>
      <w:sz w:val="22"/>
      <w:szCs w:val="24"/>
    </w:rPr>
  </w:style>
  <w:style w:type="numbering" w:styleId="111111">
    <w:name w:val="Outline List 2"/>
    <w:basedOn w:val="NoList"/>
    <w:uiPriority w:val="99"/>
    <w:semiHidden/>
    <w:unhideWhenUsed/>
    <w:rsid w:val="008B3291"/>
    <w:pPr>
      <w:numPr>
        <w:numId w:val="2"/>
      </w:numPr>
    </w:pPr>
  </w:style>
  <w:style w:type="numbering" w:styleId="1ai">
    <w:name w:val="Outline List 1"/>
    <w:basedOn w:val="NoList"/>
    <w:uiPriority w:val="99"/>
    <w:semiHidden/>
    <w:unhideWhenUsed/>
    <w:rsid w:val="008B3291"/>
    <w:pPr>
      <w:numPr>
        <w:numId w:val="3"/>
      </w:numPr>
    </w:pPr>
  </w:style>
  <w:style w:type="character" w:customStyle="1" w:styleId="Heading1Char">
    <w:name w:val="Heading 1 Char"/>
    <w:basedOn w:val="DefaultParagraphFont"/>
    <w:link w:val="Heading1"/>
    <w:uiPriority w:val="9"/>
    <w:semiHidden/>
    <w:rsid w:val="008B329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8B329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8B329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8B3291"/>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8B3291"/>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8B329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8B329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B3291"/>
    <w:rPr>
      <w:rFonts w:asciiTheme="majorHAnsi" w:eastAsiaTheme="majorEastAsia" w:hAnsiTheme="majorHAnsi" w:cstheme="majorBidi"/>
      <w:color w:val="404040" w:themeColor="text1" w:themeTint="BF"/>
      <w:sz w:val="20"/>
    </w:rPr>
  </w:style>
  <w:style w:type="character" w:customStyle="1" w:styleId="Heading9Char">
    <w:name w:val="Heading 9 Char"/>
    <w:basedOn w:val="DefaultParagraphFont"/>
    <w:link w:val="Heading9"/>
    <w:uiPriority w:val="9"/>
    <w:semiHidden/>
    <w:rsid w:val="008B3291"/>
    <w:rPr>
      <w:rFonts w:asciiTheme="majorHAnsi" w:eastAsiaTheme="majorEastAsia" w:hAnsiTheme="majorHAnsi" w:cstheme="majorBidi"/>
      <w:i/>
      <w:iCs/>
      <w:color w:val="404040" w:themeColor="text1" w:themeTint="BF"/>
      <w:sz w:val="20"/>
    </w:rPr>
  </w:style>
  <w:style w:type="numbering" w:styleId="ArticleSection">
    <w:name w:val="Outline List 3"/>
    <w:basedOn w:val="NoList"/>
    <w:uiPriority w:val="99"/>
    <w:semiHidden/>
    <w:unhideWhenUsed/>
    <w:rsid w:val="008B3291"/>
    <w:pPr>
      <w:numPr>
        <w:numId w:val="4"/>
      </w:numPr>
    </w:pPr>
  </w:style>
  <w:style w:type="paragraph" w:styleId="Bibliography">
    <w:name w:val="Bibliography"/>
    <w:basedOn w:val="Normal"/>
    <w:next w:val="Normal"/>
    <w:uiPriority w:val="37"/>
    <w:semiHidden/>
    <w:unhideWhenUsed/>
    <w:rsid w:val="008B3291"/>
  </w:style>
  <w:style w:type="paragraph" w:styleId="BlockText">
    <w:name w:val="Block Text"/>
    <w:basedOn w:val="Normal"/>
    <w:uiPriority w:val="99"/>
    <w:semiHidden/>
    <w:unhideWhenUsed/>
    <w:rsid w:val="008B3291"/>
    <w:pPr>
      <w:pBdr>
        <w:top w:val="single" w:sz="2" w:space="10" w:color="4F81BD" w:themeColor="accent1" w:shadow="1"/>
        <w:left w:val="single" w:sz="2" w:space="10" w:color="4F81BD" w:themeColor="accent1" w:shadow="1"/>
        <w:bottom w:val="single" w:sz="2" w:space="10" w:color="4F81BD" w:themeColor="accent1" w:shadow="1"/>
        <w:right w:val="single" w:sz="2" w:space="10" w:color="4F81BD" w:themeColor="accent1" w:shadow="1"/>
      </w:pBdr>
      <w:ind w:left="1152" w:right="1152"/>
    </w:pPr>
    <w:rPr>
      <w:rFonts w:asciiTheme="minorHAnsi" w:eastAsiaTheme="minorEastAsia" w:hAnsiTheme="minorHAnsi" w:cstheme="minorBidi"/>
      <w:i/>
      <w:iCs/>
      <w:color w:val="4F81BD" w:themeColor="accent1"/>
    </w:rPr>
  </w:style>
  <w:style w:type="paragraph" w:styleId="BodyText">
    <w:name w:val="Body Text"/>
    <w:basedOn w:val="Normal"/>
    <w:link w:val="BodyTextChar"/>
    <w:uiPriority w:val="99"/>
    <w:semiHidden/>
    <w:unhideWhenUsed/>
    <w:rsid w:val="008B3291"/>
    <w:pPr>
      <w:spacing w:after="120"/>
    </w:pPr>
  </w:style>
  <w:style w:type="character" w:customStyle="1" w:styleId="BodyTextChar">
    <w:name w:val="Body Text Char"/>
    <w:basedOn w:val="DefaultParagraphFont"/>
    <w:link w:val="BodyText"/>
    <w:uiPriority w:val="99"/>
    <w:semiHidden/>
    <w:rsid w:val="008B3291"/>
  </w:style>
  <w:style w:type="paragraph" w:styleId="BodyText2">
    <w:name w:val="Body Text 2"/>
    <w:basedOn w:val="Normal"/>
    <w:link w:val="BodyText2Char"/>
    <w:uiPriority w:val="99"/>
    <w:semiHidden/>
    <w:unhideWhenUsed/>
    <w:rsid w:val="008B3291"/>
    <w:pPr>
      <w:spacing w:after="120" w:line="480" w:lineRule="auto"/>
    </w:pPr>
  </w:style>
  <w:style w:type="character" w:customStyle="1" w:styleId="BodyText2Char">
    <w:name w:val="Body Text 2 Char"/>
    <w:basedOn w:val="DefaultParagraphFont"/>
    <w:link w:val="BodyText2"/>
    <w:uiPriority w:val="99"/>
    <w:semiHidden/>
    <w:rsid w:val="008B3291"/>
  </w:style>
  <w:style w:type="paragraph" w:styleId="BodyText3">
    <w:name w:val="Body Text 3"/>
    <w:basedOn w:val="Normal"/>
    <w:link w:val="BodyText3Char"/>
    <w:uiPriority w:val="99"/>
    <w:semiHidden/>
    <w:unhideWhenUsed/>
    <w:rsid w:val="008B3291"/>
    <w:pPr>
      <w:spacing w:after="120"/>
    </w:pPr>
    <w:rPr>
      <w:sz w:val="16"/>
      <w:szCs w:val="16"/>
    </w:rPr>
  </w:style>
  <w:style w:type="character" w:customStyle="1" w:styleId="BodyText3Char">
    <w:name w:val="Body Text 3 Char"/>
    <w:basedOn w:val="DefaultParagraphFont"/>
    <w:link w:val="BodyText3"/>
    <w:uiPriority w:val="99"/>
    <w:semiHidden/>
    <w:rsid w:val="008B3291"/>
    <w:rPr>
      <w:sz w:val="16"/>
      <w:szCs w:val="16"/>
    </w:rPr>
  </w:style>
  <w:style w:type="paragraph" w:styleId="BodyTextFirstIndent">
    <w:name w:val="Body Text First Indent"/>
    <w:basedOn w:val="BodyText"/>
    <w:link w:val="BodyTextFirstIndentChar"/>
    <w:uiPriority w:val="99"/>
    <w:semiHidden/>
    <w:unhideWhenUsed/>
    <w:rsid w:val="008B3291"/>
    <w:pPr>
      <w:spacing w:after="0"/>
      <w:ind w:firstLine="360"/>
    </w:pPr>
  </w:style>
  <w:style w:type="character" w:customStyle="1" w:styleId="BodyTextFirstIndentChar">
    <w:name w:val="Body Text First Indent Char"/>
    <w:basedOn w:val="BodyTextChar"/>
    <w:link w:val="BodyTextFirstIndent"/>
    <w:uiPriority w:val="99"/>
    <w:semiHidden/>
    <w:rsid w:val="008B3291"/>
  </w:style>
  <w:style w:type="paragraph" w:styleId="BodyTextIndent">
    <w:name w:val="Body Text Indent"/>
    <w:basedOn w:val="Normal"/>
    <w:link w:val="BodyTextIndentChar"/>
    <w:uiPriority w:val="99"/>
    <w:semiHidden/>
    <w:unhideWhenUsed/>
    <w:rsid w:val="008B3291"/>
    <w:pPr>
      <w:spacing w:after="120"/>
      <w:ind w:left="360"/>
    </w:pPr>
  </w:style>
  <w:style w:type="character" w:customStyle="1" w:styleId="BodyTextIndentChar">
    <w:name w:val="Body Text Indent Char"/>
    <w:basedOn w:val="DefaultParagraphFont"/>
    <w:link w:val="BodyTextIndent"/>
    <w:uiPriority w:val="99"/>
    <w:semiHidden/>
    <w:rsid w:val="008B3291"/>
  </w:style>
  <w:style w:type="paragraph" w:styleId="BodyTextFirstIndent2">
    <w:name w:val="Body Text First Indent 2"/>
    <w:basedOn w:val="BodyTextIndent"/>
    <w:link w:val="BodyTextFirstIndent2Char"/>
    <w:uiPriority w:val="99"/>
    <w:semiHidden/>
    <w:unhideWhenUsed/>
    <w:rsid w:val="008B3291"/>
    <w:pPr>
      <w:spacing w:after="0"/>
      <w:ind w:firstLine="360"/>
    </w:pPr>
  </w:style>
  <w:style w:type="character" w:customStyle="1" w:styleId="BodyTextFirstIndent2Char">
    <w:name w:val="Body Text First Indent 2 Char"/>
    <w:basedOn w:val="BodyTextIndentChar"/>
    <w:link w:val="BodyTextFirstIndent2"/>
    <w:uiPriority w:val="99"/>
    <w:semiHidden/>
    <w:rsid w:val="008B3291"/>
  </w:style>
  <w:style w:type="paragraph" w:styleId="BodyTextIndent2">
    <w:name w:val="Body Text Indent 2"/>
    <w:basedOn w:val="Normal"/>
    <w:link w:val="BodyTextIndent2Char"/>
    <w:uiPriority w:val="99"/>
    <w:semiHidden/>
    <w:unhideWhenUsed/>
    <w:rsid w:val="008B3291"/>
    <w:pPr>
      <w:spacing w:after="120" w:line="480" w:lineRule="auto"/>
      <w:ind w:left="360"/>
    </w:pPr>
  </w:style>
  <w:style w:type="character" w:customStyle="1" w:styleId="BodyTextIndent2Char">
    <w:name w:val="Body Text Indent 2 Char"/>
    <w:basedOn w:val="DefaultParagraphFont"/>
    <w:link w:val="BodyTextIndent2"/>
    <w:uiPriority w:val="99"/>
    <w:semiHidden/>
    <w:rsid w:val="008B3291"/>
  </w:style>
  <w:style w:type="paragraph" w:styleId="BodyTextIndent3">
    <w:name w:val="Body Text Indent 3"/>
    <w:basedOn w:val="Normal"/>
    <w:link w:val="BodyTextIndent3Char"/>
    <w:uiPriority w:val="99"/>
    <w:semiHidden/>
    <w:unhideWhenUsed/>
    <w:rsid w:val="008B3291"/>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8B3291"/>
    <w:rPr>
      <w:sz w:val="16"/>
      <w:szCs w:val="16"/>
    </w:rPr>
  </w:style>
  <w:style w:type="character" w:styleId="BookTitle">
    <w:name w:val="Book Title"/>
    <w:basedOn w:val="DefaultParagraphFont"/>
    <w:uiPriority w:val="33"/>
    <w:semiHidden/>
    <w:qFormat/>
    <w:rsid w:val="008B3291"/>
    <w:rPr>
      <w:b/>
      <w:bCs/>
      <w:smallCaps/>
      <w:spacing w:val="5"/>
    </w:rPr>
  </w:style>
  <w:style w:type="paragraph" w:styleId="Caption">
    <w:name w:val="caption"/>
    <w:basedOn w:val="Normal"/>
    <w:next w:val="Normal"/>
    <w:uiPriority w:val="35"/>
    <w:semiHidden/>
    <w:unhideWhenUsed/>
    <w:qFormat/>
    <w:rsid w:val="008B3291"/>
    <w:pPr>
      <w:spacing w:after="200"/>
    </w:pPr>
    <w:rPr>
      <w:b/>
      <w:bCs/>
      <w:color w:val="4F81BD" w:themeColor="accent1"/>
      <w:sz w:val="18"/>
      <w:szCs w:val="18"/>
    </w:rPr>
  </w:style>
  <w:style w:type="paragraph" w:styleId="Closing">
    <w:name w:val="Closing"/>
    <w:basedOn w:val="Normal"/>
    <w:link w:val="ClosingChar"/>
    <w:uiPriority w:val="99"/>
    <w:semiHidden/>
    <w:unhideWhenUsed/>
    <w:rsid w:val="008B3291"/>
    <w:pPr>
      <w:ind w:left="4320"/>
    </w:pPr>
  </w:style>
  <w:style w:type="character" w:customStyle="1" w:styleId="ClosingChar">
    <w:name w:val="Closing Char"/>
    <w:basedOn w:val="DefaultParagraphFont"/>
    <w:link w:val="Closing"/>
    <w:uiPriority w:val="99"/>
    <w:semiHidden/>
    <w:rsid w:val="008B3291"/>
  </w:style>
  <w:style w:type="table" w:styleId="ColorfulGrid">
    <w:name w:val="Colorful Grid"/>
    <w:basedOn w:val="TableNormal"/>
    <w:uiPriority w:val="73"/>
    <w:semiHidden/>
    <w:rsid w:val="008B3291"/>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rsid w:val="008B3291"/>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semiHidden/>
    <w:rsid w:val="008B3291"/>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semiHidden/>
    <w:rsid w:val="008B3291"/>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semiHidden/>
    <w:rsid w:val="008B3291"/>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semiHidden/>
    <w:rsid w:val="008B3291"/>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semiHidden/>
    <w:rsid w:val="008B3291"/>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72"/>
    <w:semiHidden/>
    <w:rsid w:val="008B3291"/>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rsid w:val="008B3291"/>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semiHidden/>
    <w:rsid w:val="008B3291"/>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semiHidden/>
    <w:rsid w:val="008B3291"/>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semiHidden/>
    <w:rsid w:val="008B3291"/>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semiHidden/>
    <w:rsid w:val="008B3291"/>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semiHidden/>
    <w:rsid w:val="008B3291"/>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semiHidden/>
    <w:rsid w:val="008B3291"/>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rsid w:val="008B3291"/>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rsid w:val="008B3291"/>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rsid w:val="008B3291"/>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semiHidden/>
    <w:rsid w:val="008B3291"/>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rsid w:val="008B3291"/>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rsid w:val="008B3291"/>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nhideWhenUsed/>
    <w:rsid w:val="008B3291"/>
    <w:rPr>
      <w:sz w:val="16"/>
      <w:szCs w:val="16"/>
    </w:rPr>
  </w:style>
  <w:style w:type="paragraph" w:styleId="CommentText">
    <w:name w:val="annotation text"/>
    <w:basedOn w:val="Normal"/>
    <w:link w:val="CommentTextChar"/>
    <w:unhideWhenUsed/>
    <w:rsid w:val="008B3291"/>
    <w:rPr>
      <w:sz w:val="20"/>
    </w:rPr>
  </w:style>
  <w:style w:type="character" w:customStyle="1" w:styleId="CommentTextChar">
    <w:name w:val="Comment Text Char"/>
    <w:basedOn w:val="DefaultParagraphFont"/>
    <w:link w:val="CommentText"/>
    <w:rsid w:val="008B3291"/>
    <w:rPr>
      <w:sz w:val="20"/>
    </w:rPr>
  </w:style>
  <w:style w:type="paragraph" w:styleId="CommentSubject">
    <w:name w:val="annotation subject"/>
    <w:basedOn w:val="CommentText"/>
    <w:next w:val="CommentText"/>
    <w:link w:val="CommentSubjectChar"/>
    <w:uiPriority w:val="99"/>
    <w:semiHidden/>
    <w:unhideWhenUsed/>
    <w:rsid w:val="008B3291"/>
    <w:rPr>
      <w:b/>
      <w:bCs/>
    </w:rPr>
  </w:style>
  <w:style w:type="character" w:customStyle="1" w:styleId="CommentSubjectChar">
    <w:name w:val="Comment Subject Char"/>
    <w:basedOn w:val="CommentTextChar"/>
    <w:link w:val="CommentSubject"/>
    <w:uiPriority w:val="99"/>
    <w:semiHidden/>
    <w:rsid w:val="008B3291"/>
    <w:rPr>
      <w:b/>
      <w:bCs/>
      <w:sz w:val="20"/>
    </w:rPr>
  </w:style>
  <w:style w:type="table" w:styleId="DarkList">
    <w:name w:val="Dark List"/>
    <w:basedOn w:val="TableNormal"/>
    <w:uiPriority w:val="70"/>
    <w:semiHidden/>
    <w:rsid w:val="008B3291"/>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rsid w:val="008B3291"/>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semiHidden/>
    <w:rsid w:val="008B3291"/>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semiHidden/>
    <w:rsid w:val="008B3291"/>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semiHidden/>
    <w:rsid w:val="008B3291"/>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semiHidden/>
    <w:rsid w:val="008B3291"/>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semiHidden/>
    <w:rsid w:val="008B3291"/>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Date">
    <w:name w:val="Date"/>
    <w:basedOn w:val="Normal"/>
    <w:next w:val="Normal"/>
    <w:link w:val="DateChar"/>
    <w:uiPriority w:val="99"/>
    <w:semiHidden/>
    <w:unhideWhenUsed/>
    <w:rsid w:val="008B3291"/>
  </w:style>
  <w:style w:type="character" w:customStyle="1" w:styleId="DateChar">
    <w:name w:val="Date Char"/>
    <w:basedOn w:val="DefaultParagraphFont"/>
    <w:link w:val="Date"/>
    <w:uiPriority w:val="99"/>
    <w:semiHidden/>
    <w:rsid w:val="008B3291"/>
  </w:style>
  <w:style w:type="paragraph" w:styleId="DocumentMap">
    <w:name w:val="Document Map"/>
    <w:basedOn w:val="Normal"/>
    <w:link w:val="DocumentMapChar"/>
    <w:uiPriority w:val="99"/>
    <w:semiHidden/>
    <w:unhideWhenUsed/>
    <w:rsid w:val="008B3291"/>
    <w:rPr>
      <w:rFonts w:ascii="Tahoma" w:hAnsi="Tahoma" w:cs="Tahoma"/>
      <w:sz w:val="16"/>
      <w:szCs w:val="16"/>
    </w:rPr>
  </w:style>
  <w:style w:type="character" w:customStyle="1" w:styleId="DocumentMapChar">
    <w:name w:val="Document Map Char"/>
    <w:basedOn w:val="DefaultParagraphFont"/>
    <w:link w:val="DocumentMap"/>
    <w:uiPriority w:val="99"/>
    <w:semiHidden/>
    <w:rsid w:val="008B3291"/>
    <w:rPr>
      <w:rFonts w:ascii="Tahoma" w:hAnsi="Tahoma" w:cs="Tahoma"/>
      <w:sz w:val="16"/>
      <w:szCs w:val="16"/>
    </w:rPr>
  </w:style>
  <w:style w:type="paragraph" w:styleId="E-mailSignature">
    <w:name w:val="E-mail Signature"/>
    <w:basedOn w:val="Normal"/>
    <w:link w:val="E-mailSignatureChar"/>
    <w:uiPriority w:val="99"/>
    <w:semiHidden/>
    <w:unhideWhenUsed/>
    <w:rsid w:val="008B3291"/>
  </w:style>
  <w:style w:type="character" w:customStyle="1" w:styleId="E-mailSignatureChar">
    <w:name w:val="E-mail Signature Char"/>
    <w:basedOn w:val="DefaultParagraphFont"/>
    <w:link w:val="E-mailSignature"/>
    <w:uiPriority w:val="99"/>
    <w:semiHidden/>
    <w:rsid w:val="008B3291"/>
  </w:style>
  <w:style w:type="character" w:styleId="Emphasis">
    <w:name w:val="Emphasis"/>
    <w:basedOn w:val="DefaultParagraphFont"/>
    <w:uiPriority w:val="20"/>
    <w:semiHidden/>
    <w:qFormat/>
    <w:rsid w:val="008B3291"/>
    <w:rPr>
      <w:i/>
      <w:iCs/>
    </w:rPr>
  </w:style>
  <w:style w:type="character" w:styleId="EndnoteReference">
    <w:name w:val="endnote reference"/>
    <w:basedOn w:val="DefaultParagraphFont"/>
    <w:uiPriority w:val="99"/>
    <w:semiHidden/>
    <w:unhideWhenUsed/>
    <w:rsid w:val="008B3291"/>
    <w:rPr>
      <w:vertAlign w:val="superscript"/>
    </w:rPr>
  </w:style>
  <w:style w:type="paragraph" w:styleId="EndnoteText">
    <w:name w:val="endnote text"/>
    <w:basedOn w:val="Normal"/>
    <w:link w:val="EndnoteTextChar"/>
    <w:uiPriority w:val="99"/>
    <w:semiHidden/>
    <w:unhideWhenUsed/>
    <w:rsid w:val="008B3291"/>
    <w:rPr>
      <w:sz w:val="20"/>
    </w:rPr>
  </w:style>
  <w:style w:type="character" w:customStyle="1" w:styleId="EndnoteTextChar">
    <w:name w:val="Endnote Text Char"/>
    <w:basedOn w:val="DefaultParagraphFont"/>
    <w:link w:val="EndnoteText"/>
    <w:uiPriority w:val="99"/>
    <w:semiHidden/>
    <w:rsid w:val="008B3291"/>
    <w:rPr>
      <w:sz w:val="20"/>
    </w:rPr>
  </w:style>
  <w:style w:type="paragraph" w:styleId="EnvelopeAddress">
    <w:name w:val="envelope address"/>
    <w:basedOn w:val="Normal"/>
    <w:uiPriority w:val="99"/>
    <w:semiHidden/>
    <w:unhideWhenUsed/>
    <w:rsid w:val="008B3291"/>
    <w:pPr>
      <w:framePr w:w="7920" w:h="1980" w:hRule="exact" w:hSpace="180" w:wrap="auto" w:hAnchor="page" w:xAlign="center" w:yAlign="bottom"/>
      <w:ind w:left="2880"/>
    </w:pPr>
    <w:rPr>
      <w:rFonts w:asciiTheme="majorHAnsi" w:eastAsiaTheme="majorEastAsia" w:hAnsiTheme="majorHAnsi" w:cstheme="majorBidi"/>
      <w:szCs w:val="24"/>
    </w:rPr>
  </w:style>
  <w:style w:type="paragraph" w:styleId="EnvelopeReturn">
    <w:name w:val="envelope return"/>
    <w:basedOn w:val="Normal"/>
    <w:uiPriority w:val="99"/>
    <w:semiHidden/>
    <w:unhideWhenUsed/>
    <w:rsid w:val="008B3291"/>
    <w:rPr>
      <w:rFonts w:asciiTheme="majorHAnsi" w:eastAsiaTheme="majorEastAsia" w:hAnsiTheme="majorHAnsi" w:cstheme="majorBidi"/>
      <w:sz w:val="20"/>
    </w:rPr>
  </w:style>
  <w:style w:type="character" w:styleId="FollowedHyperlink">
    <w:name w:val="FollowedHyperlink"/>
    <w:basedOn w:val="DefaultParagraphFont"/>
    <w:uiPriority w:val="99"/>
    <w:semiHidden/>
    <w:unhideWhenUsed/>
    <w:rsid w:val="008B3291"/>
    <w:rPr>
      <w:color w:val="800080" w:themeColor="followedHyperlink"/>
      <w:u w:val="single"/>
    </w:rPr>
  </w:style>
  <w:style w:type="paragraph" w:styleId="Footer">
    <w:name w:val="footer"/>
    <w:basedOn w:val="Normal"/>
    <w:link w:val="FooterChar"/>
    <w:uiPriority w:val="99"/>
    <w:unhideWhenUsed/>
    <w:rsid w:val="008B3291"/>
    <w:pPr>
      <w:tabs>
        <w:tab w:val="center" w:pos="4680"/>
        <w:tab w:val="right" w:pos="9360"/>
      </w:tabs>
    </w:pPr>
  </w:style>
  <w:style w:type="character" w:customStyle="1" w:styleId="FooterChar">
    <w:name w:val="Footer Char"/>
    <w:basedOn w:val="DefaultParagraphFont"/>
    <w:link w:val="Footer"/>
    <w:uiPriority w:val="99"/>
    <w:rsid w:val="008B3291"/>
  </w:style>
  <w:style w:type="character" w:styleId="FootnoteReference">
    <w:name w:val="footnote reference"/>
    <w:basedOn w:val="DefaultParagraphFont"/>
    <w:uiPriority w:val="99"/>
    <w:semiHidden/>
    <w:unhideWhenUsed/>
    <w:rsid w:val="008B3291"/>
    <w:rPr>
      <w:vertAlign w:val="superscript"/>
    </w:rPr>
  </w:style>
  <w:style w:type="paragraph" w:styleId="FootnoteText">
    <w:name w:val="footnote text"/>
    <w:basedOn w:val="Normal"/>
    <w:link w:val="FootnoteTextChar"/>
    <w:uiPriority w:val="99"/>
    <w:semiHidden/>
    <w:unhideWhenUsed/>
    <w:rsid w:val="008B3291"/>
    <w:rPr>
      <w:sz w:val="20"/>
    </w:rPr>
  </w:style>
  <w:style w:type="character" w:customStyle="1" w:styleId="FootnoteTextChar">
    <w:name w:val="Footnote Text Char"/>
    <w:basedOn w:val="DefaultParagraphFont"/>
    <w:link w:val="FootnoteText"/>
    <w:uiPriority w:val="99"/>
    <w:semiHidden/>
    <w:rsid w:val="008B3291"/>
    <w:rPr>
      <w:sz w:val="20"/>
    </w:rPr>
  </w:style>
  <w:style w:type="paragraph" w:styleId="Header">
    <w:name w:val="header"/>
    <w:basedOn w:val="Normal"/>
    <w:link w:val="HeaderChar"/>
    <w:uiPriority w:val="99"/>
    <w:unhideWhenUsed/>
    <w:rsid w:val="008B3291"/>
    <w:pPr>
      <w:tabs>
        <w:tab w:val="center" w:pos="4680"/>
        <w:tab w:val="right" w:pos="9360"/>
      </w:tabs>
    </w:pPr>
  </w:style>
  <w:style w:type="character" w:customStyle="1" w:styleId="HeaderChar">
    <w:name w:val="Header Char"/>
    <w:basedOn w:val="DefaultParagraphFont"/>
    <w:link w:val="Header"/>
    <w:uiPriority w:val="99"/>
    <w:rsid w:val="008B3291"/>
  </w:style>
  <w:style w:type="character" w:styleId="HTMLAcronym">
    <w:name w:val="HTML Acronym"/>
    <w:basedOn w:val="DefaultParagraphFont"/>
    <w:uiPriority w:val="99"/>
    <w:semiHidden/>
    <w:unhideWhenUsed/>
    <w:rsid w:val="008B3291"/>
  </w:style>
  <w:style w:type="paragraph" w:styleId="HTMLAddress">
    <w:name w:val="HTML Address"/>
    <w:basedOn w:val="Normal"/>
    <w:link w:val="HTMLAddressChar"/>
    <w:uiPriority w:val="99"/>
    <w:semiHidden/>
    <w:unhideWhenUsed/>
    <w:rsid w:val="008B3291"/>
    <w:rPr>
      <w:i/>
      <w:iCs/>
    </w:rPr>
  </w:style>
  <w:style w:type="character" w:customStyle="1" w:styleId="HTMLAddressChar">
    <w:name w:val="HTML Address Char"/>
    <w:basedOn w:val="DefaultParagraphFont"/>
    <w:link w:val="HTMLAddress"/>
    <w:uiPriority w:val="99"/>
    <w:semiHidden/>
    <w:rsid w:val="008B3291"/>
    <w:rPr>
      <w:i/>
      <w:iCs/>
    </w:rPr>
  </w:style>
  <w:style w:type="character" w:styleId="HTMLCite">
    <w:name w:val="HTML Cite"/>
    <w:basedOn w:val="DefaultParagraphFont"/>
    <w:uiPriority w:val="99"/>
    <w:semiHidden/>
    <w:unhideWhenUsed/>
    <w:rsid w:val="008B3291"/>
    <w:rPr>
      <w:i/>
      <w:iCs/>
    </w:rPr>
  </w:style>
  <w:style w:type="character" w:styleId="HTMLCode">
    <w:name w:val="HTML Code"/>
    <w:basedOn w:val="DefaultParagraphFont"/>
    <w:uiPriority w:val="99"/>
    <w:semiHidden/>
    <w:unhideWhenUsed/>
    <w:rsid w:val="008B3291"/>
    <w:rPr>
      <w:rFonts w:ascii="Consolas" w:hAnsi="Consolas"/>
      <w:sz w:val="20"/>
      <w:szCs w:val="20"/>
    </w:rPr>
  </w:style>
  <w:style w:type="character" w:styleId="HTMLDefinition">
    <w:name w:val="HTML Definition"/>
    <w:basedOn w:val="DefaultParagraphFont"/>
    <w:uiPriority w:val="99"/>
    <w:semiHidden/>
    <w:unhideWhenUsed/>
    <w:rsid w:val="008B3291"/>
    <w:rPr>
      <w:i/>
      <w:iCs/>
    </w:rPr>
  </w:style>
  <w:style w:type="character" w:styleId="HTMLKeyboard">
    <w:name w:val="HTML Keyboard"/>
    <w:basedOn w:val="DefaultParagraphFont"/>
    <w:uiPriority w:val="99"/>
    <w:semiHidden/>
    <w:unhideWhenUsed/>
    <w:rsid w:val="008B3291"/>
    <w:rPr>
      <w:rFonts w:ascii="Consolas" w:hAnsi="Consolas"/>
      <w:sz w:val="20"/>
      <w:szCs w:val="20"/>
    </w:rPr>
  </w:style>
  <w:style w:type="paragraph" w:styleId="HTMLPreformatted">
    <w:name w:val="HTML Preformatted"/>
    <w:basedOn w:val="Normal"/>
    <w:link w:val="HTMLPreformattedChar"/>
    <w:uiPriority w:val="99"/>
    <w:semiHidden/>
    <w:unhideWhenUsed/>
    <w:rsid w:val="008B3291"/>
    <w:rPr>
      <w:rFonts w:ascii="Consolas" w:hAnsi="Consolas"/>
      <w:sz w:val="20"/>
    </w:rPr>
  </w:style>
  <w:style w:type="character" w:customStyle="1" w:styleId="HTMLPreformattedChar">
    <w:name w:val="HTML Preformatted Char"/>
    <w:basedOn w:val="DefaultParagraphFont"/>
    <w:link w:val="HTMLPreformatted"/>
    <w:uiPriority w:val="99"/>
    <w:semiHidden/>
    <w:rsid w:val="008B3291"/>
    <w:rPr>
      <w:rFonts w:ascii="Consolas" w:hAnsi="Consolas"/>
      <w:sz w:val="20"/>
    </w:rPr>
  </w:style>
  <w:style w:type="character" w:styleId="HTMLSample">
    <w:name w:val="HTML Sample"/>
    <w:basedOn w:val="DefaultParagraphFont"/>
    <w:uiPriority w:val="99"/>
    <w:semiHidden/>
    <w:unhideWhenUsed/>
    <w:rsid w:val="008B3291"/>
    <w:rPr>
      <w:rFonts w:ascii="Consolas" w:hAnsi="Consolas"/>
      <w:sz w:val="24"/>
      <w:szCs w:val="24"/>
    </w:rPr>
  </w:style>
  <w:style w:type="character" w:styleId="HTMLTypewriter">
    <w:name w:val="HTML Typewriter"/>
    <w:basedOn w:val="DefaultParagraphFont"/>
    <w:uiPriority w:val="99"/>
    <w:semiHidden/>
    <w:unhideWhenUsed/>
    <w:rsid w:val="008B3291"/>
    <w:rPr>
      <w:rFonts w:ascii="Consolas" w:hAnsi="Consolas"/>
      <w:sz w:val="20"/>
      <w:szCs w:val="20"/>
    </w:rPr>
  </w:style>
  <w:style w:type="character" w:styleId="HTMLVariable">
    <w:name w:val="HTML Variable"/>
    <w:basedOn w:val="DefaultParagraphFont"/>
    <w:uiPriority w:val="99"/>
    <w:semiHidden/>
    <w:unhideWhenUsed/>
    <w:rsid w:val="008B3291"/>
    <w:rPr>
      <w:i/>
      <w:iCs/>
    </w:rPr>
  </w:style>
  <w:style w:type="paragraph" w:styleId="Index1">
    <w:name w:val="index 1"/>
    <w:basedOn w:val="Normal"/>
    <w:next w:val="Normal"/>
    <w:autoRedefine/>
    <w:uiPriority w:val="99"/>
    <w:semiHidden/>
    <w:unhideWhenUsed/>
    <w:rsid w:val="008B3291"/>
    <w:pPr>
      <w:ind w:left="240" w:hanging="240"/>
    </w:pPr>
  </w:style>
  <w:style w:type="paragraph" w:styleId="Index2">
    <w:name w:val="index 2"/>
    <w:basedOn w:val="Normal"/>
    <w:next w:val="Normal"/>
    <w:autoRedefine/>
    <w:uiPriority w:val="99"/>
    <w:semiHidden/>
    <w:unhideWhenUsed/>
    <w:rsid w:val="008B3291"/>
    <w:pPr>
      <w:ind w:left="480" w:hanging="240"/>
    </w:pPr>
  </w:style>
  <w:style w:type="paragraph" w:styleId="Index3">
    <w:name w:val="index 3"/>
    <w:basedOn w:val="Normal"/>
    <w:next w:val="Normal"/>
    <w:autoRedefine/>
    <w:uiPriority w:val="99"/>
    <w:semiHidden/>
    <w:unhideWhenUsed/>
    <w:rsid w:val="008B3291"/>
    <w:pPr>
      <w:ind w:left="720" w:hanging="240"/>
    </w:pPr>
  </w:style>
  <w:style w:type="paragraph" w:styleId="Index4">
    <w:name w:val="index 4"/>
    <w:basedOn w:val="Normal"/>
    <w:next w:val="Normal"/>
    <w:autoRedefine/>
    <w:uiPriority w:val="99"/>
    <w:semiHidden/>
    <w:unhideWhenUsed/>
    <w:rsid w:val="008B3291"/>
    <w:pPr>
      <w:ind w:left="960" w:hanging="240"/>
    </w:pPr>
  </w:style>
  <w:style w:type="paragraph" w:styleId="Index5">
    <w:name w:val="index 5"/>
    <w:basedOn w:val="Normal"/>
    <w:next w:val="Normal"/>
    <w:autoRedefine/>
    <w:uiPriority w:val="99"/>
    <w:semiHidden/>
    <w:unhideWhenUsed/>
    <w:rsid w:val="008B3291"/>
    <w:pPr>
      <w:ind w:left="1200" w:hanging="240"/>
    </w:pPr>
  </w:style>
  <w:style w:type="paragraph" w:styleId="Index6">
    <w:name w:val="index 6"/>
    <w:basedOn w:val="Normal"/>
    <w:next w:val="Normal"/>
    <w:autoRedefine/>
    <w:uiPriority w:val="99"/>
    <w:semiHidden/>
    <w:unhideWhenUsed/>
    <w:rsid w:val="008B3291"/>
    <w:pPr>
      <w:ind w:left="1440" w:hanging="240"/>
    </w:pPr>
  </w:style>
  <w:style w:type="paragraph" w:styleId="Index7">
    <w:name w:val="index 7"/>
    <w:basedOn w:val="Normal"/>
    <w:next w:val="Normal"/>
    <w:autoRedefine/>
    <w:uiPriority w:val="99"/>
    <w:semiHidden/>
    <w:unhideWhenUsed/>
    <w:rsid w:val="008B3291"/>
    <w:pPr>
      <w:ind w:left="1680" w:hanging="240"/>
    </w:pPr>
  </w:style>
  <w:style w:type="paragraph" w:styleId="Index8">
    <w:name w:val="index 8"/>
    <w:basedOn w:val="Normal"/>
    <w:next w:val="Normal"/>
    <w:autoRedefine/>
    <w:uiPriority w:val="99"/>
    <w:semiHidden/>
    <w:unhideWhenUsed/>
    <w:rsid w:val="008B3291"/>
    <w:pPr>
      <w:ind w:left="1920" w:hanging="240"/>
    </w:pPr>
  </w:style>
  <w:style w:type="paragraph" w:styleId="Index9">
    <w:name w:val="index 9"/>
    <w:basedOn w:val="Normal"/>
    <w:next w:val="Normal"/>
    <w:autoRedefine/>
    <w:uiPriority w:val="99"/>
    <w:semiHidden/>
    <w:unhideWhenUsed/>
    <w:rsid w:val="008B3291"/>
    <w:pPr>
      <w:ind w:left="2160" w:hanging="240"/>
    </w:pPr>
  </w:style>
  <w:style w:type="paragraph" w:styleId="IndexHeading">
    <w:name w:val="index heading"/>
    <w:basedOn w:val="Normal"/>
    <w:next w:val="Index1"/>
    <w:uiPriority w:val="99"/>
    <w:semiHidden/>
    <w:unhideWhenUsed/>
    <w:rsid w:val="008B3291"/>
    <w:rPr>
      <w:rFonts w:asciiTheme="majorHAnsi" w:eastAsiaTheme="majorEastAsia" w:hAnsiTheme="majorHAnsi" w:cstheme="majorBidi"/>
      <w:b/>
      <w:bCs/>
    </w:rPr>
  </w:style>
  <w:style w:type="character" w:styleId="IntenseEmphasis">
    <w:name w:val="Intense Emphasis"/>
    <w:basedOn w:val="DefaultParagraphFont"/>
    <w:uiPriority w:val="21"/>
    <w:semiHidden/>
    <w:qFormat/>
    <w:rsid w:val="008B3291"/>
    <w:rPr>
      <w:b/>
      <w:bCs/>
      <w:i/>
      <w:iCs/>
      <w:color w:val="4F81BD" w:themeColor="accent1"/>
    </w:rPr>
  </w:style>
  <w:style w:type="paragraph" w:styleId="IntenseQuote">
    <w:name w:val="Intense Quote"/>
    <w:basedOn w:val="Normal"/>
    <w:next w:val="Normal"/>
    <w:link w:val="IntenseQuoteChar"/>
    <w:uiPriority w:val="30"/>
    <w:semiHidden/>
    <w:qFormat/>
    <w:rsid w:val="008B3291"/>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8B3291"/>
    <w:rPr>
      <w:b/>
      <w:bCs/>
      <w:i/>
      <w:iCs/>
      <w:color w:val="4F81BD" w:themeColor="accent1"/>
    </w:rPr>
  </w:style>
  <w:style w:type="character" w:styleId="IntenseReference">
    <w:name w:val="Intense Reference"/>
    <w:basedOn w:val="DefaultParagraphFont"/>
    <w:uiPriority w:val="32"/>
    <w:semiHidden/>
    <w:qFormat/>
    <w:rsid w:val="008B3291"/>
    <w:rPr>
      <w:b/>
      <w:bCs/>
      <w:smallCaps/>
      <w:color w:val="C0504D" w:themeColor="accent2"/>
      <w:spacing w:val="5"/>
      <w:u w:val="single"/>
    </w:rPr>
  </w:style>
  <w:style w:type="table" w:styleId="LightGrid">
    <w:name w:val="Light Grid"/>
    <w:basedOn w:val="TableNormal"/>
    <w:uiPriority w:val="62"/>
    <w:semiHidden/>
    <w:rsid w:val="008B3291"/>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rsid w:val="008B329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semiHidden/>
    <w:rsid w:val="008B3291"/>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semiHidden/>
    <w:rsid w:val="008B3291"/>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semiHidden/>
    <w:rsid w:val="008B3291"/>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semiHidden/>
    <w:rsid w:val="008B3291"/>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semiHidden/>
    <w:rsid w:val="008B3291"/>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61"/>
    <w:semiHidden/>
    <w:rsid w:val="008B3291"/>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rsid w:val="008B329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semiHidden/>
    <w:rsid w:val="008B3291"/>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semiHidden/>
    <w:rsid w:val="008B3291"/>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semiHidden/>
    <w:rsid w:val="008B3291"/>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semiHidden/>
    <w:rsid w:val="008B3291"/>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semiHidden/>
    <w:rsid w:val="008B3291"/>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semiHidden/>
    <w:rsid w:val="008B3291"/>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rsid w:val="008B3291"/>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semiHidden/>
    <w:rsid w:val="008B3291"/>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semiHidden/>
    <w:rsid w:val="008B3291"/>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semiHidden/>
    <w:rsid w:val="008B3291"/>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semiHidden/>
    <w:rsid w:val="008B3291"/>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semiHidden/>
    <w:rsid w:val="008B3291"/>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paragraph" w:styleId="List">
    <w:name w:val="List"/>
    <w:basedOn w:val="Normal"/>
    <w:uiPriority w:val="99"/>
    <w:semiHidden/>
    <w:unhideWhenUsed/>
    <w:rsid w:val="008B3291"/>
    <w:pPr>
      <w:ind w:left="360" w:hanging="360"/>
      <w:contextualSpacing/>
    </w:pPr>
  </w:style>
  <w:style w:type="paragraph" w:styleId="List2">
    <w:name w:val="List 2"/>
    <w:basedOn w:val="Normal"/>
    <w:uiPriority w:val="99"/>
    <w:semiHidden/>
    <w:unhideWhenUsed/>
    <w:rsid w:val="008B3291"/>
    <w:pPr>
      <w:ind w:left="720" w:hanging="360"/>
      <w:contextualSpacing/>
    </w:pPr>
  </w:style>
  <w:style w:type="paragraph" w:styleId="List3">
    <w:name w:val="List 3"/>
    <w:basedOn w:val="Normal"/>
    <w:uiPriority w:val="99"/>
    <w:semiHidden/>
    <w:unhideWhenUsed/>
    <w:rsid w:val="008B3291"/>
    <w:pPr>
      <w:ind w:left="1080" w:hanging="360"/>
      <w:contextualSpacing/>
    </w:pPr>
  </w:style>
  <w:style w:type="paragraph" w:styleId="List4">
    <w:name w:val="List 4"/>
    <w:basedOn w:val="Normal"/>
    <w:uiPriority w:val="99"/>
    <w:semiHidden/>
    <w:unhideWhenUsed/>
    <w:rsid w:val="008B3291"/>
    <w:pPr>
      <w:ind w:left="1440" w:hanging="360"/>
      <w:contextualSpacing/>
    </w:pPr>
  </w:style>
  <w:style w:type="paragraph" w:styleId="List5">
    <w:name w:val="List 5"/>
    <w:basedOn w:val="Normal"/>
    <w:uiPriority w:val="99"/>
    <w:semiHidden/>
    <w:unhideWhenUsed/>
    <w:rsid w:val="008B3291"/>
    <w:pPr>
      <w:ind w:left="1800" w:hanging="360"/>
      <w:contextualSpacing/>
    </w:pPr>
  </w:style>
  <w:style w:type="paragraph" w:styleId="ListBullet">
    <w:name w:val="List Bullet"/>
    <w:basedOn w:val="Normal"/>
    <w:uiPriority w:val="99"/>
    <w:semiHidden/>
    <w:unhideWhenUsed/>
    <w:rsid w:val="008B3291"/>
    <w:pPr>
      <w:numPr>
        <w:numId w:val="5"/>
      </w:numPr>
      <w:contextualSpacing/>
    </w:pPr>
  </w:style>
  <w:style w:type="paragraph" w:styleId="ListBullet2">
    <w:name w:val="List Bullet 2"/>
    <w:basedOn w:val="Normal"/>
    <w:uiPriority w:val="99"/>
    <w:semiHidden/>
    <w:unhideWhenUsed/>
    <w:rsid w:val="008B3291"/>
    <w:pPr>
      <w:numPr>
        <w:numId w:val="6"/>
      </w:numPr>
      <w:contextualSpacing/>
    </w:pPr>
  </w:style>
  <w:style w:type="paragraph" w:styleId="ListBullet3">
    <w:name w:val="List Bullet 3"/>
    <w:basedOn w:val="Normal"/>
    <w:uiPriority w:val="99"/>
    <w:semiHidden/>
    <w:unhideWhenUsed/>
    <w:rsid w:val="008B3291"/>
    <w:pPr>
      <w:numPr>
        <w:numId w:val="7"/>
      </w:numPr>
      <w:contextualSpacing/>
    </w:pPr>
  </w:style>
  <w:style w:type="paragraph" w:styleId="ListBullet4">
    <w:name w:val="List Bullet 4"/>
    <w:basedOn w:val="Normal"/>
    <w:uiPriority w:val="99"/>
    <w:semiHidden/>
    <w:unhideWhenUsed/>
    <w:rsid w:val="008B3291"/>
    <w:pPr>
      <w:numPr>
        <w:numId w:val="8"/>
      </w:numPr>
      <w:contextualSpacing/>
    </w:pPr>
  </w:style>
  <w:style w:type="paragraph" w:styleId="ListBullet5">
    <w:name w:val="List Bullet 5"/>
    <w:basedOn w:val="Normal"/>
    <w:uiPriority w:val="99"/>
    <w:semiHidden/>
    <w:unhideWhenUsed/>
    <w:rsid w:val="008B3291"/>
    <w:pPr>
      <w:numPr>
        <w:numId w:val="9"/>
      </w:numPr>
      <w:contextualSpacing/>
    </w:pPr>
  </w:style>
  <w:style w:type="paragraph" w:styleId="ListContinue">
    <w:name w:val="List Continue"/>
    <w:basedOn w:val="Normal"/>
    <w:uiPriority w:val="99"/>
    <w:semiHidden/>
    <w:unhideWhenUsed/>
    <w:rsid w:val="008B3291"/>
    <w:pPr>
      <w:spacing w:after="120"/>
      <w:ind w:left="360"/>
      <w:contextualSpacing/>
    </w:pPr>
  </w:style>
  <w:style w:type="paragraph" w:styleId="ListContinue2">
    <w:name w:val="List Continue 2"/>
    <w:basedOn w:val="Normal"/>
    <w:uiPriority w:val="99"/>
    <w:semiHidden/>
    <w:unhideWhenUsed/>
    <w:rsid w:val="008B3291"/>
    <w:pPr>
      <w:spacing w:after="120"/>
      <w:ind w:left="720"/>
      <w:contextualSpacing/>
    </w:pPr>
  </w:style>
  <w:style w:type="paragraph" w:styleId="ListContinue3">
    <w:name w:val="List Continue 3"/>
    <w:basedOn w:val="Normal"/>
    <w:uiPriority w:val="99"/>
    <w:semiHidden/>
    <w:unhideWhenUsed/>
    <w:rsid w:val="008B3291"/>
    <w:pPr>
      <w:spacing w:after="120"/>
      <w:ind w:left="1080"/>
      <w:contextualSpacing/>
    </w:pPr>
  </w:style>
  <w:style w:type="paragraph" w:styleId="ListContinue4">
    <w:name w:val="List Continue 4"/>
    <w:basedOn w:val="Normal"/>
    <w:uiPriority w:val="99"/>
    <w:semiHidden/>
    <w:unhideWhenUsed/>
    <w:rsid w:val="008B3291"/>
    <w:pPr>
      <w:spacing w:after="120"/>
      <w:ind w:left="1440"/>
      <w:contextualSpacing/>
    </w:pPr>
  </w:style>
  <w:style w:type="paragraph" w:styleId="ListContinue5">
    <w:name w:val="List Continue 5"/>
    <w:basedOn w:val="Normal"/>
    <w:uiPriority w:val="99"/>
    <w:semiHidden/>
    <w:unhideWhenUsed/>
    <w:rsid w:val="008B3291"/>
    <w:pPr>
      <w:spacing w:after="120"/>
      <w:ind w:left="1800"/>
      <w:contextualSpacing/>
    </w:pPr>
  </w:style>
  <w:style w:type="paragraph" w:styleId="ListNumber">
    <w:name w:val="List Number"/>
    <w:basedOn w:val="Normal"/>
    <w:uiPriority w:val="99"/>
    <w:semiHidden/>
    <w:unhideWhenUsed/>
    <w:rsid w:val="008B3291"/>
    <w:pPr>
      <w:numPr>
        <w:numId w:val="10"/>
      </w:numPr>
      <w:contextualSpacing/>
    </w:pPr>
  </w:style>
  <w:style w:type="paragraph" w:styleId="ListNumber2">
    <w:name w:val="List Number 2"/>
    <w:basedOn w:val="Normal"/>
    <w:uiPriority w:val="99"/>
    <w:semiHidden/>
    <w:unhideWhenUsed/>
    <w:rsid w:val="008B3291"/>
    <w:pPr>
      <w:numPr>
        <w:numId w:val="11"/>
      </w:numPr>
      <w:contextualSpacing/>
    </w:pPr>
  </w:style>
  <w:style w:type="paragraph" w:styleId="ListNumber3">
    <w:name w:val="List Number 3"/>
    <w:basedOn w:val="Normal"/>
    <w:uiPriority w:val="99"/>
    <w:semiHidden/>
    <w:unhideWhenUsed/>
    <w:rsid w:val="008B3291"/>
    <w:pPr>
      <w:numPr>
        <w:numId w:val="12"/>
      </w:numPr>
      <w:contextualSpacing/>
    </w:pPr>
  </w:style>
  <w:style w:type="paragraph" w:styleId="ListNumber4">
    <w:name w:val="List Number 4"/>
    <w:basedOn w:val="Normal"/>
    <w:uiPriority w:val="99"/>
    <w:semiHidden/>
    <w:unhideWhenUsed/>
    <w:rsid w:val="008B3291"/>
    <w:pPr>
      <w:numPr>
        <w:numId w:val="13"/>
      </w:numPr>
      <w:contextualSpacing/>
    </w:pPr>
  </w:style>
  <w:style w:type="paragraph" w:styleId="ListNumber5">
    <w:name w:val="List Number 5"/>
    <w:basedOn w:val="Normal"/>
    <w:uiPriority w:val="99"/>
    <w:semiHidden/>
    <w:unhideWhenUsed/>
    <w:rsid w:val="008B3291"/>
    <w:pPr>
      <w:numPr>
        <w:numId w:val="14"/>
      </w:numPr>
      <w:contextualSpacing/>
    </w:pPr>
  </w:style>
  <w:style w:type="paragraph" w:styleId="ListParagraph">
    <w:name w:val="List Paragraph"/>
    <w:basedOn w:val="Normal"/>
    <w:uiPriority w:val="34"/>
    <w:semiHidden/>
    <w:qFormat/>
    <w:rsid w:val="008B3291"/>
    <w:pPr>
      <w:ind w:left="720"/>
      <w:contextualSpacing/>
    </w:pPr>
  </w:style>
  <w:style w:type="paragraph" w:styleId="MacroText">
    <w:name w:val="macro"/>
    <w:link w:val="MacroTextChar"/>
    <w:uiPriority w:val="99"/>
    <w:semiHidden/>
    <w:unhideWhenUsed/>
    <w:rsid w:val="008B3291"/>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0"/>
    </w:rPr>
  </w:style>
  <w:style w:type="character" w:customStyle="1" w:styleId="MacroTextChar">
    <w:name w:val="Macro Text Char"/>
    <w:basedOn w:val="DefaultParagraphFont"/>
    <w:link w:val="MacroText"/>
    <w:uiPriority w:val="99"/>
    <w:semiHidden/>
    <w:rsid w:val="008B3291"/>
    <w:rPr>
      <w:rFonts w:ascii="Consolas" w:hAnsi="Consolas"/>
      <w:sz w:val="20"/>
    </w:rPr>
  </w:style>
  <w:style w:type="table" w:styleId="MediumGrid1">
    <w:name w:val="Medium Grid 1"/>
    <w:basedOn w:val="TableNormal"/>
    <w:uiPriority w:val="67"/>
    <w:semiHidden/>
    <w:rsid w:val="008B3291"/>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rsid w:val="008B3291"/>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semiHidden/>
    <w:rsid w:val="008B3291"/>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semiHidden/>
    <w:rsid w:val="008B3291"/>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semiHidden/>
    <w:rsid w:val="008B3291"/>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semiHidden/>
    <w:rsid w:val="008B3291"/>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semiHidden/>
    <w:rsid w:val="008B3291"/>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semiHidden/>
    <w:rsid w:val="008B3291"/>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rsid w:val="008B3291"/>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rsid w:val="008B3291"/>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rsid w:val="008B3291"/>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rsid w:val="008B3291"/>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rsid w:val="008B3291"/>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rsid w:val="008B3291"/>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rsid w:val="008B329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rsid w:val="008B329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semiHidden/>
    <w:rsid w:val="008B329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semiHidden/>
    <w:rsid w:val="008B329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semiHidden/>
    <w:rsid w:val="008B329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semiHidden/>
    <w:rsid w:val="008B329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semiHidden/>
    <w:rsid w:val="008B329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65"/>
    <w:semiHidden/>
    <w:rsid w:val="008B3291"/>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rsid w:val="008B3291"/>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semiHidden/>
    <w:rsid w:val="008B3291"/>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semiHidden/>
    <w:rsid w:val="008B3291"/>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semiHidden/>
    <w:rsid w:val="008B3291"/>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semiHidden/>
    <w:rsid w:val="008B3291"/>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semiHidden/>
    <w:rsid w:val="008B3291"/>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semiHidden/>
    <w:rsid w:val="008B3291"/>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rsid w:val="008B3291"/>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rsid w:val="008B3291"/>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rsid w:val="008B3291"/>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rsid w:val="008B3291"/>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rsid w:val="008B3291"/>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rsid w:val="008B3291"/>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rsid w:val="008B3291"/>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rsid w:val="008B3291"/>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rsid w:val="008B3291"/>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rsid w:val="008B3291"/>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rsid w:val="008B3291"/>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rsid w:val="008B3291"/>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rsid w:val="008B3291"/>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rsid w:val="008B329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semiHidden/>
    <w:rsid w:val="008B329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semiHidden/>
    <w:rsid w:val="008B329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semiHidden/>
    <w:rsid w:val="008B329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semiHidden/>
    <w:rsid w:val="008B329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semiHidden/>
    <w:rsid w:val="008B329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semiHidden/>
    <w:rsid w:val="008B329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unhideWhenUsed/>
    <w:rsid w:val="008B3291"/>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Cs w:val="24"/>
    </w:rPr>
  </w:style>
  <w:style w:type="character" w:customStyle="1" w:styleId="MessageHeaderChar">
    <w:name w:val="Message Header Char"/>
    <w:basedOn w:val="DefaultParagraphFont"/>
    <w:link w:val="MessageHeader"/>
    <w:uiPriority w:val="99"/>
    <w:semiHidden/>
    <w:rsid w:val="008B3291"/>
    <w:rPr>
      <w:rFonts w:asciiTheme="majorHAnsi" w:eastAsiaTheme="majorEastAsia" w:hAnsiTheme="majorHAnsi" w:cstheme="majorBidi"/>
      <w:szCs w:val="24"/>
      <w:shd w:val="pct20" w:color="auto" w:fill="auto"/>
    </w:rPr>
  </w:style>
  <w:style w:type="paragraph" w:styleId="NoSpacing">
    <w:name w:val="No Spacing"/>
    <w:uiPriority w:val="1"/>
    <w:semiHidden/>
    <w:qFormat/>
    <w:rsid w:val="008B3291"/>
  </w:style>
  <w:style w:type="paragraph" w:styleId="NormalWeb">
    <w:name w:val="Normal (Web)"/>
    <w:basedOn w:val="Normal"/>
    <w:uiPriority w:val="99"/>
    <w:semiHidden/>
    <w:unhideWhenUsed/>
    <w:rsid w:val="008B3291"/>
    <w:rPr>
      <w:szCs w:val="24"/>
    </w:rPr>
  </w:style>
  <w:style w:type="paragraph" w:styleId="NormalIndent">
    <w:name w:val="Normal Indent"/>
    <w:basedOn w:val="Normal"/>
    <w:uiPriority w:val="99"/>
    <w:semiHidden/>
    <w:unhideWhenUsed/>
    <w:rsid w:val="008B3291"/>
    <w:pPr>
      <w:ind w:left="720"/>
    </w:pPr>
  </w:style>
  <w:style w:type="paragraph" w:styleId="NoteHeading">
    <w:name w:val="Note Heading"/>
    <w:basedOn w:val="Normal"/>
    <w:next w:val="Normal"/>
    <w:link w:val="NoteHeadingChar"/>
    <w:uiPriority w:val="99"/>
    <w:semiHidden/>
    <w:unhideWhenUsed/>
    <w:rsid w:val="008B3291"/>
  </w:style>
  <w:style w:type="character" w:customStyle="1" w:styleId="NoteHeadingChar">
    <w:name w:val="Note Heading Char"/>
    <w:basedOn w:val="DefaultParagraphFont"/>
    <w:link w:val="NoteHeading"/>
    <w:uiPriority w:val="99"/>
    <w:semiHidden/>
    <w:rsid w:val="008B3291"/>
  </w:style>
  <w:style w:type="character" w:styleId="PageNumber">
    <w:name w:val="page number"/>
    <w:basedOn w:val="DefaultParagraphFont"/>
    <w:uiPriority w:val="99"/>
    <w:semiHidden/>
    <w:unhideWhenUsed/>
    <w:rsid w:val="008B3291"/>
  </w:style>
  <w:style w:type="character" w:styleId="PlaceholderText">
    <w:name w:val="Placeholder Text"/>
    <w:basedOn w:val="DefaultParagraphFont"/>
    <w:uiPriority w:val="99"/>
    <w:semiHidden/>
    <w:rsid w:val="008B3291"/>
    <w:rPr>
      <w:color w:val="808080"/>
    </w:rPr>
  </w:style>
  <w:style w:type="paragraph" w:styleId="PlainText">
    <w:name w:val="Plain Text"/>
    <w:basedOn w:val="Normal"/>
    <w:link w:val="PlainTextChar"/>
    <w:uiPriority w:val="99"/>
    <w:semiHidden/>
    <w:unhideWhenUsed/>
    <w:rsid w:val="008B3291"/>
    <w:rPr>
      <w:rFonts w:ascii="Consolas" w:hAnsi="Consolas"/>
      <w:sz w:val="21"/>
      <w:szCs w:val="21"/>
    </w:rPr>
  </w:style>
  <w:style w:type="character" w:customStyle="1" w:styleId="PlainTextChar">
    <w:name w:val="Plain Text Char"/>
    <w:basedOn w:val="DefaultParagraphFont"/>
    <w:link w:val="PlainText"/>
    <w:uiPriority w:val="99"/>
    <w:semiHidden/>
    <w:rsid w:val="008B3291"/>
    <w:rPr>
      <w:rFonts w:ascii="Consolas" w:hAnsi="Consolas"/>
      <w:sz w:val="21"/>
      <w:szCs w:val="21"/>
    </w:rPr>
  </w:style>
  <w:style w:type="paragraph" w:styleId="Quote">
    <w:name w:val="Quote"/>
    <w:basedOn w:val="Normal"/>
    <w:next w:val="Normal"/>
    <w:link w:val="QuoteChar"/>
    <w:uiPriority w:val="29"/>
    <w:semiHidden/>
    <w:qFormat/>
    <w:rsid w:val="008B3291"/>
    <w:rPr>
      <w:i/>
      <w:iCs/>
      <w:color w:val="000000" w:themeColor="text1"/>
    </w:rPr>
  </w:style>
  <w:style w:type="character" w:customStyle="1" w:styleId="QuoteChar">
    <w:name w:val="Quote Char"/>
    <w:basedOn w:val="DefaultParagraphFont"/>
    <w:link w:val="Quote"/>
    <w:uiPriority w:val="29"/>
    <w:rsid w:val="008B3291"/>
    <w:rPr>
      <w:i/>
      <w:iCs/>
      <w:color w:val="000000" w:themeColor="text1"/>
    </w:rPr>
  </w:style>
  <w:style w:type="paragraph" w:styleId="Salutation">
    <w:name w:val="Salutation"/>
    <w:basedOn w:val="Normal"/>
    <w:next w:val="Normal"/>
    <w:link w:val="SalutationChar"/>
    <w:uiPriority w:val="99"/>
    <w:semiHidden/>
    <w:unhideWhenUsed/>
    <w:rsid w:val="008B3291"/>
  </w:style>
  <w:style w:type="character" w:customStyle="1" w:styleId="SalutationChar">
    <w:name w:val="Salutation Char"/>
    <w:basedOn w:val="DefaultParagraphFont"/>
    <w:link w:val="Salutation"/>
    <w:uiPriority w:val="99"/>
    <w:semiHidden/>
    <w:rsid w:val="008B3291"/>
  </w:style>
  <w:style w:type="paragraph" w:styleId="Signature">
    <w:name w:val="Signature"/>
    <w:basedOn w:val="Normal"/>
    <w:link w:val="SignatureChar"/>
    <w:uiPriority w:val="99"/>
    <w:semiHidden/>
    <w:unhideWhenUsed/>
    <w:rsid w:val="008B3291"/>
    <w:pPr>
      <w:ind w:left="4320"/>
    </w:pPr>
  </w:style>
  <w:style w:type="character" w:customStyle="1" w:styleId="SignatureChar">
    <w:name w:val="Signature Char"/>
    <w:basedOn w:val="DefaultParagraphFont"/>
    <w:link w:val="Signature"/>
    <w:uiPriority w:val="99"/>
    <w:semiHidden/>
    <w:rsid w:val="008B3291"/>
  </w:style>
  <w:style w:type="character" w:styleId="Strong">
    <w:name w:val="Strong"/>
    <w:basedOn w:val="DefaultParagraphFont"/>
    <w:uiPriority w:val="22"/>
    <w:semiHidden/>
    <w:qFormat/>
    <w:rsid w:val="008B3291"/>
    <w:rPr>
      <w:b/>
      <w:bCs/>
    </w:rPr>
  </w:style>
  <w:style w:type="paragraph" w:styleId="Subtitle">
    <w:name w:val="Subtitle"/>
    <w:basedOn w:val="Normal"/>
    <w:next w:val="Normal"/>
    <w:link w:val="SubtitleChar"/>
    <w:uiPriority w:val="11"/>
    <w:semiHidden/>
    <w:qFormat/>
    <w:rsid w:val="008B3291"/>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8B3291"/>
    <w:rPr>
      <w:rFonts w:asciiTheme="majorHAnsi" w:eastAsiaTheme="majorEastAsia" w:hAnsiTheme="majorHAnsi" w:cstheme="majorBidi"/>
      <w:i/>
      <w:iCs/>
      <w:color w:val="4F81BD" w:themeColor="accent1"/>
      <w:spacing w:val="15"/>
      <w:szCs w:val="24"/>
    </w:rPr>
  </w:style>
  <w:style w:type="character" w:styleId="SubtleEmphasis">
    <w:name w:val="Subtle Emphasis"/>
    <w:basedOn w:val="DefaultParagraphFont"/>
    <w:uiPriority w:val="19"/>
    <w:semiHidden/>
    <w:qFormat/>
    <w:rsid w:val="008B3291"/>
    <w:rPr>
      <w:i/>
      <w:iCs/>
      <w:color w:val="808080" w:themeColor="text1" w:themeTint="7F"/>
    </w:rPr>
  </w:style>
  <w:style w:type="character" w:styleId="SubtleReference">
    <w:name w:val="Subtle Reference"/>
    <w:basedOn w:val="DefaultParagraphFont"/>
    <w:uiPriority w:val="31"/>
    <w:semiHidden/>
    <w:qFormat/>
    <w:rsid w:val="008B3291"/>
    <w:rPr>
      <w:smallCaps/>
      <w:color w:val="C0504D" w:themeColor="accent2"/>
      <w:u w:val="single"/>
    </w:rPr>
  </w:style>
  <w:style w:type="table" w:styleId="Table3Deffects1">
    <w:name w:val="Table 3D effects 1"/>
    <w:basedOn w:val="TableNormal"/>
    <w:uiPriority w:val="99"/>
    <w:semiHidden/>
    <w:unhideWhenUsed/>
    <w:rsid w:val="008B3291"/>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8B3291"/>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8B3291"/>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8B3291"/>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8B3291"/>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8B3291"/>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8B3291"/>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8B3291"/>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8B3291"/>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8B3291"/>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8B3291"/>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8B3291"/>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8B3291"/>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8B3291"/>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8B3291"/>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8B3291"/>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8B3291"/>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59"/>
    <w:semiHidden/>
    <w:rsid w:val="008B32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uiPriority w:val="99"/>
    <w:semiHidden/>
    <w:unhideWhenUsed/>
    <w:rsid w:val="008B3291"/>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8B3291"/>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8B3291"/>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8B3291"/>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8B3291"/>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8B3291"/>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8B3291"/>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8B3291"/>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8B3291"/>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8B3291"/>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8B3291"/>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8B3291"/>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8B3291"/>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8B3291"/>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8B3291"/>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8B3291"/>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8B3291"/>
    <w:pPr>
      <w:ind w:left="240" w:hanging="240"/>
    </w:pPr>
  </w:style>
  <w:style w:type="paragraph" w:styleId="TableofFigures">
    <w:name w:val="table of figures"/>
    <w:basedOn w:val="Normal"/>
    <w:next w:val="Normal"/>
    <w:uiPriority w:val="99"/>
    <w:semiHidden/>
    <w:unhideWhenUsed/>
    <w:rsid w:val="008B3291"/>
  </w:style>
  <w:style w:type="table" w:styleId="TableProfessional">
    <w:name w:val="Table Professional"/>
    <w:basedOn w:val="TableNormal"/>
    <w:uiPriority w:val="99"/>
    <w:semiHidden/>
    <w:unhideWhenUsed/>
    <w:rsid w:val="008B3291"/>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2">
    <w:name w:val="Table Simple 2"/>
    <w:basedOn w:val="TableNormal"/>
    <w:uiPriority w:val="99"/>
    <w:semiHidden/>
    <w:unhideWhenUsed/>
    <w:rsid w:val="008B3291"/>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8B3291"/>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8B3291"/>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8B3291"/>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8B32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8B3291"/>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8B3291"/>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8B3291"/>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semiHidden/>
    <w:qFormat/>
    <w:rsid w:val="008B329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B3291"/>
    <w:rPr>
      <w:rFonts w:asciiTheme="majorHAnsi" w:eastAsiaTheme="majorEastAsia" w:hAnsiTheme="majorHAnsi" w:cstheme="majorBidi"/>
      <w:color w:val="17365D" w:themeColor="text2" w:themeShade="BF"/>
      <w:spacing w:val="5"/>
      <w:kern w:val="28"/>
      <w:sz w:val="52"/>
      <w:szCs w:val="52"/>
    </w:rPr>
  </w:style>
  <w:style w:type="paragraph" w:styleId="TOAHeading">
    <w:name w:val="toa heading"/>
    <w:basedOn w:val="Normal"/>
    <w:next w:val="Normal"/>
    <w:uiPriority w:val="99"/>
    <w:semiHidden/>
    <w:unhideWhenUsed/>
    <w:rsid w:val="008B3291"/>
    <w:pPr>
      <w:spacing w:before="120"/>
    </w:pPr>
    <w:rPr>
      <w:rFonts w:asciiTheme="majorHAnsi" w:eastAsiaTheme="majorEastAsia" w:hAnsiTheme="majorHAnsi" w:cstheme="majorBidi"/>
      <w:b/>
      <w:bCs/>
      <w:szCs w:val="24"/>
    </w:rPr>
  </w:style>
  <w:style w:type="paragraph" w:styleId="TOC1">
    <w:name w:val="toc 1"/>
    <w:uiPriority w:val="39"/>
    <w:semiHidden/>
    <w:unhideWhenUsed/>
    <w:rsid w:val="008B3291"/>
    <w:rPr>
      <w:sz w:val="22"/>
    </w:rPr>
  </w:style>
  <w:style w:type="paragraph" w:styleId="TOC2">
    <w:name w:val="toc 2"/>
    <w:uiPriority w:val="39"/>
    <w:semiHidden/>
    <w:unhideWhenUsed/>
    <w:rsid w:val="008B3291"/>
    <w:pPr>
      <w:ind w:left="245"/>
    </w:pPr>
    <w:rPr>
      <w:sz w:val="22"/>
    </w:rPr>
  </w:style>
  <w:style w:type="paragraph" w:styleId="TOC3">
    <w:name w:val="toc 3"/>
    <w:basedOn w:val="Normal"/>
    <w:next w:val="Normal"/>
    <w:autoRedefine/>
    <w:uiPriority w:val="39"/>
    <w:semiHidden/>
    <w:unhideWhenUsed/>
    <w:rsid w:val="008B3291"/>
    <w:pPr>
      <w:spacing w:after="100"/>
      <w:ind w:left="480"/>
    </w:pPr>
  </w:style>
  <w:style w:type="paragraph" w:styleId="TOC4">
    <w:name w:val="toc 4"/>
    <w:basedOn w:val="Normal"/>
    <w:next w:val="Normal"/>
    <w:autoRedefine/>
    <w:uiPriority w:val="39"/>
    <w:semiHidden/>
    <w:unhideWhenUsed/>
    <w:rsid w:val="008B3291"/>
    <w:pPr>
      <w:spacing w:after="100"/>
      <w:ind w:left="720"/>
    </w:pPr>
  </w:style>
  <w:style w:type="paragraph" w:styleId="TOC5">
    <w:name w:val="toc 5"/>
    <w:basedOn w:val="Normal"/>
    <w:next w:val="Normal"/>
    <w:autoRedefine/>
    <w:uiPriority w:val="39"/>
    <w:semiHidden/>
    <w:unhideWhenUsed/>
    <w:rsid w:val="008B3291"/>
    <w:pPr>
      <w:spacing w:after="100"/>
      <w:ind w:left="960"/>
    </w:pPr>
  </w:style>
  <w:style w:type="paragraph" w:styleId="TOC6">
    <w:name w:val="toc 6"/>
    <w:basedOn w:val="Normal"/>
    <w:next w:val="Normal"/>
    <w:autoRedefine/>
    <w:uiPriority w:val="39"/>
    <w:semiHidden/>
    <w:unhideWhenUsed/>
    <w:rsid w:val="008B3291"/>
    <w:pPr>
      <w:spacing w:after="100"/>
      <w:ind w:left="1200"/>
    </w:pPr>
  </w:style>
  <w:style w:type="paragraph" w:styleId="TOC7">
    <w:name w:val="toc 7"/>
    <w:basedOn w:val="Normal"/>
    <w:next w:val="Normal"/>
    <w:autoRedefine/>
    <w:uiPriority w:val="39"/>
    <w:semiHidden/>
    <w:unhideWhenUsed/>
    <w:rsid w:val="008B3291"/>
    <w:pPr>
      <w:spacing w:after="100"/>
      <w:ind w:left="1440"/>
    </w:pPr>
  </w:style>
  <w:style w:type="paragraph" w:styleId="TOC8">
    <w:name w:val="toc 8"/>
    <w:basedOn w:val="Normal"/>
    <w:next w:val="Normal"/>
    <w:autoRedefine/>
    <w:uiPriority w:val="39"/>
    <w:semiHidden/>
    <w:unhideWhenUsed/>
    <w:rsid w:val="008B3291"/>
    <w:pPr>
      <w:spacing w:after="100"/>
      <w:ind w:left="1680"/>
    </w:pPr>
  </w:style>
  <w:style w:type="paragraph" w:styleId="TOC9">
    <w:name w:val="toc 9"/>
    <w:basedOn w:val="Normal"/>
    <w:next w:val="Normal"/>
    <w:autoRedefine/>
    <w:uiPriority w:val="39"/>
    <w:semiHidden/>
    <w:unhideWhenUsed/>
    <w:rsid w:val="008B3291"/>
    <w:pPr>
      <w:spacing w:after="100"/>
      <w:ind w:left="1920"/>
    </w:pPr>
  </w:style>
  <w:style w:type="paragraph" w:styleId="TOCHeading">
    <w:name w:val="TOC Heading"/>
    <w:basedOn w:val="Heading1"/>
    <w:next w:val="Normal"/>
    <w:uiPriority w:val="39"/>
    <w:semiHidden/>
    <w:unhideWhenUsed/>
    <w:qFormat/>
    <w:rsid w:val="008B3291"/>
    <w:pPr>
      <w:numPr>
        <w:numId w:val="0"/>
      </w:numPr>
      <w:outlineLvl w:val="9"/>
    </w:pPr>
  </w:style>
  <w:style w:type="paragraph" w:customStyle="1" w:styleId="AGNoteToMasterSpecPreparer">
    <w:name w:val="AGNoteToMasterSpecPreparer"/>
    <w:basedOn w:val="Notes"/>
    <w:qFormat/>
    <w:rsid w:val="00441E5F"/>
    <w:rPr>
      <w:color w:val="FF0000"/>
      <w:szCs w:val="20"/>
    </w:rPr>
  </w:style>
  <w:style w:type="paragraph" w:customStyle="1" w:styleId="CCINotetoSpecifier">
    <w:name w:val="CCINotetoSpecifier"/>
    <w:basedOn w:val="Notes"/>
    <w:uiPriority w:val="1"/>
    <w:qFormat/>
    <w:rsid w:val="00441E5F"/>
  </w:style>
  <w:style w:type="paragraph" w:customStyle="1" w:styleId="AGHeaderFooter">
    <w:name w:val="AGHeader&amp;Footer"/>
    <w:basedOn w:val="AGNoteToMasterSpecPreparer"/>
    <w:qFormat/>
    <w:rsid w:val="00C200FA"/>
  </w:style>
  <w:style w:type="paragraph" w:customStyle="1" w:styleId="SPECHeaderFooter">
    <w:name w:val="SPECHeader&amp;Footer"/>
    <w:basedOn w:val="Normal"/>
    <w:qFormat/>
    <w:rsid w:val="00E5090A"/>
    <w:pPr>
      <w:tabs>
        <w:tab w:val="center" w:pos="4680"/>
        <w:tab w:val="right" w:pos="9360"/>
      </w:tabs>
    </w:pPr>
    <w:rPr>
      <w:color w:val="auto"/>
      <w:sz w:val="22"/>
      <w:szCs w:val="24"/>
    </w:rPr>
  </w:style>
  <w:style w:type="paragraph" w:styleId="Revision">
    <w:name w:val="Revision"/>
    <w:hidden/>
    <w:uiPriority w:val="99"/>
    <w:semiHidden/>
    <w:rsid w:val="00004C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LongProperties xmlns="http://schemas.microsoft.com/office/2006/metadata/longProperties"/>
</file>

<file path=customXml/item2.xml><?xml version="1.0" encoding="utf-8"?>
<p:properties xmlns:p="http://schemas.microsoft.com/office/2006/metadata/properties" xmlns:xsi="http://www.w3.org/2001/XMLSchema-instance" xmlns:pc="http://schemas.microsoft.com/office/infopath/2007/PartnerControls">
  <documentManagement>
    <HideFromDelve xmlns="6245aedd-5885-477a-8f11-be142cb8a8b0">true</HideFromDelve>
    <_ip_UnifiedCompliancePolicyUIAction xmlns="http://schemas.microsoft.com/sharepoint/v3" xsi:nil="true"/>
    <_ip_UnifiedCompliancePolicyProperties xmlns="http://schemas.microsoft.com/sharepoint/v3" xsi:nil="true"/>
    <num xmlns="6245aedd-5885-477a-8f11-be142cb8a8b0" xsi:nil="true"/>
    <TaxCatchAll xmlns="8ba4a9cb-b4ce-48e3-aa27-c17da14fbc72" xsi:nil="true"/>
    <date xmlns="6245aedd-5885-477a-8f11-be142cb8a8b0"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AD23ECD90BE5694EA34555A5061FDD00" ma:contentTypeVersion="22" ma:contentTypeDescription="Create a new document." ma:contentTypeScope="" ma:versionID="44b91660854702b32dd5d72f362b482a">
  <xsd:schema xmlns:xsd="http://www.w3.org/2001/XMLSchema" xmlns:xs="http://www.w3.org/2001/XMLSchema" xmlns:p="http://schemas.microsoft.com/office/2006/metadata/properties" xmlns:ns1="http://schemas.microsoft.com/sharepoint/v3" xmlns:ns2="6245aedd-5885-477a-8f11-be142cb8a8b0" xmlns:ns3="8ba4a9cb-b4ce-48e3-aa27-c17da14fbc72" targetNamespace="http://schemas.microsoft.com/office/2006/metadata/properties" ma:root="true" ma:fieldsID="0f9e5e365ecf4f5d3f3913d3052f87d5" ns1:_="" ns2:_="" ns3:_="">
    <xsd:import namespace="http://schemas.microsoft.com/sharepoint/v3"/>
    <xsd:import namespace="6245aedd-5885-477a-8f11-be142cb8a8b0"/>
    <xsd:import namespace="8ba4a9cb-b4ce-48e3-aa27-c17da14fbc72"/>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Location" minOccurs="0"/>
                <xsd:element ref="ns2:MediaServiceAutoTags" minOccurs="0"/>
                <xsd:element ref="ns2:MediaServiceOCR" minOccurs="0"/>
                <xsd:element ref="ns3:SharedWithUsers" minOccurs="0"/>
                <xsd:element ref="ns3:SharedWithDetails" minOccurs="0"/>
                <xsd:element ref="ns2:MediaServiceGenerationTime" minOccurs="0"/>
                <xsd:element ref="ns2:MediaServiceEventHashCode" minOccurs="0"/>
                <xsd:element ref="ns2:HideFromDelve" minOccurs="0"/>
                <xsd:element ref="ns2:MediaServiceAutoKeyPoints" minOccurs="0"/>
                <xsd:element ref="ns2:MediaServiceKeyPoints" minOccurs="0"/>
                <xsd:element ref="ns1:_ip_UnifiedCompliancePolicyProperties" minOccurs="0"/>
                <xsd:element ref="ns1:_ip_UnifiedCompliancePolicyUIAction" minOccurs="0"/>
                <xsd:element ref="ns2:num" minOccurs="0"/>
                <xsd:element ref="ns2:MediaLengthInSeconds" minOccurs="0"/>
                <xsd:element ref="ns3:TaxCatchAll" minOccurs="0"/>
                <xsd:element ref="ns2: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1" nillable="true" ma:displayName="Unified Compliance Policy Properties" ma:hidden="true" ma:internalName="_ip_UnifiedCompliancePolicyProperties">
      <xsd:simpleType>
        <xsd:restriction base="dms:Note"/>
      </xsd:simpleType>
    </xsd:element>
    <xsd:element name="_ip_UnifiedCompliancePolicyUIAction" ma:index="22"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245aedd-5885-477a-8f11-be142cb8a8b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Location" ma:index="11" nillable="true" ma:displayName="Location" ma:internalName="MediaServiceLocation" ma:readOnly="true">
      <xsd:simpleType>
        <xsd:restriction base="dms:Text"/>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HideFromDelve" ma:index="18" nillable="true" ma:displayName="HideFromDelve" ma:default="1" ma:format="Dropdown" ma:internalName="HideFromDelve">
      <xsd:simpleType>
        <xsd:restriction base="dms:Boolean"/>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num" ma:index="23" nillable="true" ma:displayName="num" ma:format="Dropdown" ma:internalName="num" ma:percentage="FALSE">
      <xsd:simpleType>
        <xsd:restriction base="dms:Number"/>
      </xsd:simpleType>
    </xsd:element>
    <xsd:element name="MediaLengthInSeconds" ma:index="24" nillable="true" ma:displayName="Length (seconds)" ma:internalName="MediaLengthInSeconds" ma:readOnly="true">
      <xsd:simpleType>
        <xsd:restriction base="dms:Unknown"/>
      </xsd:simpleType>
    </xsd:element>
    <xsd:element name="date" ma:index="27" nillable="true" ma:displayName="date" ma:format="DateOnly" ma:internalName="dat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8ba4a9cb-b4ce-48e3-aa27-c17da14fbc72" elementFormDefault="qualified">
    <xsd:import namespace="http://schemas.microsoft.com/office/2006/documentManagement/types"/>
    <xsd:import namespace="http://schemas.microsoft.com/office/infopath/2007/PartnerControls"/>
    <xsd:element name="SharedWithUsers" ma:index="14" nillable="true" ma:displayName="Shared With" ma:SearchPeopleOnly="false" ma:SharePointGroup="0" ma:internalName="SharedWithUsers" ma:readOnly="tru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TaxCatchAll" ma:index="26" nillable="true" ma:displayName="Taxonomy Catch All Column" ma:hidden="true" ma:list="{69eb6a9b-8116-42c5-b33f-562b76eba067}" ma:internalName="TaxCatchAll" ma:showField="CatchAllData" ma:web="8ba4a9cb-b4ce-48e3-aa27-c17da14fbc7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1EBD721-D695-42E5-8D83-FA03089CB27F}">
  <ds:schemaRefs>
    <ds:schemaRef ds:uri="http://schemas.microsoft.com/office/2006/metadata/longProperties"/>
  </ds:schemaRefs>
</ds:datastoreItem>
</file>

<file path=customXml/itemProps2.xml><?xml version="1.0" encoding="utf-8"?>
<ds:datastoreItem xmlns:ds="http://schemas.openxmlformats.org/officeDocument/2006/customXml" ds:itemID="{B56F4F5F-1F1E-49A9-B8E6-D3039B6C9BED}">
  <ds:schemaRefs>
    <ds:schemaRef ds:uri="http://schemas.microsoft.com/office/2006/metadata/properties"/>
    <ds:schemaRef ds:uri="http://schemas.microsoft.com/office/infopath/2007/PartnerControls"/>
    <ds:schemaRef ds:uri="6245aedd-5885-477a-8f11-be142cb8a8b0"/>
    <ds:schemaRef ds:uri="http://schemas.microsoft.com/sharepoint/v3"/>
    <ds:schemaRef ds:uri="8ba4a9cb-b4ce-48e3-aa27-c17da14fbc72"/>
  </ds:schemaRefs>
</ds:datastoreItem>
</file>

<file path=customXml/itemProps3.xml><?xml version="1.0" encoding="utf-8"?>
<ds:datastoreItem xmlns:ds="http://schemas.openxmlformats.org/officeDocument/2006/customXml" ds:itemID="{A009082B-9E6B-46F9-ACA6-491B6EC9FF5A}">
  <ds:schemaRefs>
    <ds:schemaRef ds:uri="http://schemas.microsoft.com/sharepoint/v3/contenttype/forms"/>
  </ds:schemaRefs>
</ds:datastoreItem>
</file>

<file path=customXml/itemProps4.xml><?xml version="1.0" encoding="utf-8"?>
<ds:datastoreItem xmlns:ds="http://schemas.openxmlformats.org/officeDocument/2006/customXml" ds:itemID="{7E0169FF-21B9-4015-B473-80589E8E3E3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245aedd-5885-477a-8f11-be142cb8a8b0"/>
    <ds:schemaRef ds:uri="8ba4a9cb-b4ce-48e3-aa27-c17da14fbc7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3</Pages>
  <Words>833</Words>
  <Characters>4750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01010</vt:lpstr>
    </vt:vector>
  </TitlesOfParts>
  <Company>Camp Dresser &amp; McKee</Company>
  <LinksUpToDate>false</LinksUpToDate>
  <CharactersWithSpaces>5572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01010</dc:title>
  <dc:subject/>
  <dc:creator>Dohertyj</dc:creator>
  <cp:keywords/>
  <cp:lastModifiedBy>Bryce Brady</cp:lastModifiedBy>
  <cp:revision>18</cp:revision>
  <cp:lastPrinted>2021-10-13T18:00:00Z</cp:lastPrinted>
  <dcterms:created xsi:type="dcterms:W3CDTF">2022-06-01T14:12:00Z</dcterms:created>
  <dcterms:modified xsi:type="dcterms:W3CDTF">2023-06-15T14:36:00Z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Status">
    <vt:lpwstr>Final - Ready for reuse</vt:lpwstr>
  </property>
  <property fmtid="{D5CDD505-2E9C-101B-9397-08002B2CF9AE}" pid="3" name="ContentType">
    <vt:lpwstr>Document</vt:lpwstr>
  </property>
  <property fmtid="{D5CDD505-2E9C-101B-9397-08002B2CF9AE}" pid="4" name="Author0">
    <vt:lpwstr>Molinari, Jim</vt:lpwstr>
  </property>
  <property fmtid="{D5CDD505-2E9C-101B-9397-08002B2CF9AE}" pid="5" name="Order">
    <vt:r8>400</vt:r8>
  </property>
  <property fmtid="{D5CDD505-2E9C-101B-9397-08002B2CF9AE}" pid="6" name="ContentTypeId">
    <vt:lpwstr>0x010100AD23ECD90BE5694EA34555A5061FDD00</vt:lpwstr>
  </property>
  <property fmtid="{D5CDD505-2E9C-101B-9397-08002B2CF9AE}" pid="7" name="AuthorIds_UIVersion_5">
    <vt:lpwstr>91</vt:lpwstr>
  </property>
</Properties>
</file>