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DA" w:rsidRDefault="00E66F9E" w:rsidP="00E66F9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DG Day 1 Notes</w:t>
      </w:r>
    </w:p>
    <w:p w:rsidR="00E66F9E" w:rsidRPr="00E2328E" w:rsidRDefault="00E66F9E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>Notes:</w:t>
      </w:r>
    </w:p>
    <w:p w:rsidR="00E66F9E" w:rsidRPr="00E2328E" w:rsidRDefault="00C30E8C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>Office 365 is intended for storage of all personal documents and assessments.</w:t>
      </w:r>
    </w:p>
    <w:p w:rsidR="00C30E8C" w:rsidRPr="00E2328E" w:rsidRDefault="00C30E8C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>If classes need to go online, student email is how I will first be notified.</w:t>
      </w:r>
    </w:p>
    <w:p w:rsidR="002C49C2" w:rsidRPr="00E2328E" w:rsidRDefault="002C49C2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 xml:space="preserve">Slipping into part time units needs to be confirmed by the end of week 4, as that’s the latest that a refund can be given. </w:t>
      </w:r>
    </w:p>
    <w:p w:rsidR="0062450D" w:rsidRPr="00E2328E" w:rsidRDefault="0062450D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 xml:space="preserve">They’re using </w:t>
      </w:r>
      <w:proofErr w:type="spellStart"/>
      <w:r w:rsidRPr="00E2328E">
        <w:rPr>
          <w:sz w:val="24"/>
          <w:szCs w:val="40"/>
        </w:rPr>
        <w:t>Turnitin</w:t>
      </w:r>
      <w:proofErr w:type="spellEnd"/>
      <w:r w:rsidRPr="00E2328E">
        <w:rPr>
          <w:sz w:val="24"/>
          <w:szCs w:val="40"/>
        </w:rPr>
        <w:t xml:space="preserve"> so I can’t cop</w:t>
      </w:r>
      <w:r w:rsidR="00541D36" w:rsidRPr="00E2328E">
        <w:rPr>
          <w:sz w:val="24"/>
          <w:szCs w:val="40"/>
        </w:rPr>
        <w:t>y anything and get away with it, even off remote websites.</w:t>
      </w:r>
    </w:p>
    <w:p w:rsidR="00541D36" w:rsidRPr="00E2328E" w:rsidRDefault="00475C37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>The Perth gaming industry especially needs new ideas, innovation, and direction.</w:t>
      </w:r>
    </w:p>
    <w:p w:rsidR="00D77D3A" w:rsidRPr="00E2328E" w:rsidRDefault="00D77D3A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 xml:space="preserve">The course is designed to allow me to theoretically finish all of my assessments while at TAFE, if I time manage perfectly. </w:t>
      </w:r>
    </w:p>
    <w:p w:rsidR="00A42369" w:rsidRPr="00E2328E" w:rsidRDefault="00A42369" w:rsidP="00E66F9E">
      <w:pPr>
        <w:rPr>
          <w:sz w:val="24"/>
          <w:szCs w:val="40"/>
        </w:rPr>
      </w:pPr>
      <w:r w:rsidRPr="00E2328E">
        <w:rPr>
          <w:sz w:val="24"/>
          <w:szCs w:val="40"/>
        </w:rPr>
        <w:t xml:space="preserve">Resubmission works the same </w:t>
      </w:r>
      <w:r w:rsidR="00403A80" w:rsidRPr="00E2328E">
        <w:rPr>
          <w:sz w:val="24"/>
          <w:szCs w:val="40"/>
        </w:rPr>
        <w:t xml:space="preserve">way it did back at North Metro. </w:t>
      </w:r>
    </w:p>
    <w:p w:rsidR="00E82B9D" w:rsidRPr="001B5062" w:rsidRDefault="00E82B9D" w:rsidP="00E66F9E">
      <w:pPr>
        <w:rPr>
          <w:sz w:val="24"/>
          <w:szCs w:val="24"/>
        </w:rPr>
      </w:pPr>
      <w:r w:rsidRPr="00E2328E">
        <w:rPr>
          <w:sz w:val="24"/>
          <w:szCs w:val="40"/>
        </w:rPr>
        <w:t xml:space="preserve">MUST TAKE DOWN PERSONAL NOTES ON DESIGN THEORY EVERY WEEK, not just saving the PowerPoints. Otherwise I’ll just forget everything and lag behind. Should do this especially because </w:t>
      </w:r>
      <w:r w:rsidR="00C80E9E" w:rsidRPr="00E2328E">
        <w:rPr>
          <w:sz w:val="24"/>
          <w:szCs w:val="40"/>
        </w:rPr>
        <w:t xml:space="preserve">the knowledge given on a specific day correlates to the assignment relegated to the </w:t>
      </w:r>
      <w:r w:rsidR="00C80E9E" w:rsidRPr="001B5062">
        <w:rPr>
          <w:sz w:val="24"/>
          <w:szCs w:val="24"/>
        </w:rPr>
        <w:t xml:space="preserve">same time period. </w:t>
      </w:r>
    </w:p>
    <w:p w:rsidR="00E2328E" w:rsidRPr="001B5062" w:rsidRDefault="001B5062" w:rsidP="00E66F9E">
      <w:pPr>
        <w:rPr>
          <w:sz w:val="24"/>
          <w:szCs w:val="24"/>
        </w:rPr>
      </w:pPr>
      <w:r w:rsidRPr="001B5062">
        <w:rPr>
          <w:sz w:val="24"/>
          <w:szCs w:val="24"/>
        </w:rPr>
        <w:t>Use GitHub and HacknPlan</w:t>
      </w:r>
      <w:r w:rsidR="00464B44">
        <w:rPr>
          <w:sz w:val="24"/>
          <w:szCs w:val="24"/>
        </w:rPr>
        <w:t xml:space="preserve"> for work and planning (i.e. make my own deadline</w:t>
      </w:r>
      <w:bookmarkStart w:id="0" w:name="_GoBack"/>
      <w:bookmarkEnd w:id="0"/>
    </w:p>
    <w:sectPr w:rsidR="00E2328E" w:rsidRPr="001B5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DA"/>
    <w:rsid w:val="001B5062"/>
    <w:rsid w:val="002C49C2"/>
    <w:rsid w:val="00403A80"/>
    <w:rsid w:val="00464B44"/>
    <w:rsid w:val="00475C37"/>
    <w:rsid w:val="00541D36"/>
    <w:rsid w:val="0062450D"/>
    <w:rsid w:val="00A42369"/>
    <w:rsid w:val="00C30E8C"/>
    <w:rsid w:val="00C375DA"/>
    <w:rsid w:val="00C80E9E"/>
    <w:rsid w:val="00D77D3A"/>
    <w:rsid w:val="00E2328E"/>
    <w:rsid w:val="00E66F9E"/>
    <w:rsid w:val="00E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D466"/>
  <w15:chartTrackingRefBased/>
  <w15:docId w15:val="{F6DEFBA5-9056-41D8-9D7D-F37A1B59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26</cp:revision>
  <dcterms:created xsi:type="dcterms:W3CDTF">2021-02-08T00:55:00Z</dcterms:created>
  <dcterms:modified xsi:type="dcterms:W3CDTF">2021-02-08T04:57:00Z</dcterms:modified>
</cp:coreProperties>
</file>