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53" w:rsidRDefault="00C16090">
      <w:r>
        <w:t>Script for starting intro</w:t>
      </w:r>
    </w:p>
    <w:p w:rsidR="00357553" w:rsidRDefault="00357553"/>
    <w:p w:rsidR="00357553" w:rsidRDefault="00357553">
      <w:r>
        <w:t>Most stories have a beginning and an end…</w:t>
      </w:r>
    </w:p>
    <w:p w:rsidR="00357553" w:rsidRDefault="00357553">
      <w:r>
        <w:t>A villain and a hero…</w:t>
      </w:r>
    </w:p>
    <w:p w:rsidR="00357553" w:rsidRDefault="00357553">
      <w:r>
        <w:t>In this one it’s an open book.</w:t>
      </w:r>
      <w:bookmarkStart w:id="0" w:name="_GoBack"/>
      <w:bookmarkEnd w:id="0"/>
    </w:p>
    <w:sectPr w:rsidR="0035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90"/>
    <w:rsid w:val="00357553"/>
    <w:rsid w:val="004F7AD2"/>
    <w:rsid w:val="00C1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4631C-B511-4D3A-B85B-C2AB0775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Wooding</dc:creator>
  <cp:keywords/>
  <dc:description/>
  <cp:lastModifiedBy>Braedon Wooding</cp:lastModifiedBy>
  <cp:revision>2</cp:revision>
  <dcterms:created xsi:type="dcterms:W3CDTF">2015-10-31T11:13:00Z</dcterms:created>
  <dcterms:modified xsi:type="dcterms:W3CDTF">2015-10-31T11:17:00Z</dcterms:modified>
</cp:coreProperties>
</file>