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07D0" w14:textId="5D6C1015" w:rsidR="008D6506" w:rsidRPr="00BF47B2" w:rsidRDefault="00D304EF" w:rsidP="005F33DD">
      <w:pPr>
        <w:jc w:val="center"/>
        <w:rPr>
          <w:rFonts w:ascii="Times New Roman" w:hAnsi="Times New Roman" w:cs="Times New Roman"/>
          <w:b/>
          <w:bCs/>
          <w:sz w:val="32"/>
          <w:szCs w:val="32"/>
          <w:u w:val="single"/>
        </w:rPr>
      </w:pPr>
      <w:r w:rsidRPr="00BF47B2">
        <w:rPr>
          <w:rFonts w:ascii="Times New Roman" w:hAnsi="Times New Roman" w:cs="Times New Roman"/>
          <w:b/>
          <w:bCs/>
          <w:sz w:val="32"/>
          <w:szCs w:val="32"/>
          <w:u w:val="single"/>
        </w:rPr>
        <w:t>Organizing health awareness programmes in community</w:t>
      </w:r>
    </w:p>
    <w:p w14:paraId="099117EE" w14:textId="1DDEAE70" w:rsidR="00D304EF" w:rsidRPr="00BF47B2" w:rsidRDefault="00532B2A" w:rsidP="005F33DD">
      <w:pPr>
        <w:jc w:val="both"/>
        <w:rPr>
          <w:rFonts w:ascii="Times New Roman" w:hAnsi="Times New Roman" w:cs="Times New Roman"/>
          <w:b/>
          <w:bCs/>
          <w:sz w:val="24"/>
          <w:szCs w:val="24"/>
        </w:rPr>
      </w:pPr>
      <w:r w:rsidRPr="00BF47B2">
        <w:rPr>
          <w:rFonts w:ascii="Times New Roman" w:hAnsi="Times New Roman" w:cs="Times New Roman"/>
          <w:b/>
          <w:bCs/>
          <w:sz w:val="24"/>
          <w:szCs w:val="24"/>
        </w:rPr>
        <w:t>Concept of Health and Fitness</w:t>
      </w:r>
    </w:p>
    <w:p w14:paraId="326B4169" w14:textId="77777777" w:rsidR="007242C7" w:rsidRPr="00BF47B2" w:rsidRDefault="007242C7" w:rsidP="005F33DD">
      <w:pPr>
        <w:jc w:val="both"/>
        <w:rPr>
          <w:rFonts w:ascii="Times New Roman" w:hAnsi="Times New Roman" w:cs="Times New Roman"/>
          <w:b/>
          <w:bCs/>
          <w:sz w:val="24"/>
          <w:szCs w:val="24"/>
        </w:rPr>
      </w:pPr>
      <w:r w:rsidRPr="00BF47B2">
        <w:rPr>
          <w:rFonts w:ascii="Times New Roman" w:hAnsi="Times New Roman" w:cs="Times New Roman"/>
          <w:b/>
          <w:bCs/>
          <w:sz w:val="24"/>
          <w:szCs w:val="24"/>
        </w:rPr>
        <w:t>Definition of Health (WHO Definition)</w:t>
      </w:r>
    </w:p>
    <w:p w14:paraId="57B93741" w14:textId="77777777" w:rsidR="007242C7" w:rsidRPr="00BF47B2" w:rsidRDefault="007242C7" w:rsidP="005F33DD">
      <w:pPr>
        <w:jc w:val="both"/>
        <w:rPr>
          <w:rFonts w:ascii="Times New Roman" w:hAnsi="Times New Roman" w:cs="Times New Roman"/>
          <w:sz w:val="24"/>
          <w:szCs w:val="24"/>
        </w:rPr>
      </w:pPr>
      <w:r w:rsidRPr="00BF47B2">
        <w:rPr>
          <w:rFonts w:ascii="Times New Roman" w:hAnsi="Times New Roman" w:cs="Times New Roman"/>
          <w:sz w:val="24"/>
          <w:szCs w:val="24"/>
        </w:rPr>
        <w:t>The World Health Organization (WHO) defines health as "a state of complete physical, mental, and social well-being and not merely the absence of disease or infirmity." This definition emphasizes that health is not just about the absence of illness but about achieving overall well-being. It highlights the importance of a holistic approach, considering all dimensions of health—physical, mental, social, and emotional—each of which contributes to a person’s quality of life.</w:t>
      </w:r>
    </w:p>
    <w:p w14:paraId="081D70C6" w14:textId="26B5ADD7" w:rsidR="005F33DD" w:rsidRPr="00BF47B2" w:rsidRDefault="005F33DD" w:rsidP="005F33DD">
      <w:pPr>
        <w:jc w:val="both"/>
        <w:rPr>
          <w:rFonts w:ascii="Times New Roman" w:hAnsi="Times New Roman" w:cs="Times New Roman"/>
          <w:b/>
          <w:bCs/>
          <w:sz w:val="24"/>
          <w:szCs w:val="24"/>
        </w:rPr>
      </w:pPr>
      <w:r w:rsidRPr="00BF47B2">
        <w:rPr>
          <w:rFonts w:ascii="Times New Roman" w:hAnsi="Times New Roman" w:cs="Times New Roman"/>
          <w:b/>
          <w:bCs/>
          <w:sz w:val="24"/>
          <w:szCs w:val="24"/>
        </w:rPr>
        <w:t>Physical Health</w:t>
      </w:r>
      <w:r w:rsidR="00EC7ADF" w:rsidRPr="00BF47B2">
        <w:rPr>
          <w:rFonts w:ascii="Times New Roman" w:hAnsi="Times New Roman" w:cs="Times New Roman"/>
          <w:b/>
          <w:bCs/>
          <w:sz w:val="24"/>
          <w:szCs w:val="24"/>
        </w:rPr>
        <w:t xml:space="preserve"> Awareness</w:t>
      </w:r>
    </w:p>
    <w:p w14:paraId="4AB99D56" w14:textId="77777777" w:rsidR="005F33DD" w:rsidRPr="00BF47B2" w:rsidRDefault="005F33DD" w:rsidP="005F33DD">
      <w:pPr>
        <w:jc w:val="both"/>
        <w:rPr>
          <w:rFonts w:ascii="Times New Roman" w:hAnsi="Times New Roman" w:cs="Times New Roman"/>
          <w:sz w:val="24"/>
          <w:szCs w:val="24"/>
        </w:rPr>
      </w:pPr>
      <w:r w:rsidRPr="00BF47B2">
        <w:rPr>
          <w:rFonts w:ascii="Times New Roman" w:hAnsi="Times New Roman" w:cs="Times New Roman"/>
          <w:sz w:val="24"/>
          <w:szCs w:val="24"/>
        </w:rPr>
        <w:t>Physical health refers to the optimal functioning of the body and its systems. It includes the ability to perform daily tasks without undue fatigue and is influenced by factors like regular exercise, balanced nutrition, adequate sleep, and the absence of diseases or injuries. Maintaining physical health involves adopting a healthy lifestyle, such as staying active, avoiding harmful substances, and managing chronic conditions effectively.</w:t>
      </w:r>
    </w:p>
    <w:p w14:paraId="42F7175F" w14:textId="35C29D71" w:rsidR="005F33DD" w:rsidRPr="00BF47B2" w:rsidRDefault="005F33DD" w:rsidP="005F33DD">
      <w:pPr>
        <w:jc w:val="both"/>
        <w:rPr>
          <w:rFonts w:ascii="Times New Roman" w:hAnsi="Times New Roman" w:cs="Times New Roman"/>
          <w:b/>
          <w:bCs/>
          <w:sz w:val="24"/>
          <w:szCs w:val="24"/>
        </w:rPr>
      </w:pPr>
      <w:r w:rsidRPr="00BF47B2">
        <w:rPr>
          <w:rFonts w:ascii="Times New Roman" w:hAnsi="Times New Roman" w:cs="Times New Roman"/>
          <w:b/>
          <w:bCs/>
          <w:sz w:val="24"/>
          <w:szCs w:val="24"/>
        </w:rPr>
        <w:t>Mental Health</w:t>
      </w:r>
      <w:r w:rsidR="00EC7ADF" w:rsidRPr="00BF47B2">
        <w:rPr>
          <w:rFonts w:ascii="Times New Roman" w:hAnsi="Times New Roman" w:cs="Times New Roman"/>
          <w:b/>
          <w:bCs/>
          <w:sz w:val="24"/>
          <w:szCs w:val="24"/>
        </w:rPr>
        <w:t xml:space="preserve"> Awareness</w:t>
      </w:r>
    </w:p>
    <w:p w14:paraId="1C48655D" w14:textId="77777777" w:rsidR="005F33DD" w:rsidRPr="00BF47B2" w:rsidRDefault="005F33DD" w:rsidP="005F33DD">
      <w:pPr>
        <w:jc w:val="both"/>
        <w:rPr>
          <w:rFonts w:ascii="Times New Roman" w:hAnsi="Times New Roman" w:cs="Times New Roman"/>
          <w:sz w:val="24"/>
          <w:szCs w:val="24"/>
        </w:rPr>
      </w:pPr>
      <w:r w:rsidRPr="00BF47B2">
        <w:rPr>
          <w:rFonts w:ascii="Times New Roman" w:hAnsi="Times New Roman" w:cs="Times New Roman"/>
          <w:sz w:val="24"/>
          <w:szCs w:val="24"/>
        </w:rPr>
        <w:t>Mental health involves emotional and psychological well-being, including the ability to think clearly, cope with stress, and maintain resilience in the face of challenges. It also includes self-esteem, emotional regulation, and cognitive functioning. Good mental health enables individuals to make sound decisions, build meaningful relationships, and achieve personal and professional goals. Practices like mindfulness, therapy, and stress management play a vital role in supporting mental health.</w:t>
      </w:r>
    </w:p>
    <w:p w14:paraId="39EA89BB" w14:textId="15784B8D" w:rsidR="00373157" w:rsidRPr="00BF47B2" w:rsidRDefault="00F47492" w:rsidP="005F33DD">
      <w:pPr>
        <w:jc w:val="both"/>
        <w:rPr>
          <w:rFonts w:ascii="Times New Roman" w:hAnsi="Times New Roman" w:cs="Times New Roman"/>
          <w:sz w:val="24"/>
          <w:szCs w:val="24"/>
        </w:rPr>
      </w:pPr>
      <w:r w:rsidRPr="00BF47B2">
        <w:rPr>
          <w:rFonts w:ascii="Times New Roman" w:hAnsi="Times New Roman" w:cs="Times New Roman"/>
          <w:sz w:val="24"/>
          <w:szCs w:val="24"/>
        </w:rPr>
        <w:br/>
      </w:r>
    </w:p>
    <w:p w14:paraId="3A24816F" w14:textId="02FACFA6" w:rsidR="005E6058" w:rsidRPr="00BF47B2" w:rsidRDefault="00F47492" w:rsidP="005F33DD">
      <w:pPr>
        <w:jc w:val="both"/>
        <w:rPr>
          <w:rFonts w:ascii="Times New Roman" w:hAnsi="Times New Roman" w:cs="Times New Roman"/>
          <w:sz w:val="24"/>
          <w:szCs w:val="24"/>
        </w:rPr>
      </w:pPr>
      <w:r w:rsidRPr="00BF47B2">
        <w:rPr>
          <w:rFonts w:ascii="Times New Roman" w:hAnsi="Times New Roman" w:cs="Times New Roman"/>
          <w:noProof/>
          <w:sz w:val="24"/>
          <w:szCs w:val="24"/>
        </w:rPr>
        <w:drawing>
          <wp:anchor distT="0" distB="0" distL="114300" distR="114300" simplePos="0" relativeHeight="251654656" behindDoc="0" locked="0" layoutInCell="1" allowOverlap="1" wp14:anchorId="5055FFE9" wp14:editId="221EE9A0">
            <wp:simplePos x="0" y="0"/>
            <wp:positionH relativeFrom="column">
              <wp:posOffset>678815</wp:posOffset>
            </wp:positionH>
            <wp:positionV relativeFrom="page">
              <wp:posOffset>6560820</wp:posOffset>
            </wp:positionV>
            <wp:extent cx="4926330" cy="3276600"/>
            <wp:effectExtent l="0" t="0" r="7620" b="0"/>
            <wp:wrapNone/>
            <wp:docPr id="1000647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330" cy="3276600"/>
                    </a:xfrm>
                    <a:prstGeom prst="rect">
                      <a:avLst/>
                    </a:prstGeom>
                    <a:noFill/>
                  </pic:spPr>
                </pic:pic>
              </a:graphicData>
            </a:graphic>
          </wp:anchor>
        </w:drawing>
      </w:r>
    </w:p>
    <w:p w14:paraId="361FF7E6" w14:textId="77777777" w:rsidR="00D17FEA" w:rsidRPr="00BF47B2" w:rsidRDefault="00D17FEA" w:rsidP="005F33DD">
      <w:pPr>
        <w:jc w:val="both"/>
        <w:rPr>
          <w:rFonts w:ascii="Times New Roman" w:hAnsi="Times New Roman" w:cs="Times New Roman"/>
          <w:sz w:val="24"/>
          <w:szCs w:val="24"/>
        </w:rPr>
      </w:pPr>
    </w:p>
    <w:p w14:paraId="6006100C" w14:textId="77777777" w:rsidR="00D17FEA" w:rsidRPr="00BF47B2" w:rsidRDefault="00D17FEA" w:rsidP="005F33DD">
      <w:pPr>
        <w:jc w:val="both"/>
        <w:rPr>
          <w:rFonts w:ascii="Times New Roman" w:hAnsi="Times New Roman" w:cs="Times New Roman"/>
          <w:sz w:val="24"/>
          <w:szCs w:val="24"/>
        </w:rPr>
      </w:pPr>
    </w:p>
    <w:p w14:paraId="6C609FE5" w14:textId="77777777" w:rsidR="00D17FEA" w:rsidRPr="00BF47B2" w:rsidRDefault="00D17FEA" w:rsidP="005F33DD">
      <w:pPr>
        <w:jc w:val="both"/>
        <w:rPr>
          <w:rFonts w:ascii="Times New Roman" w:hAnsi="Times New Roman" w:cs="Times New Roman"/>
          <w:sz w:val="24"/>
          <w:szCs w:val="24"/>
        </w:rPr>
      </w:pPr>
    </w:p>
    <w:p w14:paraId="0A879296" w14:textId="77777777" w:rsidR="00D17FEA" w:rsidRPr="00BF47B2" w:rsidRDefault="00D17FEA" w:rsidP="005F33DD">
      <w:pPr>
        <w:jc w:val="both"/>
        <w:rPr>
          <w:rFonts w:ascii="Times New Roman" w:hAnsi="Times New Roman" w:cs="Times New Roman"/>
          <w:sz w:val="24"/>
          <w:szCs w:val="24"/>
        </w:rPr>
      </w:pPr>
    </w:p>
    <w:p w14:paraId="767EB24F" w14:textId="77777777" w:rsidR="00D17FEA" w:rsidRPr="00BF47B2" w:rsidRDefault="00D17FEA" w:rsidP="005F33DD">
      <w:pPr>
        <w:jc w:val="both"/>
        <w:rPr>
          <w:rFonts w:ascii="Times New Roman" w:hAnsi="Times New Roman" w:cs="Times New Roman"/>
          <w:sz w:val="24"/>
          <w:szCs w:val="24"/>
        </w:rPr>
      </w:pPr>
    </w:p>
    <w:p w14:paraId="031C5842" w14:textId="77777777" w:rsidR="00D17FEA" w:rsidRPr="00BF47B2" w:rsidRDefault="00D17FEA" w:rsidP="005F33DD">
      <w:pPr>
        <w:jc w:val="both"/>
        <w:rPr>
          <w:rFonts w:ascii="Times New Roman" w:hAnsi="Times New Roman" w:cs="Times New Roman"/>
          <w:sz w:val="24"/>
          <w:szCs w:val="24"/>
        </w:rPr>
      </w:pPr>
    </w:p>
    <w:p w14:paraId="540A1A66" w14:textId="77777777" w:rsidR="00D17FEA" w:rsidRPr="00BF47B2" w:rsidRDefault="00D17FEA" w:rsidP="005F33DD">
      <w:pPr>
        <w:jc w:val="both"/>
        <w:rPr>
          <w:rFonts w:ascii="Times New Roman" w:hAnsi="Times New Roman" w:cs="Times New Roman"/>
          <w:sz w:val="24"/>
          <w:szCs w:val="24"/>
        </w:rPr>
      </w:pPr>
    </w:p>
    <w:p w14:paraId="7A2C147F" w14:textId="77777777" w:rsidR="00D17FEA" w:rsidRPr="00BF47B2" w:rsidRDefault="00D17FEA" w:rsidP="005F33DD">
      <w:pPr>
        <w:jc w:val="both"/>
        <w:rPr>
          <w:rFonts w:ascii="Times New Roman" w:hAnsi="Times New Roman" w:cs="Times New Roman"/>
          <w:sz w:val="24"/>
          <w:szCs w:val="24"/>
        </w:rPr>
      </w:pPr>
    </w:p>
    <w:p w14:paraId="18C588F1" w14:textId="77777777" w:rsidR="00D17FEA" w:rsidRPr="00BF47B2" w:rsidRDefault="00D17FEA" w:rsidP="005F33DD">
      <w:pPr>
        <w:jc w:val="both"/>
        <w:rPr>
          <w:rFonts w:ascii="Times New Roman" w:hAnsi="Times New Roman" w:cs="Times New Roman"/>
          <w:sz w:val="24"/>
          <w:szCs w:val="24"/>
        </w:rPr>
      </w:pPr>
    </w:p>
    <w:p w14:paraId="204A201D" w14:textId="0ACD7855" w:rsidR="00D17FEA" w:rsidRPr="00BF47B2" w:rsidRDefault="00D17FEA" w:rsidP="005F33DD">
      <w:pPr>
        <w:tabs>
          <w:tab w:val="left" w:pos="7872"/>
        </w:tabs>
        <w:jc w:val="both"/>
        <w:rPr>
          <w:rFonts w:ascii="Times New Roman" w:hAnsi="Times New Roman" w:cs="Times New Roman"/>
          <w:sz w:val="24"/>
          <w:szCs w:val="24"/>
        </w:rPr>
      </w:pPr>
    </w:p>
    <w:p w14:paraId="32FB0028" w14:textId="77777777" w:rsidR="00BF47B2" w:rsidRDefault="00BF47B2" w:rsidP="00C8340F">
      <w:pPr>
        <w:tabs>
          <w:tab w:val="left" w:pos="7872"/>
        </w:tabs>
        <w:jc w:val="both"/>
        <w:rPr>
          <w:rFonts w:ascii="Times New Roman" w:hAnsi="Times New Roman" w:cs="Times New Roman"/>
          <w:b/>
          <w:bCs/>
          <w:sz w:val="24"/>
          <w:szCs w:val="24"/>
        </w:rPr>
      </w:pPr>
    </w:p>
    <w:p w14:paraId="109862E6" w14:textId="77777777" w:rsidR="00BF47B2" w:rsidRDefault="00BF47B2" w:rsidP="00C8340F">
      <w:pPr>
        <w:tabs>
          <w:tab w:val="left" w:pos="7872"/>
        </w:tabs>
        <w:jc w:val="both"/>
        <w:rPr>
          <w:rFonts w:ascii="Times New Roman" w:hAnsi="Times New Roman" w:cs="Times New Roman"/>
          <w:b/>
          <w:bCs/>
          <w:sz w:val="24"/>
          <w:szCs w:val="24"/>
        </w:rPr>
      </w:pPr>
    </w:p>
    <w:p w14:paraId="20A02072" w14:textId="77777777" w:rsidR="00BF47B2" w:rsidRDefault="00BF47B2" w:rsidP="00C8340F">
      <w:pPr>
        <w:tabs>
          <w:tab w:val="left" w:pos="7872"/>
        </w:tabs>
        <w:jc w:val="both"/>
        <w:rPr>
          <w:rFonts w:ascii="Times New Roman" w:hAnsi="Times New Roman" w:cs="Times New Roman"/>
          <w:b/>
          <w:bCs/>
          <w:sz w:val="24"/>
          <w:szCs w:val="24"/>
        </w:rPr>
      </w:pPr>
    </w:p>
    <w:p w14:paraId="410FF61D" w14:textId="77777777" w:rsidR="00BF47B2" w:rsidRDefault="00BF47B2" w:rsidP="00C8340F">
      <w:pPr>
        <w:tabs>
          <w:tab w:val="left" w:pos="7872"/>
        </w:tabs>
        <w:jc w:val="both"/>
        <w:rPr>
          <w:rFonts w:ascii="Times New Roman" w:hAnsi="Times New Roman" w:cs="Times New Roman"/>
          <w:b/>
          <w:bCs/>
          <w:sz w:val="24"/>
          <w:szCs w:val="24"/>
        </w:rPr>
      </w:pPr>
    </w:p>
    <w:p w14:paraId="59A5476A" w14:textId="4E7030E1" w:rsidR="00C8340F" w:rsidRPr="00BF47B2" w:rsidRDefault="00C8340F" w:rsidP="00C8340F">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lastRenderedPageBreak/>
        <w:t>Social Health</w:t>
      </w:r>
      <w:r w:rsidR="00EC7ADF" w:rsidRPr="00BF47B2">
        <w:rPr>
          <w:rFonts w:ascii="Times New Roman" w:hAnsi="Times New Roman" w:cs="Times New Roman"/>
          <w:b/>
          <w:bCs/>
          <w:sz w:val="24"/>
          <w:szCs w:val="24"/>
        </w:rPr>
        <w:t xml:space="preserve"> Awareness</w:t>
      </w:r>
    </w:p>
    <w:p w14:paraId="34B198F5" w14:textId="77777777" w:rsidR="00C8340F" w:rsidRPr="00BF47B2" w:rsidRDefault="00C8340F" w:rsidP="00C8340F">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Social health refers to the ability to form and maintain healthy relationships with others. It encompasses effective communication, a supportive social network, and a sense of belonging within a community. Social health is vital for overall well-being as strong social connections can provide emotional support, reduce stress, and enhance quality of life. Engaging in community activities and fostering meaningful relationships are key to social health.</w:t>
      </w:r>
    </w:p>
    <w:p w14:paraId="5767F569" w14:textId="4F63DE61" w:rsidR="009E5F4B" w:rsidRPr="00BF47B2" w:rsidRDefault="009E5F4B" w:rsidP="009E5F4B">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Emotional Health</w:t>
      </w:r>
      <w:r w:rsidR="00EC7ADF" w:rsidRPr="00BF47B2">
        <w:rPr>
          <w:rFonts w:ascii="Times New Roman" w:hAnsi="Times New Roman" w:cs="Times New Roman"/>
          <w:b/>
          <w:bCs/>
          <w:sz w:val="24"/>
          <w:szCs w:val="24"/>
        </w:rPr>
        <w:t xml:space="preserve"> Awareness</w:t>
      </w:r>
    </w:p>
    <w:p w14:paraId="4A3EA824" w14:textId="77777777" w:rsidR="009E5F4B" w:rsidRPr="00BF47B2" w:rsidRDefault="009E5F4B" w:rsidP="009E5F4B">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Emotional health involves understanding, expressing, and managing emotions effectively. It includes the ability to handle stress, maintain emotional balance, and demonstrate empathy toward others. Emotional health plays a critical role in personal satisfaction and resilience, enabling individuals to navigate life’s challenges constructively. Practices such as journaling, emotional self-awareness, and seeking support when needed help promote emotional well-being.</w:t>
      </w:r>
    </w:p>
    <w:p w14:paraId="3F6E83CA" w14:textId="77777777" w:rsidR="00A34AD3" w:rsidRPr="00BF47B2" w:rsidRDefault="00A34AD3" w:rsidP="00A34AD3">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The Role of Fitness in Maintaining Overall Well-Being</w:t>
      </w:r>
    </w:p>
    <w:p w14:paraId="0DC2BCAB" w14:textId="77777777" w:rsidR="00A34AD3" w:rsidRPr="00BF47B2" w:rsidRDefault="00A34AD3" w:rsidP="00A34AD3">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Fitness plays a crucial role in maintaining overall well-being by contributing to physical, mental, and emotional health. Regular physical activity enhances bodily functions, improves energy levels, and strengthens the cardiovascular, muscular, and skeletal systems. It helps in maintaining a healthy weight, reducing the risk of chronic diseases like diabetes, hypertension, and heart disease. Additionally, physical fitness improves posture, flexibility, and endurance, which are essential for performing daily activities effectively and without fatigue.</w:t>
      </w:r>
    </w:p>
    <w:p w14:paraId="02CCAF43" w14:textId="77777777" w:rsidR="00A34AD3" w:rsidRPr="00BF47B2" w:rsidRDefault="00A34AD3" w:rsidP="00A34AD3">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 xml:space="preserve">Beyond physical benefits, fitness significantly impacts mental health. Engaging in regular exercise releases endorphins, often referred to as “feel-good” hormones, which help reduce stress, anxiety, and depression. It also improves sleep quality, enhances cognitive functions like memory and focus, and boosts self-confidence by fostering a sense of achievement. A fit and active lifestyle creates a positive feedback loop, </w:t>
      </w:r>
      <w:proofErr w:type="gramStart"/>
      <w:r w:rsidRPr="00BF47B2">
        <w:rPr>
          <w:rFonts w:ascii="Times New Roman" w:hAnsi="Times New Roman" w:cs="Times New Roman"/>
          <w:sz w:val="24"/>
          <w:szCs w:val="24"/>
        </w:rPr>
        <w:t>where</w:t>
      </w:r>
      <w:proofErr w:type="gramEnd"/>
      <w:r w:rsidRPr="00BF47B2">
        <w:rPr>
          <w:rFonts w:ascii="Times New Roman" w:hAnsi="Times New Roman" w:cs="Times New Roman"/>
          <w:sz w:val="24"/>
          <w:szCs w:val="24"/>
        </w:rPr>
        <w:t xml:space="preserve"> mental clarity and emotional resilience support physical efforts and vice versa.</w:t>
      </w:r>
    </w:p>
    <w:p w14:paraId="016C473B" w14:textId="77777777" w:rsidR="00A34AD3" w:rsidRPr="00BF47B2" w:rsidRDefault="00A34AD3" w:rsidP="00A34AD3">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Fitness also strengthens social and emotional well-being. Group activities like yoga, aerobics, or team sports foster a sense of community and social connection. The discipline and routine associated with fitness cultivate resilience, motivation, and a positive outlook on life. It empowers individuals to face challenges with confidence and adaptability.</w:t>
      </w:r>
    </w:p>
    <w:p w14:paraId="24BB669A" w14:textId="1C61903A" w:rsidR="004D353B" w:rsidRPr="00BF47B2" w:rsidRDefault="00A42CE4" w:rsidP="005F33DD">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Overall, fitness is not just about physical appearance or athletic performance; it is a vital component of a balanced and healthy lifestyle. By integrating fitness into daily routines, individuals can enjoy a higher quality of life, increased longevity, and a greater sense of overall well-being.</w:t>
      </w:r>
    </w:p>
    <w:p w14:paraId="5FB25E5E" w14:textId="77777777" w:rsidR="004D353B" w:rsidRPr="00BF47B2" w:rsidRDefault="004D353B" w:rsidP="004D353B">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Types of Fitness</w:t>
      </w:r>
    </w:p>
    <w:p w14:paraId="58DB3395" w14:textId="77777777" w:rsidR="004D353B" w:rsidRPr="00BF47B2" w:rsidRDefault="004D353B" w:rsidP="004D353B">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Fitness is a multifaceted concept that encompasses various components, each contributing to overall health and well-being. The primary types of fitness include cardiovascular endurance, muscular strength, flexibility, and body composition. Understanding and developing these components helps create a balanced fitness routine that supports physical and mental health.</w:t>
      </w:r>
    </w:p>
    <w:p w14:paraId="6C56C97F" w14:textId="77777777" w:rsidR="004D353B" w:rsidRPr="00BF47B2" w:rsidRDefault="004D353B" w:rsidP="004D353B">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Cardiovascular Endurance</w:t>
      </w:r>
    </w:p>
    <w:p w14:paraId="587CFC54" w14:textId="77777777" w:rsidR="004D353B" w:rsidRPr="00BF47B2" w:rsidRDefault="004D353B" w:rsidP="004D353B">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Cardiovascular endurance, also known as cardiorespiratory fitness, is the ability of the heart, lungs, and blood vessels to supply oxygen-rich blood to the muscles during prolonged physical activity. Activities like running, swimming, cycling, and brisk walking improve cardiovascular endurance by strengthening the heart and enhancing lung capacity. Better cardiovascular endurance reduces the risk of heart disease, improves stamina, and supports overall energy levels.</w:t>
      </w:r>
    </w:p>
    <w:p w14:paraId="4DE911A2" w14:textId="77777777" w:rsidR="004D353B" w:rsidRPr="00BF47B2" w:rsidRDefault="004D353B" w:rsidP="004D353B">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lastRenderedPageBreak/>
        <w:t>Muscular Strength</w:t>
      </w:r>
    </w:p>
    <w:p w14:paraId="01565C02" w14:textId="77777777" w:rsidR="004D353B" w:rsidRPr="00BF47B2" w:rsidRDefault="004D353B" w:rsidP="004D353B">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Muscular strength is the ability of muscles to exert force against resistance. This type of fitness is essential for performing everyday tasks, such as lifting, pushing, or carrying objects. Strength training exercises like weightlifting, resistance band workouts, and bodyweight exercises (e.g., push-ups and squats) are effective in building muscular strength. Increased muscle strength improves posture, joint stability, and overall functional performance while reducing the risk of injuries.</w:t>
      </w:r>
    </w:p>
    <w:p w14:paraId="69145845" w14:textId="77777777" w:rsidR="004D353B" w:rsidRPr="00BF47B2" w:rsidRDefault="004D353B" w:rsidP="004D353B">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Flexibility</w:t>
      </w:r>
    </w:p>
    <w:p w14:paraId="4C8B3AF7" w14:textId="77777777" w:rsidR="004D353B" w:rsidRPr="00BF47B2" w:rsidRDefault="004D353B" w:rsidP="004D353B">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Flexibility refers to the range of motion available at a joint. It is critical for maintaining mobility, reducing the risk of injuries, and enhancing physical performance. Stretching exercises, yoga, and activities like Pilates help improve flexibility by lengthening muscles and reducing stiffness. Good flexibility contributes to better posture, balance, and the ability to perform movements with ease and fluidity.</w:t>
      </w:r>
    </w:p>
    <w:p w14:paraId="1461EA41" w14:textId="77777777" w:rsidR="004D353B" w:rsidRPr="00BF47B2" w:rsidRDefault="004D353B" w:rsidP="004D353B">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Body Composition</w:t>
      </w:r>
    </w:p>
    <w:p w14:paraId="0B646EE6" w14:textId="77777777" w:rsidR="004D353B" w:rsidRPr="00BF47B2" w:rsidRDefault="004D353B" w:rsidP="004D353B">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Body composition refers to the ratio of fat to lean mass (muscles, bones, and organs) in the body. A healthy body composition, with a lower percentage of body fat and higher lean mass, is associated with reduced risk of chronic diseases and improved overall fitness. Measuring body composition, rather than relying solely on weight or BMI, provides a clearer picture of an individual’s health. Regular exercise, combined with a balanced diet, helps maintain an optimal body composition.</w:t>
      </w:r>
    </w:p>
    <w:p w14:paraId="154D7CEC" w14:textId="77777777" w:rsidR="004D353B" w:rsidRPr="00BF47B2" w:rsidRDefault="004D353B" w:rsidP="005F33DD">
      <w:pPr>
        <w:tabs>
          <w:tab w:val="left" w:pos="7872"/>
        </w:tabs>
        <w:jc w:val="both"/>
        <w:rPr>
          <w:rFonts w:ascii="Times New Roman" w:hAnsi="Times New Roman" w:cs="Times New Roman"/>
          <w:sz w:val="24"/>
          <w:szCs w:val="24"/>
        </w:rPr>
      </w:pPr>
    </w:p>
    <w:p w14:paraId="69572D2D" w14:textId="77777777" w:rsidR="00A42CE4" w:rsidRPr="00BF47B2" w:rsidRDefault="00A42CE4" w:rsidP="005F33DD">
      <w:pPr>
        <w:tabs>
          <w:tab w:val="left" w:pos="7872"/>
        </w:tabs>
        <w:jc w:val="both"/>
        <w:rPr>
          <w:rFonts w:ascii="Times New Roman" w:hAnsi="Times New Roman" w:cs="Times New Roman"/>
          <w:sz w:val="24"/>
          <w:szCs w:val="24"/>
        </w:rPr>
      </w:pPr>
    </w:p>
    <w:p w14:paraId="0186EC6B" w14:textId="77777777" w:rsidR="00A42CE4" w:rsidRPr="00BF47B2" w:rsidRDefault="00A42CE4" w:rsidP="005F33DD">
      <w:pPr>
        <w:tabs>
          <w:tab w:val="left" w:pos="7872"/>
        </w:tabs>
        <w:jc w:val="both"/>
        <w:rPr>
          <w:rFonts w:ascii="Times New Roman" w:hAnsi="Times New Roman" w:cs="Times New Roman"/>
          <w:sz w:val="24"/>
          <w:szCs w:val="24"/>
        </w:rPr>
      </w:pPr>
    </w:p>
    <w:p w14:paraId="648C026A" w14:textId="77777777" w:rsidR="00BA7C50" w:rsidRPr="00BF47B2" w:rsidRDefault="00BA7C50" w:rsidP="00BA7C50">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Nutrition and Balanced Diet</w:t>
      </w:r>
    </w:p>
    <w:p w14:paraId="6A459B95" w14:textId="77777777" w:rsidR="00BA7C50" w:rsidRPr="00BF47B2" w:rsidRDefault="00BA7C50" w:rsidP="00BA7C50">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Nutrition plays a fundamental role in maintaining health and supporting overall well-being. It involves the process of consuming and utilizing nutrients to fuel the body, support growth, repair tissues, and sustain essential bodily functions. A balanced diet, which provides the right proportion of macronutrients and micronutrients, is key to achieving optimal nutrition.</w:t>
      </w:r>
    </w:p>
    <w:p w14:paraId="0B6EA5BC" w14:textId="77777777" w:rsidR="00BA7C50" w:rsidRPr="00BF47B2" w:rsidRDefault="00BA7C50" w:rsidP="00BA7C50">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 xml:space="preserve">A </w:t>
      </w:r>
      <w:r w:rsidRPr="00BF47B2">
        <w:rPr>
          <w:rFonts w:ascii="Times New Roman" w:hAnsi="Times New Roman" w:cs="Times New Roman"/>
          <w:b/>
          <w:bCs/>
          <w:sz w:val="24"/>
          <w:szCs w:val="24"/>
        </w:rPr>
        <w:t>balanced diet</w:t>
      </w:r>
      <w:r w:rsidRPr="00BF47B2">
        <w:rPr>
          <w:rFonts w:ascii="Times New Roman" w:hAnsi="Times New Roman" w:cs="Times New Roman"/>
          <w:sz w:val="24"/>
          <w:szCs w:val="24"/>
        </w:rPr>
        <w:t xml:space="preserve"> includes the following components:</w:t>
      </w:r>
    </w:p>
    <w:p w14:paraId="2ED8C16A" w14:textId="77777777" w:rsidR="00BA7C50" w:rsidRPr="00BF47B2" w:rsidRDefault="00BA7C50" w:rsidP="00BA7C50">
      <w:pPr>
        <w:numPr>
          <w:ilvl w:val="0"/>
          <w:numId w:val="1"/>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Carbohydrates</w:t>
      </w:r>
      <w:r w:rsidRPr="00BF47B2">
        <w:rPr>
          <w:rFonts w:ascii="Times New Roman" w:hAnsi="Times New Roman" w:cs="Times New Roman"/>
          <w:sz w:val="24"/>
          <w:szCs w:val="24"/>
        </w:rPr>
        <w:t>: The primary source of energy for the body, found in foods like whole grains, fruits, and vegetables.</w:t>
      </w:r>
    </w:p>
    <w:p w14:paraId="4C80C81D" w14:textId="77777777" w:rsidR="00BA7C50" w:rsidRPr="00BF47B2" w:rsidRDefault="00BA7C50" w:rsidP="00BA7C50">
      <w:pPr>
        <w:numPr>
          <w:ilvl w:val="0"/>
          <w:numId w:val="1"/>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Proteins</w:t>
      </w:r>
      <w:r w:rsidRPr="00BF47B2">
        <w:rPr>
          <w:rFonts w:ascii="Times New Roman" w:hAnsi="Times New Roman" w:cs="Times New Roman"/>
          <w:sz w:val="24"/>
          <w:szCs w:val="24"/>
        </w:rPr>
        <w:t>: Essential for building and repairing tissues, proteins are found in lean meats, fish, eggs, dairy products, legumes, and nuts.</w:t>
      </w:r>
    </w:p>
    <w:p w14:paraId="0389DAC1" w14:textId="77777777" w:rsidR="00BA7C50" w:rsidRPr="00BF47B2" w:rsidRDefault="00BA7C50" w:rsidP="00BA7C50">
      <w:pPr>
        <w:numPr>
          <w:ilvl w:val="0"/>
          <w:numId w:val="1"/>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Fats</w:t>
      </w:r>
      <w:r w:rsidRPr="00BF47B2">
        <w:rPr>
          <w:rFonts w:ascii="Times New Roman" w:hAnsi="Times New Roman" w:cs="Times New Roman"/>
          <w:sz w:val="24"/>
          <w:szCs w:val="24"/>
        </w:rPr>
        <w:t>: Necessary for energy storage, insulation, and hormone production, healthy fats are obtained from sources like avocados, nuts, seeds, and olive oil.</w:t>
      </w:r>
    </w:p>
    <w:p w14:paraId="5A99C5E6" w14:textId="77777777" w:rsidR="00BA7C50" w:rsidRPr="00BF47B2" w:rsidRDefault="00BA7C50" w:rsidP="00BA7C50">
      <w:pPr>
        <w:numPr>
          <w:ilvl w:val="0"/>
          <w:numId w:val="1"/>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Vitamins and Minerals</w:t>
      </w:r>
      <w:r w:rsidRPr="00BF47B2">
        <w:rPr>
          <w:rFonts w:ascii="Times New Roman" w:hAnsi="Times New Roman" w:cs="Times New Roman"/>
          <w:sz w:val="24"/>
          <w:szCs w:val="24"/>
        </w:rPr>
        <w:t>: These micronutrients support immune function, bone health, and energy production. They are abundant in fruits, vegetables, dairy, and fortified foods.</w:t>
      </w:r>
    </w:p>
    <w:p w14:paraId="5849F3B3" w14:textId="77777777" w:rsidR="00BA7C50" w:rsidRPr="00BF47B2" w:rsidRDefault="00BA7C50" w:rsidP="00BA7C50">
      <w:pPr>
        <w:numPr>
          <w:ilvl w:val="0"/>
          <w:numId w:val="1"/>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Water</w:t>
      </w:r>
      <w:r w:rsidRPr="00BF47B2">
        <w:rPr>
          <w:rFonts w:ascii="Times New Roman" w:hAnsi="Times New Roman" w:cs="Times New Roman"/>
          <w:sz w:val="24"/>
          <w:szCs w:val="24"/>
        </w:rPr>
        <w:t>: Vital for hydration, regulating body temperature, and facilitating digestion and nutrient transport.</w:t>
      </w:r>
    </w:p>
    <w:p w14:paraId="2817107E" w14:textId="77777777" w:rsidR="00BA7C50" w:rsidRPr="00BF47B2" w:rsidRDefault="00BA7C50" w:rsidP="00BA7C50">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A balanced diet should also include dietary fiber, found in whole grains, fruits, and vegetables, to support digestion and prevent constipation. Limiting the intake of processed foods, added sugars, and excessive salt is equally important to prevent chronic diseases like obesity, diabetes, and heart disease.</w:t>
      </w:r>
    </w:p>
    <w:p w14:paraId="17E06BEC" w14:textId="77777777" w:rsidR="00BA7C50" w:rsidRPr="00BF47B2" w:rsidRDefault="00BA7C50" w:rsidP="00BA7C50">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lastRenderedPageBreak/>
        <w:t>The benefits of a balanced diet extend beyond physical health. Proper nutrition enhances cognitive functions, boosts immunity, and improves mental well-being. It also plays a key role in maintaining a healthy weight and reducing the risk of nutrient deficiencies.</w:t>
      </w:r>
    </w:p>
    <w:p w14:paraId="1798EE6A" w14:textId="77777777" w:rsidR="00BA7C50" w:rsidRPr="00BF47B2" w:rsidRDefault="00BA7C50" w:rsidP="00BA7C50">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To achieve a balanced diet, it is essential to focus on variety, moderation, and portion control. Incorporating a wide range of nutrient-rich foods ensures that the body receives all the essential nutrients needed for optimal functioning and overall health.</w:t>
      </w:r>
    </w:p>
    <w:p w14:paraId="018E6482" w14:textId="77777777" w:rsidR="003D51A5" w:rsidRPr="00BF47B2" w:rsidRDefault="003D51A5" w:rsidP="003D51A5">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Definition of Nutrition and Its Role in Human Health</w:t>
      </w:r>
    </w:p>
    <w:p w14:paraId="4EB282ED" w14:textId="77777777" w:rsidR="003D51A5" w:rsidRPr="00BF47B2" w:rsidRDefault="003D51A5" w:rsidP="003D51A5">
      <w:p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Nutrition</w:t>
      </w:r>
      <w:r w:rsidRPr="00BF47B2">
        <w:rPr>
          <w:rFonts w:ascii="Times New Roman" w:hAnsi="Times New Roman" w:cs="Times New Roman"/>
          <w:sz w:val="24"/>
          <w:szCs w:val="24"/>
        </w:rPr>
        <w:t xml:space="preserve"> is the science that studies the interaction between nutrients, food, and the human body. It involves the process of consuming, digesting, absorbing, and utilizing nutrients to sustain life and support overall health. Nutrients are substances found in food that provide energy, build and repair tissues, and regulate bodily functions. They are classified into macronutrients (carbohydrates, proteins, and fats) and micronutrients (vitamins and minerals), along with water, which is essential for life.</w:t>
      </w:r>
    </w:p>
    <w:p w14:paraId="3155A4AD" w14:textId="77777777" w:rsidR="003D51A5" w:rsidRPr="00BF47B2" w:rsidRDefault="003D51A5" w:rsidP="003D51A5">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The role of nutrition in human health is multifaceted and crucial for physical, mental, and emotional well-being. Proper nutrition ensures the growth and development of the body, particularly in children and adolescents. It supports the repair of tissues, strengthens bones and muscles, and provides the energy required for daily activities.</w:t>
      </w:r>
    </w:p>
    <w:p w14:paraId="3D9B5957" w14:textId="77777777" w:rsidR="003D51A5" w:rsidRPr="00BF47B2" w:rsidRDefault="003D51A5" w:rsidP="003D51A5">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Nutrition is also vital for preventing diseases and promoting longevity. A diet rich in essential nutrients boosts the immune system, reducing the risk of infections and chronic diseases such as diabetes, heart disease, and certain types of cancer. Additionally, good nutrition contributes to better mental health by enhancing brain function, improving mood, and reducing the risk of disorders like depression and anxiety.</w:t>
      </w:r>
    </w:p>
    <w:p w14:paraId="0E806BDF" w14:textId="77777777" w:rsidR="003C60D8" w:rsidRPr="00BF47B2" w:rsidRDefault="003C60D8" w:rsidP="003C60D8">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Macronutrients and Micronutrients</w:t>
      </w:r>
    </w:p>
    <w:p w14:paraId="6FB6F026" w14:textId="77777777" w:rsidR="003C60D8" w:rsidRPr="00BF47B2" w:rsidRDefault="003C60D8" w:rsidP="003C60D8">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Nutrition is built on two key types of nutrients: macronutrients and micronutrients. Both are essential for maintaining overall health, but they serve different purposes in the body.</w:t>
      </w:r>
    </w:p>
    <w:p w14:paraId="5827CD1A" w14:textId="2D6630A0" w:rsidR="003C60D8" w:rsidRPr="00BF47B2" w:rsidRDefault="003C60D8" w:rsidP="003C60D8">
      <w:pPr>
        <w:tabs>
          <w:tab w:val="left" w:pos="7872"/>
        </w:tabs>
        <w:jc w:val="both"/>
        <w:rPr>
          <w:rFonts w:ascii="Times New Roman" w:hAnsi="Times New Roman" w:cs="Times New Roman"/>
          <w:sz w:val="24"/>
          <w:szCs w:val="24"/>
        </w:rPr>
      </w:pPr>
    </w:p>
    <w:p w14:paraId="09F43C7C" w14:textId="77777777" w:rsidR="003C60D8" w:rsidRPr="00BF47B2" w:rsidRDefault="003C60D8" w:rsidP="003C60D8">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Macronutrients</w:t>
      </w:r>
    </w:p>
    <w:p w14:paraId="79C112F2" w14:textId="77777777" w:rsidR="003C60D8" w:rsidRPr="00BF47B2" w:rsidRDefault="003C60D8" w:rsidP="003C60D8">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Macronutrients are nutrients required in large amounts to provide energy and support bodily functions. They include:</w:t>
      </w:r>
    </w:p>
    <w:p w14:paraId="7F00CD10" w14:textId="77777777" w:rsidR="003C60D8" w:rsidRPr="00BF47B2" w:rsidRDefault="003C60D8" w:rsidP="003C60D8">
      <w:pPr>
        <w:numPr>
          <w:ilvl w:val="0"/>
          <w:numId w:val="2"/>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Carbohydrates</w:t>
      </w:r>
    </w:p>
    <w:p w14:paraId="5CC7E874"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The body’s primary source of energy.</w:t>
      </w:r>
    </w:p>
    <w:p w14:paraId="7C2D9DE7"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Found in foods like grains, fruits, vegetables, and legumes.</w:t>
      </w:r>
    </w:p>
    <w:p w14:paraId="7D0F991B"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Broken down into glucose, which fuels the brain, muscles, and other tissues.</w:t>
      </w:r>
    </w:p>
    <w:p w14:paraId="5A719A1E"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Should comprise 45-65% of daily caloric intake, focusing on complex carbohydrates like whole grains and fiber-rich foods.</w:t>
      </w:r>
    </w:p>
    <w:p w14:paraId="53324DBC" w14:textId="77777777" w:rsidR="003C60D8" w:rsidRPr="00BF47B2" w:rsidRDefault="003C60D8" w:rsidP="003C60D8">
      <w:pPr>
        <w:numPr>
          <w:ilvl w:val="0"/>
          <w:numId w:val="2"/>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Proteins</w:t>
      </w:r>
    </w:p>
    <w:p w14:paraId="4BDD0129"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Essential for growth, repair, and maintenance of body tissues.</w:t>
      </w:r>
    </w:p>
    <w:p w14:paraId="78824FE4"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Made up of amino acids, some of which are essential and must be obtained from food.</w:t>
      </w:r>
    </w:p>
    <w:p w14:paraId="3A3FE167"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Found in lean meats, poultry, fish, eggs, dairy, legumes, nuts, and seeds.</w:t>
      </w:r>
    </w:p>
    <w:p w14:paraId="3FB704C2"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Should constitute 10-35% of daily caloric intake, depending on age, activity level, and health status.</w:t>
      </w:r>
    </w:p>
    <w:p w14:paraId="6B3E663C" w14:textId="77777777" w:rsidR="003C60D8" w:rsidRPr="00BF47B2" w:rsidRDefault="003C60D8" w:rsidP="003C60D8">
      <w:pPr>
        <w:numPr>
          <w:ilvl w:val="0"/>
          <w:numId w:val="2"/>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lastRenderedPageBreak/>
        <w:t>Fats</w:t>
      </w:r>
    </w:p>
    <w:p w14:paraId="53E4EAE1"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Provide a concentrated source of energy and aid in the absorption of fat-soluble vitamins (A, D, E, and K).</w:t>
      </w:r>
    </w:p>
    <w:p w14:paraId="1013A6E9"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Support cell structure, hormone production, and brain health.</w:t>
      </w:r>
    </w:p>
    <w:p w14:paraId="5CF70512"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Found in healthy sources like avocados, nuts, seeds, fatty fish, and olive oil.</w:t>
      </w:r>
    </w:p>
    <w:p w14:paraId="0B8A67DF" w14:textId="77777777" w:rsidR="003C60D8" w:rsidRPr="00BF47B2" w:rsidRDefault="003C60D8" w:rsidP="003C60D8">
      <w:pPr>
        <w:numPr>
          <w:ilvl w:val="1"/>
          <w:numId w:val="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Should make up 20-35% of daily caloric intake, prioritizing unsaturated fats over trans and saturated fats.</w:t>
      </w:r>
    </w:p>
    <w:p w14:paraId="57BF91CE" w14:textId="44642F35" w:rsidR="003C60D8" w:rsidRPr="00BF47B2" w:rsidRDefault="003C60D8" w:rsidP="003C60D8">
      <w:pPr>
        <w:tabs>
          <w:tab w:val="left" w:pos="7872"/>
        </w:tabs>
        <w:jc w:val="both"/>
        <w:rPr>
          <w:rFonts w:ascii="Times New Roman" w:hAnsi="Times New Roman" w:cs="Times New Roman"/>
          <w:sz w:val="24"/>
          <w:szCs w:val="24"/>
        </w:rPr>
      </w:pPr>
    </w:p>
    <w:p w14:paraId="6B4963B9" w14:textId="77777777" w:rsidR="003C60D8" w:rsidRPr="00BF47B2" w:rsidRDefault="003C60D8" w:rsidP="003C60D8">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Micronutrients</w:t>
      </w:r>
    </w:p>
    <w:p w14:paraId="7983B2E1" w14:textId="77777777" w:rsidR="003C60D8" w:rsidRPr="00BF47B2" w:rsidRDefault="003C60D8" w:rsidP="003C60D8">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Micronutrients are required in smaller amounts but are critical for various physiological functions. They include:</w:t>
      </w:r>
    </w:p>
    <w:p w14:paraId="4C72598C" w14:textId="77777777" w:rsidR="003C60D8" w:rsidRPr="00BF47B2" w:rsidRDefault="003C60D8" w:rsidP="003C60D8">
      <w:pPr>
        <w:numPr>
          <w:ilvl w:val="0"/>
          <w:numId w:val="3"/>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Vitamins</w:t>
      </w:r>
    </w:p>
    <w:p w14:paraId="59E23AC8" w14:textId="77777777" w:rsidR="003C60D8" w:rsidRPr="00BF47B2" w:rsidRDefault="003C60D8" w:rsidP="003C60D8">
      <w:pPr>
        <w:numPr>
          <w:ilvl w:val="1"/>
          <w:numId w:val="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Organic compounds essential for metabolism, immunity, and overall health.</w:t>
      </w:r>
    </w:p>
    <w:p w14:paraId="56F5EC36" w14:textId="77777777" w:rsidR="003C60D8" w:rsidRPr="00BF47B2" w:rsidRDefault="003C60D8" w:rsidP="003C60D8">
      <w:pPr>
        <w:numPr>
          <w:ilvl w:val="1"/>
          <w:numId w:val="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Divided into two types:</w:t>
      </w:r>
    </w:p>
    <w:p w14:paraId="3373C07D" w14:textId="77777777" w:rsidR="003C60D8" w:rsidRPr="00BF47B2" w:rsidRDefault="003C60D8" w:rsidP="003C60D8">
      <w:pPr>
        <w:numPr>
          <w:ilvl w:val="2"/>
          <w:numId w:val="3"/>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Water-soluble vitamins</w:t>
      </w:r>
      <w:r w:rsidRPr="00BF47B2">
        <w:rPr>
          <w:rFonts w:ascii="Times New Roman" w:hAnsi="Times New Roman" w:cs="Times New Roman"/>
          <w:sz w:val="24"/>
          <w:szCs w:val="24"/>
        </w:rPr>
        <w:t xml:space="preserve"> (e.g., B-complex, vitamin C) are not stored in the body and need daily replenishment.</w:t>
      </w:r>
    </w:p>
    <w:p w14:paraId="7AAC5253" w14:textId="77777777" w:rsidR="003C60D8" w:rsidRPr="00BF47B2" w:rsidRDefault="003C60D8" w:rsidP="003C60D8">
      <w:pPr>
        <w:numPr>
          <w:ilvl w:val="2"/>
          <w:numId w:val="3"/>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Fat-soluble vitamins</w:t>
      </w:r>
      <w:r w:rsidRPr="00BF47B2">
        <w:rPr>
          <w:rFonts w:ascii="Times New Roman" w:hAnsi="Times New Roman" w:cs="Times New Roman"/>
          <w:sz w:val="24"/>
          <w:szCs w:val="24"/>
        </w:rPr>
        <w:t xml:space="preserve"> (e.g., A, D, E, K) are stored in body fat and used as needed.</w:t>
      </w:r>
    </w:p>
    <w:p w14:paraId="3FDF2EF7" w14:textId="77777777" w:rsidR="003C60D8" w:rsidRPr="00BF47B2" w:rsidRDefault="003C60D8" w:rsidP="003C60D8">
      <w:pPr>
        <w:numPr>
          <w:ilvl w:val="1"/>
          <w:numId w:val="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Found in a variety of fruits, vegetables, dairy products, and fortified foods.</w:t>
      </w:r>
    </w:p>
    <w:p w14:paraId="70199A76" w14:textId="77777777" w:rsidR="003C60D8" w:rsidRPr="00BF47B2" w:rsidRDefault="003C60D8" w:rsidP="003C60D8">
      <w:pPr>
        <w:numPr>
          <w:ilvl w:val="0"/>
          <w:numId w:val="3"/>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Minerals</w:t>
      </w:r>
    </w:p>
    <w:p w14:paraId="21478DD1" w14:textId="77777777" w:rsidR="003C60D8" w:rsidRPr="00BF47B2" w:rsidRDefault="003C60D8" w:rsidP="003C60D8">
      <w:pPr>
        <w:numPr>
          <w:ilvl w:val="1"/>
          <w:numId w:val="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Inorganic elements crucial for bone health, fluid balance, and enzymatic processes.</w:t>
      </w:r>
    </w:p>
    <w:p w14:paraId="51184299" w14:textId="77777777" w:rsidR="003C60D8" w:rsidRPr="00BF47B2" w:rsidRDefault="003C60D8" w:rsidP="003C60D8">
      <w:pPr>
        <w:numPr>
          <w:ilvl w:val="1"/>
          <w:numId w:val="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Key minerals include:</w:t>
      </w:r>
    </w:p>
    <w:p w14:paraId="2ABFBFD9" w14:textId="77777777" w:rsidR="003C60D8" w:rsidRPr="00BF47B2" w:rsidRDefault="003C60D8" w:rsidP="003C60D8">
      <w:pPr>
        <w:numPr>
          <w:ilvl w:val="2"/>
          <w:numId w:val="3"/>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Macrominerals</w:t>
      </w:r>
      <w:r w:rsidRPr="00BF47B2">
        <w:rPr>
          <w:rFonts w:ascii="Times New Roman" w:hAnsi="Times New Roman" w:cs="Times New Roman"/>
          <w:sz w:val="24"/>
          <w:szCs w:val="24"/>
        </w:rPr>
        <w:t xml:space="preserve"> (e.g., calcium, potassium, magnesium) needed in larger amounts.</w:t>
      </w:r>
    </w:p>
    <w:p w14:paraId="192FC0A0" w14:textId="132A33F3" w:rsidR="003C60D8" w:rsidRPr="00BF47B2" w:rsidRDefault="003C60D8" w:rsidP="003C60D8">
      <w:pPr>
        <w:numPr>
          <w:ilvl w:val="2"/>
          <w:numId w:val="3"/>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Trace minerals</w:t>
      </w:r>
      <w:r w:rsidRPr="00BF47B2">
        <w:rPr>
          <w:rFonts w:ascii="Times New Roman" w:hAnsi="Times New Roman" w:cs="Times New Roman"/>
          <w:sz w:val="24"/>
          <w:szCs w:val="24"/>
        </w:rPr>
        <w:t xml:space="preserve"> (e.g., iron, zinc, selenium) required in smaller amounts.</w:t>
      </w:r>
    </w:p>
    <w:p w14:paraId="57FD76F7" w14:textId="2BCA55B2" w:rsidR="003C60D8" w:rsidRPr="00BF47B2" w:rsidRDefault="00BF47B2" w:rsidP="003C60D8">
      <w:pPr>
        <w:numPr>
          <w:ilvl w:val="1"/>
          <w:numId w:val="3"/>
        </w:numPr>
        <w:tabs>
          <w:tab w:val="left" w:pos="7872"/>
        </w:tabs>
        <w:jc w:val="both"/>
        <w:rPr>
          <w:rFonts w:ascii="Times New Roman" w:hAnsi="Times New Roman" w:cs="Times New Roman"/>
          <w:sz w:val="24"/>
          <w:szCs w:val="24"/>
        </w:rPr>
      </w:pPr>
      <w:r w:rsidRPr="00BF47B2">
        <w:rPr>
          <w:noProof/>
          <w:sz w:val="24"/>
          <w:szCs w:val="24"/>
        </w:rPr>
        <w:drawing>
          <wp:anchor distT="0" distB="0" distL="114300" distR="114300" simplePos="0" relativeHeight="251661824" behindDoc="1" locked="0" layoutInCell="1" allowOverlap="1" wp14:anchorId="359F3624" wp14:editId="0C464EDB">
            <wp:simplePos x="0" y="0"/>
            <wp:positionH relativeFrom="margin">
              <wp:align>center</wp:align>
            </wp:positionH>
            <wp:positionV relativeFrom="paragraph">
              <wp:posOffset>363220</wp:posOffset>
            </wp:positionV>
            <wp:extent cx="5044440" cy="2636520"/>
            <wp:effectExtent l="0" t="0" r="3810" b="0"/>
            <wp:wrapTopAndBottom/>
            <wp:docPr id="1233421685" name="Picture 5" descr="Fitness Health and Wellness for Lif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tness Health and Wellness for Lif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2636520"/>
                    </a:xfrm>
                    <a:prstGeom prst="rect">
                      <a:avLst/>
                    </a:prstGeom>
                    <a:noFill/>
                    <a:ln>
                      <a:noFill/>
                    </a:ln>
                  </pic:spPr>
                </pic:pic>
              </a:graphicData>
            </a:graphic>
          </wp:anchor>
        </w:drawing>
      </w:r>
      <w:r w:rsidR="003C60D8" w:rsidRPr="00BF47B2">
        <w:rPr>
          <w:rFonts w:ascii="Times New Roman" w:hAnsi="Times New Roman" w:cs="Times New Roman"/>
          <w:sz w:val="24"/>
          <w:szCs w:val="24"/>
        </w:rPr>
        <w:t>Sources include dairy, leafy greens, nuts, whole grains, and seafood.</w:t>
      </w:r>
    </w:p>
    <w:p w14:paraId="6118F477" w14:textId="3DB38A38" w:rsidR="00BF47B2" w:rsidRDefault="00BF47B2" w:rsidP="00BF47B2">
      <w:pPr>
        <w:tabs>
          <w:tab w:val="left" w:pos="7872"/>
        </w:tabs>
        <w:rPr>
          <w:rFonts w:ascii="Times New Roman" w:hAnsi="Times New Roman" w:cs="Times New Roman"/>
          <w:b/>
          <w:bCs/>
          <w:sz w:val="24"/>
          <w:szCs w:val="24"/>
        </w:rPr>
      </w:pPr>
    </w:p>
    <w:p w14:paraId="1D91E981" w14:textId="50742EA2" w:rsidR="00A42CE4" w:rsidRPr="00BF47B2" w:rsidRDefault="00EC7ADF" w:rsidP="00BF47B2">
      <w:p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Balanced Diet and Its Components</w:t>
      </w:r>
    </w:p>
    <w:p w14:paraId="2E6F42BB"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A balanced diet refers to consuming a variety of foods in the right proportions to provide the body with essential nutrients it needs to function optimally. It ensures that individuals receive all the necessary macronutrients and micronutrients for maintaining energy, promoting growth and development, boosting the immune system, and supporting overall health. A balanced diet is not about restrictive eating but about variety and moderation, where each food group contributes to overall well-being. The key components of a balanced diet include fruits, vegetables, grains, proteins, and dairy.</w:t>
      </w:r>
    </w:p>
    <w:p w14:paraId="615B1FB3" w14:textId="77777777"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Fruits</w:t>
      </w:r>
    </w:p>
    <w:p w14:paraId="7FDC0571"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Fruits are a rich source of essential vitamins, minerals, and dietary fiber. They are low in calories and high in antioxidants, which help fight inflammation and protect the body from harmful free radicals. Fruits such as apples, oranges, berries, bananas, and mangoes provide vitamins like vitamin C (important for immune function), vitamin A (for skin and eye health), and potassium (to maintain healthy blood pressure). Including a variety of fruits in the diet ensures that the body receives a broad spectrum of nutrients that contribute to overall health.</w:t>
      </w:r>
    </w:p>
    <w:p w14:paraId="65214D3F" w14:textId="77777777"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Vegetables</w:t>
      </w:r>
    </w:p>
    <w:p w14:paraId="499D496C"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Vegetables are packed with vitamins, minerals, and fiber, making them an integral part of a balanced diet. Dark, leafy greens like spinach, kale, and broccoli are rich in vitamins A, C, and K, as well as folate and calcium. Root vegetables such as carrots and sweet potatoes provide fiber and essential antioxidants, supporting digestive health and boosting immunity. Eating a variety of vegetables, including both leafy greens and colorful vegetables like bell peppers, tomatoes, and cucumbers, ensures adequate intake of necessary micronutrients that support bodily functions, reduce the risk of chronic diseases, and improve skin and eye health.</w:t>
      </w:r>
    </w:p>
    <w:p w14:paraId="771EEE3F" w14:textId="77777777"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Grains</w:t>
      </w:r>
    </w:p>
    <w:p w14:paraId="78A6EC7B"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Grains, particularly whole grains, are a valuable source of carbohydrates, the body’s primary energy source. Whole grains like brown rice, oats, quinoa, and whole wheat bread contain fiber, B-vitamins, and minerals such as iron and magnesium. Fiber helps with digestion, promotes feelings of fullness, and aids in maintaining healthy blood sugar levels. Grains should be a core part of any balanced diet, with an emphasis on whole grains over refined grains to provide sustained energy and support metabolic health.</w:t>
      </w:r>
    </w:p>
    <w:p w14:paraId="17F457F8" w14:textId="5DB7D1E2"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Protein</w:t>
      </w:r>
    </w:p>
    <w:p w14:paraId="13DF83BD"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Protein is essential for building and repairing tissues, producing enzymes and hormones, and supporting muscle growth and immune function. High-quality protein sources include lean meats, fish, poultry, eggs, legumes (such as beans, lentils, and chickpeas), nuts, seeds, and plant-based proteins like tofu and tempeh. Proteins provide amino acids, some of which are essential and must be obtained through food. A balanced diet should include a variety of protein sources to support muscle health, repair tissues, and maintain overall bodily functions.</w:t>
      </w:r>
    </w:p>
    <w:p w14:paraId="168472D1" w14:textId="77777777"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Dairy</w:t>
      </w:r>
    </w:p>
    <w:p w14:paraId="72358487"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Dairy products are an excellent source of calcium, which is vital for bone health, as well as protein, vitamin D, and other micronutrients like potassium. Dairy foods such as milk, yogurt, and cheese are rich in nutrients that help maintain strong bones, teeth, and muscles. Low-fat or fat-free dairy options are ideal for reducing saturated fat intake. For those who are lactose intolerant or prefer plant-based diets, calcium-fortified plant-based milks (like almond, soy, or oat milk) can serve as alternatives.</w:t>
      </w:r>
    </w:p>
    <w:p w14:paraId="73617115" w14:textId="77777777"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lastRenderedPageBreak/>
        <w:t>Importance of Hydration and Dietary Fiber</w:t>
      </w:r>
    </w:p>
    <w:p w14:paraId="7C3C24BE"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Hydration and dietary fiber are two essential components of a healthy diet that significantly contribute to overall well-being. Both play unique and vital roles in maintaining bodily functions, promoting health, and preventing chronic diseases.</w:t>
      </w:r>
    </w:p>
    <w:p w14:paraId="03F890B8" w14:textId="77777777" w:rsidR="00EC7ADF" w:rsidRPr="00BF47B2" w:rsidRDefault="00EC7ADF"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Importance of Hydration</w:t>
      </w:r>
    </w:p>
    <w:p w14:paraId="71D48FA6" w14:textId="77777777" w:rsidR="00EC7ADF" w:rsidRPr="00BF47B2" w:rsidRDefault="00EC7ADF"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 xml:space="preserve">Water is the most important nutrient for the body, as it makes up about 60% of body weight and is involved in virtually every bodily function. </w:t>
      </w:r>
      <w:r w:rsidRPr="00BF47B2">
        <w:rPr>
          <w:rFonts w:ascii="Times New Roman" w:hAnsi="Times New Roman" w:cs="Times New Roman"/>
          <w:b/>
          <w:bCs/>
          <w:sz w:val="24"/>
          <w:szCs w:val="24"/>
        </w:rPr>
        <w:t>Hydration</w:t>
      </w:r>
      <w:r w:rsidRPr="00BF47B2">
        <w:rPr>
          <w:rFonts w:ascii="Times New Roman" w:hAnsi="Times New Roman" w:cs="Times New Roman"/>
          <w:sz w:val="24"/>
          <w:szCs w:val="24"/>
        </w:rPr>
        <w:t xml:space="preserve"> is essential for maintaining bodily fluids, regulating body temperature, transporting nutrients, and removing waste products. Proper hydration has the following key benefits:</w:t>
      </w:r>
    </w:p>
    <w:p w14:paraId="0297D079" w14:textId="1C710E5B" w:rsidR="00EC7ADF" w:rsidRPr="00BF47B2" w:rsidRDefault="00EC7ADF" w:rsidP="00272D43">
      <w:pPr>
        <w:numPr>
          <w:ilvl w:val="0"/>
          <w:numId w:val="4"/>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SupportsDigestionandNutrientAbsorption</w:t>
      </w:r>
      <w:r w:rsidRPr="00BF47B2">
        <w:rPr>
          <w:rFonts w:ascii="Times New Roman" w:hAnsi="Times New Roman" w:cs="Times New Roman"/>
          <w:sz w:val="24"/>
          <w:szCs w:val="24"/>
        </w:rPr>
        <w:br/>
        <w:t>Water aids in the digestion of food and helps dissolve nutrients, making them accessible for absorption into the bloodstream. It also helps break down food particles in the stomach, allowing for smoother digestion.</w:t>
      </w:r>
    </w:p>
    <w:p w14:paraId="15255B3F" w14:textId="688225C2" w:rsidR="00EC7ADF" w:rsidRPr="00BF47B2" w:rsidRDefault="00EC7ADF" w:rsidP="00272D43">
      <w:pPr>
        <w:numPr>
          <w:ilvl w:val="0"/>
          <w:numId w:val="4"/>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RegulatesBodyTemperature</w:t>
      </w:r>
      <w:r w:rsidRPr="00BF47B2">
        <w:rPr>
          <w:rFonts w:ascii="Times New Roman" w:hAnsi="Times New Roman" w:cs="Times New Roman"/>
          <w:sz w:val="24"/>
          <w:szCs w:val="24"/>
        </w:rPr>
        <w:br/>
        <w:t>Water plays a critical role in maintaining body temperature through perspiration and evaporation. Adequate hydration helps prevent heat-related issues, such as heatstroke, especially during physical activity or hot weather.</w:t>
      </w:r>
    </w:p>
    <w:p w14:paraId="552A3696" w14:textId="35B6BB58" w:rsidR="00EC7ADF" w:rsidRPr="00BF47B2" w:rsidRDefault="00EC7ADF" w:rsidP="00272D43">
      <w:pPr>
        <w:numPr>
          <w:ilvl w:val="0"/>
          <w:numId w:val="4"/>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PromotesHealth</w:t>
      </w:r>
      <w:r w:rsidR="00272D43" w:rsidRPr="00BF47B2">
        <w:rPr>
          <w:rFonts w:ascii="Times New Roman" w:hAnsi="Times New Roman" w:cs="Times New Roman"/>
          <w:b/>
          <w:bCs/>
          <w:sz w:val="24"/>
          <w:szCs w:val="24"/>
        </w:rPr>
        <w:t>y</w:t>
      </w:r>
      <w:r w:rsidRPr="00BF47B2">
        <w:rPr>
          <w:rFonts w:ascii="Times New Roman" w:hAnsi="Times New Roman" w:cs="Times New Roman"/>
          <w:b/>
          <w:bCs/>
          <w:sz w:val="24"/>
          <w:szCs w:val="24"/>
        </w:rPr>
        <w:t>Skin</w:t>
      </w:r>
      <w:r w:rsidRPr="00BF47B2">
        <w:rPr>
          <w:rFonts w:ascii="Times New Roman" w:hAnsi="Times New Roman" w:cs="Times New Roman"/>
          <w:sz w:val="24"/>
          <w:szCs w:val="24"/>
        </w:rPr>
        <w:br/>
        <w:t>Staying hydrated helps maintain skin elasticity and moisture, reducing the appearance of wrinkles and promoting a healthy complexion. Proper hydration can help prevent skin dryness and irritation.</w:t>
      </w:r>
    </w:p>
    <w:p w14:paraId="4F7CF9E6" w14:textId="1A03BBC8" w:rsidR="00EC7ADF" w:rsidRPr="00BF47B2" w:rsidRDefault="00EC7ADF" w:rsidP="00272D43">
      <w:pPr>
        <w:numPr>
          <w:ilvl w:val="0"/>
          <w:numId w:val="4"/>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SupportsKidneyFunction</w:t>
      </w:r>
      <w:r w:rsidRPr="00BF47B2">
        <w:rPr>
          <w:rFonts w:ascii="Times New Roman" w:hAnsi="Times New Roman" w:cs="Times New Roman"/>
          <w:sz w:val="24"/>
          <w:szCs w:val="24"/>
        </w:rPr>
        <w:br/>
        <w:t>Water is necessary for kidney function as it helps in the filtration and elimination of waste products from the body. Proper hydration can prevent kidney stones and urinary tract infections.</w:t>
      </w:r>
    </w:p>
    <w:p w14:paraId="088BCB7E" w14:textId="0B6211B7" w:rsidR="00EC7ADF" w:rsidRPr="00BF47B2" w:rsidRDefault="00EC7ADF" w:rsidP="00272D43">
      <w:pPr>
        <w:numPr>
          <w:ilvl w:val="0"/>
          <w:numId w:val="4"/>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BoostsEnergyandReducesFatigue</w:t>
      </w:r>
      <w:r w:rsidRPr="00BF47B2">
        <w:rPr>
          <w:rFonts w:ascii="Times New Roman" w:hAnsi="Times New Roman" w:cs="Times New Roman"/>
          <w:sz w:val="24"/>
          <w:szCs w:val="24"/>
        </w:rPr>
        <w:br/>
        <w:t>Dehydration can lead to fatigue, headaches, and decreased concentration. Drinking sufficient water helps maintain energy levels and improves cognitive function.</w:t>
      </w:r>
    </w:p>
    <w:p w14:paraId="760A5991" w14:textId="253274A8" w:rsidR="00EC7ADF" w:rsidRPr="00BF47B2" w:rsidRDefault="00EC7ADF" w:rsidP="00272D43">
      <w:pPr>
        <w:numPr>
          <w:ilvl w:val="0"/>
          <w:numId w:val="4"/>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RegulatesCirculation</w:t>
      </w:r>
      <w:r w:rsidRPr="00BF47B2">
        <w:rPr>
          <w:rFonts w:ascii="Times New Roman" w:hAnsi="Times New Roman" w:cs="Times New Roman"/>
          <w:sz w:val="24"/>
          <w:szCs w:val="24"/>
        </w:rPr>
        <w:br/>
        <w:t>Water is a key component of blood, and hydration ensures that the circulatory system functions properly, delivering oxygen and nutrients to cells and tissues throughout the body.</w:t>
      </w:r>
    </w:p>
    <w:p w14:paraId="72B0B438" w14:textId="77777777" w:rsidR="00EC7ADF" w:rsidRPr="00BF47B2" w:rsidRDefault="00EC7ADF" w:rsidP="00EC7ADF">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Importance of Dietary Fiber</w:t>
      </w:r>
    </w:p>
    <w:p w14:paraId="7FFECEB0" w14:textId="77777777" w:rsidR="00EC7ADF" w:rsidRPr="00BF47B2" w:rsidRDefault="00EC7ADF" w:rsidP="009A6C02">
      <w:p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Dietary fiber</w:t>
      </w:r>
      <w:r w:rsidRPr="00BF47B2">
        <w:rPr>
          <w:rFonts w:ascii="Times New Roman" w:hAnsi="Times New Roman" w:cs="Times New Roman"/>
          <w:sz w:val="24"/>
          <w:szCs w:val="24"/>
        </w:rPr>
        <w:t xml:space="preserve"> is the part of plant-based foods that the body cannot digest. It plays an important role in maintaining digestive health and preventing a range of chronic diseases. There are two types of dietary fiber: soluble fiber (which dissolves in water) and insoluble fiber (which does not dissolve in water). Both types offer unique benefits:</w:t>
      </w:r>
    </w:p>
    <w:p w14:paraId="6D4C2A00" w14:textId="0B2A0DDA" w:rsidR="00EC7ADF" w:rsidRPr="00BF47B2" w:rsidRDefault="00EC7ADF" w:rsidP="00364253">
      <w:pPr>
        <w:numPr>
          <w:ilvl w:val="0"/>
          <w:numId w:val="5"/>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PromotesDigestiveHealth</w:t>
      </w:r>
      <w:r w:rsidRPr="00BF47B2">
        <w:rPr>
          <w:rFonts w:ascii="Times New Roman" w:hAnsi="Times New Roman" w:cs="Times New Roman"/>
          <w:sz w:val="24"/>
          <w:szCs w:val="24"/>
        </w:rPr>
        <w:br/>
        <w:t>Insoluble fiber adds bulk to stool, helping food pass more quickly through the digestive system. It can prevent constipation, promote regular bowel movements, and improve overall gut health.</w:t>
      </w:r>
    </w:p>
    <w:p w14:paraId="313C830E" w14:textId="797C7A30" w:rsidR="00272D43" w:rsidRPr="00BF47B2" w:rsidRDefault="00EC7ADF" w:rsidP="00933461">
      <w:pPr>
        <w:numPr>
          <w:ilvl w:val="0"/>
          <w:numId w:val="5"/>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Reduces the Risk of Chronic Diseases</w:t>
      </w:r>
    </w:p>
    <w:p w14:paraId="1DF429C7" w14:textId="0F7C5E5B" w:rsidR="00EC7ADF" w:rsidRPr="00BF47B2" w:rsidRDefault="00EC7ADF" w:rsidP="00272D43">
      <w:pPr>
        <w:tabs>
          <w:tab w:val="left" w:pos="7872"/>
        </w:tabs>
        <w:ind w:left="720"/>
        <w:jc w:val="both"/>
        <w:rPr>
          <w:rFonts w:ascii="Times New Roman" w:hAnsi="Times New Roman" w:cs="Times New Roman"/>
          <w:sz w:val="24"/>
          <w:szCs w:val="24"/>
        </w:rPr>
      </w:pPr>
      <w:r w:rsidRPr="00BF47B2">
        <w:rPr>
          <w:rFonts w:ascii="Times New Roman" w:hAnsi="Times New Roman" w:cs="Times New Roman"/>
          <w:sz w:val="24"/>
          <w:szCs w:val="24"/>
        </w:rPr>
        <w:t>Soluble fiber helps lower blood cholesterol levels by binding to cholesterol molecules in the digestive tract and preventing them from being absorbed into the bloodstream. This can reduce the risk of heart disease and stroke. Additionally, fiber-rich diets are linked to a reduced risk of type 2 diabetes and certain cancers, particularly colorectal cancer.</w:t>
      </w:r>
    </w:p>
    <w:p w14:paraId="3AF380CC" w14:textId="217F41F7" w:rsidR="00EC7ADF" w:rsidRPr="00BF47B2" w:rsidRDefault="00EC7ADF" w:rsidP="00272D43">
      <w:pPr>
        <w:numPr>
          <w:ilvl w:val="0"/>
          <w:numId w:val="5"/>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lastRenderedPageBreak/>
        <w:t>SupportsWeightManagement</w:t>
      </w:r>
      <w:r w:rsidRPr="00BF47B2">
        <w:rPr>
          <w:rFonts w:ascii="Times New Roman" w:hAnsi="Times New Roman" w:cs="Times New Roman"/>
          <w:sz w:val="24"/>
          <w:szCs w:val="24"/>
        </w:rPr>
        <w:br/>
        <w:t>Fiber contributes to a feeling of fullness and satiety, which can help control appetite and reduce overall calorie intake. Foods rich in fiber, such as fruits, vegetables, legumes, and whole grains, are also low in calories, making them beneficial for weight management.</w:t>
      </w:r>
    </w:p>
    <w:p w14:paraId="2AA0F338" w14:textId="5E691021" w:rsidR="00EC7ADF" w:rsidRPr="00BF47B2" w:rsidRDefault="00EC7ADF" w:rsidP="00272D43">
      <w:pPr>
        <w:numPr>
          <w:ilvl w:val="0"/>
          <w:numId w:val="5"/>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RegulatesBloodSugarLevels</w:t>
      </w:r>
      <w:r w:rsidRPr="00BF47B2">
        <w:rPr>
          <w:rFonts w:ascii="Times New Roman" w:hAnsi="Times New Roman" w:cs="Times New Roman"/>
          <w:sz w:val="24"/>
          <w:szCs w:val="24"/>
        </w:rPr>
        <w:br/>
        <w:t>Soluble fiber slows the absorption of sugar, which helps prevent blood sugar spikes. This is particularly important for individuals with diabetes or those at risk of developing the condition.</w:t>
      </w:r>
    </w:p>
    <w:p w14:paraId="7B9F6E67" w14:textId="52C3A47C" w:rsidR="00EC7ADF" w:rsidRPr="00BF47B2" w:rsidRDefault="00EC7ADF" w:rsidP="00272D43">
      <w:pPr>
        <w:numPr>
          <w:ilvl w:val="0"/>
          <w:numId w:val="5"/>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PromotesHealthyGutMicrobiota</w:t>
      </w:r>
      <w:r w:rsidRPr="00BF47B2">
        <w:rPr>
          <w:rFonts w:ascii="Times New Roman" w:hAnsi="Times New Roman" w:cs="Times New Roman"/>
          <w:sz w:val="24"/>
          <w:szCs w:val="24"/>
        </w:rPr>
        <w:br/>
        <w:t>Fiber acts as a prebiotic, providing nourishment for beneficial gut bacteria. A healthy gut microbiota is essential for proper digestion, immune function, and overall health.</w:t>
      </w:r>
    </w:p>
    <w:p w14:paraId="2E5B5510" w14:textId="77777777" w:rsidR="00EC7ADF" w:rsidRPr="00BF47B2" w:rsidRDefault="00EC7ADF" w:rsidP="00933461">
      <w:pPr>
        <w:numPr>
          <w:ilvl w:val="0"/>
          <w:numId w:val="5"/>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Detoxification</w:t>
      </w:r>
      <w:r w:rsidRPr="00BF47B2">
        <w:rPr>
          <w:rFonts w:ascii="Times New Roman" w:hAnsi="Times New Roman" w:cs="Times New Roman"/>
          <w:sz w:val="24"/>
          <w:szCs w:val="24"/>
        </w:rPr>
        <w:br/>
        <w:t>Fiber aids in the elimination of waste products and toxins from the body by promoting regular bowel movements. It also helps in the removal of harmful substances that may contribute to inflammation or chronic disease.</w:t>
      </w:r>
    </w:p>
    <w:p w14:paraId="37389990" w14:textId="77777777" w:rsidR="00EC7ADF" w:rsidRPr="00BF47B2" w:rsidRDefault="00EC7ADF" w:rsidP="00EC7ADF">
      <w:pPr>
        <w:tabs>
          <w:tab w:val="left" w:pos="7872"/>
        </w:tabs>
        <w:rPr>
          <w:rFonts w:ascii="Times New Roman" w:hAnsi="Times New Roman" w:cs="Times New Roman"/>
          <w:sz w:val="24"/>
          <w:szCs w:val="24"/>
        </w:rPr>
      </w:pPr>
    </w:p>
    <w:p w14:paraId="63DDFAFC" w14:textId="77777777" w:rsidR="00EC7ADF" w:rsidRPr="00BF47B2" w:rsidRDefault="00EC7ADF" w:rsidP="00EC7ADF">
      <w:pPr>
        <w:tabs>
          <w:tab w:val="left" w:pos="7872"/>
        </w:tabs>
        <w:rPr>
          <w:rFonts w:ascii="Times New Roman" w:hAnsi="Times New Roman" w:cs="Times New Roman"/>
          <w:sz w:val="24"/>
          <w:szCs w:val="24"/>
        </w:rPr>
      </w:pPr>
    </w:p>
    <w:p w14:paraId="7B7DDD42" w14:textId="77777777" w:rsidR="004A5227" w:rsidRPr="00BF47B2" w:rsidRDefault="004A5227"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Basic Concept of Immunity</w:t>
      </w:r>
    </w:p>
    <w:p w14:paraId="269E1474"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 xml:space="preserve">Immunity refers to the body’s ability to defend itself against harmful pathogens like bacteria, viruses, and toxins. The immune system, a complex network of cells, tissues, and organs, works to recognize and eliminate these threats. Immunity can be classified into </w:t>
      </w:r>
      <w:r w:rsidRPr="00BF47B2">
        <w:rPr>
          <w:rFonts w:ascii="Times New Roman" w:hAnsi="Times New Roman" w:cs="Times New Roman"/>
          <w:b/>
          <w:bCs/>
          <w:sz w:val="24"/>
          <w:szCs w:val="24"/>
        </w:rPr>
        <w:t>innate immunity</w:t>
      </w:r>
      <w:r w:rsidRPr="00BF47B2">
        <w:rPr>
          <w:rFonts w:ascii="Times New Roman" w:hAnsi="Times New Roman" w:cs="Times New Roman"/>
          <w:sz w:val="24"/>
          <w:szCs w:val="24"/>
        </w:rPr>
        <w:t xml:space="preserve"> and </w:t>
      </w:r>
      <w:r w:rsidRPr="00BF47B2">
        <w:rPr>
          <w:rFonts w:ascii="Times New Roman" w:hAnsi="Times New Roman" w:cs="Times New Roman"/>
          <w:b/>
          <w:bCs/>
          <w:sz w:val="24"/>
          <w:szCs w:val="24"/>
        </w:rPr>
        <w:t>adaptive immunity</w:t>
      </w:r>
      <w:r w:rsidRPr="00BF47B2">
        <w:rPr>
          <w:rFonts w:ascii="Times New Roman" w:hAnsi="Times New Roman" w:cs="Times New Roman"/>
          <w:sz w:val="24"/>
          <w:szCs w:val="24"/>
        </w:rPr>
        <w:t>.</w:t>
      </w:r>
    </w:p>
    <w:p w14:paraId="2A005A73"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Basic Concept of Immunity</w:t>
      </w:r>
    </w:p>
    <w:p w14:paraId="4D33DDBA" w14:textId="3A9ECA50"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 xml:space="preserve">Immunity refers to the body’s ability to defend itself against harmful pathogens like bacteria, viruses, and toxins. The immune system, a complex network of cells, tissues, and organs, works to recognize and eliminate these threats. Immunity can be classified into </w:t>
      </w:r>
      <w:r w:rsidRPr="00BF47B2">
        <w:rPr>
          <w:rFonts w:ascii="Times New Roman" w:hAnsi="Times New Roman" w:cs="Times New Roman"/>
          <w:b/>
          <w:bCs/>
          <w:sz w:val="24"/>
          <w:szCs w:val="24"/>
        </w:rPr>
        <w:t>innate immunity</w:t>
      </w:r>
      <w:r w:rsidRPr="00BF47B2">
        <w:rPr>
          <w:rFonts w:ascii="Times New Roman" w:hAnsi="Times New Roman" w:cs="Times New Roman"/>
          <w:sz w:val="24"/>
          <w:szCs w:val="24"/>
        </w:rPr>
        <w:t xml:space="preserve"> and </w:t>
      </w:r>
      <w:r w:rsidRPr="00BF47B2">
        <w:rPr>
          <w:rFonts w:ascii="Times New Roman" w:hAnsi="Times New Roman" w:cs="Times New Roman"/>
          <w:b/>
          <w:bCs/>
          <w:sz w:val="24"/>
          <w:szCs w:val="24"/>
        </w:rPr>
        <w:t>adaptive immunity</w:t>
      </w:r>
      <w:r w:rsidRPr="00BF47B2">
        <w:rPr>
          <w:rFonts w:ascii="Times New Roman" w:hAnsi="Times New Roman" w:cs="Times New Roman"/>
          <w:sz w:val="24"/>
          <w:szCs w:val="24"/>
        </w:rPr>
        <w:t>.</w:t>
      </w:r>
    </w:p>
    <w:p w14:paraId="59CE0E8C" w14:textId="77777777" w:rsidR="004A5227" w:rsidRPr="00BF47B2" w:rsidRDefault="004A5227" w:rsidP="00933461">
      <w:pPr>
        <w:tabs>
          <w:tab w:val="left" w:pos="7872"/>
        </w:tabs>
        <w:jc w:val="both"/>
        <w:rPr>
          <w:rFonts w:ascii="Times New Roman" w:hAnsi="Times New Roman" w:cs="Times New Roman"/>
          <w:b/>
          <w:bCs/>
          <w:sz w:val="24"/>
          <w:szCs w:val="24"/>
        </w:rPr>
      </w:pPr>
      <w:r w:rsidRPr="00BF47B2">
        <w:rPr>
          <w:rFonts w:ascii="Times New Roman" w:hAnsi="Times New Roman" w:cs="Times New Roman"/>
          <w:b/>
          <w:bCs/>
          <w:sz w:val="24"/>
          <w:szCs w:val="24"/>
        </w:rPr>
        <w:t>1. Innate Immunity</w:t>
      </w:r>
    </w:p>
    <w:p w14:paraId="5110F2DD"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Innate immunity is the body’s first line of defense and provides immediate, non-specific protection against a wide range of pathogens. Key features include:</w:t>
      </w:r>
    </w:p>
    <w:p w14:paraId="1241F89B" w14:textId="77777777" w:rsidR="004A5227" w:rsidRPr="00BF47B2" w:rsidRDefault="004A5227" w:rsidP="00933461">
      <w:pPr>
        <w:numPr>
          <w:ilvl w:val="0"/>
          <w:numId w:val="6"/>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Physical Barriers</w:t>
      </w:r>
      <w:r w:rsidRPr="00BF47B2">
        <w:rPr>
          <w:rFonts w:ascii="Times New Roman" w:hAnsi="Times New Roman" w:cs="Times New Roman"/>
          <w:sz w:val="24"/>
          <w:szCs w:val="24"/>
        </w:rPr>
        <w:t>: Skin and mucous membranes prevent the entry of pathogens.</w:t>
      </w:r>
    </w:p>
    <w:p w14:paraId="07EB1081" w14:textId="77777777" w:rsidR="004A5227" w:rsidRPr="00BF47B2" w:rsidRDefault="004A5227" w:rsidP="00933461">
      <w:pPr>
        <w:numPr>
          <w:ilvl w:val="0"/>
          <w:numId w:val="6"/>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Chemical Barriers</w:t>
      </w:r>
      <w:r w:rsidRPr="00BF47B2">
        <w:rPr>
          <w:rFonts w:ascii="Times New Roman" w:hAnsi="Times New Roman" w:cs="Times New Roman"/>
          <w:sz w:val="24"/>
          <w:szCs w:val="24"/>
        </w:rPr>
        <w:t>: Stomach acid and enzymes break down harmful microorganisms.</w:t>
      </w:r>
    </w:p>
    <w:p w14:paraId="5FE4CF32" w14:textId="77777777" w:rsidR="004A5227" w:rsidRPr="00BF47B2" w:rsidRDefault="004A5227" w:rsidP="00933461">
      <w:pPr>
        <w:numPr>
          <w:ilvl w:val="0"/>
          <w:numId w:val="6"/>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Cellular Defenses</w:t>
      </w:r>
      <w:r w:rsidRPr="00BF47B2">
        <w:rPr>
          <w:rFonts w:ascii="Times New Roman" w:hAnsi="Times New Roman" w:cs="Times New Roman"/>
          <w:sz w:val="24"/>
          <w:szCs w:val="24"/>
        </w:rPr>
        <w:t xml:space="preserve">: White blood cells like neutrophils and macrophages </w:t>
      </w:r>
      <w:proofErr w:type="gramStart"/>
      <w:r w:rsidRPr="00BF47B2">
        <w:rPr>
          <w:rFonts w:ascii="Times New Roman" w:hAnsi="Times New Roman" w:cs="Times New Roman"/>
          <w:sz w:val="24"/>
          <w:szCs w:val="24"/>
        </w:rPr>
        <w:t>engulf</w:t>
      </w:r>
      <w:proofErr w:type="gramEnd"/>
      <w:r w:rsidRPr="00BF47B2">
        <w:rPr>
          <w:rFonts w:ascii="Times New Roman" w:hAnsi="Times New Roman" w:cs="Times New Roman"/>
          <w:sz w:val="24"/>
          <w:szCs w:val="24"/>
        </w:rPr>
        <w:t xml:space="preserve"> pathogens.</w:t>
      </w:r>
    </w:p>
    <w:p w14:paraId="67EDA30E" w14:textId="77777777" w:rsidR="004A5227" w:rsidRPr="00BF47B2" w:rsidRDefault="004A5227" w:rsidP="00933461">
      <w:pPr>
        <w:numPr>
          <w:ilvl w:val="0"/>
          <w:numId w:val="6"/>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Inflammatory Response</w:t>
      </w:r>
      <w:r w:rsidRPr="00BF47B2">
        <w:rPr>
          <w:rFonts w:ascii="Times New Roman" w:hAnsi="Times New Roman" w:cs="Times New Roman"/>
          <w:sz w:val="24"/>
          <w:szCs w:val="24"/>
        </w:rPr>
        <w:t>: Inflammation helps contain and remove threats.</w:t>
      </w:r>
    </w:p>
    <w:p w14:paraId="50003490" w14:textId="7A34BC20"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Innate immunity is rapid but does not have memory, meaning it does not improve with repeated exposure.</w:t>
      </w:r>
    </w:p>
    <w:p w14:paraId="32ED4BB5"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2. Adaptive Immunity</w:t>
      </w:r>
    </w:p>
    <w:p w14:paraId="547E3EF6" w14:textId="77777777" w:rsidR="004A5227" w:rsidRPr="00BF47B2" w:rsidRDefault="004A5227" w:rsidP="004A5227">
      <w:pPr>
        <w:tabs>
          <w:tab w:val="left" w:pos="7872"/>
        </w:tabs>
        <w:rPr>
          <w:rFonts w:ascii="Times New Roman" w:hAnsi="Times New Roman" w:cs="Times New Roman"/>
          <w:sz w:val="24"/>
          <w:szCs w:val="24"/>
        </w:rPr>
      </w:pPr>
      <w:r w:rsidRPr="00BF47B2">
        <w:rPr>
          <w:rFonts w:ascii="Times New Roman" w:hAnsi="Times New Roman" w:cs="Times New Roman"/>
          <w:sz w:val="24"/>
          <w:szCs w:val="24"/>
        </w:rPr>
        <w:t>Adaptive immunity is slower but more specific, targeting particular pathogens. It involves:</w:t>
      </w:r>
    </w:p>
    <w:p w14:paraId="0A4245E7" w14:textId="77777777" w:rsidR="004A5227" w:rsidRPr="00BF47B2" w:rsidRDefault="004A5227" w:rsidP="00933461">
      <w:pPr>
        <w:numPr>
          <w:ilvl w:val="0"/>
          <w:numId w:val="7"/>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Antigen Recognition</w:t>
      </w:r>
      <w:r w:rsidRPr="00BF47B2">
        <w:rPr>
          <w:rFonts w:ascii="Times New Roman" w:hAnsi="Times New Roman" w:cs="Times New Roman"/>
          <w:sz w:val="24"/>
          <w:szCs w:val="24"/>
        </w:rPr>
        <w:t>: The immune system recognizes specific molecules on pathogens.</w:t>
      </w:r>
    </w:p>
    <w:p w14:paraId="2B805CED" w14:textId="77777777" w:rsidR="004A5227" w:rsidRPr="00BF47B2" w:rsidRDefault="004A5227" w:rsidP="00933461">
      <w:pPr>
        <w:numPr>
          <w:ilvl w:val="0"/>
          <w:numId w:val="7"/>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B Cells and Antibodies</w:t>
      </w:r>
      <w:r w:rsidRPr="00BF47B2">
        <w:rPr>
          <w:rFonts w:ascii="Times New Roman" w:hAnsi="Times New Roman" w:cs="Times New Roman"/>
          <w:sz w:val="24"/>
          <w:szCs w:val="24"/>
        </w:rPr>
        <w:t>: B cells produce antibodies that neutralize pathogens.</w:t>
      </w:r>
    </w:p>
    <w:p w14:paraId="7679B7CD" w14:textId="77777777" w:rsidR="004A5227" w:rsidRPr="00BF47B2" w:rsidRDefault="004A5227" w:rsidP="00933461">
      <w:pPr>
        <w:numPr>
          <w:ilvl w:val="0"/>
          <w:numId w:val="7"/>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T Cells</w:t>
      </w:r>
      <w:r w:rsidRPr="00BF47B2">
        <w:rPr>
          <w:rFonts w:ascii="Times New Roman" w:hAnsi="Times New Roman" w:cs="Times New Roman"/>
          <w:sz w:val="24"/>
          <w:szCs w:val="24"/>
        </w:rPr>
        <w:t>: Helper T cells activate immune responses, while cytotoxic T cells destroy infected cells.</w:t>
      </w:r>
    </w:p>
    <w:p w14:paraId="368D2D28" w14:textId="77777777" w:rsidR="004A5227" w:rsidRPr="00BF47B2" w:rsidRDefault="004A5227" w:rsidP="00933461">
      <w:pPr>
        <w:numPr>
          <w:ilvl w:val="0"/>
          <w:numId w:val="7"/>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lastRenderedPageBreak/>
        <w:t>Immunological Memory</w:t>
      </w:r>
      <w:r w:rsidRPr="00BF47B2">
        <w:rPr>
          <w:rFonts w:ascii="Times New Roman" w:hAnsi="Times New Roman" w:cs="Times New Roman"/>
          <w:sz w:val="24"/>
          <w:szCs w:val="24"/>
        </w:rPr>
        <w:t>: Memory cells are created, allowing for a faster response to future infections.</w:t>
      </w:r>
    </w:p>
    <w:p w14:paraId="5EFDDC37" w14:textId="4B47AAE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Adaptive immunity improves with repeated exposure and forms the basis of immunity after vaccination.</w:t>
      </w:r>
    </w:p>
    <w:p w14:paraId="619090DF" w14:textId="77777777" w:rsidR="004A5227" w:rsidRPr="00BF47B2" w:rsidRDefault="004A5227" w:rsidP="004A5227">
      <w:pPr>
        <w:tabs>
          <w:tab w:val="left" w:pos="7872"/>
        </w:tabs>
        <w:rPr>
          <w:rFonts w:ascii="Times New Roman" w:hAnsi="Times New Roman" w:cs="Times New Roman"/>
          <w:b/>
          <w:bCs/>
          <w:sz w:val="24"/>
          <w:szCs w:val="24"/>
        </w:rPr>
      </w:pPr>
    </w:p>
    <w:p w14:paraId="1E8BF95E" w14:textId="77777777" w:rsidR="004A5227" w:rsidRPr="00BF47B2" w:rsidRDefault="004A5227" w:rsidP="004A5227">
      <w:pPr>
        <w:tabs>
          <w:tab w:val="left" w:pos="7872"/>
        </w:tabs>
        <w:rPr>
          <w:rFonts w:ascii="Times New Roman" w:hAnsi="Times New Roman" w:cs="Times New Roman"/>
          <w:b/>
          <w:bCs/>
          <w:sz w:val="24"/>
          <w:szCs w:val="24"/>
        </w:rPr>
      </w:pPr>
    </w:p>
    <w:p w14:paraId="4BF62457" w14:textId="02129933"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Types of Immunity</w:t>
      </w:r>
    </w:p>
    <w:p w14:paraId="3CDCE8D6" w14:textId="77777777" w:rsidR="004A5227" w:rsidRPr="00BF47B2" w:rsidRDefault="004A5227" w:rsidP="00933461">
      <w:pPr>
        <w:numPr>
          <w:ilvl w:val="0"/>
          <w:numId w:val="8"/>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Active Immunity</w:t>
      </w:r>
      <w:r w:rsidRPr="00BF47B2">
        <w:rPr>
          <w:rFonts w:ascii="Times New Roman" w:hAnsi="Times New Roman" w:cs="Times New Roman"/>
          <w:sz w:val="24"/>
          <w:szCs w:val="24"/>
        </w:rPr>
        <w:t>: The body produces its own antibodies after exposure to a pathogen or vaccine, providing long-term protection.</w:t>
      </w:r>
    </w:p>
    <w:p w14:paraId="1A6D56B4" w14:textId="4F453980" w:rsidR="004A5227" w:rsidRPr="00BF47B2" w:rsidRDefault="004A5227" w:rsidP="00933461">
      <w:pPr>
        <w:numPr>
          <w:ilvl w:val="0"/>
          <w:numId w:val="8"/>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Passive Immunity</w:t>
      </w:r>
      <w:r w:rsidRPr="00BF47B2">
        <w:rPr>
          <w:rFonts w:ascii="Times New Roman" w:hAnsi="Times New Roman" w:cs="Times New Roman"/>
          <w:sz w:val="24"/>
          <w:szCs w:val="24"/>
        </w:rPr>
        <w:t>: Antibodies are transferred from another individual, providing short-term protection.</w:t>
      </w:r>
    </w:p>
    <w:p w14:paraId="6FA40949"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Importance of Immunity</w:t>
      </w:r>
    </w:p>
    <w:p w14:paraId="7AAE4328" w14:textId="7AB0C458"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A strong immune system helps prevent infections, fight diseases like cancer, and provide protection through vaccines. Immunity is essential for health and resilience against diseases.</w:t>
      </w:r>
    </w:p>
    <w:p w14:paraId="0A535092"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Factors Affecting Immunity</w:t>
      </w:r>
    </w:p>
    <w:p w14:paraId="39469EF9" w14:textId="77777777" w:rsidR="004A5227" w:rsidRPr="00BF47B2" w:rsidRDefault="004A5227" w:rsidP="004A5227">
      <w:pPr>
        <w:numPr>
          <w:ilvl w:val="0"/>
          <w:numId w:val="9"/>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Age</w:t>
      </w:r>
      <w:r w:rsidRPr="00BF47B2">
        <w:rPr>
          <w:rFonts w:ascii="Times New Roman" w:hAnsi="Times New Roman" w:cs="Times New Roman"/>
          <w:sz w:val="24"/>
          <w:szCs w:val="24"/>
        </w:rPr>
        <w:t>: Immunity is stronger in youth and declines with age.</w:t>
      </w:r>
    </w:p>
    <w:p w14:paraId="654D7731" w14:textId="77777777" w:rsidR="004A5227" w:rsidRPr="00BF47B2" w:rsidRDefault="004A5227" w:rsidP="004A5227">
      <w:pPr>
        <w:numPr>
          <w:ilvl w:val="0"/>
          <w:numId w:val="9"/>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Nutrition</w:t>
      </w:r>
      <w:r w:rsidRPr="00BF47B2">
        <w:rPr>
          <w:rFonts w:ascii="Times New Roman" w:hAnsi="Times New Roman" w:cs="Times New Roman"/>
          <w:sz w:val="24"/>
          <w:szCs w:val="24"/>
        </w:rPr>
        <w:t>: Proper diet supports immune function.</w:t>
      </w:r>
    </w:p>
    <w:p w14:paraId="67E2909A" w14:textId="77777777" w:rsidR="004A5227" w:rsidRPr="00BF47B2" w:rsidRDefault="004A5227" w:rsidP="004A5227">
      <w:pPr>
        <w:numPr>
          <w:ilvl w:val="0"/>
          <w:numId w:val="9"/>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Sleep</w:t>
      </w:r>
      <w:r w:rsidRPr="00BF47B2">
        <w:rPr>
          <w:rFonts w:ascii="Times New Roman" w:hAnsi="Times New Roman" w:cs="Times New Roman"/>
          <w:sz w:val="24"/>
          <w:szCs w:val="24"/>
        </w:rPr>
        <w:t>: Adequate rest boosts immunity.</w:t>
      </w:r>
    </w:p>
    <w:p w14:paraId="79D2632C" w14:textId="77777777" w:rsidR="004A5227" w:rsidRPr="00BF47B2" w:rsidRDefault="004A5227" w:rsidP="004A5227">
      <w:pPr>
        <w:numPr>
          <w:ilvl w:val="0"/>
          <w:numId w:val="9"/>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Exercise</w:t>
      </w:r>
      <w:r w:rsidRPr="00BF47B2">
        <w:rPr>
          <w:rFonts w:ascii="Times New Roman" w:hAnsi="Times New Roman" w:cs="Times New Roman"/>
          <w:sz w:val="24"/>
          <w:szCs w:val="24"/>
        </w:rPr>
        <w:t>: Regular moderate exercise enhances immune responses.</w:t>
      </w:r>
    </w:p>
    <w:p w14:paraId="17337929" w14:textId="77777777" w:rsidR="004A5227" w:rsidRPr="00BF47B2" w:rsidRDefault="004A5227" w:rsidP="004A5227">
      <w:pPr>
        <w:numPr>
          <w:ilvl w:val="0"/>
          <w:numId w:val="9"/>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Stress</w:t>
      </w:r>
      <w:r w:rsidRPr="00BF47B2">
        <w:rPr>
          <w:rFonts w:ascii="Times New Roman" w:hAnsi="Times New Roman" w:cs="Times New Roman"/>
          <w:sz w:val="24"/>
          <w:szCs w:val="24"/>
        </w:rPr>
        <w:t>: Chronic stress weakens immune function.</w:t>
      </w:r>
    </w:p>
    <w:p w14:paraId="0BCCB6A0" w14:textId="407F9708" w:rsidR="004A5227" w:rsidRPr="00BF47B2" w:rsidRDefault="004A5227" w:rsidP="004A5227">
      <w:pPr>
        <w:tabs>
          <w:tab w:val="left" w:pos="7872"/>
        </w:tabs>
        <w:ind w:left="720"/>
        <w:rPr>
          <w:rFonts w:ascii="Times New Roman" w:hAnsi="Times New Roman" w:cs="Times New Roman"/>
          <w:sz w:val="24"/>
          <w:szCs w:val="24"/>
        </w:rPr>
      </w:pPr>
      <w:r w:rsidRPr="00BF47B2">
        <w:rPr>
          <w:noProof/>
          <w:sz w:val="24"/>
          <w:szCs w:val="24"/>
        </w:rPr>
        <w:drawing>
          <wp:inline distT="0" distB="0" distL="0" distR="0" wp14:anchorId="71809027" wp14:editId="4E3DE65E">
            <wp:extent cx="5162550" cy="2590800"/>
            <wp:effectExtent l="0" t="0" r="0" b="0"/>
            <wp:docPr id="1071176891" name="Picture 6" descr="Health, Fitness &amp; Lifestyle Blog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ealth, Fitness &amp; Lifestyle Blogg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590800"/>
                    </a:xfrm>
                    <a:prstGeom prst="rect">
                      <a:avLst/>
                    </a:prstGeom>
                    <a:noFill/>
                    <a:ln>
                      <a:noFill/>
                    </a:ln>
                  </pic:spPr>
                </pic:pic>
              </a:graphicData>
            </a:graphic>
          </wp:inline>
        </w:drawing>
      </w:r>
    </w:p>
    <w:p w14:paraId="5522E709" w14:textId="77777777" w:rsidR="00EC7ADF" w:rsidRPr="00BF47B2" w:rsidRDefault="00EC7ADF" w:rsidP="00EC7ADF">
      <w:pPr>
        <w:tabs>
          <w:tab w:val="left" w:pos="7872"/>
        </w:tabs>
        <w:rPr>
          <w:rFonts w:ascii="Times New Roman" w:hAnsi="Times New Roman" w:cs="Times New Roman"/>
          <w:sz w:val="24"/>
          <w:szCs w:val="24"/>
        </w:rPr>
      </w:pPr>
    </w:p>
    <w:p w14:paraId="172A6283"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Relationship Between Diet and Fitness</w:t>
      </w:r>
    </w:p>
    <w:p w14:paraId="5AD9732D" w14:textId="5EF6E164" w:rsidR="004A5227" w:rsidRPr="00BF47B2" w:rsidRDefault="004A5227" w:rsidP="00BF47B2">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The relationship between diet and fitness is essential for maintaining overall health, improving physical performance, and achieving fitness goals. A well-balanced diet provides the necessary nutrients, energy, and hydration to support physical activity, while regular exercise enhances metabolism and helps the body utilize nutrients more efficiently. Together, diet and fitness work synergistically to optimize body function, boost energy levels, and enhance recovery.</w:t>
      </w:r>
    </w:p>
    <w:p w14:paraId="63245C30"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lastRenderedPageBreak/>
        <w:t>1. Energy for Physical Activity</w:t>
      </w:r>
    </w:p>
    <w:p w14:paraId="04F18B49"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Diet provides the body with the energy required for physical activity. The main energy sources are:</w:t>
      </w:r>
    </w:p>
    <w:p w14:paraId="41792DEF" w14:textId="77777777" w:rsidR="004A5227" w:rsidRPr="00BF47B2" w:rsidRDefault="004A5227" w:rsidP="00933461">
      <w:pPr>
        <w:numPr>
          <w:ilvl w:val="0"/>
          <w:numId w:val="10"/>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Carbohydrates: Carbohydrates are the body’s primary energy source, especially for high-intensity exercise. They are stored in muscles and the liver as glycogen, which is broken down during exercise to fuel muscle activity.</w:t>
      </w:r>
    </w:p>
    <w:p w14:paraId="60E40F6D" w14:textId="77777777" w:rsidR="004A5227" w:rsidRPr="00BF47B2" w:rsidRDefault="004A5227" w:rsidP="00933461">
      <w:pPr>
        <w:numPr>
          <w:ilvl w:val="0"/>
          <w:numId w:val="10"/>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Proteins: While not a primary energy source, protein is essential for muscle repair and growth. Consuming adequate protein supports muscle recovery after exercise, which is crucial for improving fitness levels.</w:t>
      </w:r>
    </w:p>
    <w:p w14:paraId="6E94E02F" w14:textId="7AFE7300" w:rsidR="004A5227" w:rsidRPr="00BF47B2" w:rsidRDefault="004A5227" w:rsidP="00933461">
      <w:pPr>
        <w:numPr>
          <w:ilvl w:val="0"/>
          <w:numId w:val="10"/>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Fats: Fats provide long-lasting energy, especially during low to moderate-intensity exercise. Healthy fats from sources like avocados, nuts, and olive oil are important for sustained endurance.</w:t>
      </w:r>
    </w:p>
    <w:p w14:paraId="60694DC1"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2. Muscle Growth and Repair</w:t>
      </w:r>
    </w:p>
    <w:p w14:paraId="42D8C77F"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Fitness activities, especially strength training, cause small tears in muscle fibers. A balanced diet with adequate protein is crucial for muscle repair and growth. Protein is broken down into amino acids, which help rebuild muscles, making them stronger and more resilient over time.</w:t>
      </w:r>
    </w:p>
    <w:p w14:paraId="116A1993" w14:textId="77777777" w:rsidR="004A5227" w:rsidRPr="00BF47B2" w:rsidRDefault="004A5227" w:rsidP="00933461">
      <w:pPr>
        <w:numPr>
          <w:ilvl w:val="0"/>
          <w:numId w:val="11"/>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Protein-rich foods like lean meats, fish, eggs, legumes, and plant-based sources such as tofu and quinoa should be included in the diet to support muscle recovery.</w:t>
      </w:r>
    </w:p>
    <w:p w14:paraId="44AF4D7B" w14:textId="4E287755" w:rsidR="004A5227" w:rsidRPr="00BF47B2" w:rsidRDefault="004A5227" w:rsidP="00933461">
      <w:pPr>
        <w:numPr>
          <w:ilvl w:val="0"/>
          <w:numId w:val="11"/>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Post-workout nutrition: Eating protein-rich foods within 30 to 60 minutes of exercise can promote muscle recovery and growth.</w:t>
      </w:r>
    </w:p>
    <w:p w14:paraId="143C47F8"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3. Hydration and Performance</w:t>
      </w:r>
    </w:p>
    <w:p w14:paraId="67A1B83A"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Proper hydration is crucial for maintaining fitness performance. Dehydration can negatively affect endurance, strength, and overall exercise performance. Water is involved in regulating body temperature, transporting nutrients, and removing waste products from the body.</w:t>
      </w:r>
    </w:p>
    <w:p w14:paraId="42257FAF" w14:textId="77777777" w:rsidR="004A5227" w:rsidRPr="00BF47B2" w:rsidRDefault="004A5227" w:rsidP="00933461">
      <w:pPr>
        <w:numPr>
          <w:ilvl w:val="0"/>
          <w:numId w:val="1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Pre-exercise: Drinking water before exercise ensures the body is properly hydrated.</w:t>
      </w:r>
    </w:p>
    <w:p w14:paraId="33A024A8" w14:textId="77777777" w:rsidR="004A5227" w:rsidRPr="00BF47B2" w:rsidRDefault="004A5227" w:rsidP="00933461">
      <w:pPr>
        <w:numPr>
          <w:ilvl w:val="0"/>
          <w:numId w:val="1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During exercise: It's important to stay hydrated, especially during prolonged or intense workouts, to prevent fatigue and dehydration.</w:t>
      </w:r>
    </w:p>
    <w:p w14:paraId="21AB10D5" w14:textId="77777777" w:rsidR="004A5227" w:rsidRPr="00BF47B2" w:rsidRDefault="004A5227" w:rsidP="00933461">
      <w:pPr>
        <w:numPr>
          <w:ilvl w:val="0"/>
          <w:numId w:val="12"/>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Post-exercise: Replenishing fluids lost through sweat after exercise helps with recovery and prevents muscle cramps.</w:t>
      </w:r>
    </w:p>
    <w:p w14:paraId="3AB18004" w14:textId="719C9806" w:rsidR="004A5227" w:rsidRPr="00BF47B2" w:rsidRDefault="004A5227" w:rsidP="004A5227">
      <w:pPr>
        <w:tabs>
          <w:tab w:val="left" w:pos="7872"/>
        </w:tabs>
        <w:rPr>
          <w:rFonts w:ascii="Times New Roman" w:hAnsi="Times New Roman" w:cs="Times New Roman"/>
          <w:sz w:val="24"/>
          <w:szCs w:val="24"/>
        </w:rPr>
      </w:pPr>
    </w:p>
    <w:p w14:paraId="4688DB9D"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4. Body Composition and Weight Management</w:t>
      </w:r>
    </w:p>
    <w:p w14:paraId="0B5DFECA"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Diet plays a significant role in achieving and maintaining a healthy body composition. A well-balanced diet helps manage body weight, reduce fat, and increase lean muscle mass. The right combination of macronutrients (carbohydrates, proteins, and fats) and micronutrients (vitamins and minerals) supports metabolism and fat-burning processes.</w:t>
      </w:r>
    </w:p>
    <w:p w14:paraId="30043C50" w14:textId="77777777" w:rsidR="004A5227" w:rsidRPr="00BF47B2" w:rsidRDefault="004A5227" w:rsidP="00933461">
      <w:pPr>
        <w:numPr>
          <w:ilvl w:val="0"/>
          <w:numId w:val="1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Calorie balance: To lose weight, there needs to be a calorie deficit (burning more calories than consumed). Conversely, a calorie surplus is required for muscle growth.</w:t>
      </w:r>
    </w:p>
    <w:p w14:paraId="385C4354" w14:textId="1A19FA1B" w:rsidR="004A5227" w:rsidRPr="00BF47B2" w:rsidRDefault="004A5227" w:rsidP="00933461">
      <w:pPr>
        <w:numPr>
          <w:ilvl w:val="0"/>
          <w:numId w:val="13"/>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Balanced meals: Eating nutrient-dense, whole foods that are rich in fiber, healthy fats, and lean proteins supports weight management and prevents overeating.</w:t>
      </w:r>
    </w:p>
    <w:p w14:paraId="7946F821" w14:textId="77777777" w:rsidR="00BF47B2" w:rsidRDefault="00BF47B2" w:rsidP="004A5227">
      <w:pPr>
        <w:tabs>
          <w:tab w:val="left" w:pos="7872"/>
        </w:tabs>
        <w:rPr>
          <w:rFonts w:ascii="Times New Roman" w:hAnsi="Times New Roman" w:cs="Times New Roman"/>
          <w:b/>
          <w:bCs/>
          <w:sz w:val="24"/>
          <w:szCs w:val="24"/>
        </w:rPr>
      </w:pPr>
    </w:p>
    <w:p w14:paraId="3D5EFC14" w14:textId="77777777" w:rsidR="00BF47B2" w:rsidRDefault="00BF47B2" w:rsidP="004A5227">
      <w:pPr>
        <w:tabs>
          <w:tab w:val="left" w:pos="7872"/>
        </w:tabs>
        <w:rPr>
          <w:rFonts w:ascii="Times New Roman" w:hAnsi="Times New Roman" w:cs="Times New Roman"/>
          <w:b/>
          <w:bCs/>
          <w:sz w:val="24"/>
          <w:szCs w:val="24"/>
        </w:rPr>
      </w:pPr>
    </w:p>
    <w:p w14:paraId="468FAF01" w14:textId="32A9F66A"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lastRenderedPageBreak/>
        <w:t>5. Recovery and Injury Prevention</w:t>
      </w:r>
    </w:p>
    <w:p w14:paraId="113989C4"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Diet aids in recovery and injury prevention by providing nutrients that repair tissues and reduce inflammation. Antioxidants, found in fruits and vegetables, help combat oxidative stress from exercise. Omega-3 fatty acids, from sources like fatty fish, reduce inflammation and promote quicker recovery.</w:t>
      </w:r>
    </w:p>
    <w:p w14:paraId="6766D3DB" w14:textId="77777777" w:rsidR="004A5227" w:rsidRPr="00BF47B2" w:rsidRDefault="004A5227" w:rsidP="00933461">
      <w:pPr>
        <w:numPr>
          <w:ilvl w:val="0"/>
          <w:numId w:val="14"/>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Anti-inflammatory foods: Including foods like leafy greens, berries, and turmeric in the diet can help manage inflammation after intense exercise.</w:t>
      </w:r>
    </w:p>
    <w:p w14:paraId="6EDA667A" w14:textId="77777777" w:rsidR="004A5227" w:rsidRPr="00BF47B2" w:rsidRDefault="004A5227" w:rsidP="00933461">
      <w:pPr>
        <w:numPr>
          <w:ilvl w:val="0"/>
          <w:numId w:val="14"/>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Micronutrients: Vitamins and minerals, such as vitamin C (for tissue repair) and calcium (for bone health), are important for maintaining muscle and bone strength.</w:t>
      </w:r>
    </w:p>
    <w:p w14:paraId="5AB0FD23"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Body Mass Index (BMI) of All Age Groups</w:t>
      </w:r>
    </w:p>
    <w:p w14:paraId="449CA3E5" w14:textId="1591A9AB"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Body Mass Index (BMI)</w:t>
      </w:r>
      <w:r w:rsidRPr="00BF47B2">
        <w:rPr>
          <w:rFonts w:ascii="Times New Roman" w:hAnsi="Times New Roman" w:cs="Times New Roman"/>
          <w:sz w:val="24"/>
          <w:szCs w:val="24"/>
        </w:rPr>
        <w:t xml:space="preserve"> is a measure used to assess an individual’s body weight in relation to their height. It is calculated by dividing a person’s weight in kilograms by their height in meters squared. While BMI is a useful tool for identifying whether a person falls into a healthy weight range, it does not directly measure body fat. BMI categories are generally the same for adults, but for children and teenagers, BMI is interpreted differently because their bodies are still growing and developing.</w:t>
      </w:r>
    </w:p>
    <w:p w14:paraId="484857D7"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BMI Calculation Formula:</w:t>
      </w:r>
    </w:p>
    <w:p w14:paraId="1A5EB02B" w14:textId="77777777" w:rsidR="004A5227" w:rsidRPr="00BF47B2" w:rsidRDefault="004A5227" w:rsidP="00933461">
      <w:pPr>
        <w:tabs>
          <w:tab w:val="left" w:pos="7872"/>
        </w:tabs>
        <w:rPr>
          <w:rFonts w:ascii="Times New Roman" w:hAnsi="Times New Roman" w:cs="Times New Roman"/>
          <w:sz w:val="24"/>
          <w:szCs w:val="24"/>
        </w:rPr>
      </w:pPr>
      <w:r w:rsidRPr="00BF47B2">
        <w:rPr>
          <w:rFonts w:ascii="Times New Roman" w:hAnsi="Times New Roman" w:cs="Times New Roman"/>
          <w:sz w:val="24"/>
          <w:szCs w:val="24"/>
        </w:rPr>
        <w:t>BMI=Weight in kilogramsHeight in meters2BMI = \</w:t>
      </w:r>
      <w:proofErr w:type="gramStart"/>
      <w:r w:rsidRPr="00BF47B2">
        <w:rPr>
          <w:rFonts w:ascii="Times New Roman" w:hAnsi="Times New Roman" w:cs="Times New Roman"/>
          <w:sz w:val="24"/>
          <w:szCs w:val="24"/>
        </w:rPr>
        <w:t>frac{</w:t>
      </w:r>
      <w:proofErr w:type="gramEnd"/>
      <w:r w:rsidRPr="00BF47B2">
        <w:rPr>
          <w:rFonts w:ascii="Times New Roman" w:hAnsi="Times New Roman" w:cs="Times New Roman"/>
          <w:sz w:val="24"/>
          <w:szCs w:val="24"/>
        </w:rPr>
        <w:t>{\text{{Weight in kilograms}}}}{{\text{{Height in meters}}^2}}BMI=Height in meters2Weight in kilograms​</w:t>
      </w:r>
    </w:p>
    <w:p w14:paraId="3D992C06" w14:textId="77777777" w:rsidR="004A5227" w:rsidRPr="00BF47B2" w:rsidRDefault="004A5227" w:rsidP="00933461">
      <w:pPr>
        <w:tabs>
          <w:tab w:val="left" w:pos="7872"/>
        </w:tabs>
        <w:rPr>
          <w:rFonts w:ascii="Times New Roman" w:hAnsi="Times New Roman" w:cs="Times New Roman"/>
          <w:sz w:val="24"/>
          <w:szCs w:val="24"/>
        </w:rPr>
      </w:pPr>
      <w:r w:rsidRPr="00BF47B2">
        <w:rPr>
          <w:rFonts w:ascii="Times New Roman" w:hAnsi="Times New Roman" w:cs="Times New Roman"/>
          <w:sz w:val="24"/>
          <w:szCs w:val="24"/>
        </w:rPr>
        <w:t>For example, a person who weighs 70 kg and is 1.75 meters tall would have a BMI of:</w:t>
      </w:r>
    </w:p>
    <w:p w14:paraId="426B250C" w14:textId="2BFD1231" w:rsidR="004A5227" w:rsidRPr="00BF47B2" w:rsidRDefault="004A5227" w:rsidP="00933461">
      <w:pPr>
        <w:tabs>
          <w:tab w:val="left" w:pos="7872"/>
        </w:tabs>
        <w:rPr>
          <w:rFonts w:ascii="Times New Roman" w:hAnsi="Times New Roman" w:cs="Times New Roman"/>
          <w:sz w:val="24"/>
          <w:szCs w:val="24"/>
        </w:rPr>
      </w:pPr>
      <w:r w:rsidRPr="00BF47B2">
        <w:rPr>
          <w:rFonts w:ascii="Times New Roman" w:hAnsi="Times New Roman" w:cs="Times New Roman"/>
          <w:sz w:val="24"/>
          <w:szCs w:val="24"/>
        </w:rPr>
        <w:t>BMI=701.752=703.0625=22.86BMI = \</w:t>
      </w:r>
      <w:proofErr w:type="gramStart"/>
      <w:r w:rsidRPr="00BF47B2">
        <w:rPr>
          <w:rFonts w:ascii="Times New Roman" w:hAnsi="Times New Roman" w:cs="Times New Roman"/>
          <w:sz w:val="24"/>
          <w:szCs w:val="24"/>
        </w:rPr>
        <w:t>frac{</w:t>
      </w:r>
      <w:proofErr w:type="gramEnd"/>
      <w:r w:rsidRPr="00BF47B2">
        <w:rPr>
          <w:rFonts w:ascii="Times New Roman" w:hAnsi="Times New Roman" w:cs="Times New Roman"/>
          <w:sz w:val="24"/>
          <w:szCs w:val="24"/>
        </w:rPr>
        <w:t>{70}}{{1.75^2}} = \frac{{70}}{{3.0625}} = 22.86BMI=1.75270​=3.062570​=22.86</w:t>
      </w:r>
    </w:p>
    <w:p w14:paraId="23790B23"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BMI Categories for Adults</w:t>
      </w:r>
    </w:p>
    <w:p w14:paraId="75AD0605" w14:textId="77777777" w:rsidR="004A5227" w:rsidRPr="00BF47B2" w:rsidRDefault="004A5227" w:rsidP="004A5227">
      <w:pPr>
        <w:tabs>
          <w:tab w:val="left" w:pos="7872"/>
        </w:tabs>
        <w:rPr>
          <w:rFonts w:ascii="Times New Roman" w:hAnsi="Times New Roman" w:cs="Times New Roman"/>
          <w:sz w:val="24"/>
          <w:szCs w:val="24"/>
        </w:rPr>
      </w:pPr>
      <w:r w:rsidRPr="00BF47B2">
        <w:rPr>
          <w:rFonts w:ascii="Times New Roman" w:hAnsi="Times New Roman" w:cs="Times New Roman"/>
          <w:sz w:val="24"/>
          <w:szCs w:val="24"/>
        </w:rPr>
        <w:t>For adults, the World Health Organization (WHO) defines BMI categories as follows:</w:t>
      </w:r>
    </w:p>
    <w:p w14:paraId="09CCD286" w14:textId="77777777" w:rsidR="004A5227" w:rsidRPr="00BF47B2" w:rsidRDefault="004A5227" w:rsidP="004A5227">
      <w:pPr>
        <w:numPr>
          <w:ilvl w:val="0"/>
          <w:numId w:val="15"/>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Underweight</w:t>
      </w:r>
      <w:r w:rsidRPr="00BF47B2">
        <w:rPr>
          <w:rFonts w:ascii="Times New Roman" w:hAnsi="Times New Roman" w:cs="Times New Roman"/>
          <w:sz w:val="24"/>
          <w:szCs w:val="24"/>
        </w:rPr>
        <w:t>: BMI less than 18.5</w:t>
      </w:r>
    </w:p>
    <w:p w14:paraId="11B516F4" w14:textId="77777777" w:rsidR="004A5227" w:rsidRPr="00BF47B2" w:rsidRDefault="004A5227" w:rsidP="004A5227">
      <w:pPr>
        <w:numPr>
          <w:ilvl w:val="0"/>
          <w:numId w:val="15"/>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Normal weight</w:t>
      </w:r>
      <w:r w:rsidRPr="00BF47B2">
        <w:rPr>
          <w:rFonts w:ascii="Times New Roman" w:hAnsi="Times New Roman" w:cs="Times New Roman"/>
          <w:sz w:val="24"/>
          <w:szCs w:val="24"/>
        </w:rPr>
        <w:t>: BMI between 18.5 and 24.9</w:t>
      </w:r>
    </w:p>
    <w:p w14:paraId="6B3E51ED" w14:textId="77777777" w:rsidR="004A5227" w:rsidRPr="00BF47B2" w:rsidRDefault="004A5227" w:rsidP="004A5227">
      <w:pPr>
        <w:numPr>
          <w:ilvl w:val="0"/>
          <w:numId w:val="15"/>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Overweight</w:t>
      </w:r>
      <w:r w:rsidRPr="00BF47B2">
        <w:rPr>
          <w:rFonts w:ascii="Times New Roman" w:hAnsi="Times New Roman" w:cs="Times New Roman"/>
          <w:sz w:val="24"/>
          <w:szCs w:val="24"/>
        </w:rPr>
        <w:t>: BMI between 25 and 29.9</w:t>
      </w:r>
    </w:p>
    <w:p w14:paraId="50D9CF48" w14:textId="77777777" w:rsidR="004A5227" w:rsidRPr="00BF47B2" w:rsidRDefault="004A5227" w:rsidP="004A5227">
      <w:pPr>
        <w:numPr>
          <w:ilvl w:val="0"/>
          <w:numId w:val="15"/>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Obesity</w:t>
      </w:r>
      <w:r w:rsidRPr="00BF47B2">
        <w:rPr>
          <w:rFonts w:ascii="Times New Roman" w:hAnsi="Times New Roman" w:cs="Times New Roman"/>
          <w:sz w:val="24"/>
          <w:szCs w:val="24"/>
        </w:rPr>
        <w:t>: BMI of 30 or higher</w:t>
      </w:r>
    </w:p>
    <w:p w14:paraId="30AEF0D7" w14:textId="051C9342" w:rsidR="004A5227" w:rsidRPr="00BF47B2" w:rsidRDefault="004A5227" w:rsidP="009A6C02">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 xml:space="preserve">These categories help indicate whether an individual is </w:t>
      </w:r>
      <w:proofErr w:type="gramStart"/>
      <w:r w:rsidRPr="00BF47B2">
        <w:rPr>
          <w:rFonts w:ascii="Times New Roman" w:hAnsi="Times New Roman" w:cs="Times New Roman"/>
          <w:sz w:val="24"/>
          <w:szCs w:val="24"/>
        </w:rPr>
        <w:t>underweight</w:t>
      </w:r>
      <w:proofErr w:type="gramEnd"/>
      <w:r w:rsidRPr="00BF47B2">
        <w:rPr>
          <w:rFonts w:ascii="Times New Roman" w:hAnsi="Times New Roman" w:cs="Times New Roman"/>
          <w:sz w:val="24"/>
          <w:szCs w:val="24"/>
        </w:rPr>
        <w:t>, at a healthy weight, overweight, or obese, and are used as a screening tool for potential health risks related to weight.</w:t>
      </w:r>
    </w:p>
    <w:p w14:paraId="425A47F0" w14:textId="77777777"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BMI for Children and Adolescents</w:t>
      </w:r>
    </w:p>
    <w:p w14:paraId="1C86A83E" w14:textId="77777777" w:rsidR="004A5227" w:rsidRPr="00BF47B2" w:rsidRDefault="004A5227" w:rsidP="00933461">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For children and adolescents, BMI is interpreted differently. Instead of using fixed BMI ranges, the child’s BMI is compared to age- and sex-specific percentiles. The Centers for Disease Control and Prevention (CDC) provides the following percentiles for children and adolescents aged 2-19 years:</w:t>
      </w:r>
    </w:p>
    <w:p w14:paraId="74F11522" w14:textId="77777777" w:rsidR="004A5227" w:rsidRPr="00BF47B2" w:rsidRDefault="004A5227" w:rsidP="004A5227">
      <w:pPr>
        <w:numPr>
          <w:ilvl w:val="0"/>
          <w:numId w:val="16"/>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Underweight</w:t>
      </w:r>
      <w:r w:rsidRPr="00BF47B2">
        <w:rPr>
          <w:rFonts w:ascii="Times New Roman" w:hAnsi="Times New Roman" w:cs="Times New Roman"/>
          <w:sz w:val="24"/>
          <w:szCs w:val="24"/>
        </w:rPr>
        <w:t>: BMI less than the 5th percentile</w:t>
      </w:r>
    </w:p>
    <w:p w14:paraId="5FC4A58C" w14:textId="77777777" w:rsidR="004A5227" w:rsidRPr="00BF47B2" w:rsidRDefault="004A5227" w:rsidP="004A5227">
      <w:pPr>
        <w:numPr>
          <w:ilvl w:val="0"/>
          <w:numId w:val="16"/>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Normal weight</w:t>
      </w:r>
      <w:r w:rsidRPr="00BF47B2">
        <w:rPr>
          <w:rFonts w:ascii="Times New Roman" w:hAnsi="Times New Roman" w:cs="Times New Roman"/>
          <w:sz w:val="24"/>
          <w:szCs w:val="24"/>
        </w:rPr>
        <w:t>: BMI between the 5th and 85th percentile</w:t>
      </w:r>
    </w:p>
    <w:p w14:paraId="160FD0CA" w14:textId="77777777" w:rsidR="004A5227" w:rsidRPr="00BF47B2" w:rsidRDefault="004A5227" w:rsidP="004A5227">
      <w:pPr>
        <w:numPr>
          <w:ilvl w:val="0"/>
          <w:numId w:val="16"/>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Overweight</w:t>
      </w:r>
      <w:r w:rsidRPr="00BF47B2">
        <w:rPr>
          <w:rFonts w:ascii="Times New Roman" w:hAnsi="Times New Roman" w:cs="Times New Roman"/>
          <w:sz w:val="24"/>
          <w:szCs w:val="24"/>
        </w:rPr>
        <w:t>: BMI between the 85th and 95th percentile</w:t>
      </w:r>
    </w:p>
    <w:p w14:paraId="77C9A28E" w14:textId="77777777" w:rsidR="004A5227" w:rsidRPr="00BF47B2" w:rsidRDefault="004A5227" w:rsidP="004A5227">
      <w:pPr>
        <w:numPr>
          <w:ilvl w:val="0"/>
          <w:numId w:val="16"/>
        </w:numPr>
        <w:tabs>
          <w:tab w:val="left" w:pos="7872"/>
        </w:tabs>
        <w:rPr>
          <w:rFonts w:ascii="Times New Roman" w:hAnsi="Times New Roman" w:cs="Times New Roman"/>
          <w:sz w:val="24"/>
          <w:szCs w:val="24"/>
        </w:rPr>
      </w:pPr>
      <w:r w:rsidRPr="00BF47B2">
        <w:rPr>
          <w:rFonts w:ascii="Times New Roman" w:hAnsi="Times New Roman" w:cs="Times New Roman"/>
          <w:b/>
          <w:bCs/>
          <w:sz w:val="24"/>
          <w:szCs w:val="24"/>
        </w:rPr>
        <w:t>Obesity</w:t>
      </w:r>
      <w:r w:rsidRPr="00BF47B2">
        <w:rPr>
          <w:rFonts w:ascii="Times New Roman" w:hAnsi="Times New Roman" w:cs="Times New Roman"/>
          <w:sz w:val="24"/>
          <w:szCs w:val="24"/>
        </w:rPr>
        <w:t>: BMI at or above the 95th percentile</w:t>
      </w:r>
    </w:p>
    <w:p w14:paraId="55974E2E" w14:textId="71875AC2" w:rsidR="004A5227" w:rsidRPr="00BF47B2" w:rsidRDefault="004A5227" w:rsidP="00BF47B2">
      <w:p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lastRenderedPageBreak/>
        <w:t>These percentiles account for growth patterns and body composition changes during childhood and adolescence.</w:t>
      </w:r>
    </w:p>
    <w:p w14:paraId="289F1D51" w14:textId="724608A6" w:rsidR="004A5227" w:rsidRPr="00BF47B2" w:rsidRDefault="004A5227" w:rsidP="004A5227">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BMI and Age-Related Considerations</w:t>
      </w:r>
    </w:p>
    <w:p w14:paraId="50C3B26B" w14:textId="77777777" w:rsidR="00892BA0" w:rsidRPr="00BF47B2" w:rsidRDefault="00892BA0" w:rsidP="00933461">
      <w:pPr>
        <w:numPr>
          <w:ilvl w:val="0"/>
          <w:numId w:val="18"/>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Children and Adolescents (2-19 years): BMI for children is measured using percentiles based on age and sex to account for growth patterns, providing a more accurate assessment of healthy development.</w:t>
      </w:r>
    </w:p>
    <w:p w14:paraId="7EA08EA8" w14:textId="77777777" w:rsidR="00892BA0" w:rsidRPr="00BF47B2" w:rsidRDefault="00892BA0" w:rsidP="00933461">
      <w:pPr>
        <w:numPr>
          <w:ilvl w:val="0"/>
          <w:numId w:val="18"/>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Adults (20 years and older): BMI is a straightforward measure for adults, though it doesn't account for muscle mass, fat distribution, or other health factors.</w:t>
      </w:r>
    </w:p>
    <w:p w14:paraId="708DB06D" w14:textId="4274C7F9" w:rsidR="00892BA0" w:rsidRPr="00BF47B2" w:rsidRDefault="00892BA0" w:rsidP="00933461">
      <w:pPr>
        <w:numPr>
          <w:ilvl w:val="0"/>
          <w:numId w:val="18"/>
        </w:numPr>
        <w:tabs>
          <w:tab w:val="left" w:pos="7872"/>
        </w:tabs>
        <w:jc w:val="both"/>
        <w:rPr>
          <w:rFonts w:ascii="Times New Roman" w:hAnsi="Times New Roman" w:cs="Times New Roman"/>
          <w:sz w:val="24"/>
          <w:szCs w:val="24"/>
        </w:rPr>
      </w:pPr>
      <w:r w:rsidRPr="00BF47B2">
        <w:rPr>
          <w:rFonts w:ascii="Times New Roman" w:hAnsi="Times New Roman" w:cs="Times New Roman"/>
          <w:sz w:val="24"/>
          <w:szCs w:val="24"/>
        </w:rPr>
        <w:t>Older Adults (60 years and above): In older adults, changes in muscle mass, bone density, and fat distribution can make BMI less accurate.</w:t>
      </w:r>
    </w:p>
    <w:p w14:paraId="5F7003A0" w14:textId="1604F27C" w:rsidR="00892BA0" w:rsidRPr="00BF47B2" w:rsidRDefault="00892BA0" w:rsidP="004A5227">
      <w:pPr>
        <w:tabs>
          <w:tab w:val="left" w:pos="7872"/>
        </w:tabs>
        <w:rPr>
          <w:rFonts w:ascii="Times New Roman" w:hAnsi="Times New Roman" w:cs="Times New Roman"/>
          <w:b/>
          <w:bCs/>
          <w:sz w:val="24"/>
          <w:szCs w:val="24"/>
        </w:rPr>
      </w:pPr>
      <w:r w:rsidRPr="00BF47B2">
        <w:rPr>
          <w:noProof/>
          <w:sz w:val="24"/>
          <w:szCs w:val="24"/>
        </w:rPr>
        <w:drawing>
          <wp:anchor distT="0" distB="0" distL="114300" distR="114300" simplePos="0" relativeHeight="251660800" behindDoc="1" locked="0" layoutInCell="1" allowOverlap="1" wp14:anchorId="3F5192BD" wp14:editId="6F4CC0A1">
            <wp:simplePos x="0" y="0"/>
            <wp:positionH relativeFrom="column">
              <wp:posOffset>793115</wp:posOffset>
            </wp:positionH>
            <wp:positionV relativeFrom="paragraph">
              <wp:posOffset>29845</wp:posOffset>
            </wp:positionV>
            <wp:extent cx="3790950" cy="1943100"/>
            <wp:effectExtent l="0" t="0" r="0" b="0"/>
            <wp:wrapTight wrapText="bothSides">
              <wp:wrapPolygon edited="0">
                <wp:start x="0" y="0"/>
                <wp:lineTo x="0" y="21388"/>
                <wp:lineTo x="21491" y="21388"/>
                <wp:lineTo x="21491" y="0"/>
                <wp:lineTo x="0" y="0"/>
              </wp:wrapPolygon>
            </wp:wrapTight>
            <wp:docPr id="1804207655" name="Picture 7" descr="Body Mass Index - BMI Calc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Body Mass Index - BMI Calculat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1943100"/>
                    </a:xfrm>
                    <a:prstGeom prst="rect">
                      <a:avLst/>
                    </a:prstGeom>
                    <a:noFill/>
                    <a:ln>
                      <a:noFill/>
                    </a:ln>
                  </pic:spPr>
                </pic:pic>
              </a:graphicData>
            </a:graphic>
          </wp:anchor>
        </w:drawing>
      </w:r>
    </w:p>
    <w:p w14:paraId="776E7239" w14:textId="675A809D" w:rsidR="004A5227" w:rsidRPr="00BF47B2" w:rsidRDefault="004A5227" w:rsidP="00892BA0">
      <w:pPr>
        <w:tabs>
          <w:tab w:val="left" w:pos="7872"/>
        </w:tabs>
        <w:ind w:left="720"/>
        <w:rPr>
          <w:rFonts w:ascii="Times New Roman" w:hAnsi="Times New Roman" w:cs="Times New Roman"/>
          <w:sz w:val="24"/>
          <w:szCs w:val="24"/>
        </w:rPr>
      </w:pPr>
    </w:p>
    <w:p w14:paraId="0B27D536" w14:textId="5B83B5AD" w:rsidR="00EC7ADF" w:rsidRPr="00BF47B2" w:rsidRDefault="00EC7ADF" w:rsidP="00766FDB">
      <w:pPr>
        <w:tabs>
          <w:tab w:val="left" w:pos="7872"/>
        </w:tabs>
        <w:rPr>
          <w:rFonts w:ascii="Times New Roman" w:hAnsi="Times New Roman" w:cs="Times New Roman"/>
          <w:sz w:val="24"/>
          <w:szCs w:val="24"/>
        </w:rPr>
      </w:pPr>
    </w:p>
    <w:p w14:paraId="61293572" w14:textId="77777777" w:rsidR="00892BA0" w:rsidRPr="00BF47B2" w:rsidRDefault="00892BA0" w:rsidP="00766FDB">
      <w:pPr>
        <w:tabs>
          <w:tab w:val="left" w:pos="7872"/>
        </w:tabs>
        <w:rPr>
          <w:rFonts w:ascii="Times New Roman" w:hAnsi="Times New Roman" w:cs="Times New Roman"/>
          <w:sz w:val="24"/>
          <w:szCs w:val="24"/>
        </w:rPr>
      </w:pPr>
    </w:p>
    <w:p w14:paraId="48A39660" w14:textId="77777777" w:rsidR="00892BA0" w:rsidRPr="00BF47B2" w:rsidRDefault="00892BA0" w:rsidP="00766FDB">
      <w:pPr>
        <w:tabs>
          <w:tab w:val="left" w:pos="7872"/>
        </w:tabs>
        <w:rPr>
          <w:rFonts w:ascii="Times New Roman" w:hAnsi="Times New Roman" w:cs="Times New Roman"/>
          <w:sz w:val="24"/>
          <w:szCs w:val="24"/>
        </w:rPr>
      </w:pPr>
    </w:p>
    <w:p w14:paraId="39237922" w14:textId="77777777" w:rsidR="00892BA0" w:rsidRPr="00BF47B2" w:rsidRDefault="00892BA0" w:rsidP="00766FDB">
      <w:pPr>
        <w:tabs>
          <w:tab w:val="left" w:pos="7872"/>
        </w:tabs>
        <w:rPr>
          <w:rFonts w:ascii="Times New Roman" w:hAnsi="Times New Roman" w:cs="Times New Roman"/>
          <w:sz w:val="24"/>
          <w:szCs w:val="24"/>
        </w:rPr>
      </w:pPr>
    </w:p>
    <w:p w14:paraId="6DF09D44" w14:textId="77777777" w:rsidR="00892BA0" w:rsidRPr="00BF47B2" w:rsidRDefault="00892BA0" w:rsidP="00766FDB">
      <w:pPr>
        <w:tabs>
          <w:tab w:val="left" w:pos="7872"/>
        </w:tabs>
        <w:rPr>
          <w:rFonts w:ascii="Times New Roman" w:hAnsi="Times New Roman" w:cs="Times New Roman"/>
          <w:sz w:val="24"/>
          <w:szCs w:val="24"/>
        </w:rPr>
      </w:pPr>
    </w:p>
    <w:p w14:paraId="787FB9D7" w14:textId="77777777" w:rsidR="00892BA0" w:rsidRPr="00BF47B2" w:rsidRDefault="00892BA0" w:rsidP="00766FDB">
      <w:pPr>
        <w:tabs>
          <w:tab w:val="left" w:pos="7872"/>
        </w:tabs>
        <w:rPr>
          <w:rFonts w:ascii="Times New Roman" w:hAnsi="Times New Roman" w:cs="Times New Roman"/>
          <w:sz w:val="24"/>
          <w:szCs w:val="24"/>
        </w:rPr>
      </w:pPr>
    </w:p>
    <w:p w14:paraId="4D6296B1" w14:textId="77777777" w:rsidR="00BF47B2" w:rsidRDefault="00BF47B2" w:rsidP="00892BA0">
      <w:pPr>
        <w:tabs>
          <w:tab w:val="left" w:pos="7872"/>
        </w:tabs>
        <w:rPr>
          <w:rFonts w:ascii="Times New Roman" w:hAnsi="Times New Roman" w:cs="Times New Roman"/>
          <w:b/>
          <w:bCs/>
          <w:sz w:val="24"/>
          <w:szCs w:val="24"/>
        </w:rPr>
      </w:pPr>
    </w:p>
    <w:p w14:paraId="6BA6531D" w14:textId="77777777" w:rsidR="006A5EAA" w:rsidRPr="006A5EAA" w:rsidRDefault="006A5EAA" w:rsidP="006A5EAA">
      <w:pPr>
        <w:tabs>
          <w:tab w:val="left" w:pos="7872"/>
        </w:tabs>
        <w:rPr>
          <w:rFonts w:ascii="Times New Roman" w:hAnsi="Times New Roman" w:cs="Times New Roman"/>
          <w:b/>
          <w:bCs/>
          <w:sz w:val="24"/>
          <w:szCs w:val="24"/>
        </w:rPr>
      </w:pPr>
      <w:r w:rsidRPr="006A5EAA">
        <w:rPr>
          <w:rFonts w:ascii="Times New Roman" w:hAnsi="Times New Roman" w:cs="Times New Roman"/>
          <w:b/>
          <w:bCs/>
          <w:sz w:val="24"/>
          <w:szCs w:val="24"/>
        </w:rPr>
        <w:t>Limitations of BMI (Body Mass Index)</w:t>
      </w:r>
    </w:p>
    <w:p w14:paraId="66CF81AF" w14:textId="77777777" w:rsidR="006A5EAA" w:rsidRPr="006A5EAA" w:rsidRDefault="006A5EAA" w:rsidP="006A5EAA">
      <w:pPr>
        <w:tabs>
          <w:tab w:val="left" w:pos="7872"/>
        </w:tabs>
        <w:rPr>
          <w:rFonts w:ascii="Times New Roman" w:hAnsi="Times New Roman" w:cs="Times New Roman"/>
          <w:sz w:val="24"/>
          <w:szCs w:val="24"/>
        </w:rPr>
      </w:pPr>
      <w:r w:rsidRPr="006A5EAA">
        <w:rPr>
          <w:rFonts w:ascii="Times New Roman" w:hAnsi="Times New Roman" w:cs="Times New Roman"/>
          <w:sz w:val="24"/>
          <w:szCs w:val="24"/>
        </w:rPr>
        <w:t>BMI is a simple metric calculated using height and weight, but it has several limitations:</w:t>
      </w:r>
    </w:p>
    <w:p w14:paraId="41AF040B" w14:textId="77777777" w:rsidR="006A5EAA" w:rsidRPr="006A5EAA" w:rsidRDefault="006A5EAA" w:rsidP="006A5EAA">
      <w:pPr>
        <w:numPr>
          <w:ilvl w:val="0"/>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Doesn’t Differentiate Between Fat and Muscle</w:t>
      </w:r>
    </w:p>
    <w:p w14:paraId="723B024B" w14:textId="77777777" w:rsidR="006A5EAA" w:rsidRPr="006A5EAA" w:rsidRDefault="006A5EAA" w:rsidP="006A5EAA">
      <w:pPr>
        <w:numPr>
          <w:ilvl w:val="1"/>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BMI doesn’t distinguish between muscle mass and body fat. A muscular individual may be classified as overweight or obese despite having low body fat.</w:t>
      </w:r>
    </w:p>
    <w:p w14:paraId="5CD3F174" w14:textId="77777777" w:rsidR="006A5EAA" w:rsidRPr="006A5EAA" w:rsidRDefault="006A5EAA" w:rsidP="006A5EAA">
      <w:pPr>
        <w:numPr>
          <w:ilvl w:val="0"/>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Ignores Fat Distribution</w:t>
      </w:r>
    </w:p>
    <w:p w14:paraId="49E2D2DF" w14:textId="77777777" w:rsidR="006A5EAA" w:rsidRPr="006A5EAA" w:rsidRDefault="006A5EAA" w:rsidP="006A5EAA">
      <w:pPr>
        <w:numPr>
          <w:ilvl w:val="1"/>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BMI doesn’t account for where fat is distributed, such as abdominal fat, which is more closely linked to health risks than overall fat mass.</w:t>
      </w:r>
    </w:p>
    <w:p w14:paraId="1DC085C9" w14:textId="77777777" w:rsidR="006A5EAA" w:rsidRPr="006A5EAA" w:rsidRDefault="006A5EAA" w:rsidP="006A5EAA">
      <w:pPr>
        <w:numPr>
          <w:ilvl w:val="0"/>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Age and Gender Variations</w:t>
      </w:r>
    </w:p>
    <w:p w14:paraId="7DD94283" w14:textId="77777777" w:rsidR="006A5EAA" w:rsidRPr="006A5EAA" w:rsidRDefault="006A5EAA" w:rsidP="006A5EAA">
      <w:pPr>
        <w:numPr>
          <w:ilvl w:val="1"/>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It doesn’t consider age-related changes in body composition or differences in fat distribution between men and women.</w:t>
      </w:r>
    </w:p>
    <w:p w14:paraId="12D99B45" w14:textId="77777777" w:rsidR="006A5EAA" w:rsidRPr="006A5EAA" w:rsidRDefault="006A5EAA" w:rsidP="006A5EAA">
      <w:pPr>
        <w:numPr>
          <w:ilvl w:val="0"/>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Ethnic and Racial Differences</w:t>
      </w:r>
    </w:p>
    <w:p w14:paraId="41266D53" w14:textId="77777777" w:rsidR="006A5EAA" w:rsidRPr="006A5EAA" w:rsidRDefault="006A5EAA" w:rsidP="006A5EAA">
      <w:pPr>
        <w:numPr>
          <w:ilvl w:val="1"/>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BMI thresholds may not apply uniformly across ethnic groups, as body composition and health risks vary.</w:t>
      </w:r>
    </w:p>
    <w:p w14:paraId="7A3CD906" w14:textId="77777777" w:rsidR="006A5EAA" w:rsidRPr="006A5EAA" w:rsidRDefault="006A5EAA" w:rsidP="006A5EAA">
      <w:pPr>
        <w:numPr>
          <w:ilvl w:val="0"/>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Overlooks Health Indicators</w:t>
      </w:r>
    </w:p>
    <w:p w14:paraId="0B5EAD26" w14:textId="77777777" w:rsidR="006A5EAA" w:rsidRPr="006A5EAA" w:rsidRDefault="006A5EAA" w:rsidP="006A5EAA">
      <w:pPr>
        <w:numPr>
          <w:ilvl w:val="1"/>
          <w:numId w:val="23"/>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BMI doesn’t measure other key health factors like blood pressure, cholesterol, or metabolic health, potentially misclassifying individuals.</w:t>
      </w:r>
    </w:p>
    <w:p w14:paraId="4A2548EC" w14:textId="77777777" w:rsidR="006A5EAA" w:rsidRPr="006A5EAA" w:rsidRDefault="006A5EAA" w:rsidP="006A5EAA">
      <w:pPr>
        <w:tabs>
          <w:tab w:val="left" w:pos="7872"/>
        </w:tabs>
        <w:rPr>
          <w:rFonts w:ascii="Times New Roman" w:hAnsi="Times New Roman" w:cs="Times New Roman"/>
          <w:sz w:val="24"/>
          <w:szCs w:val="24"/>
        </w:rPr>
      </w:pPr>
      <w:r w:rsidRPr="006A5EAA">
        <w:rPr>
          <w:rFonts w:ascii="Times New Roman" w:hAnsi="Times New Roman" w:cs="Times New Roman"/>
          <w:sz w:val="24"/>
          <w:szCs w:val="24"/>
        </w:rPr>
        <w:lastRenderedPageBreak/>
        <w:t>Alternative Measures</w:t>
      </w:r>
    </w:p>
    <w:p w14:paraId="136B4F78"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Waist-to-Hip Ratio (WHR)</w:t>
      </w:r>
    </w:p>
    <w:p w14:paraId="16D457E2"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What it Measures: Ratio of waist circumference to hip circumference.</w:t>
      </w:r>
    </w:p>
    <w:p w14:paraId="6B3C2FCC"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Indicates fat distribution, with a higher ratio linked to greater risk of cardiovascular disease and diabetes.</w:t>
      </w:r>
    </w:p>
    <w:p w14:paraId="7F0295DF"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Doesn’t measure overall body fat or differentiate between muscle and fat.</w:t>
      </w:r>
    </w:p>
    <w:p w14:paraId="213C9A74"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Body Fat Percentage</w:t>
      </w:r>
    </w:p>
    <w:p w14:paraId="2CFE1328"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What it Measures: Proportion of body weight composed of fat.</w:t>
      </w:r>
    </w:p>
    <w:p w14:paraId="2A31B628"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 xml:space="preserve">Methods of Measurement: Skinfold </w:t>
      </w:r>
      <w:proofErr w:type="spellStart"/>
      <w:r w:rsidRPr="006A5EAA">
        <w:rPr>
          <w:rFonts w:ascii="Times New Roman" w:hAnsi="Times New Roman" w:cs="Times New Roman"/>
          <w:sz w:val="24"/>
          <w:szCs w:val="24"/>
        </w:rPr>
        <w:t>calipers</w:t>
      </w:r>
      <w:proofErr w:type="spellEnd"/>
      <w:r w:rsidRPr="006A5EAA">
        <w:rPr>
          <w:rFonts w:ascii="Times New Roman" w:hAnsi="Times New Roman" w:cs="Times New Roman"/>
          <w:sz w:val="24"/>
          <w:szCs w:val="24"/>
        </w:rPr>
        <w:t>, bioelectrical impedance, DEXA scans.</w:t>
      </w:r>
    </w:p>
    <w:p w14:paraId="5025E117"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Provides a direct measure of body fat and helps distinguish between fat and muscle.</w:t>
      </w:r>
    </w:p>
    <w:p w14:paraId="583910E9"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Accuracy can vary depending on the method and equipment used.</w:t>
      </w:r>
    </w:p>
    <w:p w14:paraId="204AA785"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Waist Circumference</w:t>
      </w:r>
    </w:p>
    <w:p w14:paraId="6B0949DE"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What it Measures: Measurement of the abdominal region.</w:t>
      </w:r>
    </w:p>
    <w:p w14:paraId="5E63BE76"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Focuses on central obesity, which is strongly associated with health risks like metabolic syndrome.</w:t>
      </w:r>
    </w:p>
    <w:p w14:paraId="338E959A"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Doesn’t provide a complete picture of overall health or body composition.</w:t>
      </w:r>
    </w:p>
    <w:p w14:paraId="000DFB88"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Skinfold Thickness</w:t>
      </w:r>
    </w:p>
    <w:p w14:paraId="337747EE"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 xml:space="preserve">What it Measures: Subcutaneous fat using </w:t>
      </w:r>
      <w:proofErr w:type="spellStart"/>
      <w:r w:rsidRPr="006A5EAA">
        <w:rPr>
          <w:rFonts w:ascii="Times New Roman" w:hAnsi="Times New Roman" w:cs="Times New Roman"/>
          <w:sz w:val="24"/>
          <w:szCs w:val="24"/>
        </w:rPr>
        <w:t>calipers</w:t>
      </w:r>
      <w:proofErr w:type="spellEnd"/>
      <w:r w:rsidRPr="006A5EAA">
        <w:rPr>
          <w:rFonts w:ascii="Times New Roman" w:hAnsi="Times New Roman" w:cs="Times New Roman"/>
          <w:sz w:val="24"/>
          <w:szCs w:val="24"/>
        </w:rPr>
        <w:t xml:space="preserve"> at specific body sites.</w:t>
      </w:r>
    </w:p>
    <w:p w14:paraId="020F3FCC"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Estimates body fat percentage and tracks changes over time.</w:t>
      </w:r>
    </w:p>
    <w:p w14:paraId="1E0F170E"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Requires skill to measure accurately and doesn’t account for visceral fat.</w:t>
      </w:r>
    </w:p>
    <w:p w14:paraId="43F4326E"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Bioelectrical Impedance Analysis (BIA)</w:t>
      </w:r>
    </w:p>
    <w:p w14:paraId="0A3F753D"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What it Measures: Body composition by estimating fat, muscle, and water percentages.</w:t>
      </w:r>
    </w:p>
    <w:p w14:paraId="3F815F61"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Provides a comprehensive view of body composition.</w:t>
      </w:r>
    </w:p>
    <w:p w14:paraId="6134EB3F"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Results can vary based on hydration levels and device quality.</w:t>
      </w:r>
    </w:p>
    <w:p w14:paraId="4631B604"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DEXA Scan (Dual-Energy X-ray Absorptiometry)</w:t>
      </w:r>
    </w:p>
    <w:p w14:paraId="7C208108"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What it Measures: Detailed body composition, including fat distribution, bone density, and lean mass.</w:t>
      </w:r>
    </w:p>
    <w:p w14:paraId="0602F7FC"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Highly accurate and provides detailed insights into body composition.</w:t>
      </w:r>
    </w:p>
    <w:p w14:paraId="3AF03D90"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Expensive and not widely available.</w:t>
      </w:r>
    </w:p>
    <w:p w14:paraId="2D768DF0" w14:textId="77777777" w:rsidR="006A5EAA" w:rsidRPr="006A5EAA" w:rsidRDefault="006A5EAA" w:rsidP="006A5EAA">
      <w:pPr>
        <w:numPr>
          <w:ilvl w:val="0"/>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Body Shape Index (ABSI)</w:t>
      </w:r>
    </w:p>
    <w:p w14:paraId="382FF4BF"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What it Measures: Combines waist circumference, BMI, and height to assess health risks.</w:t>
      </w:r>
    </w:p>
    <w:p w14:paraId="22CD24F2"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Why it’s Useful: Addresses limitations of BMI by incorporating fat distribution.</w:t>
      </w:r>
    </w:p>
    <w:p w14:paraId="330F1E6C" w14:textId="77777777" w:rsidR="006A5EAA" w:rsidRPr="006A5EAA" w:rsidRDefault="006A5EAA" w:rsidP="006A5EAA">
      <w:pPr>
        <w:numPr>
          <w:ilvl w:val="1"/>
          <w:numId w:val="24"/>
        </w:numPr>
        <w:tabs>
          <w:tab w:val="left" w:pos="7872"/>
        </w:tabs>
        <w:rPr>
          <w:rFonts w:ascii="Times New Roman" w:hAnsi="Times New Roman" w:cs="Times New Roman"/>
          <w:sz w:val="24"/>
          <w:szCs w:val="24"/>
        </w:rPr>
      </w:pPr>
      <w:r w:rsidRPr="006A5EAA">
        <w:rPr>
          <w:rFonts w:ascii="Times New Roman" w:hAnsi="Times New Roman" w:cs="Times New Roman"/>
          <w:sz w:val="24"/>
          <w:szCs w:val="24"/>
        </w:rPr>
        <w:t>Limitations: Less commonly used and requires further validation.</w:t>
      </w:r>
    </w:p>
    <w:p w14:paraId="4680B458" w14:textId="77777777" w:rsidR="00BF47B2" w:rsidRDefault="00BF47B2" w:rsidP="00892BA0">
      <w:pPr>
        <w:tabs>
          <w:tab w:val="left" w:pos="7872"/>
        </w:tabs>
        <w:rPr>
          <w:rFonts w:ascii="Times New Roman" w:hAnsi="Times New Roman" w:cs="Times New Roman"/>
          <w:b/>
          <w:bCs/>
          <w:sz w:val="24"/>
          <w:szCs w:val="24"/>
        </w:rPr>
      </w:pPr>
    </w:p>
    <w:p w14:paraId="2493BAAB" w14:textId="5A3BE302" w:rsidR="00892BA0" w:rsidRPr="00BF47B2" w:rsidRDefault="00892BA0" w:rsidP="00892BA0">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Types of Health Awareness Programs</w:t>
      </w:r>
    </w:p>
    <w:p w14:paraId="526CF328" w14:textId="77777777" w:rsidR="00892BA0" w:rsidRPr="00BF47B2" w:rsidRDefault="00892BA0" w:rsidP="00933461">
      <w:pPr>
        <w:numPr>
          <w:ilvl w:val="0"/>
          <w:numId w:val="19"/>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Workshops</w:t>
      </w:r>
      <w:r w:rsidRPr="00BF47B2">
        <w:rPr>
          <w:rFonts w:ascii="Times New Roman" w:hAnsi="Times New Roman" w:cs="Times New Roman"/>
          <w:sz w:val="24"/>
          <w:szCs w:val="24"/>
        </w:rPr>
        <w:t>: Workshops are interactive sessions that educate participants about various health-related topics such as fitness, nutrition, mental health, and disease prevention. These sessions can include expert talks, group discussions, hands-on activities, and practical demonstrations. Workshops are ideal for engaging the community and providing them with valuable knowledge on leading a healthy lifestyle.</w:t>
      </w:r>
    </w:p>
    <w:p w14:paraId="38B938D9" w14:textId="0E8B27EA" w:rsidR="00892BA0" w:rsidRPr="00BF47B2" w:rsidRDefault="00892BA0" w:rsidP="00933461">
      <w:pPr>
        <w:numPr>
          <w:ilvl w:val="0"/>
          <w:numId w:val="19"/>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Fitness Camps</w:t>
      </w:r>
      <w:r w:rsidRPr="00BF47B2">
        <w:rPr>
          <w:rFonts w:ascii="Times New Roman" w:hAnsi="Times New Roman" w:cs="Times New Roman"/>
          <w:sz w:val="24"/>
          <w:szCs w:val="24"/>
        </w:rPr>
        <w:t>:</w:t>
      </w:r>
      <w:r w:rsidR="00933461" w:rsidRPr="00BF47B2">
        <w:rPr>
          <w:rFonts w:ascii="Times New Roman" w:hAnsi="Times New Roman" w:cs="Times New Roman"/>
          <w:sz w:val="24"/>
          <w:szCs w:val="24"/>
        </w:rPr>
        <w:t xml:space="preserve"> </w:t>
      </w:r>
      <w:r w:rsidRPr="00BF47B2">
        <w:rPr>
          <w:rFonts w:ascii="Times New Roman" w:hAnsi="Times New Roman" w:cs="Times New Roman"/>
          <w:sz w:val="24"/>
          <w:szCs w:val="24"/>
        </w:rPr>
        <w:t>Fitness camps are intensive, structured programs designed to improve participants' physical health. These camps typically involve activities such as cardiovascular exercises, strength training, flexibility workouts, and group fitness classes. Fitness camps are often held over a weekend or longer and encourage participants to learn new fitness routines, develop better exercise habits, and improve their overall physical fitness.</w:t>
      </w:r>
    </w:p>
    <w:p w14:paraId="34C6A537" w14:textId="02F0304C" w:rsidR="00892BA0" w:rsidRDefault="00892BA0" w:rsidP="00933461">
      <w:pPr>
        <w:numPr>
          <w:ilvl w:val="0"/>
          <w:numId w:val="19"/>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NutritionDrives</w:t>
      </w:r>
      <w:r w:rsidRPr="00BF47B2">
        <w:rPr>
          <w:rFonts w:ascii="Times New Roman" w:hAnsi="Times New Roman" w:cs="Times New Roman"/>
          <w:sz w:val="24"/>
          <w:szCs w:val="24"/>
        </w:rPr>
        <w:t>:</w:t>
      </w:r>
      <w:r w:rsidRPr="00BF47B2">
        <w:rPr>
          <w:rFonts w:ascii="Times New Roman" w:hAnsi="Times New Roman" w:cs="Times New Roman"/>
          <w:sz w:val="24"/>
          <w:szCs w:val="24"/>
        </w:rPr>
        <w:br/>
        <w:t>Nutrition drives aim to raise awareness about the importance of a balanced diet and healthy eating habits. These programs may include cooking demonstrations, distribution of healthy food options, workshops on meal planning, and nutrition consultations. Nutrition drives educate the community on the benefits of consuming nutrient-dense foods, proper portion sizes, and how to make healthier food choices.</w:t>
      </w:r>
    </w:p>
    <w:p w14:paraId="1A3BD5ED" w14:textId="77777777" w:rsidR="00BF47B2" w:rsidRPr="00BF47B2" w:rsidRDefault="00BF47B2" w:rsidP="00BF47B2">
      <w:pPr>
        <w:tabs>
          <w:tab w:val="left" w:pos="7872"/>
        </w:tabs>
        <w:ind w:left="720"/>
        <w:jc w:val="both"/>
        <w:rPr>
          <w:rFonts w:ascii="Times New Roman" w:hAnsi="Times New Roman" w:cs="Times New Roman"/>
          <w:sz w:val="24"/>
          <w:szCs w:val="24"/>
        </w:rPr>
      </w:pPr>
    </w:p>
    <w:p w14:paraId="43BCF44A" w14:textId="0B8704B1" w:rsidR="00892BA0" w:rsidRDefault="00892BA0" w:rsidP="00933461">
      <w:pPr>
        <w:numPr>
          <w:ilvl w:val="0"/>
          <w:numId w:val="19"/>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HealthCheck-ups</w:t>
      </w:r>
      <w:r w:rsidRPr="00BF47B2">
        <w:rPr>
          <w:rFonts w:ascii="Times New Roman" w:hAnsi="Times New Roman" w:cs="Times New Roman"/>
          <w:sz w:val="24"/>
          <w:szCs w:val="24"/>
        </w:rPr>
        <w:t>:</w:t>
      </w:r>
      <w:r w:rsidRPr="00BF47B2">
        <w:rPr>
          <w:rFonts w:ascii="Times New Roman" w:hAnsi="Times New Roman" w:cs="Times New Roman"/>
          <w:sz w:val="24"/>
          <w:szCs w:val="24"/>
        </w:rPr>
        <w:br/>
        <w:t>Health check-ups involve regular screenings and assessments of an individual's health status, including measurements of BMI, blood pressure, cholesterol levels, and blood glucose levels. These programs help identify potential health risks early, provide preventive care advice, and promote a proactive approach to health management. Health check-ups are particularly beneficial for detecting conditions like hypertension, diabetes, and cardiovascular diseases.</w:t>
      </w:r>
    </w:p>
    <w:p w14:paraId="713F9FDE" w14:textId="77777777" w:rsidR="006A5EAA" w:rsidRDefault="006A5EAA" w:rsidP="006A5EAA">
      <w:pPr>
        <w:pStyle w:val="ListParagraph"/>
        <w:rPr>
          <w:rFonts w:ascii="Times New Roman" w:hAnsi="Times New Roman" w:cs="Times New Roman"/>
          <w:sz w:val="24"/>
          <w:szCs w:val="24"/>
        </w:rPr>
      </w:pPr>
    </w:p>
    <w:p w14:paraId="1CEF62A9" w14:textId="77777777" w:rsidR="006A5EAA" w:rsidRPr="006A5EAA" w:rsidRDefault="006A5EAA" w:rsidP="006A5EAA">
      <w:pPr>
        <w:tabs>
          <w:tab w:val="left" w:pos="7872"/>
        </w:tabs>
        <w:jc w:val="both"/>
        <w:rPr>
          <w:rFonts w:ascii="Times New Roman" w:hAnsi="Times New Roman" w:cs="Times New Roman"/>
          <w:b/>
          <w:bCs/>
          <w:sz w:val="24"/>
          <w:szCs w:val="24"/>
        </w:rPr>
      </w:pPr>
      <w:r w:rsidRPr="006A5EAA">
        <w:rPr>
          <w:rFonts w:ascii="Times New Roman" w:hAnsi="Times New Roman" w:cs="Times New Roman"/>
          <w:b/>
          <w:bCs/>
          <w:sz w:val="24"/>
          <w:szCs w:val="24"/>
        </w:rPr>
        <w:t>Planning Steps</w:t>
      </w:r>
    </w:p>
    <w:p w14:paraId="26A8BDA5"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Assess Community Needs</w:t>
      </w:r>
    </w:p>
    <w:p w14:paraId="32802B06"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Conduct surveys or focus group discussions to identify prevalent health issues and lifestyle challenges in the community.</w:t>
      </w:r>
    </w:p>
    <w:p w14:paraId="79FF54FA"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proofErr w:type="spellStart"/>
      <w:r w:rsidRPr="006A5EAA">
        <w:rPr>
          <w:rFonts w:ascii="Times New Roman" w:hAnsi="Times New Roman" w:cs="Times New Roman"/>
          <w:sz w:val="24"/>
          <w:szCs w:val="24"/>
        </w:rPr>
        <w:t>Analyze</w:t>
      </w:r>
      <w:proofErr w:type="spellEnd"/>
      <w:r w:rsidRPr="006A5EAA">
        <w:rPr>
          <w:rFonts w:ascii="Times New Roman" w:hAnsi="Times New Roman" w:cs="Times New Roman"/>
          <w:sz w:val="24"/>
          <w:szCs w:val="24"/>
        </w:rPr>
        <w:t xml:space="preserve"> demographic data to tailor the program to specific age groups, cultural contexts, or health priorities.</w:t>
      </w:r>
    </w:p>
    <w:p w14:paraId="536BE5D1"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Define Clear Objectives</w:t>
      </w:r>
    </w:p>
    <w:p w14:paraId="6D5C6B73"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Set measurable goals, such as increasing awareness of balanced diets, promoting physical activity, or reducing smoking rates.</w:t>
      </w:r>
    </w:p>
    <w:p w14:paraId="0D930388"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Ensure objectives align with local health concerns and broader public health guidelines.</w:t>
      </w:r>
    </w:p>
    <w:p w14:paraId="5BFB297C"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Collaborate with Stakeholders</w:t>
      </w:r>
    </w:p>
    <w:p w14:paraId="4D7352E9"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 xml:space="preserve">Partner with local health professionals, community leaders, schools, NGOs, and fitness </w:t>
      </w:r>
      <w:proofErr w:type="spellStart"/>
      <w:r w:rsidRPr="006A5EAA">
        <w:rPr>
          <w:rFonts w:ascii="Times New Roman" w:hAnsi="Times New Roman" w:cs="Times New Roman"/>
          <w:sz w:val="24"/>
          <w:szCs w:val="24"/>
        </w:rPr>
        <w:t>centers</w:t>
      </w:r>
      <w:proofErr w:type="spellEnd"/>
      <w:r w:rsidRPr="006A5EAA">
        <w:rPr>
          <w:rFonts w:ascii="Times New Roman" w:hAnsi="Times New Roman" w:cs="Times New Roman"/>
          <w:sz w:val="24"/>
          <w:szCs w:val="24"/>
        </w:rPr>
        <w:t>.</w:t>
      </w:r>
    </w:p>
    <w:p w14:paraId="5C409ED1"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Involve influencers or ambassadors to increase program reach and credibility.</w:t>
      </w:r>
    </w:p>
    <w:p w14:paraId="3619A087"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lastRenderedPageBreak/>
        <w:t>Design a Comprehensive Program</w:t>
      </w:r>
    </w:p>
    <w:p w14:paraId="10302467"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Include workshops, fitness demonstrations, health screenings, and educational materials.</w:t>
      </w:r>
    </w:p>
    <w:p w14:paraId="21F1303A"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Use interactive sessions, such as Q&amp;A with health experts, cooking classes, or exercise challenges.</w:t>
      </w:r>
    </w:p>
    <w:p w14:paraId="3CD3EC60"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Develop Educational Materials</w:t>
      </w:r>
    </w:p>
    <w:p w14:paraId="291FE768"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Create brochures, posters, videos, and social media content tailored to the target audience.</w:t>
      </w:r>
    </w:p>
    <w:p w14:paraId="47FD5407"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Focus on accessible, engaging, and culturally relevant messaging.</w:t>
      </w:r>
    </w:p>
    <w:p w14:paraId="5C8D62D0"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Secure Resources and Funding</w:t>
      </w:r>
    </w:p>
    <w:p w14:paraId="3714B056"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Seek sponsorships or grants from local businesses, healthcare institutions, or government bodies.</w:t>
      </w:r>
    </w:p>
    <w:p w14:paraId="2FBDA6DD"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Ensure a budget for logistics, materials, and incentives like free health screenings or fitness kits.</w:t>
      </w:r>
    </w:p>
    <w:p w14:paraId="19B73B0A"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Choose Venues and Dates</w:t>
      </w:r>
    </w:p>
    <w:p w14:paraId="25609E70"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 xml:space="preserve">Select accessible community </w:t>
      </w:r>
      <w:proofErr w:type="spellStart"/>
      <w:r w:rsidRPr="006A5EAA">
        <w:rPr>
          <w:rFonts w:ascii="Times New Roman" w:hAnsi="Times New Roman" w:cs="Times New Roman"/>
          <w:sz w:val="24"/>
          <w:szCs w:val="24"/>
        </w:rPr>
        <w:t>centers</w:t>
      </w:r>
      <w:proofErr w:type="spellEnd"/>
      <w:r w:rsidRPr="006A5EAA">
        <w:rPr>
          <w:rFonts w:ascii="Times New Roman" w:hAnsi="Times New Roman" w:cs="Times New Roman"/>
          <w:sz w:val="24"/>
          <w:szCs w:val="24"/>
        </w:rPr>
        <w:t>, schools, or public parks.</w:t>
      </w:r>
    </w:p>
    <w:p w14:paraId="06AB042F"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proofErr w:type="spellStart"/>
      <w:r w:rsidRPr="006A5EAA">
        <w:rPr>
          <w:rFonts w:ascii="Times New Roman" w:hAnsi="Times New Roman" w:cs="Times New Roman"/>
          <w:sz w:val="24"/>
          <w:szCs w:val="24"/>
        </w:rPr>
        <w:t>Opt</w:t>
      </w:r>
      <w:proofErr w:type="spellEnd"/>
      <w:r w:rsidRPr="006A5EAA">
        <w:rPr>
          <w:rFonts w:ascii="Times New Roman" w:hAnsi="Times New Roman" w:cs="Times New Roman"/>
          <w:sz w:val="24"/>
          <w:szCs w:val="24"/>
        </w:rPr>
        <w:t xml:space="preserve"> for dates that align with health-related observances, like World Health Day or Nutrition Week.</w:t>
      </w:r>
    </w:p>
    <w:p w14:paraId="69CC3C37" w14:textId="77777777" w:rsidR="006A5EAA" w:rsidRPr="006A5EAA" w:rsidRDefault="006A5EAA" w:rsidP="006A5EAA">
      <w:pPr>
        <w:numPr>
          <w:ilvl w:val="0"/>
          <w:numId w:val="21"/>
        </w:numPr>
        <w:tabs>
          <w:tab w:val="left" w:pos="7872"/>
        </w:tabs>
        <w:jc w:val="both"/>
        <w:rPr>
          <w:rFonts w:ascii="Times New Roman" w:hAnsi="Times New Roman" w:cs="Times New Roman"/>
          <w:sz w:val="24"/>
          <w:szCs w:val="24"/>
        </w:rPr>
      </w:pPr>
      <w:r w:rsidRPr="006A5EAA">
        <w:rPr>
          <w:rFonts w:ascii="Times New Roman" w:hAnsi="Times New Roman" w:cs="Times New Roman"/>
          <w:b/>
          <w:bCs/>
          <w:sz w:val="24"/>
          <w:szCs w:val="24"/>
        </w:rPr>
        <w:t>Promote the Program</w:t>
      </w:r>
    </w:p>
    <w:p w14:paraId="5B2EEC36"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Use a mix of traditional and digital marketing: community flyers, local radio, and social media platforms.</w:t>
      </w:r>
    </w:p>
    <w:p w14:paraId="3228B27A" w14:textId="77777777" w:rsidR="006A5EAA" w:rsidRPr="006A5EAA" w:rsidRDefault="006A5EAA" w:rsidP="006A5EAA">
      <w:pPr>
        <w:numPr>
          <w:ilvl w:val="1"/>
          <w:numId w:val="21"/>
        </w:numPr>
        <w:tabs>
          <w:tab w:val="left" w:pos="7872"/>
        </w:tabs>
        <w:jc w:val="both"/>
        <w:rPr>
          <w:rFonts w:ascii="Times New Roman" w:hAnsi="Times New Roman" w:cs="Times New Roman"/>
          <w:sz w:val="24"/>
          <w:szCs w:val="24"/>
        </w:rPr>
      </w:pPr>
      <w:r w:rsidRPr="006A5EAA">
        <w:rPr>
          <w:rFonts w:ascii="Times New Roman" w:hAnsi="Times New Roman" w:cs="Times New Roman"/>
          <w:sz w:val="24"/>
          <w:szCs w:val="24"/>
        </w:rPr>
        <w:t>Engage community influencers to spread the word.</w:t>
      </w:r>
    </w:p>
    <w:p w14:paraId="44B4D716" w14:textId="77777777" w:rsidR="00BF47B2" w:rsidRDefault="00BF47B2" w:rsidP="00933461">
      <w:pPr>
        <w:tabs>
          <w:tab w:val="left" w:pos="7872"/>
        </w:tabs>
        <w:rPr>
          <w:rFonts w:ascii="Times New Roman" w:hAnsi="Times New Roman" w:cs="Times New Roman"/>
          <w:b/>
          <w:bCs/>
          <w:sz w:val="24"/>
          <w:szCs w:val="24"/>
        </w:rPr>
      </w:pPr>
    </w:p>
    <w:p w14:paraId="4441BA44" w14:textId="6E86CEB5" w:rsidR="00892BA0" w:rsidRPr="00BF47B2" w:rsidRDefault="00892BA0" w:rsidP="00933461">
      <w:pPr>
        <w:tabs>
          <w:tab w:val="left" w:pos="7872"/>
        </w:tabs>
        <w:rPr>
          <w:rFonts w:ascii="Times New Roman" w:hAnsi="Times New Roman" w:cs="Times New Roman"/>
          <w:b/>
          <w:bCs/>
          <w:sz w:val="24"/>
          <w:szCs w:val="24"/>
        </w:rPr>
      </w:pPr>
      <w:r w:rsidRPr="00BF47B2">
        <w:rPr>
          <w:rFonts w:ascii="Times New Roman" w:hAnsi="Times New Roman" w:cs="Times New Roman"/>
          <w:b/>
          <w:bCs/>
          <w:sz w:val="24"/>
          <w:szCs w:val="24"/>
        </w:rPr>
        <w:t>Measuring Impact: Feedback Surveys and Health Outcomes</w:t>
      </w:r>
    </w:p>
    <w:p w14:paraId="28938A69" w14:textId="53797267" w:rsidR="00892BA0" w:rsidRPr="00BF47B2" w:rsidRDefault="00892BA0" w:rsidP="00933461">
      <w:pPr>
        <w:numPr>
          <w:ilvl w:val="0"/>
          <w:numId w:val="20"/>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FeedbackSurveys</w:t>
      </w:r>
      <w:r w:rsidRPr="00BF47B2">
        <w:rPr>
          <w:rFonts w:ascii="Times New Roman" w:hAnsi="Times New Roman" w:cs="Times New Roman"/>
          <w:sz w:val="24"/>
          <w:szCs w:val="24"/>
        </w:rPr>
        <w:t>:</w:t>
      </w:r>
      <w:r w:rsidRPr="00BF47B2">
        <w:rPr>
          <w:rFonts w:ascii="Times New Roman" w:hAnsi="Times New Roman" w:cs="Times New Roman"/>
          <w:sz w:val="24"/>
          <w:szCs w:val="24"/>
        </w:rPr>
        <w:br/>
        <w:t>Feedback surveys help assess the effectiveness of health programs by gathering participant opinions on areas like knowledge gain, engagement, satisfaction, and suggestions for improvement. Analyzing survey results allows organizers to adjust and improve future programs.</w:t>
      </w:r>
    </w:p>
    <w:p w14:paraId="20069D9F" w14:textId="7526CC5B" w:rsidR="00892BA0" w:rsidRPr="00BF47B2" w:rsidRDefault="00892BA0" w:rsidP="00933461">
      <w:pPr>
        <w:numPr>
          <w:ilvl w:val="0"/>
          <w:numId w:val="20"/>
        </w:numPr>
        <w:tabs>
          <w:tab w:val="left" w:pos="7872"/>
        </w:tabs>
        <w:jc w:val="both"/>
        <w:rPr>
          <w:rFonts w:ascii="Times New Roman" w:hAnsi="Times New Roman" w:cs="Times New Roman"/>
          <w:sz w:val="24"/>
          <w:szCs w:val="24"/>
        </w:rPr>
      </w:pPr>
      <w:r w:rsidRPr="00BF47B2">
        <w:rPr>
          <w:rFonts w:ascii="Times New Roman" w:hAnsi="Times New Roman" w:cs="Times New Roman"/>
          <w:b/>
          <w:bCs/>
          <w:sz w:val="24"/>
          <w:szCs w:val="24"/>
        </w:rPr>
        <w:t>HealthOutcomes</w:t>
      </w:r>
      <w:r w:rsidRPr="00BF47B2">
        <w:rPr>
          <w:rFonts w:ascii="Times New Roman" w:hAnsi="Times New Roman" w:cs="Times New Roman"/>
          <w:sz w:val="24"/>
          <w:szCs w:val="24"/>
        </w:rPr>
        <w:t>:</w:t>
      </w:r>
      <w:r w:rsidRPr="00BF47B2">
        <w:rPr>
          <w:rFonts w:ascii="Times New Roman" w:hAnsi="Times New Roman" w:cs="Times New Roman"/>
          <w:sz w:val="24"/>
          <w:szCs w:val="24"/>
        </w:rPr>
        <w:br/>
        <w:t>Health outcomes measure tangible improvements in participants' health, such as changes in BMI, fitness levels, dietary habits, or reduced health risks (e.g., blood pressure or cholesterol). Tracking these outcomes helps determine the program’s long-term impact on community health.</w:t>
      </w:r>
    </w:p>
    <w:sectPr w:rsidR="00892BA0" w:rsidRPr="00BF47B2" w:rsidSect="00DA7239">
      <w:pgSz w:w="11906" w:h="16838"/>
      <w:pgMar w:top="1418" w:right="851" w:bottom="567" w:left="851" w:header="709" w:footer="709"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9123D" w14:textId="77777777" w:rsidR="006A5EAA" w:rsidRDefault="006A5EAA" w:rsidP="006A5EAA">
      <w:pPr>
        <w:spacing w:after="0" w:line="240" w:lineRule="auto"/>
      </w:pPr>
      <w:r>
        <w:separator/>
      </w:r>
    </w:p>
  </w:endnote>
  <w:endnote w:type="continuationSeparator" w:id="0">
    <w:p w14:paraId="1964B8AC" w14:textId="77777777" w:rsidR="006A5EAA" w:rsidRDefault="006A5EAA" w:rsidP="006A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52AC0" w14:textId="77777777" w:rsidR="006A5EAA" w:rsidRDefault="006A5EAA" w:rsidP="006A5EAA">
      <w:pPr>
        <w:spacing w:after="0" w:line="240" w:lineRule="auto"/>
      </w:pPr>
      <w:r>
        <w:separator/>
      </w:r>
    </w:p>
  </w:footnote>
  <w:footnote w:type="continuationSeparator" w:id="0">
    <w:p w14:paraId="44C073B7" w14:textId="77777777" w:rsidR="006A5EAA" w:rsidRDefault="006A5EAA" w:rsidP="006A5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7C07"/>
    <w:multiLevelType w:val="multilevel"/>
    <w:tmpl w:val="C29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01A9"/>
    <w:multiLevelType w:val="multilevel"/>
    <w:tmpl w:val="D85E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C0270"/>
    <w:multiLevelType w:val="multilevel"/>
    <w:tmpl w:val="439AB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D7343"/>
    <w:multiLevelType w:val="multilevel"/>
    <w:tmpl w:val="4130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0061B"/>
    <w:multiLevelType w:val="multilevel"/>
    <w:tmpl w:val="D3D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C682A"/>
    <w:multiLevelType w:val="multilevel"/>
    <w:tmpl w:val="B8D68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F5BB3"/>
    <w:multiLevelType w:val="multilevel"/>
    <w:tmpl w:val="57D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B3C5A"/>
    <w:multiLevelType w:val="multilevel"/>
    <w:tmpl w:val="F56A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C04C9"/>
    <w:multiLevelType w:val="multilevel"/>
    <w:tmpl w:val="A0206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92D76"/>
    <w:multiLevelType w:val="multilevel"/>
    <w:tmpl w:val="866C4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A6F78"/>
    <w:multiLevelType w:val="multilevel"/>
    <w:tmpl w:val="5384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7A1"/>
    <w:multiLevelType w:val="multilevel"/>
    <w:tmpl w:val="B85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07902"/>
    <w:multiLevelType w:val="multilevel"/>
    <w:tmpl w:val="4122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926CD"/>
    <w:multiLevelType w:val="multilevel"/>
    <w:tmpl w:val="97DE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CC261D"/>
    <w:multiLevelType w:val="multilevel"/>
    <w:tmpl w:val="C1D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F6E0B"/>
    <w:multiLevelType w:val="multilevel"/>
    <w:tmpl w:val="F69AF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94E8F"/>
    <w:multiLevelType w:val="multilevel"/>
    <w:tmpl w:val="0674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D6B46"/>
    <w:multiLevelType w:val="multilevel"/>
    <w:tmpl w:val="4BB2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307DD"/>
    <w:multiLevelType w:val="multilevel"/>
    <w:tmpl w:val="BEA2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40E3C"/>
    <w:multiLevelType w:val="multilevel"/>
    <w:tmpl w:val="8512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DC30C5"/>
    <w:multiLevelType w:val="multilevel"/>
    <w:tmpl w:val="4A2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A4A16"/>
    <w:multiLevelType w:val="multilevel"/>
    <w:tmpl w:val="BF8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44D4B"/>
    <w:multiLevelType w:val="multilevel"/>
    <w:tmpl w:val="10DA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360D43"/>
    <w:multiLevelType w:val="multilevel"/>
    <w:tmpl w:val="031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259530">
    <w:abstractNumId w:val="21"/>
  </w:num>
  <w:num w:numId="2" w16cid:durableId="1958217250">
    <w:abstractNumId w:val="2"/>
  </w:num>
  <w:num w:numId="3" w16cid:durableId="998460855">
    <w:abstractNumId w:val="18"/>
  </w:num>
  <w:num w:numId="4" w16cid:durableId="1689868565">
    <w:abstractNumId w:val="12"/>
  </w:num>
  <w:num w:numId="5" w16cid:durableId="423648746">
    <w:abstractNumId w:val="19"/>
  </w:num>
  <w:num w:numId="6" w16cid:durableId="776340054">
    <w:abstractNumId w:val="3"/>
  </w:num>
  <w:num w:numId="7" w16cid:durableId="2139685769">
    <w:abstractNumId w:val="10"/>
  </w:num>
  <w:num w:numId="8" w16cid:durableId="449976579">
    <w:abstractNumId w:val="13"/>
  </w:num>
  <w:num w:numId="9" w16cid:durableId="1001783785">
    <w:abstractNumId w:val="14"/>
  </w:num>
  <w:num w:numId="10" w16cid:durableId="206379735">
    <w:abstractNumId w:val="11"/>
  </w:num>
  <w:num w:numId="11" w16cid:durableId="1129400536">
    <w:abstractNumId w:val="17"/>
  </w:num>
  <w:num w:numId="12" w16cid:durableId="1936671066">
    <w:abstractNumId w:val="7"/>
  </w:num>
  <w:num w:numId="13" w16cid:durableId="642545938">
    <w:abstractNumId w:val="16"/>
  </w:num>
  <w:num w:numId="14" w16cid:durableId="1116413580">
    <w:abstractNumId w:val="20"/>
  </w:num>
  <w:num w:numId="15" w16cid:durableId="1278214476">
    <w:abstractNumId w:val="1"/>
  </w:num>
  <w:num w:numId="16" w16cid:durableId="628172696">
    <w:abstractNumId w:val="0"/>
  </w:num>
  <w:num w:numId="17" w16cid:durableId="1893034297">
    <w:abstractNumId w:val="4"/>
  </w:num>
  <w:num w:numId="18" w16cid:durableId="2127310243">
    <w:abstractNumId w:val="23"/>
  </w:num>
  <w:num w:numId="19" w16cid:durableId="1646163386">
    <w:abstractNumId w:val="6"/>
  </w:num>
  <w:num w:numId="20" w16cid:durableId="327294942">
    <w:abstractNumId w:val="22"/>
  </w:num>
  <w:num w:numId="21" w16cid:durableId="1807819515">
    <w:abstractNumId w:val="9"/>
  </w:num>
  <w:num w:numId="22" w16cid:durableId="928001057">
    <w:abstractNumId w:val="8"/>
  </w:num>
  <w:num w:numId="23" w16cid:durableId="1278028633">
    <w:abstractNumId w:val="15"/>
  </w:num>
  <w:num w:numId="24" w16cid:durableId="369455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06"/>
    <w:rsid w:val="00121F31"/>
    <w:rsid w:val="00185496"/>
    <w:rsid w:val="00272D43"/>
    <w:rsid w:val="003279C8"/>
    <w:rsid w:val="00373157"/>
    <w:rsid w:val="003C60D8"/>
    <w:rsid w:val="003D51A5"/>
    <w:rsid w:val="004357C8"/>
    <w:rsid w:val="004A5227"/>
    <w:rsid w:val="004D353B"/>
    <w:rsid w:val="00532B2A"/>
    <w:rsid w:val="005E6058"/>
    <w:rsid w:val="005F33DD"/>
    <w:rsid w:val="006A2CD6"/>
    <w:rsid w:val="006A5EAA"/>
    <w:rsid w:val="006C7B5F"/>
    <w:rsid w:val="006F15EC"/>
    <w:rsid w:val="007242C7"/>
    <w:rsid w:val="00766FDB"/>
    <w:rsid w:val="007E02A6"/>
    <w:rsid w:val="00822319"/>
    <w:rsid w:val="00892BA0"/>
    <w:rsid w:val="008D6506"/>
    <w:rsid w:val="00933461"/>
    <w:rsid w:val="00976443"/>
    <w:rsid w:val="009A6C02"/>
    <w:rsid w:val="009E5F4B"/>
    <w:rsid w:val="00A34AD3"/>
    <w:rsid w:val="00A42CE4"/>
    <w:rsid w:val="00BA7C50"/>
    <w:rsid w:val="00BF47B2"/>
    <w:rsid w:val="00C8340F"/>
    <w:rsid w:val="00CD6AFA"/>
    <w:rsid w:val="00D17FEA"/>
    <w:rsid w:val="00D304EF"/>
    <w:rsid w:val="00DA7239"/>
    <w:rsid w:val="00DC01ED"/>
    <w:rsid w:val="00E270F9"/>
    <w:rsid w:val="00E61F34"/>
    <w:rsid w:val="00EC7ADF"/>
    <w:rsid w:val="00F47492"/>
    <w:rsid w:val="00F92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90AADB"/>
  <w15:chartTrackingRefBased/>
  <w15:docId w15:val="{DCF88C0F-C76A-4B04-A4AD-3CCE9FCF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AA"/>
    <w:pPr>
      <w:ind w:left="720"/>
      <w:contextualSpacing/>
    </w:pPr>
  </w:style>
  <w:style w:type="paragraph" w:styleId="Header">
    <w:name w:val="header"/>
    <w:basedOn w:val="Normal"/>
    <w:link w:val="HeaderChar"/>
    <w:uiPriority w:val="99"/>
    <w:unhideWhenUsed/>
    <w:rsid w:val="006A5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EAA"/>
  </w:style>
  <w:style w:type="paragraph" w:styleId="Footer">
    <w:name w:val="footer"/>
    <w:basedOn w:val="Normal"/>
    <w:link w:val="FooterChar"/>
    <w:uiPriority w:val="99"/>
    <w:unhideWhenUsed/>
    <w:rsid w:val="006A5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8088">
      <w:bodyDiv w:val="1"/>
      <w:marLeft w:val="0"/>
      <w:marRight w:val="0"/>
      <w:marTop w:val="0"/>
      <w:marBottom w:val="0"/>
      <w:divBdr>
        <w:top w:val="none" w:sz="0" w:space="0" w:color="auto"/>
        <w:left w:val="none" w:sz="0" w:space="0" w:color="auto"/>
        <w:bottom w:val="none" w:sz="0" w:space="0" w:color="auto"/>
        <w:right w:val="none" w:sz="0" w:space="0" w:color="auto"/>
      </w:divBdr>
    </w:div>
    <w:div w:id="21899602">
      <w:bodyDiv w:val="1"/>
      <w:marLeft w:val="0"/>
      <w:marRight w:val="0"/>
      <w:marTop w:val="0"/>
      <w:marBottom w:val="0"/>
      <w:divBdr>
        <w:top w:val="none" w:sz="0" w:space="0" w:color="auto"/>
        <w:left w:val="none" w:sz="0" w:space="0" w:color="auto"/>
        <w:bottom w:val="none" w:sz="0" w:space="0" w:color="auto"/>
        <w:right w:val="none" w:sz="0" w:space="0" w:color="auto"/>
      </w:divBdr>
    </w:div>
    <w:div w:id="31735871">
      <w:bodyDiv w:val="1"/>
      <w:marLeft w:val="0"/>
      <w:marRight w:val="0"/>
      <w:marTop w:val="0"/>
      <w:marBottom w:val="0"/>
      <w:divBdr>
        <w:top w:val="none" w:sz="0" w:space="0" w:color="auto"/>
        <w:left w:val="none" w:sz="0" w:space="0" w:color="auto"/>
        <w:bottom w:val="none" w:sz="0" w:space="0" w:color="auto"/>
        <w:right w:val="none" w:sz="0" w:space="0" w:color="auto"/>
      </w:divBdr>
    </w:div>
    <w:div w:id="42750513">
      <w:bodyDiv w:val="1"/>
      <w:marLeft w:val="0"/>
      <w:marRight w:val="0"/>
      <w:marTop w:val="0"/>
      <w:marBottom w:val="0"/>
      <w:divBdr>
        <w:top w:val="none" w:sz="0" w:space="0" w:color="auto"/>
        <w:left w:val="none" w:sz="0" w:space="0" w:color="auto"/>
        <w:bottom w:val="none" w:sz="0" w:space="0" w:color="auto"/>
        <w:right w:val="none" w:sz="0" w:space="0" w:color="auto"/>
      </w:divBdr>
    </w:div>
    <w:div w:id="52899426">
      <w:bodyDiv w:val="1"/>
      <w:marLeft w:val="0"/>
      <w:marRight w:val="0"/>
      <w:marTop w:val="0"/>
      <w:marBottom w:val="0"/>
      <w:divBdr>
        <w:top w:val="none" w:sz="0" w:space="0" w:color="auto"/>
        <w:left w:val="none" w:sz="0" w:space="0" w:color="auto"/>
        <w:bottom w:val="none" w:sz="0" w:space="0" w:color="auto"/>
        <w:right w:val="none" w:sz="0" w:space="0" w:color="auto"/>
      </w:divBdr>
    </w:div>
    <w:div w:id="94252276">
      <w:bodyDiv w:val="1"/>
      <w:marLeft w:val="0"/>
      <w:marRight w:val="0"/>
      <w:marTop w:val="0"/>
      <w:marBottom w:val="0"/>
      <w:divBdr>
        <w:top w:val="none" w:sz="0" w:space="0" w:color="auto"/>
        <w:left w:val="none" w:sz="0" w:space="0" w:color="auto"/>
        <w:bottom w:val="none" w:sz="0" w:space="0" w:color="auto"/>
        <w:right w:val="none" w:sz="0" w:space="0" w:color="auto"/>
      </w:divBdr>
      <w:divsChild>
        <w:div w:id="227570052">
          <w:marLeft w:val="0"/>
          <w:marRight w:val="0"/>
          <w:marTop w:val="0"/>
          <w:marBottom w:val="0"/>
          <w:divBdr>
            <w:top w:val="none" w:sz="0" w:space="0" w:color="auto"/>
            <w:left w:val="none" w:sz="0" w:space="0" w:color="auto"/>
            <w:bottom w:val="none" w:sz="0" w:space="0" w:color="auto"/>
            <w:right w:val="none" w:sz="0" w:space="0" w:color="auto"/>
          </w:divBdr>
          <w:divsChild>
            <w:div w:id="761728685">
              <w:marLeft w:val="0"/>
              <w:marRight w:val="0"/>
              <w:marTop w:val="0"/>
              <w:marBottom w:val="0"/>
              <w:divBdr>
                <w:top w:val="none" w:sz="0" w:space="0" w:color="auto"/>
                <w:left w:val="none" w:sz="0" w:space="0" w:color="auto"/>
                <w:bottom w:val="none" w:sz="0" w:space="0" w:color="auto"/>
                <w:right w:val="none" w:sz="0" w:space="0" w:color="auto"/>
              </w:divBdr>
            </w:div>
          </w:divsChild>
        </w:div>
        <w:div w:id="2015691734">
          <w:marLeft w:val="0"/>
          <w:marRight w:val="0"/>
          <w:marTop w:val="0"/>
          <w:marBottom w:val="0"/>
          <w:divBdr>
            <w:top w:val="none" w:sz="0" w:space="0" w:color="auto"/>
            <w:left w:val="none" w:sz="0" w:space="0" w:color="auto"/>
            <w:bottom w:val="none" w:sz="0" w:space="0" w:color="auto"/>
            <w:right w:val="none" w:sz="0" w:space="0" w:color="auto"/>
          </w:divBdr>
          <w:divsChild>
            <w:div w:id="823156269">
              <w:marLeft w:val="0"/>
              <w:marRight w:val="0"/>
              <w:marTop w:val="0"/>
              <w:marBottom w:val="0"/>
              <w:divBdr>
                <w:top w:val="none" w:sz="0" w:space="0" w:color="auto"/>
                <w:left w:val="none" w:sz="0" w:space="0" w:color="auto"/>
                <w:bottom w:val="none" w:sz="0" w:space="0" w:color="auto"/>
                <w:right w:val="none" w:sz="0" w:space="0" w:color="auto"/>
              </w:divBdr>
              <w:divsChild>
                <w:div w:id="10615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0855">
      <w:bodyDiv w:val="1"/>
      <w:marLeft w:val="0"/>
      <w:marRight w:val="0"/>
      <w:marTop w:val="0"/>
      <w:marBottom w:val="0"/>
      <w:divBdr>
        <w:top w:val="none" w:sz="0" w:space="0" w:color="auto"/>
        <w:left w:val="none" w:sz="0" w:space="0" w:color="auto"/>
        <w:bottom w:val="none" w:sz="0" w:space="0" w:color="auto"/>
        <w:right w:val="none" w:sz="0" w:space="0" w:color="auto"/>
      </w:divBdr>
    </w:div>
    <w:div w:id="227963418">
      <w:bodyDiv w:val="1"/>
      <w:marLeft w:val="0"/>
      <w:marRight w:val="0"/>
      <w:marTop w:val="0"/>
      <w:marBottom w:val="0"/>
      <w:divBdr>
        <w:top w:val="none" w:sz="0" w:space="0" w:color="auto"/>
        <w:left w:val="none" w:sz="0" w:space="0" w:color="auto"/>
        <w:bottom w:val="none" w:sz="0" w:space="0" w:color="auto"/>
        <w:right w:val="none" w:sz="0" w:space="0" w:color="auto"/>
      </w:divBdr>
    </w:div>
    <w:div w:id="238760244">
      <w:bodyDiv w:val="1"/>
      <w:marLeft w:val="0"/>
      <w:marRight w:val="0"/>
      <w:marTop w:val="0"/>
      <w:marBottom w:val="0"/>
      <w:divBdr>
        <w:top w:val="none" w:sz="0" w:space="0" w:color="auto"/>
        <w:left w:val="none" w:sz="0" w:space="0" w:color="auto"/>
        <w:bottom w:val="none" w:sz="0" w:space="0" w:color="auto"/>
        <w:right w:val="none" w:sz="0" w:space="0" w:color="auto"/>
      </w:divBdr>
    </w:div>
    <w:div w:id="328409819">
      <w:bodyDiv w:val="1"/>
      <w:marLeft w:val="0"/>
      <w:marRight w:val="0"/>
      <w:marTop w:val="0"/>
      <w:marBottom w:val="0"/>
      <w:divBdr>
        <w:top w:val="none" w:sz="0" w:space="0" w:color="auto"/>
        <w:left w:val="none" w:sz="0" w:space="0" w:color="auto"/>
        <w:bottom w:val="none" w:sz="0" w:space="0" w:color="auto"/>
        <w:right w:val="none" w:sz="0" w:space="0" w:color="auto"/>
      </w:divBdr>
    </w:div>
    <w:div w:id="339620725">
      <w:bodyDiv w:val="1"/>
      <w:marLeft w:val="0"/>
      <w:marRight w:val="0"/>
      <w:marTop w:val="0"/>
      <w:marBottom w:val="0"/>
      <w:divBdr>
        <w:top w:val="none" w:sz="0" w:space="0" w:color="auto"/>
        <w:left w:val="none" w:sz="0" w:space="0" w:color="auto"/>
        <w:bottom w:val="none" w:sz="0" w:space="0" w:color="auto"/>
        <w:right w:val="none" w:sz="0" w:space="0" w:color="auto"/>
      </w:divBdr>
    </w:div>
    <w:div w:id="345443005">
      <w:bodyDiv w:val="1"/>
      <w:marLeft w:val="0"/>
      <w:marRight w:val="0"/>
      <w:marTop w:val="0"/>
      <w:marBottom w:val="0"/>
      <w:divBdr>
        <w:top w:val="none" w:sz="0" w:space="0" w:color="auto"/>
        <w:left w:val="none" w:sz="0" w:space="0" w:color="auto"/>
        <w:bottom w:val="none" w:sz="0" w:space="0" w:color="auto"/>
        <w:right w:val="none" w:sz="0" w:space="0" w:color="auto"/>
      </w:divBdr>
    </w:div>
    <w:div w:id="405229983">
      <w:bodyDiv w:val="1"/>
      <w:marLeft w:val="0"/>
      <w:marRight w:val="0"/>
      <w:marTop w:val="0"/>
      <w:marBottom w:val="0"/>
      <w:divBdr>
        <w:top w:val="none" w:sz="0" w:space="0" w:color="auto"/>
        <w:left w:val="none" w:sz="0" w:space="0" w:color="auto"/>
        <w:bottom w:val="none" w:sz="0" w:space="0" w:color="auto"/>
        <w:right w:val="none" w:sz="0" w:space="0" w:color="auto"/>
      </w:divBdr>
    </w:div>
    <w:div w:id="416512917">
      <w:bodyDiv w:val="1"/>
      <w:marLeft w:val="0"/>
      <w:marRight w:val="0"/>
      <w:marTop w:val="0"/>
      <w:marBottom w:val="0"/>
      <w:divBdr>
        <w:top w:val="none" w:sz="0" w:space="0" w:color="auto"/>
        <w:left w:val="none" w:sz="0" w:space="0" w:color="auto"/>
        <w:bottom w:val="none" w:sz="0" w:space="0" w:color="auto"/>
        <w:right w:val="none" w:sz="0" w:space="0" w:color="auto"/>
      </w:divBdr>
    </w:div>
    <w:div w:id="439372621">
      <w:bodyDiv w:val="1"/>
      <w:marLeft w:val="0"/>
      <w:marRight w:val="0"/>
      <w:marTop w:val="0"/>
      <w:marBottom w:val="0"/>
      <w:divBdr>
        <w:top w:val="none" w:sz="0" w:space="0" w:color="auto"/>
        <w:left w:val="none" w:sz="0" w:space="0" w:color="auto"/>
        <w:bottom w:val="none" w:sz="0" w:space="0" w:color="auto"/>
        <w:right w:val="none" w:sz="0" w:space="0" w:color="auto"/>
      </w:divBdr>
    </w:div>
    <w:div w:id="449280248">
      <w:bodyDiv w:val="1"/>
      <w:marLeft w:val="0"/>
      <w:marRight w:val="0"/>
      <w:marTop w:val="0"/>
      <w:marBottom w:val="0"/>
      <w:divBdr>
        <w:top w:val="none" w:sz="0" w:space="0" w:color="auto"/>
        <w:left w:val="none" w:sz="0" w:space="0" w:color="auto"/>
        <w:bottom w:val="none" w:sz="0" w:space="0" w:color="auto"/>
        <w:right w:val="none" w:sz="0" w:space="0" w:color="auto"/>
      </w:divBdr>
    </w:div>
    <w:div w:id="468009967">
      <w:bodyDiv w:val="1"/>
      <w:marLeft w:val="0"/>
      <w:marRight w:val="0"/>
      <w:marTop w:val="0"/>
      <w:marBottom w:val="0"/>
      <w:divBdr>
        <w:top w:val="none" w:sz="0" w:space="0" w:color="auto"/>
        <w:left w:val="none" w:sz="0" w:space="0" w:color="auto"/>
        <w:bottom w:val="none" w:sz="0" w:space="0" w:color="auto"/>
        <w:right w:val="none" w:sz="0" w:space="0" w:color="auto"/>
      </w:divBdr>
      <w:divsChild>
        <w:div w:id="351614203">
          <w:marLeft w:val="0"/>
          <w:marRight w:val="0"/>
          <w:marTop w:val="0"/>
          <w:marBottom w:val="0"/>
          <w:divBdr>
            <w:top w:val="none" w:sz="0" w:space="0" w:color="auto"/>
            <w:left w:val="none" w:sz="0" w:space="0" w:color="auto"/>
            <w:bottom w:val="none" w:sz="0" w:space="0" w:color="auto"/>
            <w:right w:val="none" w:sz="0" w:space="0" w:color="auto"/>
          </w:divBdr>
          <w:divsChild>
            <w:div w:id="920531358">
              <w:marLeft w:val="0"/>
              <w:marRight w:val="0"/>
              <w:marTop w:val="0"/>
              <w:marBottom w:val="0"/>
              <w:divBdr>
                <w:top w:val="none" w:sz="0" w:space="0" w:color="auto"/>
                <w:left w:val="none" w:sz="0" w:space="0" w:color="auto"/>
                <w:bottom w:val="none" w:sz="0" w:space="0" w:color="auto"/>
                <w:right w:val="none" w:sz="0" w:space="0" w:color="auto"/>
              </w:divBdr>
              <w:divsChild>
                <w:div w:id="1233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202">
          <w:marLeft w:val="0"/>
          <w:marRight w:val="0"/>
          <w:marTop w:val="0"/>
          <w:marBottom w:val="0"/>
          <w:divBdr>
            <w:top w:val="none" w:sz="0" w:space="0" w:color="auto"/>
            <w:left w:val="none" w:sz="0" w:space="0" w:color="auto"/>
            <w:bottom w:val="none" w:sz="0" w:space="0" w:color="auto"/>
            <w:right w:val="none" w:sz="0" w:space="0" w:color="auto"/>
          </w:divBdr>
          <w:divsChild>
            <w:div w:id="6003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694">
      <w:bodyDiv w:val="1"/>
      <w:marLeft w:val="0"/>
      <w:marRight w:val="0"/>
      <w:marTop w:val="0"/>
      <w:marBottom w:val="0"/>
      <w:divBdr>
        <w:top w:val="none" w:sz="0" w:space="0" w:color="auto"/>
        <w:left w:val="none" w:sz="0" w:space="0" w:color="auto"/>
        <w:bottom w:val="none" w:sz="0" w:space="0" w:color="auto"/>
        <w:right w:val="none" w:sz="0" w:space="0" w:color="auto"/>
      </w:divBdr>
    </w:div>
    <w:div w:id="526210968">
      <w:bodyDiv w:val="1"/>
      <w:marLeft w:val="0"/>
      <w:marRight w:val="0"/>
      <w:marTop w:val="0"/>
      <w:marBottom w:val="0"/>
      <w:divBdr>
        <w:top w:val="none" w:sz="0" w:space="0" w:color="auto"/>
        <w:left w:val="none" w:sz="0" w:space="0" w:color="auto"/>
        <w:bottom w:val="none" w:sz="0" w:space="0" w:color="auto"/>
        <w:right w:val="none" w:sz="0" w:space="0" w:color="auto"/>
      </w:divBdr>
    </w:div>
    <w:div w:id="528420128">
      <w:bodyDiv w:val="1"/>
      <w:marLeft w:val="0"/>
      <w:marRight w:val="0"/>
      <w:marTop w:val="0"/>
      <w:marBottom w:val="0"/>
      <w:divBdr>
        <w:top w:val="none" w:sz="0" w:space="0" w:color="auto"/>
        <w:left w:val="none" w:sz="0" w:space="0" w:color="auto"/>
        <w:bottom w:val="none" w:sz="0" w:space="0" w:color="auto"/>
        <w:right w:val="none" w:sz="0" w:space="0" w:color="auto"/>
      </w:divBdr>
    </w:div>
    <w:div w:id="533081620">
      <w:bodyDiv w:val="1"/>
      <w:marLeft w:val="0"/>
      <w:marRight w:val="0"/>
      <w:marTop w:val="0"/>
      <w:marBottom w:val="0"/>
      <w:divBdr>
        <w:top w:val="none" w:sz="0" w:space="0" w:color="auto"/>
        <w:left w:val="none" w:sz="0" w:space="0" w:color="auto"/>
        <w:bottom w:val="none" w:sz="0" w:space="0" w:color="auto"/>
        <w:right w:val="none" w:sz="0" w:space="0" w:color="auto"/>
      </w:divBdr>
    </w:div>
    <w:div w:id="559101356">
      <w:bodyDiv w:val="1"/>
      <w:marLeft w:val="0"/>
      <w:marRight w:val="0"/>
      <w:marTop w:val="0"/>
      <w:marBottom w:val="0"/>
      <w:divBdr>
        <w:top w:val="none" w:sz="0" w:space="0" w:color="auto"/>
        <w:left w:val="none" w:sz="0" w:space="0" w:color="auto"/>
        <w:bottom w:val="none" w:sz="0" w:space="0" w:color="auto"/>
        <w:right w:val="none" w:sz="0" w:space="0" w:color="auto"/>
      </w:divBdr>
    </w:div>
    <w:div w:id="627858020">
      <w:bodyDiv w:val="1"/>
      <w:marLeft w:val="0"/>
      <w:marRight w:val="0"/>
      <w:marTop w:val="0"/>
      <w:marBottom w:val="0"/>
      <w:divBdr>
        <w:top w:val="none" w:sz="0" w:space="0" w:color="auto"/>
        <w:left w:val="none" w:sz="0" w:space="0" w:color="auto"/>
        <w:bottom w:val="none" w:sz="0" w:space="0" w:color="auto"/>
        <w:right w:val="none" w:sz="0" w:space="0" w:color="auto"/>
      </w:divBdr>
    </w:div>
    <w:div w:id="648175985">
      <w:bodyDiv w:val="1"/>
      <w:marLeft w:val="0"/>
      <w:marRight w:val="0"/>
      <w:marTop w:val="0"/>
      <w:marBottom w:val="0"/>
      <w:divBdr>
        <w:top w:val="none" w:sz="0" w:space="0" w:color="auto"/>
        <w:left w:val="none" w:sz="0" w:space="0" w:color="auto"/>
        <w:bottom w:val="none" w:sz="0" w:space="0" w:color="auto"/>
        <w:right w:val="none" w:sz="0" w:space="0" w:color="auto"/>
      </w:divBdr>
    </w:div>
    <w:div w:id="699355528">
      <w:bodyDiv w:val="1"/>
      <w:marLeft w:val="0"/>
      <w:marRight w:val="0"/>
      <w:marTop w:val="0"/>
      <w:marBottom w:val="0"/>
      <w:divBdr>
        <w:top w:val="none" w:sz="0" w:space="0" w:color="auto"/>
        <w:left w:val="none" w:sz="0" w:space="0" w:color="auto"/>
        <w:bottom w:val="none" w:sz="0" w:space="0" w:color="auto"/>
        <w:right w:val="none" w:sz="0" w:space="0" w:color="auto"/>
      </w:divBdr>
    </w:div>
    <w:div w:id="699470814">
      <w:bodyDiv w:val="1"/>
      <w:marLeft w:val="0"/>
      <w:marRight w:val="0"/>
      <w:marTop w:val="0"/>
      <w:marBottom w:val="0"/>
      <w:divBdr>
        <w:top w:val="none" w:sz="0" w:space="0" w:color="auto"/>
        <w:left w:val="none" w:sz="0" w:space="0" w:color="auto"/>
        <w:bottom w:val="none" w:sz="0" w:space="0" w:color="auto"/>
        <w:right w:val="none" w:sz="0" w:space="0" w:color="auto"/>
      </w:divBdr>
      <w:divsChild>
        <w:div w:id="1126436933">
          <w:marLeft w:val="0"/>
          <w:marRight w:val="0"/>
          <w:marTop w:val="0"/>
          <w:marBottom w:val="0"/>
          <w:divBdr>
            <w:top w:val="none" w:sz="0" w:space="0" w:color="auto"/>
            <w:left w:val="none" w:sz="0" w:space="0" w:color="auto"/>
            <w:bottom w:val="none" w:sz="0" w:space="0" w:color="auto"/>
            <w:right w:val="none" w:sz="0" w:space="0" w:color="auto"/>
          </w:divBdr>
          <w:divsChild>
            <w:div w:id="1990555304">
              <w:marLeft w:val="0"/>
              <w:marRight w:val="0"/>
              <w:marTop w:val="0"/>
              <w:marBottom w:val="0"/>
              <w:divBdr>
                <w:top w:val="none" w:sz="0" w:space="0" w:color="auto"/>
                <w:left w:val="none" w:sz="0" w:space="0" w:color="auto"/>
                <w:bottom w:val="none" w:sz="0" w:space="0" w:color="auto"/>
                <w:right w:val="none" w:sz="0" w:space="0" w:color="auto"/>
              </w:divBdr>
              <w:divsChild>
                <w:div w:id="2077582503">
                  <w:marLeft w:val="0"/>
                  <w:marRight w:val="0"/>
                  <w:marTop w:val="0"/>
                  <w:marBottom w:val="0"/>
                  <w:divBdr>
                    <w:top w:val="none" w:sz="0" w:space="0" w:color="auto"/>
                    <w:left w:val="none" w:sz="0" w:space="0" w:color="auto"/>
                    <w:bottom w:val="none" w:sz="0" w:space="0" w:color="auto"/>
                    <w:right w:val="none" w:sz="0" w:space="0" w:color="auto"/>
                  </w:divBdr>
                  <w:divsChild>
                    <w:div w:id="5421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27097">
      <w:bodyDiv w:val="1"/>
      <w:marLeft w:val="0"/>
      <w:marRight w:val="0"/>
      <w:marTop w:val="0"/>
      <w:marBottom w:val="0"/>
      <w:divBdr>
        <w:top w:val="none" w:sz="0" w:space="0" w:color="auto"/>
        <w:left w:val="none" w:sz="0" w:space="0" w:color="auto"/>
        <w:bottom w:val="none" w:sz="0" w:space="0" w:color="auto"/>
        <w:right w:val="none" w:sz="0" w:space="0" w:color="auto"/>
      </w:divBdr>
    </w:div>
    <w:div w:id="728460781">
      <w:bodyDiv w:val="1"/>
      <w:marLeft w:val="0"/>
      <w:marRight w:val="0"/>
      <w:marTop w:val="0"/>
      <w:marBottom w:val="0"/>
      <w:divBdr>
        <w:top w:val="none" w:sz="0" w:space="0" w:color="auto"/>
        <w:left w:val="none" w:sz="0" w:space="0" w:color="auto"/>
        <w:bottom w:val="none" w:sz="0" w:space="0" w:color="auto"/>
        <w:right w:val="none" w:sz="0" w:space="0" w:color="auto"/>
      </w:divBdr>
    </w:div>
    <w:div w:id="747268452">
      <w:bodyDiv w:val="1"/>
      <w:marLeft w:val="0"/>
      <w:marRight w:val="0"/>
      <w:marTop w:val="0"/>
      <w:marBottom w:val="0"/>
      <w:divBdr>
        <w:top w:val="none" w:sz="0" w:space="0" w:color="auto"/>
        <w:left w:val="none" w:sz="0" w:space="0" w:color="auto"/>
        <w:bottom w:val="none" w:sz="0" w:space="0" w:color="auto"/>
        <w:right w:val="none" w:sz="0" w:space="0" w:color="auto"/>
      </w:divBdr>
    </w:div>
    <w:div w:id="773593419">
      <w:bodyDiv w:val="1"/>
      <w:marLeft w:val="0"/>
      <w:marRight w:val="0"/>
      <w:marTop w:val="0"/>
      <w:marBottom w:val="0"/>
      <w:divBdr>
        <w:top w:val="none" w:sz="0" w:space="0" w:color="auto"/>
        <w:left w:val="none" w:sz="0" w:space="0" w:color="auto"/>
        <w:bottom w:val="none" w:sz="0" w:space="0" w:color="auto"/>
        <w:right w:val="none" w:sz="0" w:space="0" w:color="auto"/>
      </w:divBdr>
    </w:div>
    <w:div w:id="799957305">
      <w:bodyDiv w:val="1"/>
      <w:marLeft w:val="0"/>
      <w:marRight w:val="0"/>
      <w:marTop w:val="0"/>
      <w:marBottom w:val="0"/>
      <w:divBdr>
        <w:top w:val="none" w:sz="0" w:space="0" w:color="auto"/>
        <w:left w:val="none" w:sz="0" w:space="0" w:color="auto"/>
        <w:bottom w:val="none" w:sz="0" w:space="0" w:color="auto"/>
        <w:right w:val="none" w:sz="0" w:space="0" w:color="auto"/>
      </w:divBdr>
    </w:div>
    <w:div w:id="865171909">
      <w:bodyDiv w:val="1"/>
      <w:marLeft w:val="0"/>
      <w:marRight w:val="0"/>
      <w:marTop w:val="0"/>
      <w:marBottom w:val="0"/>
      <w:divBdr>
        <w:top w:val="none" w:sz="0" w:space="0" w:color="auto"/>
        <w:left w:val="none" w:sz="0" w:space="0" w:color="auto"/>
        <w:bottom w:val="none" w:sz="0" w:space="0" w:color="auto"/>
        <w:right w:val="none" w:sz="0" w:space="0" w:color="auto"/>
      </w:divBdr>
    </w:div>
    <w:div w:id="895430226">
      <w:bodyDiv w:val="1"/>
      <w:marLeft w:val="0"/>
      <w:marRight w:val="0"/>
      <w:marTop w:val="0"/>
      <w:marBottom w:val="0"/>
      <w:divBdr>
        <w:top w:val="none" w:sz="0" w:space="0" w:color="auto"/>
        <w:left w:val="none" w:sz="0" w:space="0" w:color="auto"/>
        <w:bottom w:val="none" w:sz="0" w:space="0" w:color="auto"/>
        <w:right w:val="none" w:sz="0" w:space="0" w:color="auto"/>
      </w:divBdr>
    </w:div>
    <w:div w:id="953561059">
      <w:bodyDiv w:val="1"/>
      <w:marLeft w:val="0"/>
      <w:marRight w:val="0"/>
      <w:marTop w:val="0"/>
      <w:marBottom w:val="0"/>
      <w:divBdr>
        <w:top w:val="none" w:sz="0" w:space="0" w:color="auto"/>
        <w:left w:val="none" w:sz="0" w:space="0" w:color="auto"/>
        <w:bottom w:val="none" w:sz="0" w:space="0" w:color="auto"/>
        <w:right w:val="none" w:sz="0" w:space="0" w:color="auto"/>
      </w:divBdr>
      <w:divsChild>
        <w:div w:id="406266026">
          <w:marLeft w:val="0"/>
          <w:marRight w:val="0"/>
          <w:marTop w:val="0"/>
          <w:marBottom w:val="0"/>
          <w:divBdr>
            <w:top w:val="none" w:sz="0" w:space="0" w:color="auto"/>
            <w:left w:val="none" w:sz="0" w:space="0" w:color="auto"/>
            <w:bottom w:val="none" w:sz="0" w:space="0" w:color="auto"/>
            <w:right w:val="none" w:sz="0" w:space="0" w:color="auto"/>
          </w:divBdr>
          <w:divsChild>
            <w:div w:id="1279411986">
              <w:marLeft w:val="0"/>
              <w:marRight w:val="0"/>
              <w:marTop w:val="0"/>
              <w:marBottom w:val="0"/>
              <w:divBdr>
                <w:top w:val="none" w:sz="0" w:space="0" w:color="auto"/>
                <w:left w:val="none" w:sz="0" w:space="0" w:color="auto"/>
                <w:bottom w:val="none" w:sz="0" w:space="0" w:color="auto"/>
                <w:right w:val="none" w:sz="0" w:space="0" w:color="auto"/>
              </w:divBdr>
              <w:divsChild>
                <w:div w:id="1877084142">
                  <w:marLeft w:val="0"/>
                  <w:marRight w:val="0"/>
                  <w:marTop w:val="0"/>
                  <w:marBottom w:val="0"/>
                  <w:divBdr>
                    <w:top w:val="none" w:sz="0" w:space="0" w:color="auto"/>
                    <w:left w:val="none" w:sz="0" w:space="0" w:color="auto"/>
                    <w:bottom w:val="none" w:sz="0" w:space="0" w:color="auto"/>
                    <w:right w:val="none" w:sz="0" w:space="0" w:color="auto"/>
                  </w:divBdr>
                  <w:divsChild>
                    <w:div w:id="107357603">
                      <w:marLeft w:val="0"/>
                      <w:marRight w:val="0"/>
                      <w:marTop w:val="0"/>
                      <w:marBottom w:val="0"/>
                      <w:divBdr>
                        <w:top w:val="none" w:sz="0" w:space="0" w:color="auto"/>
                        <w:left w:val="none" w:sz="0" w:space="0" w:color="auto"/>
                        <w:bottom w:val="none" w:sz="0" w:space="0" w:color="auto"/>
                        <w:right w:val="none" w:sz="0" w:space="0" w:color="auto"/>
                      </w:divBdr>
                      <w:divsChild>
                        <w:div w:id="231475057">
                          <w:marLeft w:val="0"/>
                          <w:marRight w:val="0"/>
                          <w:marTop w:val="0"/>
                          <w:marBottom w:val="0"/>
                          <w:divBdr>
                            <w:top w:val="none" w:sz="0" w:space="0" w:color="auto"/>
                            <w:left w:val="none" w:sz="0" w:space="0" w:color="auto"/>
                            <w:bottom w:val="none" w:sz="0" w:space="0" w:color="auto"/>
                            <w:right w:val="none" w:sz="0" w:space="0" w:color="auto"/>
                          </w:divBdr>
                          <w:divsChild>
                            <w:div w:id="19899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27007">
      <w:bodyDiv w:val="1"/>
      <w:marLeft w:val="0"/>
      <w:marRight w:val="0"/>
      <w:marTop w:val="0"/>
      <w:marBottom w:val="0"/>
      <w:divBdr>
        <w:top w:val="none" w:sz="0" w:space="0" w:color="auto"/>
        <w:left w:val="none" w:sz="0" w:space="0" w:color="auto"/>
        <w:bottom w:val="none" w:sz="0" w:space="0" w:color="auto"/>
        <w:right w:val="none" w:sz="0" w:space="0" w:color="auto"/>
      </w:divBdr>
    </w:div>
    <w:div w:id="969820905">
      <w:bodyDiv w:val="1"/>
      <w:marLeft w:val="0"/>
      <w:marRight w:val="0"/>
      <w:marTop w:val="0"/>
      <w:marBottom w:val="0"/>
      <w:divBdr>
        <w:top w:val="none" w:sz="0" w:space="0" w:color="auto"/>
        <w:left w:val="none" w:sz="0" w:space="0" w:color="auto"/>
        <w:bottom w:val="none" w:sz="0" w:space="0" w:color="auto"/>
        <w:right w:val="none" w:sz="0" w:space="0" w:color="auto"/>
      </w:divBdr>
    </w:div>
    <w:div w:id="975255686">
      <w:bodyDiv w:val="1"/>
      <w:marLeft w:val="0"/>
      <w:marRight w:val="0"/>
      <w:marTop w:val="0"/>
      <w:marBottom w:val="0"/>
      <w:divBdr>
        <w:top w:val="none" w:sz="0" w:space="0" w:color="auto"/>
        <w:left w:val="none" w:sz="0" w:space="0" w:color="auto"/>
        <w:bottom w:val="none" w:sz="0" w:space="0" w:color="auto"/>
        <w:right w:val="none" w:sz="0" w:space="0" w:color="auto"/>
      </w:divBdr>
    </w:div>
    <w:div w:id="984090117">
      <w:bodyDiv w:val="1"/>
      <w:marLeft w:val="0"/>
      <w:marRight w:val="0"/>
      <w:marTop w:val="0"/>
      <w:marBottom w:val="0"/>
      <w:divBdr>
        <w:top w:val="none" w:sz="0" w:space="0" w:color="auto"/>
        <w:left w:val="none" w:sz="0" w:space="0" w:color="auto"/>
        <w:bottom w:val="none" w:sz="0" w:space="0" w:color="auto"/>
        <w:right w:val="none" w:sz="0" w:space="0" w:color="auto"/>
      </w:divBdr>
      <w:divsChild>
        <w:div w:id="878587838">
          <w:marLeft w:val="0"/>
          <w:marRight w:val="0"/>
          <w:marTop w:val="0"/>
          <w:marBottom w:val="0"/>
          <w:divBdr>
            <w:top w:val="none" w:sz="0" w:space="0" w:color="auto"/>
            <w:left w:val="none" w:sz="0" w:space="0" w:color="auto"/>
            <w:bottom w:val="none" w:sz="0" w:space="0" w:color="auto"/>
            <w:right w:val="none" w:sz="0" w:space="0" w:color="auto"/>
          </w:divBdr>
          <w:divsChild>
            <w:div w:id="770711345">
              <w:marLeft w:val="0"/>
              <w:marRight w:val="0"/>
              <w:marTop w:val="0"/>
              <w:marBottom w:val="0"/>
              <w:divBdr>
                <w:top w:val="none" w:sz="0" w:space="0" w:color="auto"/>
                <w:left w:val="none" w:sz="0" w:space="0" w:color="auto"/>
                <w:bottom w:val="none" w:sz="0" w:space="0" w:color="auto"/>
                <w:right w:val="none" w:sz="0" w:space="0" w:color="auto"/>
              </w:divBdr>
              <w:divsChild>
                <w:div w:id="879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750">
          <w:marLeft w:val="0"/>
          <w:marRight w:val="0"/>
          <w:marTop w:val="0"/>
          <w:marBottom w:val="0"/>
          <w:divBdr>
            <w:top w:val="none" w:sz="0" w:space="0" w:color="auto"/>
            <w:left w:val="none" w:sz="0" w:space="0" w:color="auto"/>
            <w:bottom w:val="none" w:sz="0" w:space="0" w:color="auto"/>
            <w:right w:val="none" w:sz="0" w:space="0" w:color="auto"/>
          </w:divBdr>
          <w:divsChild>
            <w:div w:id="4444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8296">
      <w:bodyDiv w:val="1"/>
      <w:marLeft w:val="0"/>
      <w:marRight w:val="0"/>
      <w:marTop w:val="0"/>
      <w:marBottom w:val="0"/>
      <w:divBdr>
        <w:top w:val="none" w:sz="0" w:space="0" w:color="auto"/>
        <w:left w:val="none" w:sz="0" w:space="0" w:color="auto"/>
        <w:bottom w:val="none" w:sz="0" w:space="0" w:color="auto"/>
        <w:right w:val="none" w:sz="0" w:space="0" w:color="auto"/>
      </w:divBdr>
    </w:div>
    <w:div w:id="1027370001">
      <w:bodyDiv w:val="1"/>
      <w:marLeft w:val="0"/>
      <w:marRight w:val="0"/>
      <w:marTop w:val="0"/>
      <w:marBottom w:val="0"/>
      <w:divBdr>
        <w:top w:val="none" w:sz="0" w:space="0" w:color="auto"/>
        <w:left w:val="none" w:sz="0" w:space="0" w:color="auto"/>
        <w:bottom w:val="none" w:sz="0" w:space="0" w:color="auto"/>
        <w:right w:val="none" w:sz="0" w:space="0" w:color="auto"/>
      </w:divBdr>
    </w:div>
    <w:div w:id="1049186676">
      <w:bodyDiv w:val="1"/>
      <w:marLeft w:val="0"/>
      <w:marRight w:val="0"/>
      <w:marTop w:val="0"/>
      <w:marBottom w:val="0"/>
      <w:divBdr>
        <w:top w:val="none" w:sz="0" w:space="0" w:color="auto"/>
        <w:left w:val="none" w:sz="0" w:space="0" w:color="auto"/>
        <w:bottom w:val="none" w:sz="0" w:space="0" w:color="auto"/>
        <w:right w:val="none" w:sz="0" w:space="0" w:color="auto"/>
      </w:divBdr>
    </w:div>
    <w:div w:id="1060979343">
      <w:bodyDiv w:val="1"/>
      <w:marLeft w:val="0"/>
      <w:marRight w:val="0"/>
      <w:marTop w:val="0"/>
      <w:marBottom w:val="0"/>
      <w:divBdr>
        <w:top w:val="none" w:sz="0" w:space="0" w:color="auto"/>
        <w:left w:val="none" w:sz="0" w:space="0" w:color="auto"/>
        <w:bottom w:val="none" w:sz="0" w:space="0" w:color="auto"/>
        <w:right w:val="none" w:sz="0" w:space="0" w:color="auto"/>
      </w:divBdr>
    </w:div>
    <w:div w:id="1067260785">
      <w:bodyDiv w:val="1"/>
      <w:marLeft w:val="0"/>
      <w:marRight w:val="0"/>
      <w:marTop w:val="0"/>
      <w:marBottom w:val="0"/>
      <w:divBdr>
        <w:top w:val="none" w:sz="0" w:space="0" w:color="auto"/>
        <w:left w:val="none" w:sz="0" w:space="0" w:color="auto"/>
        <w:bottom w:val="none" w:sz="0" w:space="0" w:color="auto"/>
        <w:right w:val="none" w:sz="0" w:space="0" w:color="auto"/>
      </w:divBdr>
    </w:div>
    <w:div w:id="1119225176">
      <w:bodyDiv w:val="1"/>
      <w:marLeft w:val="0"/>
      <w:marRight w:val="0"/>
      <w:marTop w:val="0"/>
      <w:marBottom w:val="0"/>
      <w:divBdr>
        <w:top w:val="none" w:sz="0" w:space="0" w:color="auto"/>
        <w:left w:val="none" w:sz="0" w:space="0" w:color="auto"/>
        <w:bottom w:val="none" w:sz="0" w:space="0" w:color="auto"/>
        <w:right w:val="none" w:sz="0" w:space="0" w:color="auto"/>
      </w:divBdr>
    </w:div>
    <w:div w:id="1196622293">
      <w:bodyDiv w:val="1"/>
      <w:marLeft w:val="0"/>
      <w:marRight w:val="0"/>
      <w:marTop w:val="0"/>
      <w:marBottom w:val="0"/>
      <w:divBdr>
        <w:top w:val="none" w:sz="0" w:space="0" w:color="auto"/>
        <w:left w:val="none" w:sz="0" w:space="0" w:color="auto"/>
        <w:bottom w:val="none" w:sz="0" w:space="0" w:color="auto"/>
        <w:right w:val="none" w:sz="0" w:space="0" w:color="auto"/>
      </w:divBdr>
    </w:div>
    <w:div w:id="1205674340">
      <w:bodyDiv w:val="1"/>
      <w:marLeft w:val="0"/>
      <w:marRight w:val="0"/>
      <w:marTop w:val="0"/>
      <w:marBottom w:val="0"/>
      <w:divBdr>
        <w:top w:val="none" w:sz="0" w:space="0" w:color="auto"/>
        <w:left w:val="none" w:sz="0" w:space="0" w:color="auto"/>
        <w:bottom w:val="none" w:sz="0" w:space="0" w:color="auto"/>
        <w:right w:val="none" w:sz="0" w:space="0" w:color="auto"/>
      </w:divBdr>
      <w:divsChild>
        <w:div w:id="1122653502">
          <w:marLeft w:val="0"/>
          <w:marRight w:val="0"/>
          <w:marTop w:val="0"/>
          <w:marBottom w:val="0"/>
          <w:divBdr>
            <w:top w:val="none" w:sz="0" w:space="0" w:color="auto"/>
            <w:left w:val="none" w:sz="0" w:space="0" w:color="auto"/>
            <w:bottom w:val="none" w:sz="0" w:space="0" w:color="auto"/>
            <w:right w:val="none" w:sz="0" w:space="0" w:color="auto"/>
          </w:divBdr>
          <w:divsChild>
            <w:div w:id="317419589">
              <w:marLeft w:val="0"/>
              <w:marRight w:val="0"/>
              <w:marTop w:val="0"/>
              <w:marBottom w:val="0"/>
              <w:divBdr>
                <w:top w:val="none" w:sz="0" w:space="0" w:color="auto"/>
                <w:left w:val="none" w:sz="0" w:space="0" w:color="auto"/>
                <w:bottom w:val="none" w:sz="0" w:space="0" w:color="auto"/>
                <w:right w:val="none" w:sz="0" w:space="0" w:color="auto"/>
              </w:divBdr>
            </w:div>
          </w:divsChild>
        </w:div>
        <w:div w:id="1349260783">
          <w:marLeft w:val="0"/>
          <w:marRight w:val="0"/>
          <w:marTop w:val="0"/>
          <w:marBottom w:val="0"/>
          <w:divBdr>
            <w:top w:val="none" w:sz="0" w:space="0" w:color="auto"/>
            <w:left w:val="none" w:sz="0" w:space="0" w:color="auto"/>
            <w:bottom w:val="none" w:sz="0" w:space="0" w:color="auto"/>
            <w:right w:val="none" w:sz="0" w:space="0" w:color="auto"/>
          </w:divBdr>
          <w:divsChild>
            <w:div w:id="1461073188">
              <w:marLeft w:val="0"/>
              <w:marRight w:val="0"/>
              <w:marTop w:val="0"/>
              <w:marBottom w:val="0"/>
              <w:divBdr>
                <w:top w:val="none" w:sz="0" w:space="0" w:color="auto"/>
                <w:left w:val="none" w:sz="0" w:space="0" w:color="auto"/>
                <w:bottom w:val="none" w:sz="0" w:space="0" w:color="auto"/>
                <w:right w:val="none" w:sz="0" w:space="0" w:color="auto"/>
              </w:divBdr>
              <w:divsChild>
                <w:div w:id="1623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032">
      <w:bodyDiv w:val="1"/>
      <w:marLeft w:val="0"/>
      <w:marRight w:val="0"/>
      <w:marTop w:val="0"/>
      <w:marBottom w:val="0"/>
      <w:divBdr>
        <w:top w:val="none" w:sz="0" w:space="0" w:color="auto"/>
        <w:left w:val="none" w:sz="0" w:space="0" w:color="auto"/>
        <w:bottom w:val="none" w:sz="0" w:space="0" w:color="auto"/>
        <w:right w:val="none" w:sz="0" w:space="0" w:color="auto"/>
      </w:divBdr>
    </w:div>
    <w:div w:id="1288004976">
      <w:bodyDiv w:val="1"/>
      <w:marLeft w:val="0"/>
      <w:marRight w:val="0"/>
      <w:marTop w:val="0"/>
      <w:marBottom w:val="0"/>
      <w:divBdr>
        <w:top w:val="none" w:sz="0" w:space="0" w:color="auto"/>
        <w:left w:val="none" w:sz="0" w:space="0" w:color="auto"/>
        <w:bottom w:val="none" w:sz="0" w:space="0" w:color="auto"/>
        <w:right w:val="none" w:sz="0" w:space="0" w:color="auto"/>
      </w:divBdr>
      <w:divsChild>
        <w:div w:id="732312868">
          <w:marLeft w:val="0"/>
          <w:marRight w:val="0"/>
          <w:marTop w:val="0"/>
          <w:marBottom w:val="0"/>
          <w:divBdr>
            <w:top w:val="none" w:sz="0" w:space="0" w:color="auto"/>
            <w:left w:val="none" w:sz="0" w:space="0" w:color="auto"/>
            <w:bottom w:val="none" w:sz="0" w:space="0" w:color="auto"/>
            <w:right w:val="none" w:sz="0" w:space="0" w:color="auto"/>
          </w:divBdr>
          <w:divsChild>
            <w:div w:id="2136173093">
              <w:marLeft w:val="0"/>
              <w:marRight w:val="0"/>
              <w:marTop w:val="0"/>
              <w:marBottom w:val="0"/>
              <w:divBdr>
                <w:top w:val="none" w:sz="0" w:space="0" w:color="auto"/>
                <w:left w:val="none" w:sz="0" w:space="0" w:color="auto"/>
                <w:bottom w:val="none" w:sz="0" w:space="0" w:color="auto"/>
                <w:right w:val="none" w:sz="0" w:space="0" w:color="auto"/>
              </w:divBdr>
              <w:divsChild>
                <w:div w:id="1809592934">
                  <w:marLeft w:val="0"/>
                  <w:marRight w:val="0"/>
                  <w:marTop w:val="0"/>
                  <w:marBottom w:val="0"/>
                  <w:divBdr>
                    <w:top w:val="none" w:sz="0" w:space="0" w:color="auto"/>
                    <w:left w:val="none" w:sz="0" w:space="0" w:color="auto"/>
                    <w:bottom w:val="none" w:sz="0" w:space="0" w:color="auto"/>
                    <w:right w:val="none" w:sz="0" w:space="0" w:color="auto"/>
                  </w:divBdr>
                  <w:divsChild>
                    <w:div w:id="1519464050">
                      <w:marLeft w:val="0"/>
                      <w:marRight w:val="0"/>
                      <w:marTop w:val="0"/>
                      <w:marBottom w:val="0"/>
                      <w:divBdr>
                        <w:top w:val="none" w:sz="0" w:space="0" w:color="auto"/>
                        <w:left w:val="none" w:sz="0" w:space="0" w:color="auto"/>
                        <w:bottom w:val="none" w:sz="0" w:space="0" w:color="auto"/>
                        <w:right w:val="none" w:sz="0" w:space="0" w:color="auto"/>
                      </w:divBdr>
                      <w:divsChild>
                        <w:div w:id="1013603537">
                          <w:marLeft w:val="0"/>
                          <w:marRight w:val="0"/>
                          <w:marTop w:val="0"/>
                          <w:marBottom w:val="0"/>
                          <w:divBdr>
                            <w:top w:val="none" w:sz="0" w:space="0" w:color="auto"/>
                            <w:left w:val="none" w:sz="0" w:space="0" w:color="auto"/>
                            <w:bottom w:val="none" w:sz="0" w:space="0" w:color="auto"/>
                            <w:right w:val="none" w:sz="0" w:space="0" w:color="auto"/>
                          </w:divBdr>
                          <w:divsChild>
                            <w:div w:id="20432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04834">
      <w:bodyDiv w:val="1"/>
      <w:marLeft w:val="0"/>
      <w:marRight w:val="0"/>
      <w:marTop w:val="0"/>
      <w:marBottom w:val="0"/>
      <w:divBdr>
        <w:top w:val="none" w:sz="0" w:space="0" w:color="auto"/>
        <w:left w:val="none" w:sz="0" w:space="0" w:color="auto"/>
        <w:bottom w:val="none" w:sz="0" w:space="0" w:color="auto"/>
        <w:right w:val="none" w:sz="0" w:space="0" w:color="auto"/>
      </w:divBdr>
    </w:div>
    <w:div w:id="1341931776">
      <w:bodyDiv w:val="1"/>
      <w:marLeft w:val="0"/>
      <w:marRight w:val="0"/>
      <w:marTop w:val="0"/>
      <w:marBottom w:val="0"/>
      <w:divBdr>
        <w:top w:val="none" w:sz="0" w:space="0" w:color="auto"/>
        <w:left w:val="none" w:sz="0" w:space="0" w:color="auto"/>
        <w:bottom w:val="none" w:sz="0" w:space="0" w:color="auto"/>
        <w:right w:val="none" w:sz="0" w:space="0" w:color="auto"/>
      </w:divBdr>
    </w:div>
    <w:div w:id="1382444035">
      <w:bodyDiv w:val="1"/>
      <w:marLeft w:val="0"/>
      <w:marRight w:val="0"/>
      <w:marTop w:val="0"/>
      <w:marBottom w:val="0"/>
      <w:divBdr>
        <w:top w:val="none" w:sz="0" w:space="0" w:color="auto"/>
        <w:left w:val="none" w:sz="0" w:space="0" w:color="auto"/>
        <w:bottom w:val="none" w:sz="0" w:space="0" w:color="auto"/>
        <w:right w:val="none" w:sz="0" w:space="0" w:color="auto"/>
      </w:divBdr>
    </w:div>
    <w:div w:id="1471484382">
      <w:bodyDiv w:val="1"/>
      <w:marLeft w:val="0"/>
      <w:marRight w:val="0"/>
      <w:marTop w:val="0"/>
      <w:marBottom w:val="0"/>
      <w:divBdr>
        <w:top w:val="none" w:sz="0" w:space="0" w:color="auto"/>
        <w:left w:val="none" w:sz="0" w:space="0" w:color="auto"/>
        <w:bottom w:val="none" w:sz="0" w:space="0" w:color="auto"/>
        <w:right w:val="none" w:sz="0" w:space="0" w:color="auto"/>
      </w:divBdr>
    </w:div>
    <w:div w:id="1476222078">
      <w:bodyDiv w:val="1"/>
      <w:marLeft w:val="0"/>
      <w:marRight w:val="0"/>
      <w:marTop w:val="0"/>
      <w:marBottom w:val="0"/>
      <w:divBdr>
        <w:top w:val="none" w:sz="0" w:space="0" w:color="auto"/>
        <w:left w:val="none" w:sz="0" w:space="0" w:color="auto"/>
        <w:bottom w:val="none" w:sz="0" w:space="0" w:color="auto"/>
        <w:right w:val="none" w:sz="0" w:space="0" w:color="auto"/>
      </w:divBdr>
      <w:divsChild>
        <w:div w:id="596669190">
          <w:marLeft w:val="0"/>
          <w:marRight w:val="0"/>
          <w:marTop w:val="0"/>
          <w:marBottom w:val="0"/>
          <w:divBdr>
            <w:top w:val="none" w:sz="0" w:space="0" w:color="auto"/>
            <w:left w:val="none" w:sz="0" w:space="0" w:color="auto"/>
            <w:bottom w:val="none" w:sz="0" w:space="0" w:color="auto"/>
            <w:right w:val="none" w:sz="0" w:space="0" w:color="auto"/>
          </w:divBdr>
          <w:divsChild>
            <w:div w:id="367873350">
              <w:marLeft w:val="0"/>
              <w:marRight w:val="0"/>
              <w:marTop w:val="0"/>
              <w:marBottom w:val="0"/>
              <w:divBdr>
                <w:top w:val="none" w:sz="0" w:space="0" w:color="auto"/>
                <w:left w:val="none" w:sz="0" w:space="0" w:color="auto"/>
                <w:bottom w:val="none" w:sz="0" w:space="0" w:color="auto"/>
                <w:right w:val="none" w:sz="0" w:space="0" w:color="auto"/>
              </w:divBdr>
              <w:divsChild>
                <w:div w:id="2029983599">
                  <w:marLeft w:val="0"/>
                  <w:marRight w:val="0"/>
                  <w:marTop w:val="0"/>
                  <w:marBottom w:val="0"/>
                  <w:divBdr>
                    <w:top w:val="none" w:sz="0" w:space="0" w:color="auto"/>
                    <w:left w:val="none" w:sz="0" w:space="0" w:color="auto"/>
                    <w:bottom w:val="none" w:sz="0" w:space="0" w:color="auto"/>
                    <w:right w:val="none" w:sz="0" w:space="0" w:color="auto"/>
                  </w:divBdr>
                  <w:divsChild>
                    <w:div w:id="986930629">
                      <w:marLeft w:val="0"/>
                      <w:marRight w:val="0"/>
                      <w:marTop w:val="0"/>
                      <w:marBottom w:val="0"/>
                      <w:divBdr>
                        <w:top w:val="none" w:sz="0" w:space="0" w:color="auto"/>
                        <w:left w:val="none" w:sz="0" w:space="0" w:color="auto"/>
                        <w:bottom w:val="none" w:sz="0" w:space="0" w:color="auto"/>
                        <w:right w:val="none" w:sz="0" w:space="0" w:color="auto"/>
                      </w:divBdr>
                      <w:divsChild>
                        <w:div w:id="1174567232">
                          <w:marLeft w:val="0"/>
                          <w:marRight w:val="0"/>
                          <w:marTop w:val="0"/>
                          <w:marBottom w:val="0"/>
                          <w:divBdr>
                            <w:top w:val="none" w:sz="0" w:space="0" w:color="auto"/>
                            <w:left w:val="none" w:sz="0" w:space="0" w:color="auto"/>
                            <w:bottom w:val="none" w:sz="0" w:space="0" w:color="auto"/>
                            <w:right w:val="none" w:sz="0" w:space="0" w:color="auto"/>
                          </w:divBdr>
                          <w:divsChild>
                            <w:div w:id="529880922">
                              <w:marLeft w:val="0"/>
                              <w:marRight w:val="0"/>
                              <w:marTop w:val="0"/>
                              <w:marBottom w:val="0"/>
                              <w:divBdr>
                                <w:top w:val="none" w:sz="0" w:space="0" w:color="auto"/>
                                <w:left w:val="none" w:sz="0" w:space="0" w:color="auto"/>
                                <w:bottom w:val="none" w:sz="0" w:space="0" w:color="auto"/>
                                <w:right w:val="none" w:sz="0" w:space="0" w:color="auto"/>
                              </w:divBdr>
                              <w:divsChild>
                                <w:div w:id="649411002">
                                  <w:marLeft w:val="0"/>
                                  <w:marRight w:val="0"/>
                                  <w:marTop w:val="0"/>
                                  <w:marBottom w:val="0"/>
                                  <w:divBdr>
                                    <w:top w:val="none" w:sz="0" w:space="0" w:color="auto"/>
                                    <w:left w:val="none" w:sz="0" w:space="0" w:color="auto"/>
                                    <w:bottom w:val="none" w:sz="0" w:space="0" w:color="auto"/>
                                    <w:right w:val="none" w:sz="0" w:space="0" w:color="auto"/>
                                  </w:divBdr>
                                  <w:divsChild>
                                    <w:div w:id="585386977">
                                      <w:marLeft w:val="0"/>
                                      <w:marRight w:val="0"/>
                                      <w:marTop w:val="0"/>
                                      <w:marBottom w:val="0"/>
                                      <w:divBdr>
                                        <w:top w:val="none" w:sz="0" w:space="0" w:color="auto"/>
                                        <w:left w:val="none" w:sz="0" w:space="0" w:color="auto"/>
                                        <w:bottom w:val="none" w:sz="0" w:space="0" w:color="auto"/>
                                        <w:right w:val="none" w:sz="0" w:space="0" w:color="auto"/>
                                      </w:divBdr>
                                      <w:divsChild>
                                        <w:div w:id="1894384241">
                                          <w:marLeft w:val="0"/>
                                          <w:marRight w:val="0"/>
                                          <w:marTop w:val="0"/>
                                          <w:marBottom w:val="0"/>
                                          <w:divBdr>
                                            <w:top w:val="none" w:sz="0" w:space="0" w:color="auto"/>
                                            <w:left w:val="none" w:sz="0" w:space="0" w:color="auto"/>
                                            <w:bottom w:val="none" w:sz="0" w:space="0" w:color="auto"/>
                                            <w:right w:val="none" w:sz="0" w:space="0" w:color="auto"/>
                                          </w:divBdr>
                                          <w:divsChild>
                                            <w:div w:id="1968242978">
                                              <w:marLeft w:val="0"/>
                                              <w:marRight w:val="0"/>
                                              <w:marTop w:val="0"/>
                                              <w:marBottom w:val="0"/>
                                              <w:divBdr>
                                                <w:top w:val="none" w:sz="0" w:space="0" w:color="auto"/>
                                                <w:left w:val="none" w:sz="0" w:space="0" w:color="auto"/>
                                                <w:bottom w:val="none" w:sz="0" w:space="0" w:color="auto"/>
                                                <w:right w:val="none" w:sz="0" w:space="0" w:color="auto"/>
                                              </w:divBdr>
                                              <w:divsChild>
                                                <w:div w:id="1027295497">
                                                  <w:marLeft w:val="0"/>
                                                  <w:marRight w:val="0"/>
                                                  <w:marTop w:val="0"/>
                                                  <w:marBottom w:val="0"/>
                                                  <w:divBdr>
                                                    <w:top w:val="none" w:sz="0" w:space="0" w:color="auto"/>
                                                    <w:left w:val="none" w:sz="0" w:space="0" w:color="auto"/>
                                                    <w:bottom w:val="none" w:sz="0" w:space="0" w:color="auto"/>
                                                    <w:right w:val="none" w:sz="0" w:space="0" w:color="auto"/>
                                                  </w:divBdr>
                                                  <w:divsChild>
                                                    <w:div w:id="1436288272">
                                                      <w:marLeft w:val="0"/>
                                                      <w:marRight w:val="0"/>
                                                      <w:marTop w:val="0"/>
                                                      <w:marBottom w:val="0"/>
                                                      <w:divBdr>
                                                        <w:top w:val="none" w:sz="0" w:space="0" w:color="auto"/>
                                                        <w:left w:val="none" w:sz="0" w:space="0" w:color="auto"/>
                                                        <w:bottom w:val="none" w:sz="0" w:space="0" w:color="auto"/>
                                                        <w:right w:val="none" w:sz="0" w:space="0" w:color="auto"/>
                                                      </w:divBdr>
                                                      <w:divsChild>
                                                        <w:div w:id="1951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017734">
      <w:bodyDiv w:val="1"/>
      <w:marLeft w:val="0"/>
      <w:marRight w:val="0"/>
      <w:marTop w:val="0"/>
      <w:marBottom w:val="0"/>
      <w:divBdr>
        <w:top w:val="none" w:sz="0" w:space="0" w:color="auto"/>
        <w:left w:val="none" w:sz="0" w:space="0" w:color="auto"/>
        <w:bottom w:val="none" w:sz="0" w:space="0" w:color="auto"/>
        <w:right w:val="none" w:sz="0" w:space="0" w:color="auto"/>
      </w:divBdr>
    </w:div>
    <w:div w:id="1685398716">
      <w:bodyDiv w:val="1"/>
      <w:marLeft w:val="0"/>
      <w:marRight w:val="0"/>
      <w:marTop w:val="0"/>
      <w:marBottom w:val="0"/>
      <w:divBdr>
        <w:top w:val="none" w:sz="0" w:space="0" w:color="auto"/>
        <w:left w:val="none" w:sz="0" w:space="0" w:color="auto"/>
        <w:bottom w:val="none" w:sz="0" w:space="0" w:color="auto"/>
        <w:right w:val="none" w:sz="0" w:space="0" w:color="auto"/>
      </w:divBdr>
    </w:div>
    <w:div w:id="1694577423">
      <w:bodyDiv w:val="1"/>
      <w:marLeft w:val="0"/>
      <w:marRight w:val="0"/>
      <w:marTop w:val="0"/>
      <w:marBottom w:val="0"/>
      <w:divBdr>
        <w:top w:val="none" w:sz="0" w:space="0" w:color="auto"/>
        <w:left w:val="none" w:sz="0" w:space="0" w:color="auto"/>
        <w:bottom w:val="none" w:sz="0" w:space="0" w:color="auto"/>
        <w:right w:val="none" w:sz="0" w:space="0" w:color="auto"/>
      </w:divBdr>
    </w:div>
    <w:div w:id="1838769915">
      <w:bodyDiv w:val="1"/>
      <w:marLeft w:val="0"/>
      <w:marRight w:val="0"/>
      <w:marTop w:val="0"/>
      <w:marBottom w:val="0"/>
      <w:divBdr>
        <w:top w:val="none" w:sz="0" w:space="0" w:color="auto"/>
        <w:left w:val="none" w:sz="0" w:space="0" w:color="auto"/>
        <w:bottom w:val="none" w:sz="0" w:space="0" w:color="auto"/>
        <w:right w:val="none" w:sz="0" w:space="0" w:color="auto"/>
      </w:divBdr>
    </w:div>
    <w:div w:id="1855991367">
      <w:bodyDiv w:val="1"/>
      <w:marLeft w:val="0"/>
      <w:marRight w:val="0"/>
      <w:marTop w:val="0"/>
      <w:marBottom w:val="0"/>
      <w:divBdr>
        <w:top w:val="none" w:sz="0" w:space="0" w:color="auto"/>
        <w:left w:val="none" w:sz="0" w:space="0" w:color="auto"/>
        <w:bottom w:val="none" w:sz="0" w:space="0" w:color="auto"/>
        <w:right w:val="none" w:sz="0" w:space="0" w:color="auto"/>
      </w:divBdr>
      <w:divsChild>
        <w:div w:id="673651189">
          <w:marLeft w:val="0"/>
          <w:marRight w:val="0"/>
          <w:marTop w:val="0"/>
          <w:marBottom w:val="0"/>
          <w:divBdr>
            <w:top w:val="none" w:sz="0" w:space="0" w:color="auto"/>
            <w:left w:val="none" w:sz="0" w:space="0" w:color="auto"/>
            <w:bottom w:val="none" w:sz="0" w:space="0" w:color="auto"/>
            <w:right w:val="none" w:sz="0" w:space="0" w:color="auto"/>
          </w:divBdr>
          <w:divsChild>
            <w:div w:id="999429566">
              <w:marLeft w:val="0"/>
              <w:marRight w:val="0"/>
              <w:marTop w:val="0"/>
              <w:marBottom w:val="0"/>
              <w:divBdr>
                <w:top w:val="none" w:sz="0" w:space="0" w:color="auto"/>
                <w:left w:val="none" w:sz="0" w:space="0" w:color="auto"/>
                <w:bottom w:val="none" w:sz="0" w:space="0" w:color="auto"/>
                <w:right w:val="none" w:sz="0" w:space="0" w:color="auto"/>
              </w:divBdr>
              <w:divsChild>
                <w:div w:id="1378314305">
                  <w:marLeft w:val="0"/>
                  <w:marRight w:val="0"/>
                  <w:marTop w:val="0"/>
                  <w:marBottom w:val="0"/>
                  <w:divBdr>
                    <w:top w:val="none" w:sz="0" w:space="0" w:color="auto"/>
                    <w:left w:val="none" w:sz="0" w:space="0" w:color="auto"/>
                    <w:bottom w:val="none" w:sz="0" w:space="0" w:color="auto"/>
                    <w:right w:val="none" w:sz="0" w:space="0" w:color="auto"/>
                  </w:divBdr>
                  <w:divsChild>
                    <w:div w:id="1002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24788">
      <w:bodyDiv w:val="1"/>
      <w:marLeft w:val="0"/>
      <w:marRight w:val="0"/>
      <w:marTop w:val="0"/>
      <w:marBottom w:val="0"/>
      <w:divBdr>
        <w:top w:val="none" w:sz="0" w:space="0" w:color="auto"/>
        <w:left w:val="none" w:sz="0" w:space="0" w:color="auto"/>
        <w:bottom w:val="none" w:sz="0" w:space="0" w:color="auto"/>
        <w:right w:val="none" w:sz="0" w:space="0" w:color="auto"/>
      </w:divBdr>
    </w:div>
    <w:div w:id="1993634855">
      <w:bodyDiv w:val="1"/>
      <w:marLeft w:val="0"/>
      <w:marRight w:val="0"/>
      <w:marTop w:val="0"/>
      <w:marBottom w:val="0"/>
      <w:divBdr>
        <w:top w:val="none" w:sz="0" w:space="0" w:color="auto"/>
        <w:left w:val="none" w:sz="0" w:space="0" w:color="auto"/>
        <w:bottom w:val="none" w:sz="0" w:space="0" w:color="auto"/>
        <w:right w:val="none" w:sz="0" w:space="0" w:color="auto"/>
      </w:divBdr>
      <w:divsChild>
        <w:div w:id="309987335">
          <w:marLeft w:val="0"/>
          <w:marRight w:val="0"/>
          <w:marTop w:val="0"/>
          <w:marBottom w:val="0"/>
          <w:divBdr>
            <w:top w:val="none" w:sz="0" w:space="0" w:color="auto"/>
            <w:left w:val="none" w:sz="0" w:space="0" w:color="auto"/>
            <w:bottom w:val="none" w:sz="0" w:space="0" w:color="auto"/>
            <w:right w:val="none" w:sz="0" w:space="0" w:color="auto"/>
          </w:divBdr>
          <w:divsChild>
            <w:div w:id="234560024">
              <w:marLeft w:val="0"/>
              <w:marRight w:val="0"/>
              <w:marTop w:val="0"/>
              <w:marBottom w:val="0"/>
              <w:divBdr>
                <w:top w:val="none" w:sz="0" w:space="0" w:color="auto"/>
                <w:left w:val="none" w:sz="0" w:space="0" w:color="auto"/>
                <w:bottom w:val="none" w:sz="0" w:space="0" w:color="auto"/>
                <w:right w:val="none" w:sz="0" w:space="0" w:color="auto"/>
              </w:divBdr>
              <w:divsChild>
                <w:div w:id="1909610569">
                  <w:marLeft w:val="0"/>
                  <w:marRight w:val="0"/>
                  <w:marTop w:val="0"/>
                  <w:marBottom w:val="0"/>
                  <w:divBdr>
                    <w:top w:val="none" w:sz="0" w:space="0" w:color="auto"/>
                    <w:left w:val="none" w:sz="0" w:space="0" w:color="auto"/>
                    <w:bottom w:val="none" w:sz="0" w:space="0" w:color="auto"/>
                    <w:right w:val="none" w:sz="0" w:space="0" w:color="auto"/>
                  </w:divBdr>
                  <w:divsChild>
                    <w:div w:id="2083940866">
                      <w:marLeft w:val="0"/>
                      <w:marRight w:val="0"/>
                      <w:marTop w:val="0"/>
                      <w:marBottom w:val="0"/>
                      <w:divBdr>
                        <w:top w:val="none" w:sz="0" w:space="0" w:color="auto"/>
                        <w:left w:val="none" w:sz="0" w:space="0" w:color="auto"/>
                        <w:bottom w:val="none" w:sz="0" w:space="0" w:color="auto"/>
                        <w:right w:val="none" w:sz="0" w:space="0" w:color="auto"/>
                      </w:divBdr>
                      <w:divsChild>
                        <w:div w:id="1311448636">
                          <w:marLeft w:val="0"/>
                          <w:marRight w:val="0"/>
                          <w:marTop w:val="0"/>
                          <w:marBottom w:val="0"/>
                          <w:divBdr>
                            <w:top w:val="none" w:sz="0" w:space="0" w:color="auto"/>
                            <w:left w:val="none" w:sz="0" w:space="0" w:color="auto"/>
                            <w:bottom w:val="none" w:sz="0" w:space="0" w:color="auto"/>
                            <w:right w:val="none" w:sz="0" w:space="0" w:color="auto"/>
                          </w:divBdr>
                          <w:divsChild>
                            <w:div w:id="1338847441">
                              <w:marLeft w:val="0"/>
                              <w:marRight w:val="0"/>
                              <w:marTop w:val="0"/>
                              <w:marBottom w:val="0"/>
                              <w:divBdr>
                                <w:top w:val="none" w:sz="0" w:space="0" w:color="auto"/>
                                <w:left w:val="none" w:sz="0" w:space="0" w:color="auto"/>
                                <w:bottom w:val="none" w:sz="0" w:space="0" w:color="auto"/>
                                <w:right w:val="none" w:sz="0" w:space="0" w:color="auto"/>
                              </w:divBdr>
                              <w:divsChild>
                                <w:div w:id="571740720">
                                  <w:marLeft w:val="0"/>
                                  <w:marRight w:val="0"/>
                                  <w:marTop w:val="0"/>
                                  <w:marBottom w:val="0"/>
                                  <w:divBdr>
                                    <w:top w:val="none" w:sz="0" w:space="0" w:color="auto"/>
                                    <w:left w:val="none" w:sz="0" w:space="0" w:color="auto"/>
                                    <w:bottom w:val="none" w:sz="0" w:space="0" w:color="auto"/>
                                    <w:right w:val="none" w:sz="0" w:space="0" w:color="auto"/>
                                  </w:divBdr>
                                  <w:divsChild>
                                    <w:div w:id="891380971">
                                      <w:marLeft w:val="0"/>
                                      <w:marRight w:val="0"/>
                                      <w:marTop w:val="0"/>
                                      <w:marBottom w:val="0"/>
                                      <w:divBdr>
                                        <w:top w:val="none" w:sz="0" w:space="0" w:color="auto"/>
                                        <w:left w:val="none" w:sz="0" w:space="0" w:color="auto"/>
                                        <w:bottom w:val="none" w:sz="0" w:space="0" w:color="auto"/>
                                        <w:right w:val="none" w:sz="0" w:space="0" w:color="auto"/>
                                      </w:divBdr>
                                      <w:divsChild>
                                        <w:div w:id="1989166103">
                                          <w:marLeft w:val="0"/>
                                          <w:marRight w:val="0"/>
                                          <w:marTop w:val="0"/>
                                          <w:marBottom w:val="0"/>
                                          <w:divBdr>
                                            <w:top w:val="none" w:sz="0" w:space="0" w:color="auto"/>
                                            <w:left w:val="none" w:sz="0" w:space="0" w:color="auto"/>
                                            <w:bottom w:val="none" w:sz="0" w:space="0" w:color="auto"/>
                                            <w:right w:val="none" w:sz="0" w:space="0" w:color="auto"/>
                                          </w:divBdr>
                                          <w:divsChild>
                                            <w:div w:id="1332173983">
                                              <w:marLeft w:val="0"/>
                                              <w:marRight w:val="0"/>
                                              <w:marTop w:val="0"/>
                                              <w:marBottom w:val="0"/>
                                              <w:divBdr>
                                                <w:top w:val="none" w:sz="0" w:space="0" w:color="auto"/>
                                                <w:left w:val="none" w:sz="0" w:space="0" w:color="auto"/>
                                                <w:bottom w:val="none" w:sz="0" w:space="0" w:color="auto"/>
                                                <w:right w:val="none" w:sz="0" w:space="0" w:color="auto"/>
                                              </w:divBdr>
                                              <w:divsChild>
                                                <w:div w:id="527372548">
                                                  <w:marLeft w:val="0"/>
                                                  <w:marRight w:val="0"/>
                                                  <w:marTop w:val="0"/>
                                                  <w:marBottom w:val="0"/>
                                                  <w:divBdr>
                                                    <w:top w:val="none" w:sz="0" w:space="0" w:color="auto"/>
                                                    <w:left w:val="none" w:sz="0" w:space="0" w:color="auto"/>
                                                    <w:bottom w:val="none" w:sz="0" w:space="0" w:color="auto"/>
                                                    <w:right w:val="none" w:sz="0" w:space="0" w:color="auto"/>
                                                  </w:divBdr>
                                                  <w:divsChild>
                                                    <w:div w:id="2026712168">
                                                      <w:marLeft w:val="0"/>
                                                      <w:marRight w:val="0"/>
                                                      <w:marTop w:val="0"/>
                                                      <w:marBottom w:val="0"/>
                                                      <w:divBdr>
                                                        <w:top w:val="none" w:sz="0" w:space="0" w:color="auto"/>
                                                        <w:left w:val="none" w:sz="0" w:space="0" w:color="auto"/>
                                                        <w:bottom w:val="none" w:sz="0" w:space="0" w:color="auto"/>
                                                        <w:right w:val="none" w:sz="0" w:space="0" w:color="auto"/>
                                                      </w:divBdr>
                                                      <w:divsChild>
                                                        <w:div w:id="13171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7612139">
      <w:bodyDiv w:val="1"/>
      <w:marLeft w:val="0"/>
      <w:marRight w:val="0"/>
      <w:marTop w:val="0"/>
      <w:marBottom w:val="0"/>
      <w:divBdr>
        <w:top w:val="none" w:sz="0" w:space="0" w:color="auto"/>
        <w:left w:val="none" w:sz="0" w:space="0" w:color="auto"/>
        <w:bottom w:val="none" w:sz="0" w:space="0" w:color="auto"/>
        <w:right w:val="none" w:sz="0" w:space="0" w:color="auto"/>
      </w:divBdr>
    </w:div>
    <w:div w:id="1999840659">
      <w:bodyDiv w:val="1"/>
      <w:marLeft w:val="0"/>
      <w:marRight w:val="0"/>
      <w:marTop w:val="0"/>
      <w:marBottom w:val="0"/>
      <w:divBdr>
        <w:top w:val="none" w:sz="0" w:space="0" w:color="auto"/>
        <w:left w:val="none" w:sz="0" w:space="0" w:color="auto"/>
        <w:bottom w:val="none" w:sz="0" w:space="0" w:color="auto"/>
        <w:right w:val="none" w:sz="0" w:space="0" w:color="auto"/>
      </w:divBdr>
    </w:div>
    <w:div w:id="2013529152">
      <w:bodyDiv w:val="1"/>
      <w:marLeft w:val="0"/>
      <w:marRight w:val="0"/>
      <w:marTop w:val="0"/>
      <w:marBottom w:val="0"/>
      <w:divBdr>
        <w:top w:val="none" w:sz="0" w:space="0" w:color="auto"/>
        <w:left w:val="none" w:sz="0" w:space="0" w:color="auto"/>
        <w:bottom w:val="none" w:sz="0" w:space="0" w:color="auto"/>
        <w:right w:val="none" w:sz="0" w:space="0" w:color="auto"/>
      </w:divBdr>
    </w:div>
    <w:div w:id="206536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5AED-52AA-4590-AA47-4327CC80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5318</Words>
  <Characters>30319</Characters>
  <Application>Microsoft Office Word</Application>
  <DocSecurity>4</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Teja</dc:creator>
  <cp:keywords/>
  <dc:description/>
  <cp:lastModifiedBy>Brahma Teja</cp:lastModifiedBy>
  <cp:revision>2</cp:revision>
  <dcterms:created xsi:type="dcterms:W3CDTF">2025-01-01T16:54:00Z</dcterms:created>
  <dcterms:modified xsi:type="dcterms:W3CDTF">2025-01-01T16:54:00Z</dcterms:modified>
</cp:coreProperties>
</file>