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4F34C" w14:textId="0D30A056" w:rsidR="00BB1BE5" w:rsidRDefault="00BB1BE5" w:rsidP="00BB1BE5">
      <w:pPr>
        <w:pStyle w:val="Title"/>
        <w:rPr>
          <w:u w:val="single"/>
        </w:rPr>
      </w:pPr>
      <w:r>
        <w:t xml:space="preserve">              </w:t>
      </w:r>
      <w:r w:rsidRPr="00BB1BE5">
        <w:rPr>
          <w:u w:val="single"/>
        </w:rPr>
        <w:t>S</w:t>
      </w:r>
      <w:r w:rsidRPr="00BB1BE5">
        <w:rPr>
          <w:u w:val="single"/>
        </w:rPr>
        <w:t xml:space="preserve">tructural </w:t>
      </w:r>
      <w:r w:rsidRPr="00BB1BE5">
        <w:rPr>
          <w:u w:val="single"/>
        </w:rPr>
        <w:t>V</w:t>
      </w:r>
      <w:r w:rsidRPr="00BB1BE5">
        <w:rPr>
          <w:u w:val="single"/>
        </w:rPr>
        <w:t xml:space="preserve">iew </w:t>
      </w:r>
      <w:r w:rsidRPr="00BB1BE5">
        <w:rPr>
          <w:u w:val="single"/>
        </w:rPr>
        <w:t>D</w:t>
      </w:r>
      <w:r w:rsidRPr="00BB1BE5">
        <w:rPr>
          <w:u w:val="single"/>
        </w:rPr>
        <w:t>iagram</w:t>
      </w:r>
    </w:p>
    <w:p w14:paraId="64415D45" w14:textId="77777777" w:rsidR="00BB1BE5" w:rsidRDefault="00BB1BE5" w:rsidP="00BB1BE5"/>
    <w:p w14:paraId="4001C797" w14:textId="0961196C" w:rsidR="00BB1BE5" w:rsidRDefault="00BB1BE5" w:rsidP="00BB1BE5">
      <w:pPr>
        <w:pStyle w:val="Heading1"/>
      </w:pPr>
      <w:r w:rsidRPr="00BB1BE5">
        <w:t>Class diagram</w:t>
      </w:r>
      <w:r>
        <w:t>:</w:t>
      </w:r>
    </w:p>
    <w:p w14:paraId="4515ED06" w14:textId="313877AF" w:rsidR="00BB1BE5" w:rsidRDefault="00BB1BE5" w:rsidP="00BB1BE5">
      <w:r>
        <w:rPr>
          <w:rFonts w:ascii="Calibri" w:hAnsi="Calibri" w:cs="Calibri"/>
          <w:noProof/>
          <w:color w:val="000000"/>
          <w:sz w:val="88"/>
          <w:szCs w:val="88"/>
          <w:bdr w:val="none" w:sz="0" w:space="0" w:color="auto" w:frame="1"/>
        </w:rPr>
        <w:drawing>
          <wp:inline distT="0" distB="0" distL="0" distR="0" wp14:anchorId="3C347099" wp14:editId="6331389E">
            <wp:extent cx="5731510" cy="2918460"/>
            <wp:effectExtent l="0" t="0" r="2540" b="0"/>
            <wp:docPr id="1672168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DF4B1" w14:textId="3CF595B9" w:rsidR="00BB1BE5" w:rsidRDefault="00BB1BE5" w:rsidP="00BB1BE5">
      <w:pPr>
        <w:pStyle w:val="Heading1"/>
      </w:pPr>
      <w:r w:rsidRPr="00BB1BE5">
        <w:t>Object diagram</w:t>
      </w:r>
      <w:r>
        <w:t>:</w:t>
      </w:r>
    </w:p>
    <w:p w14:paraId="5229A7CB" w14:textId="5B570DB0" w:rsidR="00BB1BE5" w:rsidRDefault="00BB1BE5" w:rsidP="00BB1BE5">
      <w:r>
        <w:rPr>
          <w:rFonts w:ascii="Calibri" w:hAnsi="Calibri" w:cs="Calibri"/>
          <w:noProof/>
          <w:color w:val="000000"/>
          <w:sz w:val="88"/>
          <w:szCs w:val="88"/>
          <w:bdr w:val="none" w:sz="0" w:space="0" w:color="auto" w:frame="1"/>
        </w:rPr>
        <w:drawing>
          <wp:inline distT="0" distB="0" distL="0" distR="0" wp14:anchorId="7D3523B6" wp14:editId="7B945989">
            <wp:extent cx="5731510" cy="2625090"/>
            <wp:effectExtent l="0" t="0" r="2540" b="3810"/>
            <wp:docPr id="8005453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A2811" w14:textId="0D08F59C" w:rsidR="00BB1BE5" w:rsidRDefault="00BB1BE5" w:rsidP="00BB1BE5">
      <w:pPr>
        <w:pStyle w:val="Heading1"/>
      </w:pPr>
      <w:r w:rsidRPr="00BB1BE5">
        <w:lastRenderedPageBreak/>
        <w:t>Package diagram</w:t>
      </w:r>
      <w:r>
        <w:t>:</w:t>
      </w:r>
    </w:p>
    <w:p w14:paraId="06A538FA" w14:textId="6902175C" w:rsidR="00BB1BE5" w:rsidRPr="00BB1BE5" w:rsidRDefault="00BB1BE5" w:rsidP="00BB1BE5">
      <w:r>
        <w:rPr>
          <w:rFonts w:ascii="Book Antiqua" w:hAnsi="Book Antiqua"/>
          <w:b/>
          <w:bCs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0CE2CA4F" wp14:editId="799A28AF">
            <wp:extent cx="5731510" cy="2449195"/>
            <wp:effectExtent l="0" t="0" r="2540" b="8255"/>
            <wp:docPr id="8617263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1BE5" w:rsidRPr="00BB1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BE5"/>
    <w:rsid w:val="00BB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66F58"/>
  <w15:chartTrackingRefBased/>
  <w15:docId w15:val="{2D458C83-2E07-40F5-8865-62664EF54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B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1B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B1B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RAAVI Brahmendra</dc:creator>
  <cp:keywords/>
  <dc:description/>
  <cp:lastModifiedBy>RAAVI Brahmendra</cp:lastModifiedBy>
  <cp:revision>1</cp:revision>
  <dcterms:created xsi:type="dcterms:W3CDTF">2023-07-29T18:02:00Z</dcterms:created>
  <dcterms:modified xsi:type="dcterms:W3CDTF">2023-07-29T18:06:00Z</dcterms:modified>
</cp:coreProperties>
</file>