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2B0BB" w14:textId="77777777" w:rsidR="00233F43" w:rsidRDefault="00000000">
      <w:pPr>
        <w:pStyle w:val="Ttulo"/>
      </w:pPr>
      <w:r>
        <w:t>Arquitectura de Software - E-Commerce Konrad</w:t>
      </w:r>
    </w:p>
    <w:p w14:paraId="4E2303EC" w14:textId="77777777" w:rsidR="00233F43" w:rsidRDefault="00000000">
      <w:pPr>
        <w:pStyle w:val="Ttulo1"/>
      </w:pPr>
      <w:r>
        <w:t>Parte 1: Patrones de Diseño Clásicos (GoF)</w:t>
      </w:r>
    </w:p>
    <w:p w14:paraId="305A56AB" w14:textId="77777777" w:rsidR="00233F43" w:rsidRDefault="00000000">
      <w:r>
        <w:t>Patrones Gang of Four (GoF) tradicionales explícitamente diseñados e implementados en el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61"/>
        <w:gridCol w:w="3598"/>
        <w:gridCol w:w="2697"/>
      </w:tblGrid>
      <w:tr w:rsidR="00233F43" w14:paraId="1F667590" w14:textId="77777777">
        <w:tc>
          <w:tcPr>
            <w:tcW w:w="2880" w:type="dxa"/>
          </w:tcPr>
          <w:p w14:paraId="14BBA11C" w14:textId="77777777" w:rsidR="00233F43" w:rsidRDefault="00000000">
            <w:r>
              <w:t>Patrón GoF</w:t>
            </w:r>
          </w:p>
        </w:tc>
        <w:tc>
          <w:tcPr>
            <w:tcW w:w="2880" w:type="dxa"/>
          </w:tcPr>
          <w:p w14:paraId="7D20717B" w14:textId="77777777" w:rsidR="00233F43" w:rsidRDefault="00000000">
            <w:r>
              <w:t>Archivo clave</w:t>
            </w:r>
          </w:p>
        </w:tc>
        <w:tc>
          <w:tcPr>
            <w:tcW w:w="2880" w:type="dxa"/>
          </w:tcPr>
          <w:p w14:paraId="60AE725E" w14:textId="77777777" w:rsidR="00233F43" w:rsidRDefault="00000000">
            <w:r>
              <w:t>Rol en el código</w:t>
            </w:r>
          </w:p>
        </w:tc>
      </w:tr>
      <w:tr w:rsidR="00233F43" w14:paraId="6E6E2909" w14:textId="77777777">
        <w:tc>
          <w:tcPr>
            <w:tcW w:w="2880" w:type="dxa"/>
          </w:tcPr>
          <w:p w14:paraId="38B8E0FE" w14:textId="77777777" w:rsidR="00233F43" w:rsidRDefault="00000000">
            <w:r>
              <w:t>Singleton</w:t>
            </w:r>
          </w:p>
        </w:tc>
        <w:tc>
          <w:tcPr>
            <w:tcW w:w="2880" w:type="dxa"/>
          </w:tcPr>
          <w:p w14:paraId="279C3549" w14:textId="77777777" w:rsidR="00233F43" w:rsidRDefault="00000000">
            <w:r>
              <w:t>ecommerce_konrad/settings.py</w:t>
            </w:r>
          </w:p>
        </w:tc>
        <w:tc>
          <w:tcPr>
            <w:tcW w:w="2880" w:type="dxa"/>
          </w:tcPr>
          <w:p w14:paraId="2EB4F029" w14:textId="77777777" w:rsidR="00233F43" w:rsidRDefault="00000000">
            <w:r>
              <w:t>Única configuración global</w:t>
            </w:r>
          </w:p>
        </w:tc>
      </w:tr>
      <w:tr w:rsidR="00233F43" w14:paraId="5762FDEB" w14:textId="77777777">
        <w:tc>
          <w:tcPr>
            <w:tcW w:w="2880" w:type="dxa"/>
          </w:tcPr>
          <w:p w14:paraId="13293DCD" w14:textId="77777777" w:rsidR="00233F43" w:rsidRDefault="00000000">
            <w:r>
              <w:t>Adapter</w:t>
            </w:r>
          </w:p>
        </w:tc>
        <w:tc>
          <w:tcPr>
            <w:tcW w:w="2880" w:type="dxa"/>
          </w:tcPr>
          <w:p w14:paraId="30349AF2" w14:textId="77777777" w:rsidR="00233F43" w:rsidRDefault="00000000">
            <w:r>
              <w:t>vendors/views.py</w:t>
            </w:r>
          </w:p>
        </w:tc>
        <w:tc>
          <w:tcPr>
            <w:tcW w:w="2880" w:type="dxa"/>
          </w:tcPr>
          <w:p w14:paraId="6D28F59A" w14:textId="77777777" w:rsidR="00233F43" w:rsidRDefault="00000000">
            <w:r>
              <w:t>Traduce respuesta externa a estado interno (APROBADA)</w:t>
            </w:r>
          </w:p>
        </w:tc>
      </w:tr>
      <w:tr w:rsidR="00233F43" w14:paraId="1A02608A" w14:textId="77777777">
        <w:tc>
          <w:tcPr>
            <w:tcW w:w="2880" w:type="dxa"/>
          </w:tcPr>
          <w:p w14:paraId="0BB40CA5" w14:textId="77777777" w:rsidR="00233F43" w:rsidRDefault="00000000">
            <w:r>
              <w:t>Observer</w:t>
            </w:r>
          </w:p>
        </w:tc>
        <w:tc>
          <w:tcPr>
            <w:tcW w:w="2880" w:type="dxa"/>
          </w:tcPr>
          <w:p w14:paraId="1555DB7A" w14:textId="77777777" w:rsidR="00233F43" w:rsidRDefault="00000000">
            <w:r>
              <w:t>notifications/signals.py</w:t>
            </w:r>
          </w:p>
        </w:tc>
        <w:tc>
          <w:tcPr>
            <w:tcW w:w="2880" w:type="dxa"/>
          </w:tcPr>
          <w:p w14:paraId="19D1A061" w14:textId="77777777" w:rsidR="00233F43" w:rsidRDefault="00000000">
            <w:r>
              <w:t>Envía correos automáticamente al detectar creación de Solicitud</w:t>
            </w:r>
          </w:p>
        </w:tc>
      </w:tr>
      <w:tr w:rsidR="00233F43" w14:paraId="3BFA88EB" w14:textId="77777777">
        <w:tc>
          <w:tcPr>
            <w:tcW w:w="2880" w:type="dxa"/>
          </w:tcPr>
          <w:p w14:paraId="683E438E" w14:textId="77777777" w:rsidR="00233F43" w:rsidRDefault="00000000">
            <w:r>
              <w:t>Proxy</w:t>
            </w:r>
          </w:p>
        </w:tc>
        <w:tc>
          <w:tcPr>
            <w:tcW w:w="2880" w:type="dxa"/>
          </w:tcPr>
          <w:p w14:paraId="37B28BFB" w14:textId="77777777" w:rsidR="00233F43" w:rsidRDefault="00000000">
            <w:r>
              <w:t>ecommerce_konrad/permissions.py</w:t>
            </w:r>
          </w:p>
        </w:tc>
        <w:tc>
          <w:tcPr>
            <w:tcW w:w="2880" w:type="dxa"/>
          </w:tcPr>
          <w:p w14:paraId="57B0FD84" w14:textId="77777777" w:rsidR="00233F43" w:rsidRDefault="00000000">
            <w:r>
              <w:t>Intercepta peticiones e intermediario para validad roles</w:t>
            </w:r>
          </w:p>
        </w:tc>
      </w:tr>
      <w:tr w:rsidR="00233F43" w14:paraId="06E24335" w14:textId="77777777">
        <w:tc>
          <w:tcPr>
            <w:tcW w:w="2880" w:type="dxa"/>
          </w:tcPr>
          <w:p w14:paraId="156382A7" w14:textId="77777777" w:rsidR="00233F43" w:rsidRDefault="00000000">
            <w:r>
              <w:t>Factory</w:t>
            </w:r>
          </w:p>
        </w:tc>
        <w:tc>
          <w:tcPr>
            <w:tcW w:w="2880" w:type="dxa"/>
          </w:tcPr>
          <w:p w14:paraId="25980DFF" w14:textId="77777777" w:rsidR="00233F43" w:rsidRDefault="00000000">
            <w:r>
              <w:t>products/serializers.py</w:t>
            </w:r>
          </w:p>
        </w:tc>
        <w:tc>
          <w:tcPr>
            <w:tcW w:w="2880" w:type="dxa"/>
          </w:tcPr>
          <w:p w14:paraId="555DB47F" w14:textId="77777777" w:rsidR="00233F43" w:rsidRDefault="00000000">
            <w:r>
              <w:t>Fabrica el JSON encapsulando los modelos ORM de la BD</w:t>
            </w:r>
          </w:p>
        </w:tc>
      </w:tr>
      <w:tr w:rsidR="00233F43" w14:paraId="0037E53A" w14:textId="77777777">
        <w:tc>
          <w:tcPr>
            <w:tcW w:w="2880" w:type="dxa"/>
          </w:tcPr>
          <w:p w14:paraId="3138FE47" w14:textId="77777777" w:rsidR="00233F43" w:rsidRDefault="00000000">
            <w:r>
              <w:t>Strategy</w:t>
            </w:r>
          </w:p>
        </w:tc>
        <w:tc>
          <w:tcPr>
            <w:tcW w:w="2880" w:type="dxa"/>
          </w:tcPr>
          <w:p w14:paraId="727FC235" w14:textId="77777777" w:rsidR="00233F43" w:rsidRDefault="00000000">
            <w:r>
              <w:t>orders/views.py</w:t>
            </w:r>
          </w:p>
        </w:tc>
        <w:tc>
          <w:tcPr>
            <w:tcW w:w="2880" w:type="dxa"/>
          </w:tcPr>
          <w:p w14:paraId="2A4A51FB" w14:textId="77777777" w:rsidR="00233F43" w:rsidRDefault="00000000">
            <w:r>
              <w:t>Cambia el algoritmo de cálculo de envío (Domicilio / Recoger)</w:t>
            </w:r>
          </w:p>
        </w:tc>
      </w:tr>
    </w:tbl>
    <w:p w14:paraId="7B6189C7" w14:textId="77777777" w:rsidR="00233F43" w:rsidRDefault="00000000">
      <w:pPr>
        <w:pStyle w:val="Ttulo1"/>
      </w:pPr>
      <w:r>
        <w:t>Parte 2: Enterprise Integration Patterns (EIP)</w:t>
      </w:r>
    </w:p>
    <w:p w14:paraId="67EFA1D6" w14:textId="77777777" w:rsidR="00233F43" w:rsidRDefault="00000000">
      <w:r>
        <w:t>Patrones de Integración de Mensajería basados en el catálogo de Gregor Hohpe.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3F43" w14:paraId="077FA671" w14:textId="77777777">
        <w:tc>
          <w:tcPr>
            <w:tcW w:w="2880" w:type="dxa"/>
          </w:tcPr>
          <w:p w14:paraId="6F20716C" w14:textId="77777777" w:rsidR="00233F43" w:rsidRDefault="00000000">
            <w:r>
              <w:t>Patrón de Integración</w:t>
            </w:r>
          </w:p>
        </w:tc>
        <w:tc>
          <w:tcPr>
            <w:tcW w:w="2880" w:type="dxa"/>
          </w:tcPr>
          <w:p w14:paraId="4AAC1E8A" w14:textId="77777777" w:rsidR="00233F43" w:rsidRDefault="00000000">
            <w:r>
              <w:t>Aplicación en el sistema</w:t>
            </w:r>
          </w:p>
        </w:tc>
        <w:tc>
          <w:tcPr>
            <w:tcW w:w="2880" w:type="dxa"/>
          </w:tcPr>
          <w:p w14:paraId="481C79F6" w14:textId="77777777" w:rsidR="00233F43" w:rsidRDefault="00000000">
            <w:r>
              <w:t>Mapeo al catálogo EIP</w:t>
            </w:r>
          </w:p>
        </w:tc>
      </w:tr>
      <w:tr w:rsidR="00233F43" w14:paraId="3898718E" w14:textId="77777777">
        <w:tc>
          <w:tcPr>
            <w:tcW w:w="2880" w:type="dxa"/>
          </w:tcPr>
          <w:p w14:paraId="4720E8E2" w14:textId="77777777" w:rsidR="00233F43" w:rsidRDefault="00000000">
            <w:r>
              <w:t xml:space="preserve">Event Message </w:t>
            </w:r>
            <w:r>
              <w:br/>
              <w:t>(Familia: Message Construct)</w:t>
            </w:r>
          </w:p>
        </w:tc>
        <w:tc>
          <w:tcPr>
            <w:tcW w:w="2880" w:type="dxa"/>
          </w:tcPr>
          <w:p w14:paraId="549309E8" w14:textId="77777777" w:rsidR="00233F43" w:rsidRDefault="00000000">
            <w:r>
              <w:t>notifications/signals.py</w:t>
            </w:r>
          </w:p>
        </w:tc>
        <w:tc>
          <w:tcPr>
            <w:tcW w:w="2880" w:type="dxa"/>
          </w:tcPr>
          <w:p w14:paraId="27EFE106" w14:textId="77777777" w:rsidR="00233F43" w:rsidRDefault="00000000">
            <w:r>
              <w:t>Ocurre cuando la Solicitud cambia de estado. Un evento se emite para notificar a las partes indicadoras que ha sucedido un cambio en los datos sin acoplar los sistemas.</w:t>
            </w:r>
          </w:p>
        </w:tc>
      </w:tr>
      <w:tr w:rsidR="00233F43" w14:paraId="541EAB53" w14:textId="77777777">
        <w:tc>
          <w:tcPr>
            <w:tcW w:w="2880" w:type="dxa"/>
          </w:tcPr>
          <w:p w14:paraId="4B492E46" w14:textId="77777777" w:rsidR="00233F43" w:rsidRDefault="00000000">
            <w:r>
              <w:t xml:space="preserve">Command Message </w:t>
            </w:r>
            <w:r>
              <w:br/>
              <w:t>(Familia: Message Construct)</w:t>
            </w:r>
          </w:p>
        </w:tc>
        <w:tc>
          <w:tcPr>
            <w:tcW w:w="2880" w:type="dxa"/>
          </w:tcPr>
          <w:p w14:paraId="51811D87" w14:textId="77777777" w:rsidR="00233F43" w:rsidRDefault="00000000">
            <w:r>
              <w:t>requests y controllers (API REST)</w:t>
            </w:r>
          </w:p>
        </w:tc>
        <w:tc>
          <w:tcPr>
            <w:tcW w:w="2880" w:type="dxa"/>
          </w:tcPr>
          <w:p w14:paraId="6156A5AC" w14:textId="77777777" w:rsidR="00233F43" w:rsidRDefault="00000000">
            <w:r>
              <w:t xml:space="preserve">Las peticiones POST o PATCH provenientes del cliente actúan como comandos que ordenan al </w:t>
            </w:r>
            <w:r>
              <w:lastRenderedPageBreak/>
              <w:t>backend alterar el estado (ej. checkout, calificación) mediante JSON payloads.</w:t>
            </w:r>
          </w:p>
        </w:tc>
      </w:tr>
      <w:tr w:rsidR="00233F43" w14:paraId="31A54594" w14:textId="77777777">
        <w:tc>
          <w:tcPr>
            <w:tcW w:w="2880" w:type="dxa"/>
          </w:tcPr>
          <w:p w14:paraId="379F61F3" w14:textId="77777777" w:rsidR="00233F43" w:rsidRDefault="00000000">
            <w:r>
              <w:lastRenderedPageBreak/>
              <w:t xml:space="preserve">Content-based Router </w:t>
            </w:r>
            <w:r>
              <w:br/>
              <w:t>(Familia: Message Routing)</w:t>
            </w:r>
          </w:p>
        </w:tc>
        <w:tc>
          <w:tcPr>
            <w:tcW w:w="2880" w:type="dxa"/>
          </w:tcPr>
          <w:p w14:paraId="787D7619" w14:textId="77777777" w:rsidR="00233F43" w:rsidRDefault="00000000">
            <w:r>
              <w:t>orders/views.py</w:t>
            </w:r>
          </w:p>
        </w:tc>
        <w:tc>
          <w:tcPr>
            <w:tcW w:w="2880" w:type="dxa"/>
          </w:tcPr>
          <w:p w14:paraId="0028A096" w14:textId="77777777" w:rsidR="00233F43" w:rsidRDefault="00000000">
            <w:r>
              <w:t>El sistema router inspecciona el contenido de la petición (atributo tipo_entrega: DOMICILIO vs RECOGER) y enruta la ejecución a la lógica de costo aplicable.</w:t>
            </w:r>
          </w:p>
        </w:tc>
      </w:tr>
      <w:tr w:rsidR="00233F43" w14:paraId="7418EFD8" w14:textId="77777777">
        <w:tc>
          <w:tcPr>
            <w:tcW w:w="2880" w:type="dxa"/>
          </w:tcPr>
          <w:p w14:paraId="2C6B0341" w14:textId="77777777" w:rsidR="00233F43" w:rsidRDefault="00000000">
            <w:r>
              <w:t xml:space="preserve">Message Translator </w:t>
            </w:r>
            <w:r>
              <w:br/>
              <w:t>(Familia: Message Transformation)</w:t>
            </w:r>
          </w:p>
        </w:tc>
        <w:tc>
          <w:tcPr>
            <w:tcW w:w="2880" w:type="dxa"/>
          </w:tcPr>
          <w:p w14:paraId="2068973A" w14:textId="77777777" w:rsidR="00233F43" w:rsidRDefault="00000000">
            <w:r>
              <w:t>vendors/views.py y external_mocks</w:t>
            </w:r>
          </w:p>
        </w:tc>
        <w:tc>
          <w:tcPr>
            <w:tcW w:w="2880" w:type="dxa"/>
          </w:tcPr>
          <w:p w14:paraId="677E51E7" w14:textId="77777777" w:rsidR="00233F43" w:rsidRDefault="00000000">
            <w:r>
              <w:t>Funciones que traducen y transforman el formato de la respuesta proveída por sistemas externos (CIFIN, Datacredito) a la semántica y modelo canónico interno (Canonical Data Model).</w:t>
            </w:r>
          </w:p>
        </w:tc>
      </w:tr>
      <w:tr w:rsidR="00233F43" w14:paraId="477D5558" w14:textId="77777777">
        <w:tc>
          <w:tcPr>
            <w:tcW w:w="2880" w:type="dxa"/>
          </w:tcPr>
          <w:p w14:paraId="7BB62501" w14:textId="77777777" w:rsidR="00233F43" w:rsidRDefault="00000000">
            <w:r>
              <w:t xml:space="preserve">Publish-Subscribe Channel </w:t>
            </w:r>
            <w:r>
              <w:br/>
              <w:t>(Familia: Messaging Channels)</w:t>
            </w:r>
          </w:p>
        </w:tc>
        <w:tc>
          <w:tcPr>
            <w:tcW w:w="2880" w:type="dxa"/>
          </w:tcPr>
          <w:p w14:paraId="15B69B2A" w14:textId="77777777" w:rsidR="00233F43" w:rsidRDefault="00000000">
            <w:r>
              <w:t>notifications/signals.py</w:t>
            </w:r>
          </w:p>
        </w:tc>
        <w:tc>
          <w:tcPr>
            <w:tcW w:w="2880" w:type="dxa"/>
          </w:tcPr>
          <w:p w14:paraId="196B6138" w14:textId="77777777" w:rsidR="00233F43" w:rsidRDefault="00000000">
            <w:r>
              <w:t>El bus de eventos de Django envía un evento (Publish) y lo distribuye o realiza cast a todas las funciones suscriptoras anotadas (@receiver).</w:t>
            </w:r>
          </w:p>
        </w:tc>
      </w:tr>
    </w:tbl>
    <w:p w14:paraId="2E3FED0F" w14:textId="77777777" w:rsidR="00233F43" w:rsidRDefault="00000000">
      <w:pPr>
        <w:pStyle w:val="Ttulo1"/>
      </w:pPr>
      <w:r>
        <w:t>Parte 3: Patrones Arquitectónicos y de Framework</w:t>
      </w:r>
    </w:p>
    <w:p w14:paraId="657614FD" w14:textId="77777777" w:rsidR="00233F43" w:rsidRDefault="00000000">
      <w:r>
        <w:t>Patrones adicionales producto del uso de Django y principios de arquitectura.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8"/>
        <w:gridCol w:w="3187"/>
        <w:gridCol w:w="2841"/>
      </w:tblGrid>
      <w:tr w:rsidR="00233F43" w14:paraId="42ABF193" w14:textId="77777777">
        <w:tc>
          <w:tcPr>
            <w:tcW w:w="2880" w:type="dxa"/>
          </w:tcPr>
          <w:p w14:paraId="7E10251E" w14:textId="77777777" w:rsidR="00233F43" w:rsidRDefault="00000000">
            <w:r>
              <w:t>Arquitectura / Patrón</w:t>
            </w:r>
          </w:p>
        </w:tc>
        <w:tc>
          <w:tcPr>
            <w:tcW w:w="2880" w:type="dxa"/>
          </w:tcPr>
          <w:p w14:paraId="4C6CEFBA" w14:textId="77777777" w:rsidR="00233F43" w:rsidRDefault="00000000">
            <w:r>
              <w:t>Aplicación</w:t>
            </w:r>
          </w:p>
        </w:tc>
        <w:tc>
          <w:tcPr>
            <w:tcW w:w="2880" w:type="dxa"/>
          </w:tcPr>
          <w:p w14:paraId="0A3587EB" w14:textId="77777777" w:rsidR="00233F43" w:rsidRDefault="00000000">
            <w:r>
              <w:t>Explicación técnica</w:t>
            </w:r>
          </w:p>
        </w:tc>
      </w:tr>
      <w:tr w:rsidR="00233F43" w14:paraId="44725FD3" w14:textId="77777777">
        <w:tc>
          <w:tcPr>
            <w:tcW w:w="2880" w:type="dxa"/>
          </w:tcPr>
          <w:p w14:paraId="595F7EE0" w14:textId="77777777" w:rsidR="00233F43" w:rsidRDefault="00000000">
            <w:r>
              <w:t>CQRS</w:t>
            </w:r>
          </w:p>
        </w:tc>
        <w:tc>
          <w:tcPr>
            <w:tcW w:w="2880" w:type="dxa"/>
          </w:tcPr>
          <w:p w14:paraId="3F93357C" w14:textId="77777777" w:rsidR="00233F43" w:rsidRDefault="00000000">
            <w:r>
              <w:t>bam/views.py</w:t>
            </w:r>
          </w:p>
        </w:tc>
        <w:tc>
          <w:tcPr>
            <w:tcW w:w="2880" w:type="dxa"/>
          </w:tcPr>
          <w:p w14:paraId="0D77B549" w14:textId="77777777" w:rsidR="00233F43" w:rsidRDefault="00000000">
            <w:r>
              <w:t>Separa modelos y endpoints de lectura (tablero BAM) de las rutinas de escritura (Órdenes).</w:t>
            </w:r>
          </w:p>
        </w:tc>
      </w:tr>
      <w:tr w:rsidR="00233F43" w14:paraId="46614F6C" w14:textId="77777777">
        <w:tc>
          <w:tcPr>
            <w:tcW w:w="2880" w:type="dxa"/>
          </w:tcPr>
          <w:p w14:paraId="72D3053B" w14:textId="77777777" w:rsidR="00233F43" w:rsidRDefault="00000000">
            <w:r>
              <w:t>MVC / MTV</w:t>
            </w:r>
          </w:p>
        </w:tc>
        <w:tc>
          <w:tcPr>
            <w:tcW w:w="2880" w:type="dxa"/>
          </w:tcPr>
          <w:p w14:paraId="247C91A3" w14:textId="77777777" w:rsidR="00233F43" w:rsidRDefault="00000000">
            <w:r>
              <w:t>models.py, views.py, serializers</w:t>
            </w:r>
          </w:p>
        </w:tc>
        <w:tc>
          <w:tcPr>
            <w:tcW w:w="2880" w:type="dxa"/>
          </w:tcPr>
          <w:p w14:paraId="59EBCE97" w14:textId="77777777" w:rsidR="00233F43" w:rsidRDefault="00000000">
            <w:r>
              <w:t>Arquitectura macro que separa la capa de datos (M), la lógica vista (V) y el modelo visual (T/S).</w:t>
            </w:r>
          </w:p>
        </w:tc>
      </w:tr>
      <w:tr w:rsidR="00233F43" w14:paraId="6BD080BE" w14:textId="77777777">
        <w:tc>
          <w:tcPr>
            <w:tcW w:w="2880" w:type="dxa"/>
          </w:tcPr>
          <w:p w14:paraId="1E30B089" w14:textId="77777777" w:rsidR="00233F43" w:rsidRDefault="00000000">
            <w:r>
              <w:t>Active Record</w:t>
            </w:r>
          </w:p>
        </w:tc>
        <w:tc>
          <w:tcPr>
            <w:tcW w:w="2880" w:type="dxa"/>
          </w:tcPr>
          <w:p w14:paraId="4CF14A7D" w14:textId="77777777" w:rsidR="00233F43" w:rsidRDefault="00000000">
            <w:r>
              <w:t>models.py</w:t>
            </w:r>
          </w:p>
        </w:tc>
        <w:tc>
          <w:tcPr>
            <w:tcW w:w="2880" w:type="dxa"/>
          </w:tcPr>
          <w:p w14:paraId="5FC38BA1" w14:textId="77777777" w:rsidR="00233F43" w:rsidRDefault="00000000">
            <w:r>
              <w:t>El objeto almacena sus propios datos y conlleva en sí mismo su propia lógica de persistencia (ORM).</w:t>
            </w:r>
          </w:p>
        </w:tc>
      </w:tr>
      <w:tr w:rsidR="00233F43" w14:paraId="3951DBB3" w14:textId="77777777">
        <w:tc>
          <w:tcPr>
            <w:tcW w:w="2880" w:type="dxa"/>
          </w:tcPr>
          <w:p w14:paraId="38E7F063" w14:textId="77777777" w:rsidR="00233F43" w:rsidRDefault="00000000">
            <w:r>
              <w:t>Decorator</w:t>
            </w:r>
          </w:p>
        </w:tc>
        <w:tc>
          <w:tcPr>
            <w:tcW w:w="2880" w:type="dxa"/>
          </w:tcPr>
          <w:p w14:paraId="34FDC714" w14:textId="77777777" w:rsidR="00233F43" w:rsidRDefault="00000000">
            <w:r>
              <w:t>views.py y signals.py</w:t>
            </w:r>
          </w:p>
        </w:tc>
        <w:tc>
          <w:tcPr>
            <w:tcW w:w="2880" w:type="dxa"/>
          </w:tcPr>
          <w:p w14:paraId="06CB1E30" w14:textId="77777777" w:rsidR="00233F43" w:rsidRDefault="00000000">
            <w:r>
              <w:t>Envoltura de función en Python para anexar comportamiento dinámico sin modificar código (@action).</w:t>
            </w:r>
          </w:p>
        </w:tc>
      </w:tr>
      <w:tr w:rsidR="00233F43" w14:paraId="63BB9064" w14:textId="77777777">
        <w:tc>
          <w:tcPr>
            <w:tcW w:w="2880" w:type="dxa"/>
          </w:tcPr>
          <w:p w14:paraId="146627B7" w14:textId="77777777" w:rsidR="00233F43" w:rsidRDefault="00000000">
            <w:r>
              <w:t>Middleware (Chain of Resp.)</w:t>
            </w:r>
          </w:p>
        </w:tc>
        <w:tc>
          <w:tcPr>
            <w:tcW w:w="2880" w:type="dxa"/>
          </w:tcPr>
          <w:p w14:paraId="2E0E481C" w14:textId="77777777" w:rsidR="00233F43" w:rsidRDefault="00000000">
            <w:r>
              <w:t>ecommerce_konrad/settings.py</w:t>
            </w:r>
          </w:p>
        </w:tc>
        <w:tc>
          <w:tcPr>
            <w:tcW w:w="2880" w:type="dxa"/>
          </w:tcPr>
          <w:p w14:paraId="74F12F96" w14:textId="77777777" w:rsidR="00233F43" w:rsidRDefault="00000000">
            <w:r>
              <w:t xml:space="preserve">Cadena de filtros de solicitud para validar JWT / </w:t>
            </w:r>
            <w:r>
              <w:lastRenderedPageBreak/>
              <w:t>CORS a lo ancho del proyecto globalmente.</w:t>
            </w:r>
          </w:p>
        </w:tc>
      </w:tr>
    </w:tbl>
    <w:p w14:paraId="2D9F32C2" w14:textId="77777777" w:rsidR="00233F43" w:rsidRDefault="00000000">
      <w:pPr>
        <w:pStyle w:val="Ttulo1"/>
      </w:pPr>
      <w:r>
        <w:lastRenderedPageBreak/>
        <w:t>Parte 4: Cumplimiento ISO/IEC 9126-1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3F43" w14:paraId="33A03481" w14:textId="77777777">
        <w:tc>
          <w:tcPr>
            <w:tcW w:w="4320" w:type="dxa"/>
          </w:tcPr>
          <w:p w14:paraId="4F6AFB91" w14:textId="77777777" w:rsidR="00233F43" w:rsidRDefault="00000000">
            <w:r>
              <w:t>Características (ISO 9126)</w:t>
            </w:r>
          </w:p>
        </w:tc>
        <w:tc>
          <w:tcPr>
            <w:tcW w:w="4320" w:type="dxa"/>
          </w:tcPr>
          <w:p w14:paraId="5641C144" w14:textId="77777777" w:rsidR="00233F43" w:rsidRDefault="00000000">
            <w:r>
              <w:t>Mapeo o Evidencia Documental</w:t>
            </w:r>
          </w:p>
        </w:tc>
      </w:tr>
      <w:tr w:rsidR="00233F43" w14:paraId="4D55CC65" w14:textId="77777777">
        <w:tc>
          <w:tcPr>
            <w:tcW w:w="4320" w:type="dxa"/>
          </w:tcPr>
          <w:p w14:paraId="240B1ACC" w14:textId="77777777" w:rsidR="00233F43" w:rsidRDefault="00000000">
            <w:r>
              <w:t>Funcionalidad</w:t>
            </w:r>
          </w:p>
        </w:tc>
        <w:tc>
          <w:tcPr>
            <w:tcW w:w="4320" w:type="dxa"/>
          </w:tcPr>
          <w:p w14:paraId="590FC718" w14:textId="77777777" w:rsidR="00233F43" w:rsidRDefault="00000000">
            <w:r>
              <w:t>Adecuación, Exactitud, Interoperabilidad, Seguridad (JWT, Proxy)</w:t>
            </w:r>
          </w:p>
        </w:tc>
      </w:tr>
      <w:tr w:rsidR="00233F43" w14:paraId="52D4AF9D" w14:textId="77777777">
        <w:tc>
          <w:tcPr>
            <w:tcW w:w="4320" w:type="dxa"/>
          </w:tcPr>
          <w:p w14:paraId="6F8F0F03" w14:textId="77777777" w:rsidR="00233F43" w:rsidRDefault="00000000">
            <w:r>
              <w:t>Confiabilidad</w:t>
            </w:r>
          </w:p>
        </w:tc>
        <w:tc>
          <w:tcPr>
            <w:tcW w:w="4320" w:type="dxa"/>
          </w:tcPr>
          <w:p w14:paraId="5E3FDB80" w14:textId="77777777" w:rsidR="00233F43" w:rsidRDefault="00000000">
            <w:r>
              <w:t>Madurez (transaction.atomic), Tolerancia a fallos, Recuperabilidad (Log Auditoria)</w:t>
            </w:r>
          </w:p>
        </w:tc>
      </w:tr>
      <w:tr w:rsidR="00233F43" w14:paraId="07DAAA00" w14:textId="77777777">
        <w:tc>
          <w:tcPr>
            <w:tcW w:w="4320" w:type="dxa"/>
          </w:tcPr>
          <w:p w14:paraId="44620C60" w14:textId="77777777" w:rsidR="00233F43" w:rsidRDefault="00000000">
            <w:r>
              <w:t>Usabilidad</w:t>
            </w:r>
          </w:p>
        </w:tc>
        <w:tc>
          <w:tcPr>
            <w:tcW w:w="4320" w:type="dxa"/>
          </w:tcPr>
          <w:p w14:paraId="00819FC3" w14:textId="77777777" w:rsidR="00233F43" w:rsidRDefault="00000000">
            <w:r>
              <w:t>Comprensibilidad, Operabilidad (Rutas públicas)</w:t>
            </w:r>
          </w:p>
        </w:tc>
      </w:tr>
      <w:tr w:rsidR="00233F43" w14:paraId="39BBEDE6" w14:textId="77777777">
        <w:tc>
          <w:tcPr>
            <w:tcW w:w="4320" w:type="dxa"/>
          </w:tcPr>
          <w:p w14:paraId="6AB87147" w14:textId="77777777" w:rsidR="00233F43" w:rsidRDefault="00000000">
            <w:r>
              <w:t>Eficiencia</w:t>
            </w:r>
          </w:p>
        </w:tc>
        <w:tc>
          <w:tcPr>
            <w:tcW w:w="4320" w:type="dxa"/>
          </w:tcPr>
          <w:p w14:paraId="40DEADBC" w14:textId="77777777" w:rsidR="00233F43" w:rsidRDefault="00000000">
            <w:r>
              <w:t>Tiempos cortos (CQRS / Limit 1 en Database), Uso de recursos (Apps separadas)</w:t>
            </w:r>
          </w:p>
        </w:tc>
      </w:tr>
      <w:tr w:rsidR="00233F43" w14:paraId="54BEA761" w14:textId="77777777">
        <w:tc>
          <w:tcPr>
            <w:tcW w:w="4320" w:type="dxa"/>
          </w:tcPr>
          <w:p w14:paraId="79A259E8" w14:textId="77777777" w:rsidR="00233F43" w:rsidRDefault="00000000">
            <w:r>
              <w:t>Mantenibilidad</w:t>
            </w:r>
          </w:p>
        </w:tc>
        <w:tc>
          <w:tcPr>
            <w:tcW w:w="4320" w:type="dxa"/>
          </w:tcPr>
          <w:p w14:paraId="646012D0" w14:textId="77777777" w:rsidR="00233F43" w:rsidRDefault="00000000">
            <w:r>
              <w:t>Analizabilidad (Logs JSON), Cambiabilidad, Estabilidad, Testeabilidad (Mocks)</w:t>
            </w:r>
          </w:p>
        </w:tc>
      </w:tr>
      <w:tr w:rsidR="00233F43" w14:paraId="0337C180" w14:textId="77777777">
        <w:tc>
          <w:tcPr>
            <w:tcW w:w="4320" w:type="dxa"/>
          </w:tcPr>
          <w:p w14:paraId="31280AB5" w14:textId="77777777" w:rsidR="00233F43" w:rsidRDefault="00000000">
            <w:r>
              <w:t>Portabilidad</w:t>
            </w:r>
          </w:p>
        </w:tc>
        <w:tc>
          <w:tcPr>
            <w:tcW w:w="4320" w:type="dxa"/>
          </w:tcPr>
          <w:p w14:paraId="682F8CC1" w14:textId="77777777" w:rsidR="00233F43" w:rsidRDefault="00000000">
            <w:r>
              <w:t>Adaptabilidad (.env, sin variables hardcodeadas), Co-existencia (CORS y API v1)</w:t>
            </w:r>
          </w:p>
        </w:tc>
      </w:tr>
      <w:tr w:rsidR="00233F43" w14:paraId="356601BA" w14:textId="77777777">
        <w:tc>
          <w:tcPr>
            <w:tcW w:w="4320" w:type="dxa"/>
          </w:tcPr>
          <w:p w14:paraId="0D0708DF" w14:textId="77777777" w:rsidR="00233F43" w:rsidRDefault="00000000">
            <w:r>
              <w:t>Calidad en Uso</w:t>
            </w:r>
          </w:p>
        </w:tc>
        <w:tc>
          <w:tcPr>
            <w:tcW w:w="4320" w:type="dxa"/>
          </w:tcPr>
          <w:p w14:paraId="61EBFD6C" w14:textId="77777777" w:rsidR="00233F43" w:rsidRDefault="00000000">
            <w:r>
              <w:t>Efectividad (100% de los requerimientos base), Seguridad íntegra, Productividad</w:t>
            </w:r>
          </w:p>
        </w:tc>
      </w:tr>
    </w:tbl>
    <w:p w14:paraId="255CFD89" w14:textId="77777777" w:rsidR="006F40A6" w:rsidRDefault="006F40A6"/>
    <w:p w14:paraId="4890CF4C" w14:textId="77777777" w:rsidR="007F6A2A" w:rsidRDefault="007F6A2A"/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3686"/>
        <w:gridCol w:w="3786"/>
      </w:tblGrid>
      <w:tr w:rsidR="007F6A2A" w:rsidRPr="007F6A2A" w14:paraId="14C48684" w14:textId="77777777" w:rsidTr="00771E12">
        <w:tc>
          <w:tcPr>
            <w:tcW w:w="1384" w:type="dxa"/>
            <w:hideMark/>
          </w:tcPr>
          <w:p w14:paraId="2C8070B8" w14:textId="77777777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  <w:r w:rsidRPr="007F6A2A">
              <w:rPr>
                <w:lang w:val="es-CO"/>
              </w:rPr>
              <w:t>Patrón</w:t>
            </w:r>
          </w:p>
        </w:tc>
        <w:tc>
          <w:tcPr>
            <w:tcW w:w="3686" w:type="dxa"/>
            <w:hideMark/>
          </w:tcPr>
          <w:p w14:paraId="567105E7" w14:textId="77777777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  <w:r w:rsidRPr="007F6A2A">
              <w:rPr>
                <w:lang w:val="es-CO"/>
              </w:rPr>
              <w:t>Implementación en Java (Spring Boot)</w:t>
            </w:r>
          </w:p>
        </w:tc>
        <w:tc>
          <w:tcPr>
            <w:tcW w:w="3786" w:type="dxa"/>
            <w:hideMark/>
          </w:tcPr>
          <w:p w14:paraId="48FC5E90" w14:textId="77777777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  <w:r w:rsidRPr="007F6A2A">
              <w:rPr>
                <w:lang w:val="es-CO"/>
              </w:rPr>
              <w:t>Implementación en Python (E-Commerce Konrad)</w:t>
            </w:r>
          </w:p>
        </w:tc>
      </w:tr>
      <w:tr w:rsidR="007F6A2A" w:rsidRPr="007F6A2A" w14:paraId="3673D662" w14:textId="77777777" w:rsidTr="00771E12">
        <w:tc>
          <w:tcPr>
            <w:tcW w:w="1384" w:type="dxa"/>
            <w:hideMark/>
          </w:tcPr>
          <w:p w14:paraId="52694560" w14:textId="77777777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  <w:r w:rsidRPr="007F6A2A">
              <w:rPr>
                <w:b/>
                <w:bCs/>
                <w:lang w:val="es-CO"/>
              </w:rPr>
              <w:t xml:space="preserve">1. </w:t>
            </w:r>
            <w:proofErr w:type="spellStart"/>
            <w:r w:rsidRPr="007F6A2A">
              <w:rPr>
                <w:b/>
                <w:bCs/>
                <w:lang w:val="es-CO"/>
              </w:rPr>
              <w:t>Observer</w:t>
            </w:r>
            <w:proofErr w:type="spellEnd"/>
          </w:p>
        </w:tc>
        <w:tc>
          <w:tcPr>
            <w:tcW w:w="3686" w:type="dxa"/>
            <w:hideMark/>
          </w:tcPr>
          <w:p w14:paraId="4BCDA99F" w14:textId="061B1120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 xml:space="preserve">Requiere: Evento, Publisher y </w:t>
            </w:r>
            <w:proofErr w:type="spellStart"/>
            <w:r w:rsidRPr="007F6A2A">
              <w:rPr>
                <w:lang w:val="es-CO"/>
              </w:rPr>
              <w:t>Listener</w:t>
            </w:r>
            <w:proofErr w:type="spellEnd"/>
          </w:p>
          <w:p w14:paraId="2BF123E9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@Component</w:t>
            </w:r>
          </w:p>
          <w:p w14:paraId="5CFB71BE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public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r w:rsidRPr="007F6A2A">
              <w:rPr>
                <w:lang w:val="es-CO"/>
              </w:rPr>
              <w:t>class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r w:rsidRPr="007F6A2A">
              <w:rPr>
                <w:lang w:val="es-CO"/>
              </w:rPr>
              <w:t>SolicitudListener</w:t>
            </w:r>
            <w:proofErr w:type="spellEnd"/>
            <w:r w:rsidRPr="007F6A2A">
              <w:rPr>
                <w:lang w:val="es-CO"/>
              </w:rPr>
              <w:t xml:space="preserve"> {</w:t>
            </w:r>
          </w:p>
          <w:p w14:paraId="35476688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@EventListener</w:t>
            </w:r>
          </w:p>
          <w:p w14:paraId="0F354773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public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r w:rsidRPr="007F6A2A">
              <w:rPr>
                <w:lang w:val="es-CO"/>
              </w:rPr>
              <w:t>void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proofErr w:type="gramStart"/>
            <w:r w:rsidRPr="007F6A2A">
              <w:rPr>
                <w:lang w:val="es-CO"/>
              </w:rPr>
              <w:t>handleSolicitudUpdate</w:t>
            </w:r>
            <w:proofErr w:type="spellEnd"/>
            <w:r w:rsidRPr="007F6A2A">
              <w:rPr>
                <w:lang w:val="es-CO"/>
              </w:rPr>
              <w:t>(</w:t>
            </w:r>
            <w:proofErr w:type="spellStart"/>
            <w:proofErr w:type="gramEnd"/>
            <w:r w:rsidRPr="007F6A2A">
              <w:rPr>
                <w:lang w:val="es-CO"/>
              </w:rPr>
              <w:t>SolicitudEvent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r w:rsidRPr="007F6A2A">
              <w:rPr>
                <w:lang w:val="es-CO"/>
              </w:rPr>
              <w:t>event</w:t>
            </w:r>
            <w:proofErr w:type="spellEnd"/>
            <w:r w:rsidRPr="007F6A2A">
              <w:rPr>
                <w:lang w:val="es-CO"/>
              </w:rPr>
              <w:t>) {</w:t>
            </w:r>
          </w:p>
          <w:p w14:paraId="0A02CAAA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 xml:space="preserve">Solicitud s = </w:t>
            </w:r>
            <w:proofErr w:type="spellStart"/>
            <w:proofErr w:type="gramStart"/>
            <w:r w:rsidRPr="007F6A2A">
              <w:rPr>
                <w:lang w:val="es-CO"/>
              </w:rPr>
              <w:t>event.getSolicitud</w:t>
            </w:r>
            <w:proofErr w:type="spellEnd"/>
            <w:proofErr w:type="gramEnd"/>
            <w:r w:rsidRPr="007F6A2A">
              <w:rPr>
                <w:lang w:val="es-CO"/>
              </w:rPr>
              <w:t>();</w:t>
            </w:r>
          </w:p>
          <w:p w14:paraId="2825A4F7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if</w:t>
            </w:r>
            <w:proofErr w:type="spellEnd"/>
            <w:r w:rsidRPr="007F6A2A">
              <w:rPr>
                <w:lang w:val="es-CO"/>
              </w:rPr>
              <w:t xml:space="preserve"> ("RECHAZADA</w:t>
            </w:r>
            <w:proofErr w:type="gramStart"/>
            <w:r w:rsidRPr="007F6A2A">
              <w:rPr>
                <w:lang w:val="es-CO"/>
              </w:rPr>
              <w:t>".</w:t>
            </w:r>
            <w:proofErr w:type="spellStart"/>
            <w:r w:rsidRPr="007F6A2A">
              <w:rPr>
                <w:lang w:val="es-CO"/>
              </w:rPr>
              <w:t>equals</w:t>
            </w:r>
            <w:proofErr w:type="spellEnd"/>
            <w:proofErr w:type="gramEnd"/>
            <w:r w:rsidRPr="007F6A2A">
              <w:rPr>
                <w:lang w:val="es-CO"/>
              </w:rPr>
              <w:t>(</w:t>
            </w:r>
            <w:proofErr w:type="spellStart"/>
            <w:proofErr w:type="gramStart"/>
            <w:r w:rsidRPr="007F6A2A">
              <w:rPr>
                <w:lang w:val="es-CO"/>
              </w:rPr>
              <w:t>s.getEstado</w:t>
            </w:r>
            <w:proofErr w:type="spellEnd"/>
            <w:proofErr w:type="gramEnd"/>
            <w:r w:rsidRPr="007F6A2A">
              <w:rPr>
                <w:lang w:val="es-CO"/>
              </w:rPr>
              <w:t>())) {</w:t>
            </w:r>
          </w:p>
          <w:p w14:paraId="47365CF7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emailService.sendRejectionEmail</w:t>
            </w:r>
            <w:proofErr w:type="spellEnd"/>
            <w:r w:rsidRPr="007F6A2A">
              <w:rPr>
                <w:lang w:val="es-CO"/>
              </w:rPr>
              <w:t>(</w:t>
            </w:r>
            <w:proofErr w:type="spellStart"/>
            <w:proofErr w:type="gramStart"/>
            <w:r w:rsidRPr="007F6A2A">
              <w:rPr>
                <w:lang w:val="es-CO"/>
              </w:rPr>
              <w:t>s.getPersona</w:t>
            </w:r>
            <w:proofErr w:type="spellEnd"/>
            <w:proofErr w:type="gramEnd"/>
            <w:r w:rsidRPr="007F6A2A">
              <w:rPr>
                <w:lang w:val="es-CO"/>
              </w:rPr>
              <w:t>());</w:t>
            </w:r>
          </w:p>
          <w:p w14:paraId="0B994347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lastRenderedPageBreak/>
              <w:t>}</w:t>
            </w:r>
          </w:p>
          <w:p w14:paraId="11B6C294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}</w:t>
            </w:r>
          </w:p>
          <w:p w14:paraId="2B535BB1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}</w:t>
            </w:r>
          </w:p>
          <w:p w14:paraId="2B976265" w14:textId="7096059E" w:rsidR="007F6A2A" w:rsidRPr="007F6A2A" w:rsidRDefault="007F6A2A" w:rsidP="007F6A2A">
            <w:pPr>
              <w:spacing w:after="200" w:line="240" w:lineRule="atLeast"/>
              <w:rPr>
                <w:lang w:val="es-CO"/>
              </w:rPr>
            </w:pPr>
          </w:p>
        </w:tc>
        <w:tc>
          <w:tcPr>
            <w:tcW w:w="3786" w:type="dxa"/>
            <w:hideMark/>
          </w:tcPr>
          <w:p w14:paraId="19461AA4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lastRenderedPageBreak/>
              <w:t># Archivo: notifications/signals.py</w:t>
            </w:r>
          </w:p>
          <w:p w14:paraId="3178D142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@</w:t>
            </w:r>
            <w:proofErr w:type="gramStart"/>
            <w:r w:rsidRPr="007F6A2A">
              <w:rPr>
                <w:lang w:val="es-CO"/>
              </w:rPr>
              <w:t>receiver(</w:t>
            </w:r>
            <w:proofErr w:type="gramEnd"/>
            <w:r w:rsidRPr="007F6A2A">
              <w:rPr>
                <w:lang w:val="es-CO"/>
              </w:rPr>
              <w:t xml:space="preserve">post_save, </w:t>
            </w:r>
            <w:proofErr w:type="spellStart"/>
            <w:r w:rsidRPr="007F6A2A">
              <w:rPr>
                <w:lang w:val="es-CO"/>
              </w:rPr>
              <w:t>sender</w:t>
            </w:r>
            <w:proofErr w:type="spellEnd"/>
            <w:r w:rsidRPr="007F6A2A">
              <w:rPr>
                <w:lang w:val="es-CO"/>
              </w:rPr>
              <w:t>=Solicitud)</w:t>
            </w:r>
          </w:p>
          <w:p w14:paraId="030095FD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def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r w:rsidRPr="007F6A2A">
              <w:rPr>
                <w:lang w:val="es-CO"/>
              </w:rPr>
              <w:t>enviar_notificacion_</w:t>
            </w:r>
            <w:proofErr w:type="gramStart"/>
            <w:r w:rsidRPr="007F6A2A">
              <w:rPr>
                <w:lang w:val="es-CO"/>
              </w:rPr>
              <w:t>solicitud</w:t>
            </w:r>
            <w:proofErr w:type="spellEnd"/>
            <w:r w:rsidRPr="007F6A2A">
              <w:rPr>
                <w:lang w:val="es-CO"/>
              </w:rPr>
              <w:t>(</w:t>
            </w:r>
            <w:proofErr w:type="spellStart"/>
            <w:proofErr w:type="gramEnd"/>
            <w:r w:rsidRPr="007F6A2A">
              <w:rPr>
                <w:lang w:val="es-CO"/>
              </w:rPr>
              <w:t>sender</w:t>
            </w:r>
            <w:proofErr w:type="spellEnd"/>
            <w:r w:rsidRPr="007F6A2A">
              <w:rPr>
                <w:lang w:val="es-CO"/>
              </w:rPr>
              <w:t xml:space="preserve">, </w:t>
            </w:r>
            <w:proofErr w:type="spellStart"/>
            <w:r w:rsidRPr="007F6A2A">
              <w:rPr>
                <w:lang w:val="es-CO"/>
              </w:rPr>
              <w:t>instance</w:t>
            </w:r>
            <w:proofErr w:type="spellEnd"/>
            <w:r w:rsidRPr="007F6A2A">
              <w:rPr>
                <w:lang w:val="es-CO"/>
              </w:rPr>
              <w:t>, **</w:t>
            </w:r>
            <w:proofErr w:type="spellStart"/>
            <w:r w:rsidRPr="007F6A2A">
              <w:rPr>
                <w:lang w:val="es-CO"/>
              </w:rPr>
              <w:t>kwargs</w:t>
            </w:r>
            <w:proofErr w:type="spellEnd"/>
            <w:r w:rsidRPr="007F6A2A">
              <w:rPr>
                <w:lang w:val="es-CO"/>
              </w:rPr>
              <w:t>):</w:t>
            </w:r>
          </w:p>
          <w:p w14:paraId="4886C98D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# El decorador 'escucha' el guardado del modelo</w:t>
            </w:r>
          </w:p>
          <w:p w14:paraId="75EEFA5E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if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proofErr w:type="gramStart"/>
            <w:r w:rsidRPr="007F6A2A">
              <w:rPr>
                <w:lang w:val="es-CO"/>
              </w:rPr>
              <w:t>instance.estado</w:t>
            </w:r>
            <w:proofErr w:type="spellEnd"/>
            <w:proofErr w:type="gramEnd"/>
            <w:r w:rsidRPr="007F6A2A">
              <w:rPr>
                <w:lang w:val="es-CO"/>
              </w:rPr>
              <w:t xml:space="preserve"> == 'RECHAZADA':</w:t>
            </w:r>
          </w:p>
          <w:p w14:paraId="6C07D850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enviar_correo_rechazo</w:t>
            </w:r>
            <w:proofErr w:type="spellEnd"/>
            <w:r w:rsidRPr="007F6A2A">
              <w:rPr>
                <w:lang w:val="es-CO"/>
              </w:rPr>
              <w:t>(</w:t>
            </w:r>
            <w:proofErr w:type="spellStart"/>
            <w:proofErr w:type="gramStart"/>
            <w:r w:rsidRPr="007F6A2A">
              <w:rPr>
                <w:lang w:val="es-CO"/>
              </w:rPr>
              <w:t>instance.persona</w:t>
            </w:r>
            <w:proofErr w:type="spellEnd"/>
            <w:proofErr w:type="gramEnd"/>
            <w:r w:rsidRPr="007F6A2A">
              <w:rPr>
                <w:lang w:val="es-CO"/>
              </w:rPr>
              <w:t>)</w:t>
            </w:r>
          </w:p>
          <w:p w14:paraId="0402721F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elif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proofErr w:type="gramStart"/>
            <w:r w:rsidRPr="007F6A2A">
              <w:rPr>
                <w:lang w:val="es-CO"/>
              </w:rPr>
              <w:t>instance.estado</w:t>
            </w:r>
            <w:proofErr w:type="spellEnd"/>
            <w:proofErr w:type="gramEnd"/>
            <w:r w:rsidRPr="007F6A2A">
              <w:rPr>
                <w:lang w:val="es-CO"/>
              </w:rPr>
              <w:t xml:space="preserve"> == 'DEVUELTA':</w:t>
            </w:r>
          </w:p>
          <w:p w14:paraId="6CE0C8E1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enviar_correo_devolucion</w:t>
            </w:r>
            <w:proofErr w:type="spellEnd"/>
            <w:r w:rsidRPr="007F6A2A">
              <w:rPr>
                <w:lang w:val="es-CO"/>
              </w:rPr>
              <w:t>(</w:t>
            </w:r>
            <w:proofErr w:type="spellStart"/>
            <w:proofErr w:type="gramStart"/>
            <w:r w:rsidRPr="007F6A2A">
              <w:rPr>
                <w:lang w:val="es-CO"/>
              </w:rPr>
              <w:t>instance.persona</w:t>
            </w:r>
            <w:proofErr w:type="spellEnd"/>
            <w:proofErr w:type="gramEnd"/>
            <w:r w:rsidRPr="007F6A2A">
              <w:rPr>
                <w:lang w:val="es-CO"/>
              </w:rPr>
              <w:t>)</w:t>
            </w:r>
          </w:p>
          <w:p w14:paraId="69A69375" w14:textId="70E1F700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</w:p>
        </w:tc>
      </w:tr>
      <w:tr w:rsidR="007F6A2A" w:rsidRPr="007F6A2A" w14:paraId="433079E6" w14:textId="77777777" w:rsidTr="00771E12">
        <w:tc>
          <w:tcPr>
            <w:tcW w:w="1384" w:type="dxa"/>
            <w:hideMark/>
          </w:tcPr>
          <w:p w14:paraId="14F43024" w14:textId="77777777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  <w:r w:rsidRPr="007F6A2A">
              <w:rPr>
                <w:b/>
                <w:bCs/>
                <w:lang w:val="es-CO"/>
              </w:rPr>
              <w:t xml:space="preserve">2. </w:t>
            </w:r>
            <w:proofErr w:type="spellStart"/>
            <w:r w:rsidRPr="007F6A2A">
              <w:rPr>
                <w:b/>
                <w:bCs/>
                <w:lang w:val="es-CO"/>
              </w:rPr>
              <w:t>Facade</w:t>
            </w:r>
            <w:proofErr w:type="spellEnd"/>
          </w:p>
        </w:tc>
        <w:tc>
          <w:tcPr>
            <w:tcW w:w="3686" w:type="dxa"/>
            <w:hideMark/>
          </w:tcPr>
          <w:p w14:paraId="6AD341C4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@Service</w:t>
            </w:r>
          </w:p>
          <w:p w14:paraId="458EF0A4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public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r w:rsidRPr="007F6A2A">
              <w:rPr>
                <w:lang w:val="es-CO"/>
              </w:rPr>
              <w:t>class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r w:rsidRPr="007F6A2A">
              <w:rPr>
                <w:lang w:val="es-CO"/>
              </w:rPr>
              <w:t>EvaluacionFacade</w:t>
            </w:r>
            <w:proofErr w:type="spellEnd"/>
            <w:r w:rsidRPr="007F6A2A">
              <w:rPr>
                <w:lang w:val="es-CO"/>
              </w:rPr>
              <w:t xml:space="preserve"> {</w:t>
            </w:r>
          </w:p>
          <w:p w14:paraId="17B2A7E9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 xml:space="preserve">@Autowired </w:t>
            </w:r>
            <w:proofErr w:type="spellStart"/>
            <w:r w:rsidRPr="007F6A2A">
              <w:rPr>
                <w:lang w:val="es-CO"/>
              </w:rPr>
              <w:t>private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r w:rsidRPr="007F6A2A">
              <w:rPr>
                <w:lang w:val="es-CO"/>
              </w:rPr>
              <w:t>DatacreditoService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r w:rsidRPr="007F6A2A">
              <w:rPr>
                <w:lang w:val="es-CO"/>
              </w:rPr>
              <w:t>dc</w:t>
            </w:r>
            <w:proofErr w:type="spellEnd"/>
            <w:r w:rsidRPr="007F6A2A">
              <w:rPr>
                <w:lang w:val="es-CO"/>
              </w:rPr>
              <w:t>;</w:t>
            </w:r>
          </w:p>
          <w:p w14:paraId="3BE05170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 xml:space="preserve">@Autowired </w:t>
            </w:r>
            <w:proofErr w:type="spellStart"/>
            <w:r w:rsidRPr="007F6A2A">
              <w:rPr>
                <w:lang w:val="es-CO"/>
              </w:rPr>
              <w:t>private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r w:rsidRPr="007F6A2A">
              <w:rPr>
                <w:lang w:val="es-CO"/>
              </w:rPr>
              <w:t>CifinService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r w:rsidRPr="007F6A2A">
              <w:rPr>
                <w:lang w:val="es-CO"/>
              </w:rPr>
              <w:t>cifin</w:t>
            </w:r>
            <w:proofErr w:type="spellEnd"/>
            <w:r w:rsidRPr="007F6A2A">
              <w:rPr>
                <w:lang w:val="es-CO"/>
              </w:rPr>
              <w:t>;</w:t>
            </w:r>
          </w:p>
          <w:p w14:paraId="27A10D95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public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r w:rsidRPr="007F6A2A">
              <w:rPr>
                <w:lang w:val="es-CO"/>
              </w:rPr>
              <w:t>EvaluacionResult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gramStart"/>
            <w:r w:rsidRPr="007F6A2A">
              <w:rPr>
                <w:lang w:val="es-CO"/>
              </w:rPr>
              <w:t>evaluar(</w:t>
            </w:r>
            <w:proofErr w:type="gramEnd"/>
            <w:r w:rsidRPr="007F6A2A">
              <w:rPr>
                <w:lang w:val="es-CO"/>
              </w:rPr>
              <w:t xml:space="preserve">Long </w:t>
            </w:r>
            <w:proofErr w:type="spellStart"/>
            <w:r w:rsidRPr="007F6A2A">
              <w:rPr>
                <w:lang w:val="es-CO"/>
              </w:rPr>
              <w:t>solicitudId</w:t>
            </w:r>
            <w:proofErr w:type="spellEnd"/>
            <w:r w:rsidRPr="007F6A2A">
              <w:rPr>
                <w:lang w:val="es-CO"/>
              </w:rPr>
              <w:t>) {</w:t>
            </w:r>
          </w:p>
          <w:p w14:paraId="6892C313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// Orquestación explícita de servicios</w:t>
            </w:r>
          </w:p>
          <w:p w14:paraId="6152A7B6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var</w:t>
            </w:r>
            <w:proofErr w:type="spellEnd"/>
            <w:r w:rsidRPr="007F6A2A">
              <w:rPr>
                <w:lang w:val="es-CO"/>
              </w:rPr>
              <w:t xml:space="preserve"> r1 = </w:t>
            </w:r>
            <w:proofErr w:type="spellStart"/>
            <w:proofErr w:type="gramStart"/>
            <w:r w:rsidRPr="007F6A2A">
              <w:rPr>
                <w:lang w:val="es-CO"/>
              </w:rPr>
              <w:t>dc.consultar</w:t>
            </w:r>
            <w:proofErr w:type="spellEnd"/>
            <w:proofErr w:type="gramEnd"/>
            <w:r w:rsidRPr="007F6A2A">
              <w:rPr>
                <w:lang w:val="es-CO"/>
              </w:rPr>
              <w:t>(</w:t>
            </w:r>
            <w:proofErr w:type="spellStart"/>
            <w:r w:rsidRPr="007F6A2A">
              <w:rPr>
                <w:lang w:val="es-CO"/>
              </w:rPr>
              <w:t>solicitudId</w:t>
            </w:r>
            <w:proofErr w:type="spellEnd"/>
            <w:r w:rsidRPr="007F6A2A">
              <w:rPr>
                <w:lang w:val="es-CO"/>
              </w:rPr>
              <w:t>);</w:t>
            </w:r>
          </w:p>
          <w:p w14:paraId="3AF8DBF7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var</w:t>
            </w:r>
            <w:proofErr w:type="spellEnd"/>
            <w:r w:rsidRPr="007F6A2A">
              <w:rPr>
                <w:lang w:val="es-CO"/>
              </w:rPr>
              <w:t xml:space="preserve"> r2 = </w:t>
            </w:r>
            <w:proofErr w:type="spellStart"/>
            <w:proofErr w:type="gramStart"/>
            <w:r w:rsidRPr="007F6A2A">
              <w:rPr>
                <w:lang w:val="es-CO"/>
              </w:rPr>
              <w:t>cifin.consultar</w:t>
            </w:r>
            <w:proofErr w:type="spellEnd"/>
            <w:proofErr w:type="gramEnd"/>
            <w:r w:rsidRPr="007F6A2A">
              <w:rPr>
                <w:lang w:val="es-CO"/>
              </w:rPr>
              <w:t>(</w:t>
            </w:r>
            <w:proofErr w:type="spellStart"/>
            <w:r w:rsidRPr="007F6A2A">
              <w:rPr>
                <w:lang w:val="es-CO"/>
              </w:rPr>
              <w:t>solicitudId</w:t>
            </w:r>
            <w:proofErr w:type="spellEnd"/>
            <w:r w:rsidRPr="007F6A2A">
              <w:rPr>
                <w:lang w:val="es-CO"/>
              </w:rPr>
              <w:t>);</w:t>
            </w:r>
          </w:p>
          <w:p w14:paraId="781B6D51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return</w:t>
            </w:r>
            <w:proofErr w:type="spellEnd"/>
            <w:r w:rsidRPr="007F6A2A">
              <w:rPr>
                <w:lang w:val="es-CO"/>
              </w:rPr>
              <w:t xml:space="preserve"> new </w:t>
            </w:r>
            <w:proofErr w:type="spellStart"/>
            <w:proofErr w:type="gramStart"/>
            <w:r w:rsidRPr="007F6A2A">
              <w:rPr>
                <w:lang w:val="es-CO"/>
              </w:rPr>
              <w:t>EvaluacionResult</w:t>
            </w:r>
            <w:proofErr w:type="spellEnd"/>
            <w:r w:rsidRPr="007F6A2A">
              <w:rPr>
                <w:lang w:val="es-CO"/>
              </w:rPr>
              <w:t>(</w:t>
            </w:r>
            <w:proofErr w:type="gramEnd"/>
            <w:r w:rsidRPr="007F6A2A">
              <w:rPr>
                <w:lang w:val="es-CO"/>
              </w:rPr>
              <w:t>r1, r2);</w:t>
            </w:r>
          </w:p>
          <w:p w14:paraId="4F3DAD6B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}</w:t>
            </w:r>
          </w:p>
          <w:p w14:paraId="0C32B86B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}</w:t>
            </w:r>
          </w:p>
          <w:p w14:paraId="76E793F1" w14:textId="0AEABFF8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</w:p>
        </w:tc>
        <w:tc>
          <w:tcPr>
            <w:tcW w:w="3786" w:type="dxa"/>
            <w:hideMark/>
          </w:tcPr>
          <w:p w14:paraId="496F268F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# Archivo: directors/views.py</w:t>
            </w:r>
          </w:p>
          <w:p w14:paraId="482708E7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class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r w:rsidRPr="007F6A2A">
              <w:rPr>
                <w:lang w:val="es-CO"/>
              </w:rPr>
              <w:t>GestionSolicitudesViewSet</w:t>
            </w:r>
            <w:proofErr w:type="spellEnd"/>
            <w:r w:rsidRPr="007F6A2A">
              <w:rPr>
                <w:lang w:val="es-CO"/>
              </w:rPr>
              <w:t>(</w:t>
            </w:r>
            <w:proofErr w:type="spellStart"/>
            <w:proofErr w:type="gramStart"/>
            <w:r w:rsidRPr="007F6A2A">
              <w:rPr>
                <w:lang w:val="es-CO"/>
              </w:rPr>
              <w:t>viewsets.ModelViewSet</w:t>
            </w:r>
            <w:proofErr w:type="spellEnd"/>
            <w:proofErr w:type="gramEnd"/>
            <w:r w:rsidRPr="007F6A2A">
              <w:rPr>
                <w:lang w:val="es-CO"/>
              </w:rPr>
              <w:t>):</w:t>
            </w:r>
          </w:p>
          <w:p w14:paraId="1C8D4E4D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@</w:t>
            </w:r>
            <w:proofErr w:type="gramStart"/>
            <w:r w:rsidRPr="007F6A2A">
              <w:rPr>
                <w:lang w:val="es-CO"/>
              </w:rPr>
              <w:t>action(</w:t>
            </w:r>
            <w:proofErr w:type="gramEnd"/>
            <w:r w:rsidRPr="007F6A2A">
              <w:rPr>
                <w:lang w:val="es-CO"/>
              </w:rPr>
              <w:t xml:space="preserve">detail=True, </w:t>
            </w:r>
            <w:proofErr w:type="spellStart"/>
            <w:r w:rsidRPr="007F6A2A">
              <w:rPr>
                <w:lang w:val="es-CO"/>
              </w:rPr>
              <w:t>methods</w:t>
            </w:r>
            <w:proofErr w:type="spellEnd"/>
            <w:r w:rsidRPr="007F6A2A">
              <w:rPr>
                <w:lang w:val="es-CO"/>
              </w:rPr>
              <w:t>=['</w:t>
            </w:r>
            <w:proofErr w:type="spellStart"/>
            <w:r w:rsidRPr="007F6A2A">
              <w:rPr>
                <w:lang w:val="es-CO"/>
              </w:rPr>
              <w:t>get</w:t>
            </w:r>
            <w:proofErr w:type="spellEnd"/>
            <w:r w:rsidRPr="007F6A2A">
              <w:rPr>
                <w:lang w:val="es-CO"/>
              </w:rPr>
              <w:t>'])</w:t>
            </w:r>
          </w:p>
          <w:p w14:paraId="7401A547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def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spellStart"/>
            <w:r w:rsidRPr="007F6A2A">
              <w:rPr>
                <w:lang w:val="es-CO"/>
              </w:rPr>
              <w:t>evaluar_</w:t>
            </w:r>
            <w:proofErr w:type="gramStart"/>
            <w:r w:rsidRPr="007F6A2A">
              <w:rPr>
                <w:lang w:val="es-CO"/>
              </w:rPr>
              <w:t>completamente</w:t>
            </w:r>
            <w:proofErr w:type="spellEnd"/>
            <w:r w:rsidRPr="007F6A2A">
              <w:rPr>
                <w:lang w:val="es-CO"/>
              </w:rPr>
              <w:t>(</w:t>
            </w:r>
            <w:proofErr w:type="spellStart"/>
            <w:proofErr w:type="gramEnd"/>
            <w:r w:rsidRPr="007F6A2A">
              <w:rPr>
                <w:lang w:val="es-CO"/>
              </w:rPr>
              <w:t>self</w:t>
            </w:r>
            <w:proofErr w:type="spellEnd"/>
            <w:r w:rsidRPr="007F6A2A">
              <w:rPr>
                <w:lang w:val="es-CO"/>
              </w:rPr>
              <w:t xml:space="preserve">, </w:t>
            </w:r>
            <w:proofErr w:type="spellStart"/>
            <w:r w:rsidRPr="007F6A2A">
              <w:rPr>
                <w:lang w:val="es-CO"/>
              </w:rPr>
              <w:t>request</w:t>
            </w:r>
            <w:proofErr w:type="spellEnd"/>
            <w:r w:rsidRPr="007F6A2A">
              <w:rPr>
                <w:lang w:val="es-CO"/>
              </w:rPr>
              <w:t xml:space="preserve">, </w:t>
            </w:r>
            <w:proofErr w:type="spellStart"/>
            <w:r w:rsidRPr="007F6A2A">
              <w:rPr>
                <w:lang w:val="es-CO"/>
              </w:rPr>
              <w:t>pk</w:t>
            </w:r>
            <w:proofErr w:type="spellEnd"/>
            <w:r w:rsidRPr="007F6A2A">
              <w:rPr>
                <w:lang w:val="es-CO"/>
              </w:rPr>
              <w:t>=</w:t>
            </w:r>
            <w:proofErr w:type="spellStart"/>
            <w:r w:rsidRPr="007F6A2A">
              <w:rPr>
                <w:lang w:val="es-CO"/>
              </w:rPr>
              <w:t>None</w:t>
            </w:r>
            <w:proofErr w:type="spellEnd"/>
            <w:r w:rsidRPr="007F6A2A">
              <w:rPr>
                <w:lang w:val="es-CO"/>
              </w:rPr>
              <w:t>):</w:t>
            </w:r>
          </w:p>
          <w:p w14:paraId="7E2E95AB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 xml:space="preserve">solicitud = </w:t>
            </w:r>
            <w:proofErr w:type="spellStart"/>
            <w:r w:rsidRPr="007F6A2A">
              <w:rPr>
                <w:lang w:val="es-CO"/>
              </w:rPr>
              <w:t>self.get_</w:t>
            </w:r>
            <w:proofErr w:type="gramStart"/>
            <w:r w:rsidRPr="007F6A2A">
              <w:rPr>
                <w:lang w:val="es-CO"/>
              </w:rPr>
              <w:t>object</w:t>
            </w:r>
            <w:proofErr w:type="spellEnd"/>
            <w:r w:rsidRPr="007F6A2A">
              <w:rPr>
                <w:lang w:val="es-CO"/>
              </w:rPr>
              <w:t>(</w:t>
            </w:r>
            <w:proofErr w:type="gramEnd"/>
            <w:r w:rsidRPr="007F6A2A">
              <w:rPr>
                <w:lang w:val="es-CO"/>
              </w:rPr>
              <w:t>)</w:t>
            </w:r>
          </w:p>
          <w:p w14:paraId="5C30AB25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# Fachada que orquesta varios subsistemas</w:t>
            </w:r>
          </w:p>
          <w:p w14:paraId="5222852E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 xml:space="preserve">res1 = </w:t>
            </w:r>
            <w:proofErr w:type="spellStart"/>
            <w:r w:rsidRPr="007F6A2A">
              <w:rPr>
                <w:lang w:val="es-CO"/>
              </w:rPr>
              <w:t>mock_</w:t>
            </w:r>
            <w:proofErr w:type="gramStart"/>
            <w:r w:rsidRPr="007F6A2A">
              <w:rPr>
                <w:lang w:val="es-CO"/>
              </w:rPr>
              <w:t>datacredito</w:t>
            </w:r>
            <w:proofErr w:type="spellEnd"/>
            <w:r w:rsidRPr="007F6A2A">
              <w:rPr>
                <w:lang w:val="es-CO"/>
              </w:rPr>
              <w:t>(</w:t>
            </w:r>
            <w:proofErr w:type="spellStart"/>
            <w:proofErr w:type="gramEnd"/>
            <w:r w:rsidRPr="007F6A2A">
              <w:rPr>
                <w:lang w:val="es-CO"/>
              </w:rPr>
              <w:t>request</w:t>
            </w:r>
            <w:proofErr w:type="spellEnd"/>
            <w:r w:rsidRPr="007F6A2A">
              <w:rPr>
                <w:lang w:val="es-CO"/>
              </w:rPr>
              <w:t xml:space="preserve">, </w:t>
            </w:r>
            <w:proofErr w:type="spellStart"/>
            <w:r w:rsidRPr="007F6A2A">
              <w:rPr>
                <w:lang w:val="es-CO"/>
              </w:rPr>
              <w:t>solicitud.persona.id</w:t>
            </w:r>
            <w:proofErr w:type="spellEnd"/>
            <w:r w:rsidRPr="007F6A2A">
              <w:rPr>
                <w:lang w:val="es-CO"/>
              </w:rPr>
              <w:t>)</w:t>
            </w:r>
          </w:p>
          <w:p w14:paraId="115C0E48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 xml:space="preserve">res2 = </w:t>
            </w:r>
            <w:proofErr w:type="spellStart"/>
            <w:r w:rsidRPr="007F6A2A">
              <w:rPr>
                <w:lang w:val="es-CO"/>
              </w:rPr>
              <w:t>mock_</w:t>
            </w:r>
            <w:proofErr w:type="gramStart"/>
            <w:r w:rsidRPr="007F6A2A">
              <w:rPr>
                <w:lang w:val="es-CO"/>
              </w:rPr>
              <w:t>cifin</w:t>
            </w:r>
            <w:proofErr w:type="spellEnd"/>
            <w:r w:rsidRPr="007F6A2A">
              <w:rPr>
                <w:lang w:val="es-CO"/>
              </w:rPr>
              <w:t>(</w:t>
            </w:r>
            <w:proofErr w:type="spellStart"/>
            <w:proofErr w:type="gramEnd"/>
            <w:r w:rsidRPr="007F6A2A">
              <w:rPr>
                <w:lang w:val="es-CO"/>
              </w:rPr>
              <w:t>request</w:t>
            </w:r>
            <w:proofErr w:type="spellEnd"/>
            <w:r w:rsidRPr="007F6A2A">
              <w:rPr>
                <w:lang w:val="es-CO"/>
              </w:rPr>
              <w:t xml:space="preserve">, </w:t>
            </w:r>
            <w:proofErr w:type="spellStart"/>
            <w:r w:rsidRPr="007F6A2A">
              <w:rPr>
                <w:lang w:val="es-CO"/>
              </w:rPr>
              <w:t>solicitud.persona.id</w:t>
            </w:r>
            <w:proofErr w:type="spellEnd"/>
            <w:r w:rsidRPr="007F6A2A">
              <w:rPr>
                <w:lang w:val="es-CO"/>
              </w:rPr>
              <w:t>)</w:t>
            </w:r>
          </w:p>
          <w:p w14:paraId="139C8819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 xml:space="preserve">res3 = </w:t>
            </w:r>
            <w:proofErr w:type="spellStart"/>
            <w:r w:rsidRPr="007F6A2A">
              <w:rPr>
                <w:lang w:val="es-CO"/>
              </w:rPr>
              <w:t>mock_</w:t>
            </w:r>
            <w:proofErr w:type="gramStart"/>
            <w:r w:rsidRPr="007F6A2A">
              <w:rPr>
                <w:lang w:val="es-CO"/>
              </w:rPr>
              <w:t>antecedentes</w:t>
            </w:r>
            <w:proofErr w:type="spellEnd"/>
            <w:r w:rsidRPr="007F6A2A">
              <w:rPr>
                <w:lang w:val="es-CO"/>
              </w:rPr>
              <w:t>(</w:t>
            </w:r>
            <w:proofErr w:type="spellStart"/>
            <w:proofErr w:type="gramEnd"/>
            <w:r w:rsidRPr="007F6A2A">
              <w:rPr>
                <w:lang w:val="es-CO"/>
              </w:rPr>
              <w:t>request</w:t>
            </w:r>
            <w:proofErr w:type="spellEnd"/>
            <w:r w:rsidRPr="007F6A2A">
              <w:rPr>
                <w:lang w:val="es-CO"/>
              </w:rPr>
              <w:t xml:space="preserve">, </w:t>
            </w:r>
            <w:proofErr w:type="spellStart"/>
            <w:r w:rsidRPr="007F6A2A">
              <w:rPr>
                <w:lang w:val="es-CO"/>
              </w:rPr>
              <w:t>solicitud.persona.id</w:t>
            </w:r>
            <w:proofErr w:type="spellEnd"/>
            <w:r w:rsidRPr="007F6A2A">
              <w:rPr>
                <w:lang w:val="es-CO"/>
              </w:rPr>
              <w:t>)</w:t>
            </w:r>
          </w:p>
          <w:p w14:paraId="771DD370" w14:textId="77777777" w:rsidR="007F6A2A" w:rsidRPr="007F6A2A" w:rsidRDefault="007F6A2A" w:rsidP="007F6A2A">
            <w:pPr>
              <w:spacing w:after="200" w:line="240" w:lineRule="exact"/>
              <w:rPr>
                <w:lang w:val="es-CO"/>
              </w:rPr>
            </w:pPr>
            <w:proofErr w:type="spellStart"/>
            <w:r w:rsidRPr="007F6A2A">
              <w:rPr>
                <w:lang w:val="es-CO"/>
              </w:rPr>
              <w:t>return</w:t>
            </w:r>
            <w:proofErr w:type="spellEnd"/>
            <w:r w:rsidRPr="007F6A2A">
              <w:rPr>
                <w:lang w:val="es-CO"/>
              </w:rPr>
              <w:t xml:space="preserve"> </w:t>
            </w:r>
            <w:proofErr w:type="gramStart"/>
            <w:r w:rsidRPr="007F6A2A">
              <w:rPr>
                <w:lang w:val="es-CO"/>
              </w:rPr>
              <w:t>Response(</w:t>
            </w:r>
            <w:proofErr w:type="gramEnd"/>
            <w:r w:rsidRPr="007F6A2A">
              <w:rPr>
                <w:lang w:val="es-CO"/>
              </w:rPr>
              <w:t>{"</w:t>
            </w:r>
            <w:proofErr w:type="gramStart"/>
            <w:r w:rsidRPr="007F6A2A">
              <w:rPr>
                <w:lang w:val="es-CO"/>
              </w:rPr>
              <w:t>status</w:t>
            </w:r>
            <w:proofErr w:type="gramEnd"/>
            <w:r w:rsidRPr="007F6A2A">
              <w:rPr>
                <w:lang w:val="es-CO"/>
              </w:rPr>
              <w:t>": "Evaluada", "resultados": [res1, res2, res3]})</w:t>
            </w:r>
          </w:p>
          <w:p w14:paraId="2D236D9A" w14:textId="2EB3F949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</w:p>
        </w:tc>
      </w:tr>
      <w:tr w:rsidR="007F6A2A" w:rsidRPr="007F6A2A" w14:paraId="22BC8455" w14:textId="77777777" w:rsidTr="00771E12">
        <w:tc>
          <w:tcPr>
            <w:tcW w:w="1384" w:type="dxa"/>
            <w:hideMark/>
          </w:tcPr>
          <w:p w14:paraId="35C134F0" w14:textId="77777777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  <w:r w:rsidRPr="007F6A2A">
              <w:rPr>
                <w:b/>
                <w:bCs/>
                <w:lang w:val="es-CO"/>
              </w:rPr>
              <w:t xml:space="preserve">3. </w:t>
            </w:r>
            <w:proofErr w:type="spellStart"/>
            <w:r w:rsidRPr="007F6A2A">
              <w:rPr>
                <w:b/>
                <w:bCs/>
                <w:lang w:val="es-CO"/>
              </w:rPr>
              <w:t>Adapter</w:t>
            </w:r>
            <w:proofErr w:type="spellEnd"/>
          </w:p>
        </w:tc>
        <w:tc>
          <w:tcPr>
            <w:tcW w:w="3686" w:type="dxa"/>
            <w:hideMark/>
          </w:tcPr>
          <w:p w14:paraId="1BE7CCE1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gramStart"/>
            <w:r w:rsidRPr="00C36E07">
              <w:rPr>
                <w:lang w:val="es-CO"/>
              </w:rPr>
              <w:t>interface</w:t>
            </w:r>
            <w:proofErr w:type="gram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CreditoAdapter</w:t>
            </w:r>
            <w:proofErr w:type="spellEnd"/>
            <w:r w:rsidRPr="00C36E07">
              <w:rPr>
                <w:lang w:val="es-CO"/>
              </w:rPr>
              <w:t xml:space="preserve"> {</w:t>
            </w:r>
          </w:p>
          <w:p w14:paraId="26AB827F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Calificacion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gramStart"/>
            <w:r w:rsidRPr="00C36E07">
              <w:rPr>
                <w:lang w:val="es-CO"/>
              </w:rPr>
              <w:t>consultar(</w:t>
            </w:r>
            <w:proofErr w:type="gramEnd"/>
            <w:r w:rsidRPr="00C36E07">
              <w:rPr>
                <w:lang w:val="es-CO"/>
              </w:rPr>
              <w:t>String id);</w:t>
            </w:r>
          </w:p>
          <w:p w14:paraId="1CBA02CD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}</w:t>
            </w:r>
          </w:p>
          <w:p w14:paraId="270A42F3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@Component</w:t>
            </w:r>
          </w:p>
          <w:p w14:paraId="4FB71AE6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class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DatacreditoAdapter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implements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CreditoAdapter</w:t>
            </w:r>
            <w:proofErr w:type="spellEnd"/>
            <w:r w:rsidRPr="00C36E07">
              <w:rPr>
                <w:lang w:val="es-CO"/>
              </w:rPr>
              <w:t xml:space="preserve"> {</w:t>
            </w:r>
          </w:p>
          <w:p w14:paraId="3E8FD35B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Calificacion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gramStart"/>
            <w:r w:rsidRPr="00C36E07">
              <w:rPr>
                <w:lang w:val="es-CO"/>
              </w:rPr>
              <w:t>consultar(</w:t>
            </w:r>
            <w:proofErr w:type="gramEnd"/>
            <w:r w:rsidRPr="00C36E07">
              <w:rPr>
                <w:lang w:val="es-CO"/>
              </w:rPr>
              <w:t>String id) {</w:t>
            </w:r>
          </w:p>
          <w:p w14:paraId="2EAC0FD1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// Lógica de transformación de XML/JSON a Objeto</w:t>
            </w:r>
          </w:p>
          <w:p w14:paraId="19E7A2E3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return</w:t>
            </w:r>
            <w:proofErr w:type="spellEnd"/>
            <w:r w:rsidRPr="00C36E07">
              <w:rPr>
                <w:lang w:val="es-CO"/>
              </w:rPr>
              <w:t xml:space="preserve"> new </w:t>
            </w:r>
            <w:proofErr w:type="spellStart"/>
            <w:r w:rsidRPr="00C36E07">
              <w:rPr>
                <w:lang w:val="es-CO"/>
              </w:rPr>
              <w:t>Calificacion</w:t>
            </w:r>
            <w:proofErr w:type="spellEnd"/>
            <w:r w:rsidRPr="00C36E07">
              <w:rPr>
                <w:lang w:val="es-CO"/>
              </w:rPr>
              <w:t>("ALTA");</w:t>
            </w:r>
          </w:p>
          <w:p w14:paraId="6660AFC3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}</w:t>
            </w:r>
          </w:p>
          <w:p w14:paraId="2643A8C1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lastRenderedPageBreak/>
              <w:t>}</w:t>
            </w:r>
          </w:p>
          <w:p w14:paraId="5018A07F" w14:textId="2CCBA78E" w:rsidR="007F6A2A" w:rsidRPr="007F6A2A" w:rsidRDefault="007F6A2A" w:rsidP="00C36E07">
            <w:pPr>
              <w:spacing w:after="200" w:line="240" w:lineRule="exact"/>
              <w:rPr>
                <w:lang w:val="es-CO"/>
              </w:rPr>
            </w:pPr>
          </w:p>
        </w:tc>
        <w:tc>
          <w:tcPr>
            <w:tcW w:w="3786" w:type="dxa"/>
            <w:hideMark/>
          </w:tcPr>
          <w:p w14:paraId="3FA38314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lastRenderedPageBreak/>
              <w:t># Archivo: external_mocks/views.py</w:t>
            </w:r>
          </w:p>
          <w:p w14:paraId="7EE85BA5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def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mock_</w:t>
            </w:r>
            <w:proofErr w:type="gramStart"/>
            <w:r w:rsidRPr="00C36E07">
              <w:rPr>
                <w:lang w:val="es-CO"/>
              </w:rPr>
              <w:t>datacredito</w:t>
            </w:r>
            <w:proofErr w:type="spellEnd"/>
            <w:r w:rsidRPr="00C36E07">
              <w:rPr>
                <w:lang w:val="es-CO"/>
              </w:rPr>
              <w:t>(</w:t>
            </w:r>
            <w:proofErr w:type="spellStart"/>
            <w:proofErr w:type="gramEnd"/>
            <w:r w:rsidRPr="00C36E07">
              <w:rPr>
                <w:lang w:val="es-CO"/>
              </w:rPr>
              <w:t>request</w:t>
            </w:r>
            <w:proofErr w:type="spellEnd"/>
            <w:r w:rsidRPr="00C36E07">
              <w:rPr>
                <w:lang w:val="es-CO"/>
              </w:rPr>
              <w:t xml:space="preserve">, </w:t>
            </w:r>
            <w:proofErr w:type="spellStart"/>
            <w:r w:rsidRPr="00C36E07">
              <w:rPr>
                <w:lang w:val="es-CO"/>
              </w:rPr>
              <w:t>identificacion</w:t>
            </w:r>
            <w:proofErr w:type="spellEnd"/>
            <w:r w:rsidRPr="00C36E07">
              <w:rPr>
                <w:lang w:val="es-CO"/>
              </w:rPr>
              <w:t>):</w:t>
            </w:r>
          </w:p>
          <w:p w14:paraId="3310D0CA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# Adaptamos cualquier respuesta externa a nuestro JSON</w:t>
            </w:r>
          </w:p>
          <w:p w14:paraId="27269500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return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proofErr w:type="gramStart"/>
            <w:r w:rsidRPr="00C36E07">
              <w:rPr>
                <w:lang w:val="es-CO"/>
              </w:rPr>
              <w:t>JsonResponse</w:t>
            </w:r>
            <w:proofErr w:type="spellEnd"/>
            <w:r w:rsidRPr="00C36E07">
              <w:rPr>
                <w:lang w:val="es-CO"/>
              </w:rPr>
              <w:t>(</w:t>
            </w:r>
            <w:proofErr w:type="gramEnd"/>
            <w:r w:rsidRPr="00C36E07">
              <w:rPr>
                <w:lang w:val="es-CO"/>
              </w:rPr>
              <w:t>{</w:t>
            </w:r>
          </w:p>
          <w:p w14:paraId="0E2EDCA5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 xml:space="preserve">"documento": </w:t>
            </w:r>
            <w:proofErr w:type="spellStart"/>
            <w:r w:rsidRPr="00C36E07">
              <w:rPr>
                <w:lang w:val="es-CO"/>
              </w:rPr>
              <w:t>identificacion</w:t>
            </w:r>
            <w:proofErr w:type="spellEnd"/>
            <w:r w:rsidRPr="00C36E07">
              <w:rPr>
                <w:lang w:val="es-CO"/>
              </w:rPr>
              <w:t>,</w:t>
            </w:r>
          </w:p>
          <w:p w14:paraId="36D36FE6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"</w:t>
            </w:r>
            <w:proofErr w:type="spellStart"/>
            <w:r w:rsidRPr="00C36E07">
              <w:rPr>
                <w:lang w:val="es-CO"/>
              </w:rPr>
              <w:t>calificacion</w:t>
            </w:r>
            <w:proofErr w:type="spellEnd"/>
            <w:r w:rsidRPr="00C36E07">
              <w:rPr>
                <w:lang w:val="es-CO"/>
              </w:rPr>
              <w:t xml:space="preserve">": "ALTA", </w:t>
            </w:r>
          </w:p>
          <w:p w14:paraId="687888BE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"entidad": "Experian"</w:t>
            </w:r>
          </w:p>
          <w:p w14:paraId="7322D815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})</w:t>
            </w:r>
          </w:p>
          <w:p w14:paraId="5BD202A6" w14:textId="13084749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</w:p>
        </w:tc>
      </w:tr>
      <w:tr w:rsidR="007F6A2A" w:rsidRPr="007F6A2A" w14:paraId="75BFBB9B" w14:textId="77777777" w:rsidTr="00771E12">
        <w:tc>
          <w:tcPr>
            <w:tcW w:w="1384" w:type="dxa"/>
            <w:hideMark/>
          </w:tcPr>
          <w:p w14:paraId="352D652E" w14:textId="77777777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  <w:r w:rsidRPr="007F6A2A">
              <w:rPr>
                <w:b/>
                <w:bCs/>
                <w:lang w:val="es-CO"/>
              </w:rPr>
              <w:t xml:space="preserve">4. </w:t>
            </w:r>
            <w:proofErr w:type="spellStart"/>
            <w:r w:rsidRPr="007F6A2A">
              <w:rPr>
                <w:b/>
                <w:bCs/>
                <w:lang w:val="es-CO"/>
              </w:rPr>
              <w:t>Repository</w:t>
            </w:r>
            <w:proofErr w:type="spellEnd"/>
          </w:p>
        </w:tc>
        <w:tc>
          <w:tcPr>
            <w:tcW w:w="3686" w:type="dxa"/>
            <w:hideMark/>
          </w:tcPr>
          <w:p w14:paraId="6000B921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// Requiere definir una interfaz explícita</w:t>
            </w:r>
          </w:p>
          <w:p w14:paraId="16CB1BE1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@Repository</w:t>
            </w:r>
          </w:p>
          <w:p w14:paraId="08F94801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gramStart"/>
            <w:r w:rsidRPr="00C36E07">
              <w:rPr>
                <w:lang w:val="es-CO"/>
              </w:rPr>
              <w:t>interface</w:t>
            </w:r>
            <w:proofErr w:type="gram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SolicitudRepository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extends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JpaRepository</w:t>
            </w:r>
            <w:proofErr w:type="spellEnd"/>
            <w:r w:rsidRPr="00C36E07">
              <w:rPr>
                <w:lang w:val="es-CO"/>
              </w:rPr>
              <w:t>&lt;Solicitud, Long&gt; {</w:t>
            </w:r>
          </w:p>
          <w:p w14:paraId="5E4C09DB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 xml:space="preserve">List&lt;Solicitud&gt; </w:t>
            </w:r>
            <w:proofErr w:type="spellStart"/>
            <w:proofErr w:type="gramStart"/>
            <w:r w:rsidRPr="00C36E07">
              <w:rPr>
                <w:lang w:val="es-CO"/>
              </w:rPr>
              <w:t>findByEstado</w:t>
            </w:r>
            <w:proofErr w:type="spellEnd"/>
            <w:r w:rsidRPr="00C36E07">
              <w:rPr>
                <w:lang w:val="es-CO"/>
              </w:rPr>
              <w:t>(</w:t>
            </w:r>
            <w:proofErr w:type="gramEnd"/>
            <w:r w:rsidRPr="00C36E07">
              <w:rPr>
                <w:lang w:val="es-CO"/>
              </w:rPr>
              <w:t>String estado);</w:t>
            </w:r>
          </w:p>
          <w:p w14:paraId="2622F8F1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}</w:t>
            </w:r>
          </w:p>
          <w:p w14:paraId="26B4FBFC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// Uso:</w:t>
            </w:r>
          </w:p>
          <w:p w14:paraId="0833C280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solicitudRepository.findByEstado</w:t>
            </w:r>
            <w:proofErr w:type="spellEnd"/>
            <w:r w:rsidRPr="00C36E07">
              <w:rPr>
                <w:lang w:val="es-CO"/>
              </w:rPr>
              <w:t>("PENDIENTE");</w:t>
            </w:r>
          </w:p>
          <w:p w14:paraId="298F674F" w14:textId="5231EA92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</w:p>
        </w:tc>
        <w:tc>
          <w:tcPr>
            <w:tcW w:w="3786" w:type="dxa"/>
            <w:hideMark/>
          </w:tcPr>
          <w:p w14:paraId="5B9BDCFA" w14:textId="77777777" w:rsidR="007F6A2A" w:rsidRPr="007F6A2A" w:rsidRDefault="007F6A2A" w:rsidP="00C36E07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# El repositorio ya está integrado en el Modelo</w:t>
            </w:r>
          </w:p>
          <w:p w14:paraId="05794E59" w14:textId="77777777" w:rsidR="007F6A2A" w:rsidRPr="007F6A2A" w:rsidRDefault="007F6A2A" w:rsidP="00C36E07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# Buscar solicitudes pendientes</w:t>
            </w:r>
          </w:p>
          <w:p w14:paraId="19BF528C" w14:textId="77777777" w:rsidR="007F6A2A" w:rsidRPr="007F6A2A" w:rsidRDefault="007F6A2A" w:rsidP="00C36E07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 xml:space="preserve">pendientes = </w:t>
            </w:r>
            <w:proofErr w:type="spellStart"/>
            <w:proofErr w:type="gramStart"/>
            <w:r w:rsidRPr="007F6A2A">
              <w:rPr>
                <w:lang w:val="es-CO"/>
              </w:rPr>
              <w:t>Solicitud.objects.filter</w:t>
            </w:r>
            <w:proofErr w:type="spellEnd"/>
            <w:proofErr w:type="gramEnd"/>
            <w:r w:rsidRPr="007F6A2A">
              <w:rPr>
                <w:lang w:val="es-CO"/>
              </w:rPr>
              <w:t>(estado='PENDIENTE')</w:t>
            </w:r>
          </w:p>
          <w:p w14:paraId="5BCE90C3" w14:textId="77777777" w:rsidR="007F6A2A" w:rsidRPr="007F6A2A" w:rsidRDefault="007F6A2A" w:rsidP="00C36E07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># Obtener una por ID</w:t>
            </w:r>
          </w:p>
          <w:p w14:paraId="1E9462C2" w14:textId="77777777" w:rsidR="007F6A2A" w:rsidRPr="007F6A2A" w:rsidRDefault="007F6A2A" w:rsidP="00C36E07">
            <w:pPr>
              <w:spacing w:after="200" w:line="240" w:lineRule="exact"/>
              <w:rPr>
                <w:lang w:val="es-CO"/>
              </w:rPr>
            </w:pPr>
            <w:r w:rsidRPr="007F6A2A">
              <w:rPr>
                <w:lang w:val="es-CO"/>
              </w:rPr>
              <w:t xml:space="preserve">solicitud = </w:t>
            </w:r>
            <w:proofErr w:type="spellStart"/>
            <w:r w:rsidRPr="007F6A2A">
              <w:rPr>
                <w:lang w:val="es-CO"/>
              </w:rPr>
              <w:t>Solicitud.objects.get</w:t>
            </w:r>
            <w:proofErr w:type="spellEnd"/>
            <w:r w:rsidRPr="007F6A2A">
              <w:rPr>
                <w:lang w:val="es-CO"/>
              </w:rPr>
              <w:t>(id=105)</w:t>
            </w:r>
          </w:p>
          <w:p w14:paraId="7D7B141E" w14:textId="768807B0" w:rsidR="007F6A2A" w:rsidRPr="007F6A2A" w:rsidRDefault="007F6A2A" w:rsidP="00C36E07">
            <w:pPr>
              <w:spacing w:after="200" w:line="240" w:lineRule="exact"/>
              <w:rPr>
                <w:lang w:val="es-CO"/>
              </w:rPr>
            </w:pPr>
          </w:p>
        </w:tc>
      </w:tr>
      <w:tr w:rsidR="007F6A2A" w:rsidRPr="007F6A2A" w14:paraId="2460A61F" w14:textId="77777777" w:rsidTr="00771E12">
        <w:tc>
          <w:tcPr>
            <w:tcW w:w="1384" w:type="dxa"/>
            <w:hideMark/>
          </w:tcPr>
          <w:p w14:paraId="578D1B20" w14:textId="77777777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  <w:r w:rsidRPr="007F6A2A">
              <w:rPr>
                <w:b/>
                <w:bCs/>
                <w:lang w:val="es-CO"/>
              </w:rPr>
              <w:t xml:space="preserve">5. </w:t>
            </w:r>
            <w:proofErr w:type="spellStart"/>
            <w:r w:rsidRPr="007F6A2A">
              <w:rPr>
                <w:b/>
                <w:bCs/>
                <w:lang w:val="es-CO"/>
              </w:rPr>
              <w:t>Strategy</w:t>
            </w:r>
            <w:proofErr w:type="spellEnd"/>
          </w:p>
        </w:tc>
        <w:tc>
          <w:tcPr>
            <w:tcW w:w="3686" w:type="dxa"/>
            <w:hideMark/>
          </w:tcPr>
          <w:p w14:paraId="2B57C50F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// Estructura clásica formal del patrón</w:t>
            </w:r>
          </w:p>
          <w:p w14:paraId="612F91C9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gramStart"/>
            <w:r w:rsidRPr="00C36E07">
              <w:rPr>
                <w:lang w:val="es-CO"/>
              </w:rPr>
              <w:t>interface</w:t>
            </w:r>
            <w:proofErr w:type="gram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PaymentStrategy</w:t>
            </w:r>
            <w:proofErr w:type="spellEnd"/>
            <w:r w:rsidRPr="00C36E07">
              <w:rPr>
                <w:lang w:val="es-CO"/>
              </w:rPr>
              <w:t xml:space="preserve"> {</w:t>
            </w:r>
          </w:p>
          <w:p w14:paraId="78F8B4D7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 xml:space="preserve">String </w:t>
            </w:r>
            <w:proofErr w:type="spellStart"/>
            <w:proofErr w:type="gramStart"/>
            <w:r w:rsidRPr="00C36E07">
              <w:rPr>
                <w:lang w:val="es-CO"/>
              </w:rPr>
              <w:t>process</w:t>
            </w:r>
            <w:proofErr w:type="spellEnd"/>
            <w:r w:rsidRPr="00C36E07">
              <w:rPr>
                <w:lang w:val="es-CO"/>
              </w:rPr>
              <w:t>(</w:t>
            </w:r>
            <w:proofErr w:type="spellStart"/>
            <w:proofErr w:type="gramEnd"/>
            <w:r w:rsidRPr="00C36E07">
              <w:rPr>
                <w:lang w:val="es-CO"/>
              </w:rPr>
              <w:t>double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amount</w:t>
            </w:r>
            <w:proofErr w:type="spellEnd"/>
            <w:r w:rsidRPr="00C36E07">
              <w:rPr>
                <w:lang w:val="es-CO"/>
              </w:rPr>
              <w:t>);</w:t>
            </w:r>
          </w:p>
          <w:p w14:paraId="783EA0BA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}</w:t>
            </w:r>
          </w:p>
          <w:p w14:paraId="15A8ECE5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@Component</w:t>
            </w:r>
          </w:p>
          <w:p w14:paraId="0C94C145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class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PseStrategy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implements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PaymentStrategy</w:t>
            </w:r>
            <w:proofErr w:type="spellEnd"/>
            <w:r w:rsidRPr="00C36E07">
              <w:rPr>
                <w:lang w:val="es-CO"/>
              </w:rPr>
              <w:t xml:space="preserve"> {</w:t>
            </w:r>
          </w:p>
          <w:p w14:paraId="41C730C2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String </w:t>
            </w:r>
            <w:proofErr w:type="spellStart"/>
            <w:proofErr w:type="gramStart"/>
            <w:r w:rsidRPr="00C36E07">
              <w:rPr>
                <w:lang w:val="es-CO"/>
              </w:rPr>
              <w:t>process</w:t>
            </w:r>
            <w:proofErr w:type="spellEnd"/>
            <w:r w:rsidRPr="00C36E07">
              <w:rPr>
                <w:lang w:val="es-CO"/>
              </w:rPr>
              <w:t>(</w:t>
            </w:r>
            <w:proofErr w:type="spellStart"/>
            <w:proofErr w:type="gramEnd"/>
            <w:r w:rsidRPr="00C36E07">
              <w:rPr>
                <w:lang w:val="es-CO"/>
              </w:rPr>
              <w:t>double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amount</w:t>
            </w:r>
            <w:proofErr w:type="spellEnd"/>
            <w:r w:rsidRPr="00C36E07">
              <w:rPr>
                <w:lang w:val="es-CO"/>
              </w:rPr>
              <w:t>) {</w:t>
            </w:r>
          </w:p>
          <w:p w14:paraId="11A66144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return</w:t>
            </w:r>
            <w:proofErr w:type="spellEnd"/>
            <w:r w:rsidRPr="00C36E07">
              <w:rPr>
                <w:lang w:val="es-CO"/>
              </w:rPr>
              <w:t xml:space="preserve"> "Redirigiendo a portal bancario PSE...";</w:t>
            </w:r>
          </w:p>
          <w:p w14:paraId="36EE1890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}</w:t>
            </w:r>
          </w:p>
          <w:p w14:paraId="67312241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}</w:t>
            </w:r>
          </w:p>
          <w:p w14:paraId="62FBFE90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@Service</w:t>
            </w:r>
          </w:p>
          <w:p w14:paraId="7861CA2D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class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PaymentService</w:t>
            </w:r>
            <w:proofErr w:type="spellEnd"/>
            <w:r w:rsidRPr="00C36E07">
              <w:rPr>
                <w:lang w:val="es-CO"/>
              </w:rPr>
              <w:t xml:space="preserve"> {</w:t>
            </w:r>
          </w:p>
          <w:p w14:paraId="5A9627D1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// Se elige la estrategia mediante un Factory o inyección</w:t>
            </w:r>
          </w:p>
          <w:p w14:paraId="4D826659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void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proofErr w:type="gramStart"/>
            <w:r w:rsidRPr="00C36E07">
              <w:rPr>
                <w:lang w:val="es-CO"/>
              </w:rPr>
              <w:t>executePayment</w:t>
            </w:r>
            <w:proofErr w:type="spellEnd"/>
            <w:r w:rsidRPr="00C36E07">
              <w:rPr>
                <w:lang w:val="es-CO"/>
              </w:rPr>
              <w:t>(</w:t>
            </w:r>
            <w:proofErr w:type="spellStart"/>
            <w:proofErr w:type="gramEnd"/>
            <w:r w:rsidRPr="00C36E07">
              <w:rPr>
                <w:lang w:val="es-CO"/>
              </w:rPr>
              <w:t>PaymentStrategy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strategy</w:t>
            </w:r>
            <w:proofErr w:type="spellEnd"/>
            <w:r w:rsidRPr="00C36E07">
              <w:rPr>
                <w:lang w:val="es-CO"/>
              </w:rPr>
              <w:t xml:space="preserve">, </w:t>
            </w:r>
            <w:proofErr w:type="spellStart"/>
            <w:r w:rsidRPr="00C36E07">
              <w:rPr>
                <w:lang w:val="es-CO"/>
              </w:rPr>
              <w:t>double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amount</w:t>
            </w:r>
            <w:proofErr w:type="spellEnd"/>
            <w:r w:rsidRPr="00C36E07">
              <w:rPr>
                <w:lang w:val="es-CO"/>
              </w:rPr>
              <w:t>) {</w:t>
            </w:r>
          </w:p>
          <w:p w14:paraId="1E9D53FA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 xml:space="preserve">String res = </w:t>
            </w:r>
            <w:proofErr w:type="spellStart"/>
            <w:proofErr w:type="gramStart"/>
            <w:r w:rsidRPr="00C36E07">
              <w:rPr>
                <w:lang w:val="es-CO"/>
              </w:rPr>
              <w:lastRenderedPageBreak/>
              <w:t>strategy.process</w:t>
            </w:r>
            <w:proofErr w:type="spellEnd"/>
            <w:proofErr w:type="gramEnd"/>
            <w:r w:rsidRPr="00C36E07">
              <w:rPr>
                <w:lang w:val="es-CO"/>
              </w:rPr>
              <w:t>(</w:t>
            </w:r>
            <w:proofErr w:type="spellStart"/>
            <w:r w:rsidRPr="00C36E07">
              <w:rPr>
                <w:lang w:val="es-CO"/>
              </w:rPr>
              <w:t>amount</w:t>
            </w:r>
            <w:proofErr w:type="spellEnd"/>
            <w:r w:rsidRPr="00C36E07">
              <w:rPr>
                <w:lang w:val="es-CO"/>
              </w:rPr>
              <w:t>);</w:t>
            </w:r>
          </w:p>
          <w:p w14:paraId="14AB6A06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}</w:t>
            </w:r>
          </w:p>
          <w:p w14:paraId="0F0F379B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}</w:t>
            </w:r>
          </w:p>
          <w:p w14:paraId="5B56712A" w14:textId="37434917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</w:p>
        </w:tc>
        <w:tc>
          <w:tcPr>
            <w:tcW w:w="3786" w:type="dxa"/>
            <w:hideMark/>
          </w:tcPr>
          <w:p w14:paraId="63A999F7" w14:textId="60AE3AB2" w:rsidR="00A56ED5" w:rsidRPr="00C36E07" w:rsidRDefault="00A56ED5" w:rsidP="00A56ED5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lastRenderedPageBreak/>
              <w:t xml:space="preserve"># Archivo: </w:t>
            </w:r>
            <w:r>
              <w:rPr>
                <w:lang w:val="es-CO"/>
              </w:rPr>
              <w:t>orders</w:t>
            </w:r>
            <w:r w:rsidRPr="00C36E07">
              <w:rPr>
                <w:lang w:val="es-CO"/>
              </w:rPr>
              <w:t>/views.py</w:t>
            </w:r>
          </w:p>
          <w:p w14:paraId="7EBA8647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def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pagar_tarjeta</w:t>
            </w:r>
            <w:proofErr w:type="spellEnd"/>
            <w:r w:rsidRPr="00C36E07">
              <w:rPr>
                <w:lang w:val="es-CO"/>
              </w:rPr>
              <w:t xml:space="preserve">(monto): </w:t>
            </w:r>
            <w:proofErr w:type="spellStart"/>
            <w:r w:rsidRPr="00C36E07">
              <w:rPr>
                <w:lang w:val="es-CO"/>
              </w:rPr>
              <w:t>return</w:t>
            </w:r>
            <w:proofErr w:type="spellEnd"/>
            <w:r w:rsidRPr="00C36E07">
              <w:rPr>
                <w:lang w:val="es-CO"/>
              </w:rPr>
              <w:t xml:space="preserve"> "Procesando cobro en pasarela con Tarjeta..."</w:t>
            </w:r>
          </w:p>
          <w:p w14:paraId="54BE4508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def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pagar_pse</w:t>
            </w:r>
            <w:proofErr w:type="spellEnd"/>
            <w:r w:rsidRPr="00C36E07">
              <w:rPr>
                <w:lang w:val="es-CO"/>
              </w:rPr>
              <w:t xml:space="preserve">(monto): </w:t>
            </w:r>
            <w:proofErr w:type="spellStart"/>
            <w:r w:rsidRPr="00C36E07">
              <w:rPr>
                <w:lang w:val="es-CO"/>
              </w:rPr>
              <w:t>return</w:t>
            </w:r>
            <w:proofErr w:type="spellEnd"/>
            <w:r w:rsidRPr="00C36E07">
              <w:rPr>
                <w:lang w:val="es-CO"/>
              </w:rPr>
              <w:t xml:space="preserve"> "Redirigiendo a portal bancario PSE..."</w:t>
            </w:r>
          </w:p>
          <w:p w14:paraId="226B2BD5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def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pagar_consignacion</w:t>
            </w:r>
            <w:proofErr w:type="spellEnd"/>
            <w:r w:rsidRPr="00C36E07">
              <w:rPr>
                <w:lang w:val="es-CO"/>
              </w:rPr>
              <w:t xml:space="preserve">(monto): </w:t>
            </w:r>
            <w:proofErr w:type="spellStart"/>
            <w:r w:rsidRPr="00C36E07">
              <w:rPr>
                <w:lang w:val="es-CO"/>
              </w:rPr>
              <w:t>return</w:t>
            </w:r>
            <w:proofErr w:type="spellEnd"/>
            <w:r w:rsidRPr="00C36E07">
              <w:rPr>
                <w:lang w:val="es-CO"/>
              </w:rPr>
              <w:t xml:space="preserve"> "Esperando validación de comprobante..."</w:t>
            </w:r>
          </w:p>
          <w:p w14:paraId="047D61C0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# Diccionario de estrategias (El Corazón del Patrón)</w:t>
            </w:r>
          </w:p>
          <w:p w14:paraId="591BAE48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ESTRATEGIAS_PAGO = {</w:t>
            </w:r>
          </w:p>
          <w:p w14:paraId="15F9EE74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 xml:space="preserve">'TARJETA': </w:t>
            </w:r>
            <w:proofErr w:type="spellStart"/>
            <w:r w:rsidRPr="00C36E07">
              <w:rPr>
                <w:lang w:val="es-CO"/>
              </w:rPr>
              <w:t>pagar_tarjeta</w:t>
            </w:r>
            <w:proofErr w:type="spellEnd"/>
            <w:r w:rsidRPr="00C36E07">
              <w:rPr>
                <w:lang w:val="es-CO"/>
              </w:rPr>
              <w:t>,</w:t>
            </w:r>
          </w:p>
          <w:p w14:paraId="303D9A01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 xml:space="preserve">'PSE': </w:t>
            </w:r>
            <w:proofErr w:type="spellStart"/>
            <w:r w:rsidRPr="00C36E07">
              <w:rPr>
                <w:lang w:val="es-CO"/>
              </w:rPr>
              <w:t>pagar_pse</w:t>
            </w:r>
            <w:proofErr w:type="spellEnd"/>
            <w:r w:rsidRPr="00C36E07">
              <w:rPr>
                <w:lang w:val="es-CO"/>
              </w:rPr>
              <w:t>,</w:t>
            </w:r>
          </w:p>
          <w:p w14:paraId="4649E53D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 xml:space="preserve">'EFECTIVO': </w:t>
            </w:r>
            <w:proofErr w:type="spellStart"/>
            <w:r w:rsidRPr="00C36E07">
              <w:rPr>
                <w:lang w:val="es-CO"/>
              </w:rPr>
              <w:t>pagar_consignacion</w:t>
            </w:r>
            <w:proofErr w:type="spellEnd"/>
          </w:p>
          <w:p w14:paraId="1BEC3CF0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}</w:t>
            </w:r>
          </w:p>
          <w:p w14:paraId="50EA8C9E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# Ejecución dinámica</w:t>
            </w:r>
          </w:p>
          <w:p w14:paraId="51216389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metodo</w:t>
            </w:r>
            <w:proofErr w:type="spellEnd"/>
            <w:r w:rsidRPr="00C36E07">
              <w:rPr>
                <w:lang w:val="es-CO"/>
              </w:rPr>
              <w:t xml:space="preserve"> = </w:t>
            </w:r>
            <w:proofErr w:type="spellStart"/>
            <w:r w:rsidRPr="00C36E07">
              <w:rPr>
                <w:lang w:val="es-CO"/>
              </w:rPr>
              <w:t>request.data.get</w:t>
            </w:r>
            <w:proofErr w:type="spellEnd"/>
            <w:r w:rsidRPr="00C36E07">
              <w:rPr>
                <w:lang w:val="es-CO"/>
              </w:rPr>
              <w:t>('</w:t>
            </w:r>
            <w:proofErr w:type="spellStart"/>
            <w:r w:rsidRPr="00C36E07">
              <w:rPr>
                <w:lang w:val="es-CO"/>
              </w:rPr>
              <w:t>metodo_pago</w:t>
            </w:r>
            <w:proofErr w:type="spellEnd"/>
            <w:r w:rsidRPr="00C36E07">
              <w:rPr>
                <w:lang w:val="es-CO"/>
              </w:rPr>
              <w:t xml:space="preserve">') # </w:t>
            </w:r>
            <w:proofErr w:type="spellStart"/>
            <w:r w:rsidRPr="00C36E07">
              <w:rPr>
                <w:lang w:val="es-CO"/>
              </w:rPr>
              <w:t>Ej</w:t>
            </w:r>
            <w:proofErr w:type="spellEnd"/>
            <w:r w:rsidRPr="00C36E07">
              <w:rPr>
                <w:lang w:val="es-CO"/>
              </w:rPr>
              <w:t>: 'PSE'</w:t>
            </w:r>
          </w:p>
          <w:p w14:paraId="08F46C52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resultado = ESTRATEGIAS_</w:t>
            </w:r>
            <w:proofErr w:type="gramStart"/>
            <w:r w:rsidRPr="00C36E07">
              <w:rPr>
                <w:lang w:val="es-CO"/>
              </w:rPr>
              <w:t>PAGO[</w:t>
            </w:r>
            <w:proofErr w:type="spellStart"/>
            <w:proofErr w:type="gramEnd"/>
            <w:r w:rsidRPr="00C36E07">
              <w:rPr>
                <w:lang w:val="es-CO"/>
              </w:rPr>
              <w:t>metodo</w:t>
            </w:r>
            <w:proofErr w:type="spellEnd"/>
            <w:proofErr w:type="gramStart"/>
            <w:r w:rsidRPr="00C36E07">
              <w:rPr>
                <w:lang w:val="es-CO"/>
              </w:rPr>
              <w:t>](</w:t>
            </w:r>
            <w:proofErr w:type="gramEnd"/>
            <w:r w:rsidRPr="00C36E07">
              <w:rPr>
                <w:lang w:val="es-CO"/>
              </w:rPr>
              <w:t>15000</w:t>
            </w:r>
            <w:r w:rsidRPr="00C36E07">
              <w:rPr>
                <w:lang w:val="es-CO"/>
              </w:rPr>
              <w:lastRenderedPageBreak/>
              <w:t>0)</w:t>
            </w:r>
          </w:p>
          <w:p w14:paraId="1E405098" w14:textId="0573F29B" w:rsidR="007F6A2A" w:rsidRPr="007F6A2A" w:rsidRDefault="007F6A2A" w:rsidP="00C36E07">
            <w:pPr>
              <w:spacing w:after="200" w:line="240" w:lineRule="exact"/>
              <w:rPr>
                <w:lang w:val="es-CO"/>
              </w:rPr>
            </w:pPr>
          </w:p>
        </w:tc>
      </w:tr>
      <w:tr w:rsidR="007F6A2A" w:rsidRPr="007F6A2A" w14:paraId="04271113" w14:textId="77777777" w:rsidTr="00771E12">
        <w:tc>
          <w:tcPr>
            <w:tcW w:w="1384" w:type="dxa"/>
            <w:hideMark/>
          </w:tcPr>
          <w:p w14:paraId="2AD1B101" w14:textId="77777777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  <w:r w:rsidRPr="007F6A2A">
              <w:rPr>
                <w:b/>
                <w:bCs/>
                <w:lang w:val="es-CO"/>
              </w:rPr>
              <w:lastRenderedPageBreak/>
              <w:t>6. CQRS</w:t>
            </w:r>
          </w:p>
        </w:tc>
        <w:tc>
          <w:tcPr>
            <w:tcW w:w="3686" w:type="dxa"/>
            <w:hideMark/>
          </w:tcPr>
          <w:p w14:paraId="1531D40B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// Requiere separar servicios de Lectura y Escritura</w:t>
            </w:r>
          </w:p>
          <w:p w14:paraId="33A065B7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@Service // Escritura</w:t>
            </w:r>
          </w:p>
          <w:p w14:paraId="2B6AEE68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class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OrderCommandService</w:t>
            </w:r>
            <w:proofErr w:type="spellEnd"/>
            <w:r w:rsidRPr="00C36E07">
              <w:rPr>
                <w:lang w:val="es-CO"/>
              </w:rPr>
              <w:t xml:space="preserve"> {</w:t>
            </w:r>
          </w:p>
          <w:p w14:paraId="4048C5DA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void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proofErr w:type="gramStart"/>
            <w:r w:rsidRPr="00C36E07">
              <w:rPr>
                <w:lang w:val="es-CO"/>
              </w:rPr>
              <w:t>save</w:t>
            </w:r>
            <w:proofErr w:type="spellEnd"/>
            <w:r w:rsidRPr="00C36E07">
              <w:rPr>
                <w:lang w:val="es-CO"/>
              </w:rPr>
              <w:t>(</w:t>
            </w:r>
            <w:proofErr w:type="spellStart"/>
            <w:proofErr w:type="gramEnd"/>
            <w:r w:rsidRPr="00C36E07">
              <w:rPr>
                <w:lang w:val="es-CO"/>
              </w:rPr>
              <w:t>OrderDTO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dto</w:t>
            </w:r>
            <w:proofErr w:type="spellEnd"/>
            <w:r w:rsidRPr="00C36E07">
              <w:rPr>
                <w:lang w:val="es-CO"/>
              </w:rPr>
              <w:t xml:space="preserve">) </w:t>
            </w:r>
            <w:proofErr w:type="gramStart"/>
            <w:r w:rsidRPr="00C36E07">
              <w:rPr>
                <w:lang w:val="es-CO"/>
              </w:rPr>
              <w:t xml:space="preserve">{ </w:t>
            </w:r>
            <w:proofErr w:type="spellStart"/>
            <w:r w:rsidRPr="00C36E07">
              <w:rPr>
                <w:lang w:val="es-CO"/>
              </w:rPr>
              <w:t>repo</w:t>
            </w:r>
            <w:proofErr w:type="gramEnd"/>
            <w:r w:rsidRPr="00C36E07">
              <w:rPr>
                <w:lang w:val="es-CO"/>
              </w:rPr>
              <w:t>.save</w:t>
            </w:r>
            <w:proofErr w:type="spellEnd"/>
            <w:r w:rsidRPr="00C36E07">
              <w:rPr>
                <w:lang w:val="es-CO"/>
              </w:rPr>
              <w:t>(</w:t>
            </w:r>
            <w:proofErr w:type="spellStart"/>
            <w:r w:rsidRPr="00C36E07">
              <w:rPr>
                <w:lang w:val="es-CO"/>
              </w:rPr>
              <w:t>dto</w:t>
            </w:r>
            <w:proofErr w:type="spellEnd"/>
            <w:r w:rsidRPr="00C36E07">
              <w:rPr>
                <w:lang w:val="es-CO"/>
              </w:rPr>
              <w:t>)</w:t>
            </w:r>
            <w:proofErr w:type="gramStart"/>
            <w:r w:rsidRPr="00C36E07">
              <w:rPr>
                <w:lang w:val="es-CO"/>
              </w:rPr>
              <w:t>; }</w:t>
            </w:r>
            <w:proofErr w:type="gramEnd"/>
          </w:p>
          <w:p w14:paraId="42DB0D45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}</w:t>
            </w:r>
          </w:p>
          <w:p w14:paraId="6898D812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@Service // Lectura (optimizada)</w:t>
            </w:r>
          </w:p>
          <w:p w14:paraId="4AA619BB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class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OrderQueryService</w:t>
            </w:r>
            <w:proofErr w:type="spellEnd"/>
            <w:r w:rsidRPr="00C36E07">
              <w:rPr>
                <w:lang w:val="es-CO"/>
              </w:rPr>
              <w:t xml:space="preserve"> {</w:t>
            </w:r>
          </w:p>
          <w:p w14:paraId="61360A0D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List&lt;</w:t>
            </w:r>
            <w:proofErr w:type="spellStart"/>
            <w:r w:rsidRPr="00C36E07">
              <w:rPr>
                <w:lang w:val="es-CO"/>
              </w:rPr>
              <w:t>OrderSummary</w:t>
            </w:r>
            <w:proofErr w:type="spellEnd"/>
            <w:r w:rsidRPr="00C36E07">
              <w:rPr>
                <w:lang w:val="es-CO"/>
              </w:rPr>
              <w:t xml:space="preserve">&gt; </w:t>
            </w:r>
            <w:proofErr w:type="spellStart"/>
            <w:proofErr w:type="gramStart"/>
            <w:r w:rsidRPr="00C36E07">
              <w:rPr>
                <w:lang w:val="es-CO"/>
              </w:rPr>
              <w:t>getKpiData</w:t>
            </w:r>
            <w:proofErr w:type="spellEnd"/>
            <w:r w:rsidRPr="00C36E07">
              <w:rPr>
                <w:lang w:val="es-CO"/>
              </w:rPr>
              <w:t>(</w:t>
            </w:r>
            <w:proofErr w:type="gramEnd"/>
            <w:r w:rsidRPr="00C36E07">
              <w:rPr>
                <w:lang w:val="es-CO"/>
              </w:rPr>
              <w:t xml:space="preserve">) </w:t>
            </w:r>
            <w:proofErr w:type="gramStart"/>
            <w:r w:rsidRPr="00C36E07">
              <w:rPr>
                <w:lang w:val="es-CO"/>
              </w:rPr>
              <w:t>{ /</w:t>
            </w:r>
            <w:proofErr w:type="gramEnd"/>
            <w:r w:rsidRPr="00C36E07">
              <w:rPr>
                <w:lang w:val="es-CO"/>
              </w:rPr>
              <w:t>* SQL nativo optimizado *</w:t>
            </w:r>
            <w:proofErr w:type="gramStart"/>
            <w:r w:rsidRPr="00C36E07">
              <w:rPr>
                <w:lang w:val="es-CO"/>
              </w:rPr>
              <w:t>/ }</w:t>
            </w:r>
            <w:proofErr w:type="gramEnd"/>
          </w:p>
          <w:p w14:paraId="712C7CDF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}</w:t>
            </w:r>
          </w:p>
          <w:p w14:paraId="4980409D" w14:textId="5615963F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</w:p>
        </w:tc>
        <w:tc>
          <w:tcPr>
            <w:tcW w:w="3786" w:type="dxa"/>
            <w:hideMark/>
          </w:tcPr>
          <w:p w14:paraId="7DDFC3BC" w14:textId="4925CF0A" w:rsidR="00A56ED5" w:rsidRPr="00A56ED5" w:rsidRDefault="00A56ED5" w:rsidP="00A56ED5">
            <w:pPr>
              <w:spacing w:line="240" w:lineRule="exact"/>
              <w:rPr>
                <w:lang w:val="es-CO"/>
              </w:rPr>
            </w:pPr>
            <w:r w:rsidRPr="00A56ED5">
              <w:rPr>
                <w:lang w:val="es-CO"/>
              </w:rPr>
              <w:t xml:space="preserve"># Archivo: </w:t>
            </w:r>
            <w:r>
              <w:rPr>
                <w:lang w:val="es-CO"/>
              </w:rPr>
              <w:t>bam</w:t>
            </w:r>
            <w:r w:rsidRPr="00A56ED5">
              <w:rPr>
                <w:lang w:val="es-CO"/>
              </w:rPr>
              <w:t>/views.py</w:t>
            </w:r>
          </w:p>
          <w:p w14:paraId="5FE66BBC" w14:textId="056CE018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 xml:space="preserve"># COMANDO (Escritura): </w:t>
            </w:r>
          </w:p>
          <w:p w14:paraId="25BFFA45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proofErr w:type="gramStart"/>
            <w:r w:rsidRPr="00C36E07">
              <w:rPr>
                <w:lang w:val="es-CO"/>
              </w:rPr>
              <w:t>Orden.objects.create</w:t>
            </w:r>
            <w:proofErr w:type="spellEnd"/>
            <w:proofErr w:type="gramEnd"/>
            <w:r w:rsidRPr="00C36E07">
              <w:rPr>
                <w:lang w:val="es-CO"/>
              </w:rPr>
              <w:t>(total=50000, comprador=user)</w:t>
            </w:r>
          </w:p>
          <w:p w14:paraId="50F0DCEB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 xml:space="preserve"># CONSULTA (Lectura para </w:t>
            </w:r>
            <w:proofErr w:type="spellStart"/>
            <w:r w:rsidRPr="00C36E07">
              <w:rPr>
                <w:lang w:val="es-CO"/>
              </w:rPr>
              <w:t>KPIs</w:t>
            </w:r>
            <w:proofErr w:type="spellEnd"/>
            <w:r w:rsidRPr="00C36E07">
              <w:rPr>
                <w:lang w:val="es-CO"/>
              </w:rPr>
              <w:t xml:space="preserve"> - BAM): </w:t>
            </w:r>
          </w:p>
          <w:p w14:paraId="4357F185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 xml:space="preserve"># Usamos agregaciones optimizadas para el </w:t>
            </w:r>
            <w:proofErr w:type="spellStart"/>
            <w:r w:rsidRPr="00C36E07">
              <w:rPr>
                <w:lang w:val="es-CO"/>
              </w:rPr>
              <w:t>Dashboard</w:t>
            </w:r>
            <w:proofErr w:type="spellEnd"/>
          </w:p>
          <w:p w14:paraId="1FD96677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kpi</w:t>
            </w:r>
            <w:proofErr w:type="spellEnd"/>
            <w:r w:rsidRPr="00C36E07">
              <w:rPr>
                <w:lang w:val="es-CO"/>
              </w:rPr>
              <w:t xml:space="preserve"> = </w:t>
            </w:r>
            <w:proofErr w:type="gramStart"/>
            <w:r w:rsidRPr="00C36E07">
              <w:rPr>
                <w:lang w:val="es-CO"/>
              </w:rPr>
              <w:t>Orden.objects.values</w:t>
            </w:r>
            <w:proofErr w:type="gramEnd"/>
            <w:r w:rsidRPr="00C36E07">
              <w:rPr>
                <w:lang w:val="es-CO"/>
              </w:rPr>
              <w:t>('vendedor'</w:t>
            </w:r>
            <w:proofErr w:type="gramStart"/>
            <w:r w:rsidRPr="00C36E07">
              <w:rPr>
                <w:lang w:val="es-CO"/>
              </w:rPr>
              <w:t>).annotate</w:t>
            </w:r>
            <w:proofErr w:type="gramEnd"/>
            <w:r w:rsidRPr="00C36E07">
              <w:rPr>
                <w:lang w:val="es-CO"/>
              </w:rPr>
              <w:t>(total_ventas=</w:t>
            </w:r>
            <w:proofErr w:type="gramStart"/>
            <w:r w:rsidRPr="00C36E07">
              <w:rPr>
                <w:lang w:val="es-CO"/>
              </w:rPr>
              <w:t>Sum</w:t>
            </w:r>
            <w:proofErr w:type="gramEnd"/>
            <w:r w:rsidRPr="00C36E07">
              <w:rPr>
                <w:lang w:val="es-CO"/>
              </w:rPr>
              <w:t>('total'))</w:t>
            </w:r>
          </w:p>
          <w:p w14:paraId="583BAB4A" w14:textId="657F4E29" w:rsidR="007F6A2A" w:rsidRPr="007F6A2A" w:rsidRDefault="007F6A2A" w:rsidP="00C36E07">
            <w:pPr>
              <w:spacing w:after="200" w:line="240" w:lineRule="exact"/>
              <w:rPr>
                <w:lang w:val="es-CO"/>
              </w:rPr>
            </w:pPr>
          </w:p>
        </w:tc>
      </w:tr>
      <w:tr w:rsidR="007F6A2A" w:rsidRPr="007F6A2A" w14:paraId="5E7AB860" w14:textId="77777777" w:rsidTr="00771E12">
        <w:tc>
          <w:tcPr>
            <w:tcW w:w="1384" w:type="dxa"/>
            <w:hideMark/>
          </w:tcPr>
          <w:p w14:paraId="69C6BB8C" w14:textId="77777777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  <w:r w:rsidRPr="007F6A2A">
              <w:rPr>
                <w:b/>
                <w:bCs/>
                <w:lang w:val="es-CO"/>
              </w:rPr>
              <w:t>7. Singleton</w:t>
            </w:r>
          </w:p>
        </w:tc>
        <w:tc>
          <w:tcPr>
            <w:tcW w:w="3686" w:type="dxa"/>
            <w:hideMark/>
          </w:tcPr>
          <w:p w14:paraId="12A49265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// Todo @Service o @Component en Spring es Singleton por defecto.</w:t>
            </w:r>
          </w:p>
          <w:p w14:paraId="4E90E7F6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@Component</w:t>
            </w:r>
          </w:p>
          <w:p w14:paraId="281F95D8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class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AppConfig</w:t>
            </w:r>
            <w:proofErr w:type="spellEnd"/>
            <w:r w:rsidRPr="00C36E07">
              <w:rPr>
                <w:lang w:val="es-CO"/>
              </w:rPr>
              <w:t xml:space="preserve"> {</w:t>
            </w:r>
          </w:p>
          <w:p w14:paraId="5EC45243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 xml:space="preserve">// Solo existe UNA instancia en todo el </w:t>
            </w:r>
            <w:proofErr w:type="spellStart"/>
            <w:r w:rsidRPr="00C36E07">
              <w:rPr>
                <w:lang w:val="es-CO"/>
              </w:rPr>
              <w:t>ApplicationContext</w:t>
            </w:r>
            <w:proofErr w:type="spellEnd"/>
          </w:p>
          <w:p w14:paraId="2C94C987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private</w:t>
            </w:r>
            <w:proofErr w:type="spellEnd"/>
            <w:r w:rsidRPr="00C36E07">
              <w:rPr>
                <w:lang w:val="es-CO"/>
              </w:rPr>
              <w:t xml:space="preserve"> final String </w:t>
            </w:r>
            <w:proofErr w:type="spellStart"/>
            <w:r w:rsidRPr="00C36E07">
              <w:rPr>
                <w:lang w:val="es-CO"/>
              </w:rPr>
              <w:t>version</w:t>
            </w:r>
            <w:proofErr w:type="spellEnd"/>
            <w:r w:rsidRPr="00C36E07">
              <w:rPr>
                <w:lang w:val="es-CO"/>
              </w:rPr>
              <w:t xml:space="preserve"> = "1.0.0";</w:t>
            </w:r>
          </w:p>
          <w:p w14:paraId="63041D2D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}</w:t>
            </w:r>
          </w:p>
          <w:p w14:paraId="0815EC2A" w14:textId="1B57CEC8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</w:p>
        </w:tc>
        <w:tc>
          <w:tcPr>
            <w:tcW w:w="3786" w:type="dxa"/>
            <w:hideMark/>
          </w:tcPr>
          <w:p w14:paraId="0D1ADF28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# En Python, el archivo 'settings.py' es un Singleton natural.</w:t>
            </w:r>
          </w:p>
          <w:p w14:paraId="5AEFC3EB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# No importa cuántas veces lo importes, siempre es el mismo objeto.</w:t>
            </w:r>
          </w:p>
          <w:p w14:paraId="3B3BE5AA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from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django.conf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import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settings</w:t>
            </w:r>
            <w:proofErr w:type="spellEnd"/>
          </w:p>
          <w:p w14:paraId="03E675B1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 xml:space="preserve"># </w:t>
            </w:r>
            <w:proofErr w:type="spellStart"/>
            <w:proofErr w:type="gramStart"/>
            <w:r w:rsidRPr="00C36E07">
              <w:rPr>
                <w:lang w:val="es-CO"/>
              </w:rPr>
              <w:t>settings.DATABASE</w:t>
            </w:r>
            <w:proofErr w:type="spellEnd"/>
            <w:proofErr w:type="gramEnd"/>
            <w:r w:rsidRPr="00C36E07">
              <w:rPr>
                <w:lang w:val="es-CO"/>
              </w:rPr>
              <w:t xml:space="preserve"> es único en todo el servidor</w:t>
            </w:r>
          </w:p>
          <w:p w14:paraId="4C11B5DD" w14:textId="2BC70516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</w:p>
        </w:tc>
      </w:tr>
      <w:tr w:rsidR="007F6A2A" w:rsidRPr="007F6A2A" w14:paraId="14B8E823" w14:textId="77777777" w:rsidTr="00771E12">
        <w:tc>
          <w:tcPr>
            <w:tcW w:w="1384" w:type="dxa"/>
            <w:hideMark/>
          </w:tcPr>
          <w:p w14:paraId="25001398" w14:textId="77777777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  <w:r w:rsidRPr="007F6A2A">
              <w:rPr>
                <w:b/>
                <w:bCs/>
                <w:lang w:val="es-CO"/>
              </w:rPr>
              <w:t xml:space="preserve">8. </w:t>
            </w:r>
            <w:proofErr w:type="spellStart"/>
            <w:r w:rsidRPr="007F6A2A">
              <w:rPr>
                <w:b/>
                <w:bCs/>
                <w:lang w:val="es-CO"/>
              </w:rPr>
              <w:t>Decorator</w:t>
            </w:r>
            <w:proofErr w:type="spellEnd"/>
          </w:p>
        </w:tc>
        <w:tc>
          <w:tcPr>
            <w:tcW w:w="3686" w:type="dxa"/>
            <w:hideMark/>
          </w:tcPr>
          <w:p w14:paraId="4228B6E6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 xml:space="preserve">// Logrado mediante anotaciones y </w:t>
            </w:r>
            <w:proofErr w:type="spellStart"/>
            <w:r w:rsidRPr="00C36E07">
              <w:rPr>
                <w:lang w:val="es-CO"/>
              </w:rPr>
              <w:t>Proxies</w:t>
            </w:r>
            <w:proofErr w:type="spellEnd"/>
            <w:r w:rsidRPr="00C36E07">
              <w:rPr>
                <w:lang w:val="es-CO"/>
              </w:rPr>
              <w:t xml:space="preserve"> de Spring</w:t>
            </w:r>
          </w:p>
          <w:p w14:paraId="2EFD661B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@PreAuthorize("hasRole('ADMIN')") // Decorador de seguridad</w:t>
            </w:r>
          </w:p>
          <w:p w14:paraId="4A42D766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public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void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proofErr w:type="gramStart"/>
            <w:r w:rsidRPr="00C36E07">
              <w:rPr>
                <w:lang w:val="es-CO"/>
              </w:rPr>
              <w:t>miMetodo</w:t>
            </w:r>
            <w:proofErr w:type="spellEnd"/>
            <w:r w:rsidRPr="00C36E07">
              <w:rPr>
                <w:lang w:val="es-CO"/>
              </w:rPr>
              <w:t>(</w:t>
            </w:r>
            <w:proofErr w:type="gramEnd"/>
            <w:r w:rsidRPr="00C36E07">
              <w:rPr>
                <w:lang w:val="es-CO"/>
              </w:rPr>
              <w:t>) {</w:t>
            </w:r>
          </w:p>
          <w:p w14:paraId="014E49BD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// El aspecto intercepta la llamada antes de ejecutarla</w:t>
            </w:r>
          </w:p>
          <w:p w14:paraId="336F776E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}</w:t>
            </w:r>
          </w:p>
          <w:p w14:paraId="0EFC6418" w14:textId="133A645B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</w:p>
        </w:tc>
        <w:tc>
          <w:tcPr>
            <w:tcW w:w="3786" w:type="dxa"/>
            <w:hideMark/>
          </w:tcPr>
          <w:p w14:paraId="739858D5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# Añade comportamiento 'externo' de forma elegante</w:t>
            </w:r>
          </w:p>
          <w:p w14:paraId="3694DE0A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>@login_required # Decorador de seguridad</w:t>
            </w:r>
          </w:p>
          <w:p w14:paraId="0816E673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r w:rsidRPr="00C36E07">
              <w:rPr>
                <w:lang w:val="es-CO"/>
              </w:rPr>
              <w:t xml:space="preserve">@action(detail=True) # Convierte función en </w:t>
            </w:r>
            <w:proofErr w:type="spellStart"/>
            <w:r w:rsidRPr="00C36E07">
              <w:rPr>
                <w:lang w:val="es-CO"/>
              </w:rPr>
              <w:t>endpoint</w:t>
            </w:r>
            <w:proofErr w:type="spellEnd"/>
            <w:r w:rsidRPr="00C36E07">
              <w:rPr>
                <w:lang w:val="es-CO"/>
              </w:rPr>
              <w:t xml:space="preserve"> de API</w:t>
            </w:r>
          </w:p>
          <w:p w14:paraId="719381D2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def</w:t>
            </w:r>
            <w:proofErr w:type="spellEnd"/>
            <w:r w:rsidRPr="00C36E07">
              <w:rPr>
                <w:lang w:val="es-CO"/>
              </w:rPr>
              <w:t xml:space="preserve"> </w:t>
            </w:r>
            <w:proofErr w:type="spellStart"/>
            <w:r w:rsidRPr="00C36E07">
              <w:rPr>
                <w:lang w:val="es-CO"/>
              </w:rPr>
              <w:t>mi_</w:t>
            </w:r>
            <w:proofErr w:type="gramStart"/>
            <w:r w:rsidRPr="00C36E07">
              <w:rPr>
                <w:lang w:val="es-CO"/>
              </w:rPr>
              <w:t>metodo</w:t>
            </w:r>
            <w:proofErr w:type="spellEnd"/>
            <w:r w:rsidRPr="00C36E07">
              <w:rPr>
                <w:lang w:val="es-CO"/>
              </w:rPr>
              <w:t>(</w:t>
            </w:r>
            <w:proofErr w:type="spellStart"/>
            <w:proofErr w:type="gramEnd"/>
            <w:r w:rsidRPr="00C36E07">
              <w:rPr>
                <w:lang w:val="es-CO"/>
              </w:rPr>
              <w:t>self</w:t>
            </w:r>
            <w:proofErr w:type="spellEnd"/>
            <w:r w:rsidRPr="00C36E07">
              <w:rPr>
                <w:lang w:val="es-CO"/>
              </w:rPr>
              <w:t xml:space="preserve">, </w:t>
            </w:r>
            <w:proofErr w:type="spellStart"/>
            <w:r w:rsidRPr="00C36E07">
              <w:rPr>
                <w:lang w:val="es-CO"/>
              </w:rPr>
              <w:t>request</w:t>
            </w:r>
            <w:proofErr w:type="spellEnd"/>
            <w:r w:rsidRPr="00C36E07">
              <w:rPr>
                <w:lang w:val="es-CO"/>
              </w:rPr>
              <w:t>):</w:t>
            </w:r>
          </w:p>
          <w:p w14:paraId="42E85065" w14:textId="77777777" w:rsidR="00C36E07" w:rsidRPr="00C36E07" w:rsidRDefault="00C36E07" w:rsidP="00C36E07">
            <w:pPr>
              <w:spacing w:after="200" w:line="240" w:lineRule="exact"/>
              <w:rPr>
                <w:lang w:val="es-CO"/>
              </w:rPr>
            </w:pPr>
            <w:proofErr w:type="spellStart"/>
            <w:r w:rsidRPr="00C36E07">
              <w:rPr>
                <w:lang w:val="es-CO"/>
              </w:rPr>
              <w:t>pass</w:t>
            </w:r>
            <w:proofErr w:type="spellEnd"/>
          </w:p>
          <w:p w14:paraId="0398B734" w14:textId="43FD9DB7" w:rsidR="007F6A2A" w:rsidRPr="007F6A2A" w:rsidRDefault="007F6A2A" w:rsidP="007F6A2A">
            <w:pPr>
              <w:spacing w:after="200" w:line="276" w:lineRule="auto"/>
              <w:rPr>
                <w:lang w:val="es-CO"/>
              </w:rPr>
            </w:pPr>
          </w:p>
        </w:tc>
      </w:tr>
    </w:tbl>
    <w:p w14:paraId="5F743DF7" w14:textId="77777777" w:rsidR="007F6A2A" w:rsidRDefault="007F6A2A"/>
    <w:sectPr w:rsidR="007F6A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429602">
    <w:abstractNumId w:val="8"/>
  </w:num>
  <w:num w:numId="2" w16cid:durableId="530998312">
    <w:abstractNumId w:val="6"/>
  </w:num>
  <w:num w:numId="3" w16cid:durableId="2054307988">
    <w:abstractNumId w:val="5"/>
  </w:num>
  <w:num w:numId="4" w16cid:durableId="508443890">
    <w:abstractNumId w:val="4"/>
  </w:num>
  <w:num w:numId="5" w16cid:durableId="132407708">
    <w:abstractNumId w:val="7"/>
  </w:num>
  <w:num w:numId="6" w16cid:durableId="1359698397">
    <w:abstractNumId w:val="3"/>
  </w:num>
  <w:num w:numId="7" w16cid:durableId="230818534">
    <w:abstractNumId w:val="2"/>
  </w:num>
  <w:num w:numId="8" w16cid:durableId="1537621041">
    <w:abstractNumId w:val="1"/>
  </w:num>
  <w:num w:numId="9" w16cid:durableId="73185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BC7"/>
    <w:rsid w:val="00233F43"/>
    <w:rsid w:val="0029639D"/>
    <w:rsid w:val="00326F90"/>
    <w:rsid w:val="006F40A6"/>
    <w:rsid w:val="00771E12"/>
    <w:rsid w:val="007F6A2A"/>
    <w:rsid w:val="00A34121"/>
    <w:rsid w:val="00A56ED5"/>
    <w:rsid w:val="00AA1D8D"/>
    <w:rsid w:val="00B47730"/>
    <w:rsid w:val="00C36E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636AC9"/>
  <w14:defaultImageDpi w14:val="300"/>
  <w15:docId w15:val="{75684585-EA94-4F71-87BA-16B36F7B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ED5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7F6A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1330</Words>
  <Characters>7320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Braian Felipe Ramírez Ortiz</cp:lastModifiedBy>
  <cp:revision>3</cp:revision>
  <dcterms:created xsi:type="dcterms:W3CDTF">2013-12-23T23:15:00Z</dcterms:created>
  <dcterms:modified xsi:type="dcterms:W3CDTF">2026-05-02T05:25:00Z</dcterms:modified>
  <cp:category/>
</cp:coreProperties>
</file>