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36"/>
        </w:rPr>
      </w:r>
    </w:p>
    <w:p>
      <w:pPr>
        <w:spacing w:after="0" w:before="0" w:line="240" w:lineRule="auto"/>
      </w:pPr>
      <w:r>
        <w:rPr>
          <w:sz w:val="36"/>
        </w:rPr>
      </w:r>
    </w:p>
    <w:p>
      <w:pPr>
        <w:spacing w:after="200"/>
      </w:pPr>
      <w:r>
        <w:rPr>
          <w:rFonts w:ascii="Calibri" w:hAnsi="Calibri"/>
          <w:b/>
          <w:color w:val="C2410C"/>
          <w:sz w:val="20"/>
        </w:rPr>
        <w:t>GUÍA DE ESTUDIO  ·  PASO A PASO</w:t>
      </w:r>
    </w:p>
    <w:p>
      <w:pPr>
        <w:spacing w:after="40"/>
      </w:pPr>
      <w:r>
        <w:rPr>
          <w:rFonts w:ascii="Calibri" w:hAnsi="Calibri"/>
          <w:b/>
          <w:color w:val="111827"/>
          <w:sz w:val="80"/>
        </w:rPr>
        <w:t>Firebase</w:t>
        <w:br/>
        <w:t>explicado fácil</w:t>
      </w:r>
    </w:p>
    <w:p>
      <w:pPr>
        <w:spacing w:before="160" w:after="280"/>
        <w:pBdr>
          <w:bottom w:val="single" w:sz="18" w:space="1" w:color="F97316"/>
        </w:pBdr>
      </w:pPr>
    </w:p>
    <w:p>
      <w:pPr>
        <w:spacing w:after="440"/>
      </w:pPr>
      <w:r>
        <w:rPr>
          <w:color w:val="4B5563"/>
          <w:sz w:val="34"/>
        </w:rPr>
        <w:t>Cómo conectamos nuestra app de barbería</w:t>
        <w:br/>
        <w:t>a un proyecto nuevo de Firebase</w:t>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FF6FF"/>
            <w:tcBorders>
              <w:top w:val="nil"/>
              <w:left w:val="single" w:sz="24" w:space="0" w:color="3B82F6"/>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1E40AF"/>
                <w:sz w:val="17"/>
              </w:rPr>
              <w:t>IDEA</w:t>
            </w:r>
          </w:p>
          <w:p>
            <w:pPr>
              <w:spacing w:after="0"/>
            </w:pPr>
            <w:r>
              <w:rPr>
                <w:sz w:val="21"/>
              </w:rPr>
              <w:t xml:space="preserve">No necesitás saber programar para entender esta guía. </w:t>
            </w:r>
            <w:r>
              <w:rPr>
                <w:b/>
                <w:sz w:val="21"/>
              </w:rPr>
              <w:t xml:space="preserve">Solo imaginá que Firebase es una biblioteca mágica en internet </w:t>
            </w:r>
            <w:r>
              <w:rPr>
                <w:sz w:val="21"/>
              </w:rPr>
              <w:t>que guarda la información de tu app aunque apagues el teléfono.</w:t>
            </w:r>
          </w:p>
        </w:tc>
      </w:tr>
    </w:tbl>
    <w:p>
      <w:pPr>
        <w:spacing w:after="0" w:before="0" w:line="240" w:lineRule="auto"/>
      </w:pPr>
      <w:r>
        <w:rPr>
          <w:sz w:val="6"/>
        </w:rPr>
      </w:r>
    </w:p>
    <w:p>
      <w:pPr>
        <w:spacing w:after="0" w:before="0" w:line="240" w:lineRule="auto"/>
      </w:pPr>
      <w:r>
        <w:rPr>
          <w:sz w:val="28"/>
        </w:rPr>
      </w:r>
    </w:p>
    <w:tbl>
      <w:tblPr>
        <w:tblW w:type="auto" w:w="0"/>
        <w:jc w:val="left"/>
        <w:tblLayout w:type="fixed"/>
        <w:tblLook w:firstColumn="1" w:firstRow="1" w:lastColumn="0" w:lastRow="0" w:noHBand="0" w:noVBand="1" w:val="04A0"/>
        <w:tblW w:w="7371" w:type="dxa"/>
        <w:tblLayout w:type="fixed"/>
      </w:tblPr>
      <w:tblGrid>
        <w:gridCol w:w="2381"/>
        <w:gridCol w:w="4989"/>
      </w:tblGrid>
      <w:tr>
        <w:trPr>
          <w:cantSplit/>
        </w:trPr>
        <w:tc>
          <w:tcPr>
            <w:tcW w:type="dxa" w:w="2381"/>
            <w:tcMar>
              <w:top w:w="70" w:type="dxa"/>
              <w:left w:w="0" w:type="dxa"/>
              <w:bottom w:w="70" w:type="dxa"/>
              <w:right w:w="80" w:type="dxa"/>
            </w:tcMar>
          </w:tcPr>
          <w:p>
            <w:pPr>
              <w:spacing w:after="0"/>
            </w:pPr>
            <w:r>
              <w:rPr>
                <w:b/>
                <w:color w:val="6B7280"/>
                <w:sz w:val="19"/>
              </w:rPr>
              <w:t>Proyecto</w:t>
            </w:r>
          </w:p>
        </w:tc>
        <w:tc>
          <w:tcPr>
            <w:tcW w:type="dxa" w:w="4989"/>
            <w:tcMar>
              <w:top w:w="70" w:type="dxa"/>
              <w:left w:w="0" w:type="dxa"/>
              <w:bottom w:w="70" w:type="dxa"/>
              <w:right w:w="80" w:type="dxa"/>
            </w:tcMar>
          </w:tcPr>
          <w:p>
            <w:pPr>
              <w:spacing w:after="0"/>
            </w:pPr>
            <w:r>
              <w:rPr>
                <w:color w:val="111827"/>
                <w:sz w:val="19"/>
              </w:rPr>
              <w:t>BarberiaClaseA</w:t>
            </w:r>
          </w:p>
        </w:tc>
      </w:tr>
      <w:tr>
        <w:trPr>
          <w:cantSplit/>
        </w:trPr>
        <w:tc>
          <w:tcPr>
            <w:tcW w:type="dxa" w:w="2381"/>
            <w:tcMar>
              <w:top w:w="70" w:type="dxa"/>
              <w:left w:w="0" w:type="dxa"/>
              <w:bottom w:w="70" w:type="dxa"/>
              <w:right w:w="80" w:type="dxa"/>
            </w:tcMar>
          </w:tcPr>
          <w:p>
            <w:pPr>
              <w:spacing w:after="0"/>
            </w:pPr>
            <w:r>
              <w:rPr>
                <w:b/>
                <w:color w:val="6B7280"/>
                <w:sz w:val="19"/>
              </w:rPr>
              <w:t>Identificador</w:t>
            </w:r>
          </w:p>
        </w:tc>
        <w:tc>
          <w:tcPr>
            <w:tcW w:type="dxa" w:w="4989"/>
            <w:tcMar>
              <w:top w:w="70" w:type="dxa"/>
              <w:left w:w="0" w:type="dxa"/>
              <w:bottom w:w="70" w:type="dxa"/>
              <w:right w:w="80" w:type="dxa"/>
            </w:tcMar>
          </w:tcPr>
          <w:p>
            <w:pPr>
              <w:spacing w:after="0"/>
            </w:pPr>
            <w:r>
              <w:rPr>
                <w:color w:val="111827"/>
                <w:sz w:val="19"/>
              </w:rPr>
              <w:t>barberiaclasea-5f66b</w:t>
            </w:r>
          </w:p>
        </w:tc>
      </w:tr>
      <w:tr>
        <w:trPr>
          <w:cantSplit/>
        </w:trPr>
        <w:tc>
          <w:tcPr>
            <w:tcW w:type="dxa" w:w="2381"/>
            <w:tcMar>
              <w:top w:w="70" w:type="dxa"/>
              <w:left w:w="0" w:type="dxa"/>
              <w:bottom w:w="70" w:type="dxa"/>
              <w:right w:w="80" w:type="dxa"/>
            </w:tcMar>
          </w:tcPr>
          <w:p>
            <w:pPr>
              <w:spacing w:after="0"/>
            </w:pPr>
            <w:r>
              <w:rPr>
                <w:b/>
                <w:color w:val="6B7280"/>
                <w:sz w:val="19"/>
              </w:rPr>
              <w:t>Tipo de app</w:t>
            </w:r>
          </w:p>
        </w:tc>
        <w:tc>
          <w:tcPr>
            <w:tcW w:type="dxa" w:w="4989"/>
            <w:tcMar>
              <w:top w:w="70" w:type="dxa"/>
              <w:left w:w="0" w:type="dxa"/>
              <w:bottom w:w="70" w:type="dxa"/>
              <w:right w:w="80" w:type="dxa"/>
            </w:tcMar>
          </w:tcPr>
          <w:p>
            <w:pPr>
              <w:spacing w:after="0"/>
            </w:pPr>
            <w:r>
              <w:rPr>
                <w:color w:val="111827"/>
                <w:sz w:val="19"/>
              </w:rPr>
              <w:t>Web (la usa Expo con JavaScript)</w:t>
            </w:r>
          </w:p>
        </w:tc>
      </w:tr>
      <w:tr>
        <w:trPr>
          <w:cantSplit/>
        </w:trPr>
        <w:tc>
          <w:tcPr>
            <w:tcW w:type="dxa" w:w="2381"/>
            <w:tcMar>
              <w:top w:w="70" w:type="dxa"/>
              <w:left w:w="0" w:type="dxa"/>
              <w:bottom w:w="70" w:type="dxa"/>
              <w:right w:w="80" w:type="dxa"/>
            </w:tcMar>
          </w:tcPr>
          <w:p>
            <w:pPr>
              <w:spacing w:after="0"/>
            </w:pPr>
            <w:r>
              <w:rPr>
                <w:b/>
                <w:color w:val="6B7280"/>
                <w:sz w:val="19"/>
              </w:rPr>
              <w:t>Fecha</w:t>
            </w:r>
          </w:p>
        </w:tc>
        <w:tc>
          <w:tcPr>
            <w:tcW w:type="dxa" w:w="4989"/>
            <w:tcMar>
              <w:top w:w="70" w:type="dxa"/>
              <w:left w:w="0" w:type="dxa"/>
              <w:bottom w:w="70" w:type="dxa"/>
              <w:right w:w="80" w:type="dxa"/>
            </w:tcMar>
          </w:tcPr>
          <w:p>
            <w:pPr>
              <w:spacing w:after="0"/>
            </w:pPr>
            <w:r>
              <w:rPr>
                <w:color w:val="111827"/>
                <w:sz w:val="19"/>
              </w:rPr>
              <w:t>Octubre de 2026</w:t>
            </w:r>
          </w:p>
        </w:tc>
      </w:tr>
    </w:tbl>
    <w:p>
      <w:r>
        <w:br w:type="page"/>
      </w:r>
    </w:p>
    <w:p>
      <w:pPr>
        <w:pStyle w:val="Heading1"/>
      </w:pPr>
      <w:r>
        <w:t>Contenido</w:t>
      </w:r>
    </w:p>
    <w:p>
      <w:pPr>
        <w:spacing w:after="120"/>
      </w:pPr>
      <w:r>
        <w:t>Cada número es una parada del recorrido. Podés leerlo en orden o buscar la parte que necesites.</w:t>
      </w:r>
    </w:p>
    <w:tbl>
      <w:tblPr>
        <w:tblW w:type="auto" w:w="0"/>
        <w:jc w:val="center"/>
        <w:tblLayout w:type="fixed"/>
        <w:tblLook w:firstColumn="1" w:firstRow="1" w:lastColumn="0" w:lastRow="0" w:noHBand="0" w:noVBand="1" w:val="04A0"/>
        <w:tblW w:w="9412" w:type="dxa"/>
        <w:tblLayout w:type="fixed"/>
      </w:tblPr>
      <w:tblGrid>
        <w:gridCol w:w="680"/>
        <w:gridCol w:w="7710"/>
        <w:gridCol w:w="1020"/>
      </w:tblGrid>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1</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La idea en 30 segundos</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3</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2</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Diccionario de palabras raras</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3</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3</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Qué hicimos en este proyecto</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4</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4</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Crear el proyecto en Firebase</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5</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5</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Conectar la app con el archivo .env</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5</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6</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Las reglas: el guardia de seguridad</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6</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7</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La colección productos</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8</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8</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Probar que todo funciona</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9</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9</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Si algo falla</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10</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10</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Reglas de oro</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11</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t>11</w:t>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Repaso: mini examen</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11</w:t>
            </w:r>
          </w:p>
        </w:tc>
      </w:tr>
      <w:tr>
        <w:trPr>
          <w:cantSplit/>
        </w:trPr>
        <w:tc>
          <w:tcPr>
            <w:tcW w:type="dxa" w:w="680"/>
            <w:tcBorders>
              <w:top w:val="nil"/>
              <w:left w:val="nil"/>
              <w:bottom w:val="nil"/>
              <w:right w:val="nil"/>
              <w:insideH w:val="nil"/>
              <w:insideV w:val="nil"/>
            </w:tcBorders>
            <w:tcMar>
              <w:top w:w="70" w:type="dxa"/>
              <w:left w:w="60" w:type="dxa"/>
              <w:bottom w:w="70" w:type="dxa"/>
              <w:right w:w="60" w:type="dxa"/>
            </w:tcMar>
          </w:tcPr>
          <w:p>
            <w:pPr>
              <w:spacing w:after="0"/>
            </w:pPr>
            <w:r>
              <w:rPr>
                <w:b/>
                <w:color w:val="C2410C"/>
                <w:sz w:val="22"/>
              </w:rPr>
            </w:r>
          </w:p>
        </w:tc>
        <w:tc>
          <w:tcPr>
            <w:tcW w:type="dxa" w:w="7710"/>
            <w:tcBorders>
              <w:top w:val="nil"/>
              <w:left w:val="nil"/>
              <w:bottom w:val="nil"/>
              <w:right w:val="nil"/>
              <w:insideH w:val="nil"/>
              <w:insideV w:val="nil"/>
            </w:tcBorders>
            <w:tcMar>
              <w:top w:w="70" w:type="dxa"/>
              <w:left w:w="60" w:type="dxa"/>
              <w:bottom w:w="70" w:type="dxa"/>
              <w:right w:w="60" w:type="dxa"/>
            </w:tcMar>
          </w:tcPr>
          <w:p>
            <w:pPr>
              <w:spacing w:after="0"/>
            </w:pPr>
            <w:r>
              <w:rPr>
                <w:color w:val="111827"/>
                <w:sz w:val="22"/>
              </w:rPr>
              <w:t>Apéndice: datos del proyecto</w:t>
            </w:r>
          </w:p>
        </w:tc>
        <w:tc>
          <w:tcPr>
            <w:tcW w:type="dxa" w:w="1020"/>
            <w:tcBorders>
              <w:top w:val="nil"/>
              <w:left w:val="nil"/>
              <w:bottom w:val="nil"/>
              <w:right w:val="nil"/>
              <w:insideH w:val="nil"/>
              <w:insideV w:val="nil"/>
            </w:tcBorders>
            <w:tcMar>
              <w:top w:w="70" w:type="dxa"/>
              <w:left w:w="60" w:type="dxa"/>
              <w:bottom w:w="70" w:type="dxa"/>
              <w:right w:w="60" w:type="dxa"/>
            </w:tcMar>
          </w:tcPr>
          <w:p>
            <w:pPr>
              <w:spacing w:after="0"/>
              <w:jc w:val="right"/>
            </w:pPr>
            <w:r>
              <w:rPr>
                <w:color w:val="6B7280"/>
                <w:sz w:val="19"/>
              </w:rPr>
              <w:t>12</w:t>
            </w:r>
          </w:p>
        </w:tc>
      </w:tr>
    </w:tbl>
    <w:p>
      <w:pPr>
        <w:spacing w:after="0" w:before="0" w:line="240" w:lineRule="auto"/>
      </w:pPr>
      <w:r>
        <w:rPr>
          <w:sz w:val="20"/>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FF7ED"/>
            <w:tcBorders>
              <w:top w:val="nil"/>
              <w:left w:val="single" w:sz="24" w:space="0" w:color="F59E0B"/>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2400E"/>
                <w:sz w:val="17"/>
              </w:rPr>
              <w:t>TRUCO</w:t>
            </w:r>
          </w:p>
          <w:p>
            <w:pPr>
              <w:spacing w:after="0"/>
            </w:pPr>
            <w:r>
              <w:rPr>
                <w:sz w:val="21"/>
              </w:rPr>
              <w:t>Si es la primera vez que ves Firebase, leé las secciones 1, 2 y 3. Ahí está el corazón de todo. Las demás son el “cómo se hace”.</w:t>
            </w:r>
          </w:p>
        </w:tc>
      </w:tr>
    </w:tbl>
    <w:p>
      <w:pPr>
        <w:spacing w:after="0" w:before="0" w:line="240" w:lineRule="auto"/>
      </w:pPr>
      <w:r>
        <w:rPr>
          <w:sz w:val="6"/>
        </w:rPr>
      </w:r>
    </w:p>
    <w:p>
      <w:r>
        <w:br w:type="page"/>
      </w:r>
    </w:p>
    <w:p>
      <w:pPr>
        <w:pStyle w:val="Heading1"/>
      </w:pPr>
      <w:r>
        <w:t>1. La idea en 30 segundos</w:t>
      </w:r>
    </w:p>
    <w:p>
      <w:pPr>
        <w:spacing w:after="120"/>
      </w:pPr>
      <w:r>
        <w:t xml:space="preserve">Imaginate que tu app es una </w:t>
      </w:r>
      <w:r>
        <w:rPr>
          <w:b/>
        </w:rPr>
        <w:t>libreta</w:t>
      </w:r>
      <w:r>
        <w:t xml:space="preserve"> que vive dentro del teléfono. La libreta sirve para anotar usuarios y productos de una barbería.</w:t>
      </w:r>
    </w:p>
    <w:p>
      <w:pPr>
        <w:spacing w:after="120"/>
      </w:pPr>
      <w:r>
        <w:t xml:space="preserve">El problema es que la libreta sola no alcanza: si se rompe el teléfono, se pierde todo. Por eso usamos </w:t>
      </w:r>
      <w:r>
        <w:rPr>
          <w:b/>
        </w:rPr>
        <w:t>Firebase</w:t>
      </w:r>
      <w:r>
        <w:t xml:space="preserve">, que es como una </w:t>
      </w:r>
      <w:r>
        <w:rPr>
          <w:b/>
        </w:rPr>
        <w:t>biblioteca mágica en internet</w:t>
      </w:r>
      <w:r>
        <w:t>.</w:t>
      </w:r>
    </w:p>
    <w:p>
      <w:pPr>
        <w:spacing w:after="120"/>
      </w:pPr>
      <w:r>
        <w:rPr>
          <w:b/>
        </w:rPr>
        <w:t>Firebase</w:t>
      </w:r>
      <w:r>
        <w:t xml:space="preserve"> guarda la información por nosotros. Aunque apagues la computadora, los datos siguen ahí. Y cualquier teléfono con internet puede pedirlos.</w:t>
      </w:r>
    </w:p>
    <w:tbl>
      <w:tblPr>
        <w:tblW w:type="auto" w:w="0"/>
        <w:jc w:val="center"/>
        <w:tblLayout w:type="fixed"/>
        <w:tblLook w:firstColumn="1" w:firstRow="1" w:lastColumn="0" w:lastRow="0" w:noHBand="0" w:noVBand="1" w:val="04A0"/>
        <w:tblW w:w="9412" w:type="dxa"/>
        <w:tblLayout w:type="fixed"/>
      </w:tblPr>
      <w:tblGrid>
        <w:gridCol w:w="1757"/>
        <w:gridCol w:w="652"/>
        <w:gridCol w:w="1757"/>
        <w:gridCol w:w="652"/>
        <w:gridCol w:w="1757"/>
        <w:gridCol w:w="652"/>
        <w:gridCol w:w="1757"/>
      </w:tblGrid>
      <w:tr>
        <w:tc>
          <w:tcPr>
            <w:tcW w:type="dxa" w:w="1757"/>
            <w:tcMar>
              <w:top w:w="100" w:type="dxa"/>
              <w:left w:w="50" w:type="dxa"/>
              <w:bottom w:w="100" w:type="dxa"/>
              <w:right w:w="50" w:type="dxa"/>
            </w:tcMar>
            <w:shd w:val="clear" w:color="auto" w:fill="FFF1E6"/>
            <w:tcBorders>
              <w:top w:val="single" w:sz="2" w:space="0" w:color="FFF1E6"/>
              <w:left w:val="single" w:sz="2" w:space="0" w:color="FFF1E6"/>
              <w:bottom w:val="single" w:sz="2" w:space="0" w:color="FFF1E6"/>
              <w:right w:val="single" w:sz="2" w:space="0" w:color="FFF1E6"/>
              <w:insideH w:val="nil"/>
              <w:insideV w:val="nil"/>
            </w:tcBorders>
            <w:vAlign w:val="center"/>
          </w:tcPr>
          <w:p>
            <w:pPr>
              <w:spacing w:after="20"/>
              <w:jc w:val="center"/>
            </w:pPr>
            <w:r>
              <w:rPr>
                <w:b/>
                <w:color w:val="9A3412"/>
                <w:sz w:val="19"/>
              </w:rPr>
              <w:t>TU APP</w:t>
            </w:r>
          </w:p>
          <w:p>
            <w:pPr>
              <w:spacing w:after="0"/>
              <w:jc w:val="center"/>
            </w:pPr>
            <w:r>
              <w:rPr>
                <w:color w:val="9A3412"/>
                <w:sz w:val="15"/>
              </w:rPr>
              <w:t>está en el</w:t>
              <w:br/>
              <w:t>teléfono</w:t>
            </w:r>
          </w:p>
        </w:tc>
        <w:tc>
          <w:tcPr>
            <w:tcW w:type="dxa" w:w="652"/>
            <w:tcMar>
              <w:top w:w="100" w:type="dxa"/>
              <w:left w:w="50" w:type="dxa"/>
              <w:bottom w:w="100" w:type="dxa"/>
              <w:right w:w="50" w:type="dxa"/>
            </w:tcMar>
            <w:tcBorders>
              <w:top w:val="nil"/>
              <w:left w:val="nil"/>
              <w:bottom w:val="nil"/>
              <w:right w:val="nil"/>
              <w:insideH w:val="nil"/>
              <w:insideV w:val="nil"/>
            </w:tcBorders>
          </w:tcPr>
          <w:p>
            <w:pPr>
              <w:spacing w:after="0"/>
              <w:jc w:val="center"/>
            </w:pPr>
            <w:r>
              <w:rPr>
                <w:b/>
                <w:color w:val="F97316"/>
                <w:sz w:val="30"/>
              </w:rPr>
              <w:t>→</w:t>
            </w:r>
          </w:p>
        </w:tc>
        <w:tc>
          <w:tcPr>
            <w:tcW w:type="dxa" w:w="1757"/>
            <w:tcMar>
              <w:top w:w="100" w:type="dxa"/>
              <w:left w:w="50" w:type="dxa"/>
              <w:bottom w:w="100" w:type="dxa"/>
              <w:right w:w="50" w:type="dxa"/>
            </w:tcMar>
            <w:shd w:val="clear" w:color="auto" w:fill="EFF6FF"/>
            <w:tcBorders>
              <w:top w:val="single" w:sz="2" w:space="0" w:color="EFF6FF"/>
              <w:left w:val="single" w:sz="2" w:space="0" w:color="EFF6FF"/>
              <w:bottom w:val="single" w:sz="2" w:space="0" w:color="EFF6FF"/>
              <w:right w:val="single" w:sz="2" w:space="0" w:color="EFF6FF"/>
              <w:insideH w:val="nil"/>
              <w:insideV w:val="nil"/>
            </w:tcBorders>
            <w:vAlign w:val="center"/>
          </w:tcPr>
          <w:p>
            <w:pPr>
              <w:spacing w:after="20"/>
              <w:jc w:val="center"/>
            </w:pPr>
            <w:r>
              <w:rPr>
                <w:b/>
                <w:color w:val="1E40AF"/>
                <w:sz w:val="19"/>
              </w:rPr>
              <w:t>INTERNET</w:t>
            </w:r>
          </w:p>
          <w:p>
            <w:pPr>
              <w:spacing w:after="0"/>
              <w:jc w:val="center"/>
            </w:pPr>
            <w:r>
              <w:rPr>
                <w:color w:val="1E40AF"/>
                <w:sz w:val="15"/>
              </w:rPr>
              <w:t>el camino</w:t>
              <w:br/>
              <w:t>invisible</w:t>
            </w:r>
          </w:p>
        </w:tc>
        <w:tc>
          <w:tcPr>
            <w:tcW w:type="dxa" w:w="652"/>
            <w:tcMar>
              <w:top w:w="100" w:type="dxa"/>
              <w:left w:w="50" w:type="dxa"/>
              <w:bottom w:w="100" w:type="dxa"/>
              <w:right w:w="50" w:type="dxa"/>
            </w:tcMar>
            <w:tcBorders>
              <w:top w:val="nil"/>
              <w:left w:val="nil"/>
              <w:bottom w:val="nil"/>
              <w:right w:val="nil"/>
              <w:insideH w:val="nil"/>
              <w:insideV w:val="nil"/>
            </w:tcBorders>
          </w:tcPr>
          <w:p>
            <w:pPr>
              <w:spacing w:after="0"/>
              <w:jc w:val="center"/>
            </w:pPr>
            <w:r>
              <w:rPr>
                <w:b/>
                <w:color w:val="F97316"/>
                <w:sz w:val="30"/>
              </w:rPr>
              <w:t>→</w:t>
            </w:r>
          </w:p>
        </w:tc>
        <w:tc>
          <w:tcPr>
            <w:tcW w:type="dxa" w:w="1757"/>
            <w:tcMar>
              <w:top w:w="100" w:type="dxa"/>
              <w:left w:w="50" w:type="dxa"/>
              <w:bottom w:w="100" w:type="dxa"/>
              <w:right w:w="50" w:type="dxa"/>
            </w:tcMar>
            <w:shd w:val="clear" w:color="auto" w:fill="FFF7ED"/>
            <w:tcBorders>
              <w:top w:val="single" w:sz="2" w:space="0" w:color="FFF7ED"/>
              <w:left w:val="single" w:sz="2" w:space="0" w:color="FFF7ED"/>
              <w:bottom w:val="single" w:sz="2" w:space="0" w:color="FFF7ED"/>
              <w:right w:val="single" w:sz="2" w:space="0" w:color="FFF7ED"/>
              <w:insideH w:val="nil"/>
              <w:insideV w:val="nil"/>
            </w:tcBorders>
            <w:vAlign w:val="center"/>
          </w:tcPr>
          <w:p>
            <w:pPr>
              <w:spacing w:after="20"/>
              <w:jc w:val="center"/>
            </w:pPr>
            <w:r>
              <w:rPr>
                <w:b/>
                <w:color w:val="9A3412"/>
                <w:sz w:val="19"/>
              </w:rPr>
              <w:t>FIREBASE</w:t>
            </w:r>
          </w:p>
          <w:p>
            <w:pPr>
              <w:spacing w:after="0"/>
              <w:jc w:val="center"/>
            </w:pPr>
            <w:r>
              <w:rPr>
                <w:color w:val="9A3412"/>
                <w:sz w:val="15"/>
              </w:rPr>
              <w:t>la biblioteca</w:t>
              <w:br/>
              <w:t>mágica</w:t>
            </w:r>
          </w:p>
        </w:tc>
        <w:tc>
          <w:tcPr>
            <w:tcW w:type="dxa" w:w="652"/>
            <w:tcMar>
              <w:top w:w="100" w:type="dxa"/>
              <w:left w:w="50" w:type="dxa"/>
              <w:bottom w:w="100" w:type="dxa"/>
              <w:right w:w="50" w:type="dxa"/>
            </w:tcMar>
            <w:tcBorders>
              <w:top w:val="nil"/>
              <w:left w:val="nil"/>
              <w:bottom w:val="nil"/>
              <w:right w:val="nil"/>
              <w:insideH w:val="nil"/>
              <w:insideV w:val="nil"/>
            </w:tcBorders>
          </w:tcPr>
          <w:p>
            <w:pPr>
              <w:spacing w:after="0"/>
              <w:jc w:val="center"/>
            </w:pPr>
            <w:r>
              <w:rPr>
                <w:b/>
                <w:color w:val="F97316"/>
                <w:sz w:val="30"/>
              </w:rPr>
              <w:t>→</w:t>
            </w:r>
          </w:p>
        </w:tc>
        <w:tc>
          <w:tcPr>
            <w:tcW w:type="dxa" w:w="1757"/>
            <w:tcMar>
              <w:top w:w="100" w:type="dxa"/>
              <w:left w:w="50" w:type="dxa"/>
              <w:bottom w:w="100" w:type="dxa"/>
              <w:right w:w="50" w:type="dxa"/>
            </w:tcMar>
            <w:shd w:val="clear" w:color="auto" w:fill="ECFDF5"/>
            <w:tcBorders>
              <w:top w:val="single" w:sz="2" w:space="0" w:color="ECFDF5"/>
              <w:left w:val="single" w:sz="2" w:space="0" w:color="ECFDF5"/>
              <w:bottom w:val="single" w:sz="2" w:space="0" w:color="ECFDF5"/>
              <w:right w:val="single" w:sz="2" w:space="0" w:color="ECFDF5"/>
              <w:insideH w:val="nil"/>
              <w:insideV w:val="nil"/>
            </w:tcBorders>
            <w:vAlign w:val="center"/>
          </w:tcPr>
          <w:p>
            <w:pPr>
              <w:spacing w:after="20"/>
              <w:jc w:val="center"/>
            </w:pPr>
            <w:r>
              <w:rPr>
                <w:b/>
                <w:color w:val="065F46"/>
                <w:sz w:val="19"/>
              </w:rPr>
              <w:t>FIRESTORE</w:t>
            </w:r>
          </w:p>
          <w:p>
            <w:pPr>
              <w:spacing w:after="0"/>
              <w:jc w:val="center"/>
            </w:pPr>
            <w:r>
              <w:rPr>
                <w:color w:val="065F46"/>
                <w:sz w:val="15"/>
              </w:rPr>
              <w:t>el armario</w:t>
              <w:br/>
              <w:t>de datos</w:t>
            </w:r>
          </w:p>
        </w:tc>
      </w:tr>
    </w:tbl>
    <w:p>
      <w:pPr>
        <w:spacing w:after="0" w:before="0" w:line="240" w:lineRule="auto"/>
      </w:pPr>
      <w:r>
        <w:rPr>
          <w:sz w:val="12"/>
        </w:rPr>
      </w:r>
    </w:p>
    <w:p>
      <w:pPr>
        <w:spacing w:after="120"/>
      </w:pPr>
      <w:r>
        <w:t>Ahora las tres piezas importantes, con nombres de cosas que ya conocés:</w:t>
      </w:r>
    </w:p>
    <w:p>
      <w:pPr>
        <w:spacing w:after="80"/>
        <w:ind w:left="397" w:hanging="397"/>
      </w:pPr>
      <w:r>
        <w:rPr>
          <w:b/>
          <w:color w:val="C2410C"/>
        </w:rPr>
        <w:t xml:space="preserve">1.  </w:t>
      </w:r>
      <w:r>
        <w:rPr>
          <w:b/>
        </w:rPr>
        <w:t>Authentication</w:t>
      </w:r>
      <w:r>
        <w:t xml:space="preserve"> es la </w:t>
      </w:r>
      <w:r>
        <w:rPr>
          <w:b/>
        </w:rPr>
        <w:t>puerta de entrada</w:t>
      </w:r>
      <w:r>
        <w:t>. Ahí se registran y entran los usuarios con su correo y contraseña.</w:t>
      </w:r>
    </w:p>
    <w:p>
      <w:pPr>
        <w:spacing w:after="80"/>
        <w:ind w:left="397" w:hanging="397"/>
      </w:pPr>
      <w:r>
        <w:rPr>
          <w:b/>
          <w:color w:val="C2410C"/>
        </w:rPr>
        <w:t xml:space="preserve">2.  </w:t>
      </w:r>
      <w:r>
        <w:rPr>
          <w:b/>
        </w:rPr>
        <w:t>Firestore</w:t>
      </w:r>
      <w:r>
        <w:t xml:space="preserve"> es el </w:t>
      </w:r>
      <w:r>
        <w:rPr>
          <w:b/>
        </w:rPr>
        <w:t>armario de datos</w:t>
      </w:r>
      <w:r>
        <w:t xml:space="preserve">. Tiene cajones llamados </w:t>
      </w:r>
      <w:r>
        <w:rPr>
          <w:b/>
        </w:rPr>
        <w:t>colecciones</w:t>
      </w:r>
      <w:r>
        <w:t xml:space="preserve"> y, dentro, fichas llamadas </w:t>
      </w:r>
      <w:r>
        <w:rPr>
          <w:b/>
        </w:rPr>
        <w:t>documentos</w:t>
      </w:r>
      <w:r>
        <w:t xml:space="preserve">. Nuestro cajón principal se llama </w:t>
      </w:r>
      <w:r>
        <w:rPr>
          <w:rFonts w:ascii="Consolas" w:hAnsi="Consolas"/>
          <w:color w:val="7C2D12"/>
          <w:sz w:val="19"/>
          <w:shd w:val="clear" w:color="auto" w:fill="FFF1E6"/>
        </w:rPr>
        <w:t>productos</w:t>
      </w:r>
      <w:r>
        <w:t>.</w:t>
      </w:r>
    </w:p>
    <w:p>
      <w:pPr>
        <w:spacing w:after="80"/>
        <w:ind w:left="397" w:hanging="397"/>
      </w:pPr>
      <w:r>
        <w:rPr>
          <w:b/>
          <w:color w:val="C2410C"/>
        </w:rPr>
        <w:t xml:space="preserve">3.  </w:t>
      </w:r>
      <w:r>
        <w:rPr>
          <w:b/>
        </w:rPr>
        <w:t>Las reglas</w:t>
      </w:r>
      <w:r>
        <w:t xml:space="preserve"> son el </w:t>
      </w:r>
      <w:r>
        <w:rPr>
          <w:b/>
        </w:rPr>
        <w:t>guardia de seguridad</w:t>
      </w:r>
      <w:r>
        <w:t>. Deciden quién puede mirar o tocar el armario. Sin reglas, cualquiera podría entrar.</w:t>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FF6FF"/>
            <w:tcBorders>
              <w:top w:val="nil"/>
              <w:left w:val="single" w:sz="24" w:space="0" w:color="3B82F6"/>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1E40AF"/>
                <w:sz w:val="17"/>
              </w:rPr>
              <w:t>IDEA</w:t>
            </w:r>
          </w:p>
          <w:p>
            <w:pPr>
              <w:spacing w:after="0"/>
            </w:pPr>
            <w:r>
              <w:rPr>
                <w:sz w:val="21"/>
              </w:rPr>
              <w:t>Cuando te registrás, la app manda tus datos a Firebase. Cuando abrís la pantalla de Productos, la app le pregunta a Firestore: “¿qué productos hay?”. Firestore responde y la app los muestra en una lista.</w:t>
            </w:r>
          </w:p>
        </w:tc>
      </w:tr>
    </w:tbl>
    <w:p>
      <w:pPr>
        <w:spacing w:after="0" w:before="0" w:line="240" w:lineRule="auto"/>
      </w:pPr>
      <w:r>
        <w:rPr>
          <w:sz w:val="6"/>
        </w:rPr>
      </w:r>
    </w:p>
    <w:p>
      <w:pPr>
        <w:pStyle w:val="Heading1"/>
      </w:pPr>
      <w:r>
        <w:t>2. Diccionario de palabras raras</w:t>
      </w:r>
    </w:p>
    <w:p>
      <w:pPr>
        <w:spacing w:after="120"/>
      </w:pPr>
      <w:r>
        <w:t>No hace falta memorizar todo. Volvé a esta tabla cuando veas una palabra que no entiendas.</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98"/>
        <w:gridCol w:w="7313"/>
      </w:tblGrid>
      <w:tr>
        <w:trPr>
          <w:cantSplit/>
          <w:tblHeader w:val="true"/>
        </w:trPr>
        <w:tc>
          <w:tcPr>
            <w:tcW w:type="dxa" w:w="2098"/>
            <w:shd w:val="clear" w:color="auto" w:fill="9A3412"/>
            <w:tcMar>
              <w:top w:w="90" w:type="dxa"/>
              <w:left w:w="110" w:type="dxa"/>
              <w:bottom w:w="90" w:type="dxa"/>
              <w:right w:w="110" w:type="dxa"/>
            </w:tcMar>
            <w:vAlign w:val="center"/>
          </w:tcPr>
          <w:p>
            <w:pPr>
              <w:spacing w:after="0"/>
            </w:pPr>
            <w:r>
              <w:rPr>
                <w:b/>
                <w:color w:val="FFFFFF"/>
                <w:sz w:val="19"/>
              </w:rPr>
              <w:t>Palabra</w:t>
            </w:r>
          </w:p>
        </w:tc>
        <w:tc>
          <w:tcPr>
            <w:tcW w:type="dxa" w:w="7313"/>
            <w:shd w:val="clear" w:color="auto" w:fill="9A3412"/>
            <w:tcMar>
              <w:top w:w="90" w:type="dxa"/>
              <w:left w:w="110" w:type="dxa"/>
              <w:bottom w:w="90" w:type="dxa"/>
              <w:right w:w="110" w:type="dxa"/>
            </w:tcMar>
            <w:vAlign w:val="center"/>
          </w:tcPr>
          <w:p>
            <w:pPr>
              <w:spacing w:after="0"/>
            </w:pPr>
            <w:r>
              <w:rPr>
                <w:b/>
                <w:color w:val="FFFFFF"/>
                <w:sz w:val="19"/>
              </w:rPr>
              <w:t>Qué es, en simple</w:t>
            </w:r>
          </w:p>
        </w:tc>
      </w:tr>
      <w:tr>
        <w:trPr>
          <w:cantSplit/>
        </w:trPr>
        <w:tc>
          <w:tcPr>
            <w:tcW w:type="dxa" w:w="2098"/>
            <w:tcMar>
              <w:top w:w="80" w:type="dxa"/>
              <w:left w:w="110" w:type="dxa"/>
              <w:bottom w:w="80" w:type="dxa"/>
              <w:right w:w="110" w:type="dxa"/>
            </w:tcMar>
            <w:vAlign w:val="center"/>
          </w:tcPr>
          <w:p>
            <w:pPr>
              <w:spacing w:after="0" w:line="252" w:lineRule="auto"/>
            </w:pPr>
            <w:r>
              <w:rPr>
                <w:b/>
                <w:sz w:val="19"/>
              </w:rPr>
              <w:t>Firebase</w:t>
            </w:r>
          </w:p>
        </w:tc>
        <w:tc>
          <w:tcPr>
            <w:tcW w:type="dxa" w:w="7313"/>
            <w:tcMar>
              <w:top w:w="80" w:type="dxa"/>
              <w:left w:w="110" w:type="dxa"/>
              <w:bottom w:w="80" w:type="dxa"/>
              <w:right w:w="110" w:type="dxa"/>
            </w:tcMar>
            <w:vAlign w:val="center"/>
          </w:tcPr>
          <w:p>
            <w:pPr>
              <w:spacing w:after="0" w:line="252" w:lineRule="auto"/>
            </w:pPr>
            <w:r>
              <w:rPr>
                <w:sz w:val="19"/>
              </w:rPr>
              <w:t>La biblioteca mágica en internet. Guarda datos, usuarios y más.</w:t>
            </w:r>
          </w:p>
        </w:tc>
      </w:tr>
      <w:tr>
        <w:trPr>
          <w:cantSplit/>
        </w:trPr>
        <w:tc>
          <w:tcPr>
            <w:tcW w:type="dxa" w:w="2098"/>
            <w:tcMar>
              <w:top w:w="80" w:type="dxa"/>
              <w:left w:w="110" w:type="dxa"/>
              <w:bottom w:w="80" w:type="dxa"/>
              <w:right w:w="110" w:type="dxa"/>
            </w:tcMar>
            <w:vAlign w:val="center"/>
            <w:shd w:val="clear" w:color="auto" w:fill="F9FAFB"/>
          </w:tcPr>
          <w:p>
            <w:pPr>
              <w:spacing w:after="0" w:line="252" w:lineRule="auto"/>
            </w:pPr>
            <w:r>
              <w:rPr>
                <w:b/>
                <w:sz w:val="19"/>
              </w:rPr>
              <w:t>Proyecto</w:t>
            </w:r>
          </w:p>
        </w:tc>
        <w:tc>
          <w:tcPr>
            <w:tcW w:type="dxa" w:w="7313"/>
            <w:tcMar>
              <w:top w:w="80" w:type="dxa"/>
              <w:left w:w="110" w:type="dxa"/>
              <w:bottom w:w="80" w:type="dxa"/>
              <w:right w:w="110" w:type="dxa"/>
            </w:tcMar>
            <w:vAlign w:val="center"/>
            <w:shd w:val="clear" w:color="auto" w:fill="F9FAFB"/>
          </w:tcPr>
          <w:p>
            <w:pPr>
              <w:spacing w:after="0" w:line="252" w:lineRule="auto"/>
            </w:pPr>
            <w:r>
              <w:rPr>
                <w:sz w:val="19"/>
              </w:rPr>
              <w:t>Tu cuaderno dentro de la biblioteca. Todo lo de la barbería vive ahí.</w:t>
            </w:r>
          </w:p>
        </w:tc>
      </w:tr>
      <w:tr>
        <w:trPr>
          <w:cantSplit/>
        </w:trPr>
        <w:tc>
          <w:tcPr>
            <w:tcW w:type="dxa" w:w="2098"/>
            <w:tcMar>
              <w:top w:w="80" w:type="dxa"/>
              <w:left w:w="110" w:type="dxa"/>
              <w:bottom w:w="80" w:type="dxa"/>
              <w:right w:w="110" w:type="dxa"/>
            </w:tcMar>
            <w:vAlign w:val="center"/>
          </w:tcPr>
          <w:p>
            <w:pPr>
              <w:spacing w:after="0" w:line="252" w:lineRule="auto"/>
            </w:pPr>
            <w:r>
              <w:rPr>
                <w:b/>
                <w:sz w:val="19"/>
              </w:rPr>
              <w:t>Credenciales</w:t>
            </w:r>
          </w:p>
        </w:tc>
        <w:tc>
          <w:tcPr>
            <w:tcW w:type="dxa" w:w="7313"/>
            <w:tcMar>
              <w:top w:w="80" w:type="dxa"/>
              <w:left w:w="110" w:type="dxa"/>
              <w:bottom w:w="80" w:type="dxa"/>
              <w:right w:w="110" w:type="dxa"/>
            </w:tcMar>
            <w:vAlign w:val="center"/>
          </w:tcPr>
          <w:p>
            <w:pPr>
              <w:spacing w:after="0" w:line="252" w:lineRule="auto"/>
            </w:pPr>
            <w:r>
              <w:rPr>
                <w:sz w:val="19"/>
              </w:rPr>
              <w:t>La dirección y la llave para encontrar tu cuaderno.</w:t>
            </w:r>
          </w:p>
        </w:tc>
      </w:tr>
      <w:tr>
        <w:trPr>
          <w:cantSplit/>
        </w:trPr>
        <w:tc>
          <w:tcPr>
            <w:tcW w:type="dxa" w:w="2098"/>
            <w:tcMar>
              <w:top w:w="80" w:type="dxa"/>
              <w:left w:w="110" w:type="dxa"/>
              <w:bottom w:w="80" w:type="dxa"/>
              <w:right w:w="110" w:type="dxa"/>
            </w:tcMar>
            <w:vAlign w:val="center"/>
            <w:shd w:val="clear" w:color="auto" w:fill="F9FAFB"/>
          </w:tcPr>
          <w:p>
            <w:pPr>
              <w:spacing w:after="0" w:line="252" w:lineRule="auto"/>
            </w:pPr>
            <w:r>
              <w:rPr>
                <w:b/>
                <w:sz w:val="19"/>
              </w:rPr>
              <w:t>API Key</w:t>
            </w:r>
          </w:p>
        </w:tc>
        <w:tc>
          <w:tcPr>
            <w:tcW w:type="dxa" w:w="7313"/>
            <w:tcMar>
              <w:top w:w="80" w:type="dxa"/>
              <w:left w:w="110" w:type="dxa"/>
              <w:bottom w:w="80" w:type="dxa"/>
              <w:right w:w="110" w:type="dxa"/>
            </w:tcMar>
            <w:vAlign w:val="center"/>
            <w:shd w:val="clear" w:color="auto" w:fill="F9FAFB"/>
          </w:tcPr>
          <w:p>
            <w:pPr>
              <w:spacing w:after="0" w:line="252" w:lineRule="auto"/>
            </w:pPr>
            <w:r>
              <w:rPr>
                <w:sz w:val="19"/>
              </w:rPr>
              <w:t>Un carnet que dice a qué proyecto pertenece la app. No es una contraseña secreta.</w:t>
            </w:r>
          </w:p>
        </w:tc>
      </w:tr>
      <w:tr>
        <w:trPr>
          <w:cantSplit/>
        </w:trPr>
        <w:tc>
          <w:tcPr>
            <w:tcW w:type="dxa" w:w="2098"/>
            <w:tcMar>
              <w:top w:w="80" w:type="dxa"/>
              <w:left w:w="110" w:type="dxa"/>
              <w:bottom w:w="80" w:type="dxa"/>
              <w:right w:w="110" w:type="dxa"/>
            </w:tcMar>
            <w:vAlign w:val="center"/>
          </w:tcPr>
          <w:p>
            <w:pPr>
              <w:spacing w:after="0" w:line="252" w:lineRule="auto"/>
            </w:pPr>
            <w:r>
              <w:rPr>
                <w:b/>
                <w:sz w:val="19"/>
              </w:rPr>
              <w:t>Authentication</w:t>
            </w:r>
          </w:p>
        </w:tc>
        <w:tc>
          <w:tcPr>
            <w:tcW w:type="dxa" w:w="7313"/>
            <w:tcMar>
              <w:top w:w="80" w:type="dxa"/>
              <w:left w:w="110" w:type="dxa"/>
              <w:bottom w:w="80" w:type="dxa"/>
              <w:right w:w="110" w:type="dxa"/>
            </w:tcMar>
            <w:vAlign w:val="center"/>
          </w:tcPr>
          <w:p>
            <w:pPr>
              <w:spacing w:after="0" w:line="252" w:lineRule="auto"/>
            </w:pPr>
            <w:r>
              <w:rPr>
                <w:sz w:val="19"/>
              </w:rPr>
              <w:t>La puerta donde los usuarios se registran y entran.</w:t>
            </w:r>
          </w:p>
        </w:tc>
      </w:tr>
      <w:tr>
        <w:trPr>
          <w:cantSplit/>
        </w:trPr>
        <w:tc>
          <w:tcPr>
            <w:tcW w:type="dxa" w:w="2098"/>
            <w:tcMar>
              <w:top w:w="80" w:type="dxa"/>
              <w:left w:w="110" w:type="dxa"/>
              <w:bottom w:w="80" w:type="dxa"/>
              <w:right w:w="110" w:type="dxa"/>
            </w:tcMar>
            <w:vAlign w:val="center"/>
            <w:shd w:val="clear" w:color="auto" w:fill="F9FAFB"/>
          </w:tcPr>
          <w:p>
            <w:pPr>
              <w:spacing w:after="0" w:line="252" w:lineRule="auto"/>
            </w:pPr>
            <w:r>
              <w:rPr>
                <w:b/>
                <w:sz w:val="19"/>
              </w:rPr>
              <w:t>Firestore</w:t>
            </w:r>
          </w:p>
        </w:tc>
        <w:tc>
          <w:tcPr>
            <w:tcW w:type="dxa" w:w="7313"/>
            <w:tcMar>
              <w:top w:w="80" w:type="dxa"/>
              <w:left w:w="110" w:type="dxa"/>
              <w:bottom w:w="80" w:type="dxa"/>
              <w:right w:w="110" w:type="dxa"/>
            </w:tcMar>
            <w:vAlign w:val="center"/>
            <w:shd w:val="clear" w:color="auto" w:fill="F9FAFB"/>
          </w:tcPr>
          <w:p>
            <w:pPr>
              <w:spacing w:after="0" w:line="252" w:lineRule="auto"/>
            </w:pPr>
            <w:r>
              <w:rPr>
                <w:sz w:val="19"/>
              </w:rPr>
              <w:t>El armario de datos. Guarda la información en cajones y fichas.</w:t>
            </w:r>
          </w:p>
        </w:tc>
      </w:tr>
      <w:tr>
        <w:trPr>
          <w:cantSplit/>
        </w:trPr>
        <w:tc>
          <w:tcPr>
            <w:tcW w:type="dxa" w:w="2098"/>
            <w:tcMar>
              <w:top w:w="80" w:type="dxa"/>
              <w:left w:w="110" w:type="dxa"/>
              <w:bottom w:w="80" w:type="dxa"/>
              <w:right w:w="110" w:type="dxa"/>
            </w:tcMar>
            <w:vAlign w:val="center"/>
          </w:tcPr>
          <w:p>
            <w:pPr>
              <w:spacing w:after="0" w:line="252" w:lineRule="auto"/>
            </w:pPr>
            <w:r>
              <w:rPr>
                <w:b/>
                <w:sz w:val="19"/>
              </w:rPr>
              <w:t>Colección</w:t>
            </w:r>
          </w:p>
        </w:tc>
        <w:tc>
          <w:tcPr>
            <w:tcW w:type="dxa" w:w="7313"/>
            <w:tcMar>
              <w:top w:w="80" w:type="dxa"/>
              <w:left w:w="110" w:type="dxa"/>
              <w:bottom w:w="80" w:type="dxa"/>
              <w:right w:w="110" w:type="dxa"/>
            </w:tcMar>
            <w:vAlign w:val="center"/>
          </w:tcPr>
          <w:p>
            <w:pPr>
              <w:spacing w:after="0" w:line="252" w:lineRule="auto"/>
            </w:pPr>
            <w:r>
              <w:rPr>
                <w:sz w:val="19"/>
              </w:rPr>
              <w:t>Un cajón con muchas fichas del mismo tipo. Ejemplo: productos.</w:t>
            </w:r>
          </w:p>
        </w:tc>
      </w:tr>
      <w:tr>
        <w:trPr>
          <w:cantSplit/>
        </w:trPr>
        <w:tc>
          <w:tcPr>
            <w:tcW w:type="dxa" w:w="2098"/>
            <w:tcMar>
              <w:top w:w="80" w:type="dxa"/>
              <w:left w:w="110" w:type="dxa"/>
              <w:bottom w:w="80" w:type="dxa"/>
              <w:right w:w="110" w:type="dxa"/>
            </w:tcMar>
            <w:vAlign w:val="center"/>
            <w:shd w:val="clear" w:color="auto" w:fill="F9FAFB"/>
          </w:tcPr>
          <w:p>
            <w:pPr>
              <w:spacing w:after="0" w:line="252" w:lineRule="auto"/>
            </w:pPr>
            <w:r>
              <w:rPr>
                <w:b/>
                <w:sz w:val="19"/>
              </w:rPr>
              <w:t>Documento</w:t>
            </w:r>
          </w:p>
        </w:tc>
        <w:tc>
          <w:tcPr>
            <w:tcW w:type="dxa" w:w="7313"/>
            <w:tcMar>
              <w:top w:w="80" w:type="dxa"/>
              <w:left w:w="110" w:type="dxa"/>
              <w:bottom w:w="80" w:type="dxa"/>
              <w:right w:w="110" w:type="dxa"/>
            </w:tcMar>
            <w:vAlign w:val="center"/>
            <w:shd w:val="clear" w:color="auto" w:fill="F9FAFB"/>
          </w:tcPr>
          <w:p>
            <w:pPr>
              <w:spacing w:after="0" w:line="252" w:lineRule="auto"/>
            </w:pPr>
            <w:r>
              <w:rPr>
                <w:sz w:val="19"/>
              </w:rPr>
              <w:t>Una ficha dentro del cajón. Ejemplo: un producto con su nombre y precio.</w:t>
            </w:r>
          </w:p>
        </w:tc>
      </w:tr>
      <w:tr>
        <w:trPr>
          <w:cantSplit/>
        </w:trPr>
        <w:tc>
          <w:tcPr>
            <w:tcW w:type="dxa" w:w="2098"/>
            <w:tcMar>
              <w:top w:w="80" w:type="dxa"/>
              <w:left w:w="110" w:type="dxa"/>
              <w:bottom w:w="80" w:type="dxa"/>
              <w:right w:w="110" w:type="dxa"/>
            </w:tcMar>
            <w:vAlign w:val="center"/>
          </w:tcPr>
          <w:p>
            <w:pPr>
              <w:spacing w:after="0" w:line="252" w:lineRule="auto"/>
            </w:pPr>
            <w:r>
              <w:rPr>
                <w:b/>
                <w:sz w:val="19"/>
              </w:rPr>
              <w:t>Reglas</w:t>
            </w:r>
          </w:p>
        </w:tc>
        <w:tc>
          <w:tcPr>
            <w:tcW w:type="dxa" w:w="7313"/>
            <w:tcMar>
              <w:top w:w="80" w:type="dxa"/>
              <w:left w:w="110" w:type="dxa"/>
              <w:bottom w:w="80" w:type="dxa"/>
              <w:right w:w="110" w:type="dxa"/>
            </w:tcMar>
            <w:vAlign w:val="center"/>
          </w:tcPr>
          <w:p>
            <w:pPr>
              <w:spacing w:after="0" w:line="252" w:lineRule="auto"/>
            </w:pPr>
            <w:r>
              <w:rPr>
                <w:sz w:val="19"/>
              </w:rPr>
              <w:t>El guardia que decide quién puede leer o escribir en el armario.</w:t>
            </w:r>
          </w:p>
        </w:tc>
      </w:tr>
      <w:tr>
        <w:trPr>
          <w:cantSplit/>
        </w:trPr>
        <w:tc>
          <w:tcPr>
            <w:tcW w:type="dxa" w:w="2098"/>
            <w:tcMar>
              <w:top w:w="80" w:type="dxa"/>
              <w:left w:w="110" w:type="dxa"/>
              <w:bottom w:w="80" w:type="dxa"/>
              <w:right w:w="110" w:type="dxa"/>
            </w:tcMar>
            <w:vAlign w:val="center"/>
            <w:shd w:val="clear" w:color="auto" w:fill="F9FAFB"/>
          </w:tcPr>
          <w:p>
            <w:pPr>
              <w:spacing w:after="0" w:line="252" w:lineRule="auto"/>
            </w:pPr>
            <w:r>
              <w:rPr>
                <w:b/>
                <w:sz w:val="19"/>
              </w:rPr>
              <w:t>Archivo .env</w:t>
            </w:r>
          </w:p>
        </w:tc>
        <w:tc>
          <w:tcPr>
            <w:tcW w:type="dxa" w:w="7313"/>
            <w:tcMar>
              <w:top w:w="80" w:type="dxa"/>
              <w:left w:w="110" w:type="dxa"/>
              <w:bottom w:w="80" w:type="dxa"/>
              <w:right w:w="110" w:type="dxa"/>
            </w:tcMar>
            <w:vAlign w:val="center"/>
            <w:shd w:val="clear" w:color="auto" w:fill="F9FAFB"/>
          </w:tcPr>
          <w:p>
            <w:pPr>
              <w:spacing w:after="0" w:line="252" w:lineRule="auto"/>
            </w:pPr>
            <w:r>
              <w:rPr>
                <w:sz w:val="19"/>
              </w:rPr>
              <w:t>Una mochila privada donde guardás las llaves, fuera del código.</w:t>
            </w:r>
          </w:p>
        </w:tc>
      </w:tr>
      <w:tr>
        <w:trPr>
          <w:cantSplit/>
        </w:trPr>
        <w:tc>
          <w:tcPr>
            <w:tcW w:type="dxa" w:w="2098"/>
            <w:tcMar>
              <w:top w:w="80" w:type="dxa"/>
              <w:left w:w="110" w:type="dxa"/>
              <w:bottom w:w="80" w:type="dxa"/>
              <w:right w:w="110" w:type="dxa"/>
            </w:tcMar>
            <w:vAlign w:val="center"/>
          </w:tcPr>
          <w:p>
            <w:pPr>
              <w:spacing w:after="0" w:line="252" w:lineRule="auto"/>
            </w:pPr>
            <w:r>
              <w:rPr>
                <w:b/>
                <w:sz w:val="19"/>
              </w:rPr>
              <w:t>Expo / Expo Go</w:t>
            </w:r>
          </w:p>
        </w:tc>
        <w:tc>
          <w:tcPr>
            <w:tcW w:type="dxa" w:w="7313"/>
            <w:tcMar>
              <w:top w:w="80" w:type="dxa"/>
              <w:left w:w="110" w:type="dxa"/>
              <w:bottom w:w="80" w:type="dxa"/>
              <w:right w:w="110" w:type="dxa"/>
            </w:tcMar>
            <w:vAlign w:val="center"/>
          </w:tcPr>
          <w:p>
            <w:pPr>
              <w:spacing w:after="0" w:line="252" w:lineRule="auto"/>
            </w:pPr>
            <w:r>
              <w:rPr>
                <w:sz w:val="19"/>
              </w:rPr>
              <w:t>La herramienta que muestra tu app en el teléfono mientras la probás.</w:t>
            </w:r>
          </w:p>
        </w:tc>
      </w:tr>
      <w:tr>
        <w:trPr>
          <w:cantSplit/>
        </w:trPr>
        <w:tc>
          <w:tcPr>
            <w:tcW w:type="dxa" w:w="2098"/>
            <w:tcMar>
              <w:top w:w="80" w:type="dxa"/>
              <w:left w:w="110" w:type="dxa"/>
              <w:bottom w:w="80" w:type="dxa"/>
              <w:right w:w="110" w:type="dxa"/>
            </w:tcMar>
            <w:vAlign w:val="center"/>
            <w:shd w:val="clear" w:color="auto" w:fill="F9FAFB"/>
          </w:tcPr>
          <w:p>
            <w:pPr>
              <w:spacing w:after="0" w:line="252" w:lineRule="auto"/>
            </w:pPr>
            <w:r>
              <w:rPr>
                <w:b/>
                <w:sz w:val="19"/>
              </w:rPr>
              <w:t>SDK</w:t>
            </w:r>
          </w:p>
        </w:tc>
        <w:tc>
          <w:tcPr>
            <w:tcW w:type="dxa" w:w="7313"/>
            <w:tcMar>
              <w:top w:w="80" w:type="dxa"/>
              <w:left w:w="110" w:type="dxa"/>
              <w:bottom w:w="80" w:type="dxa"/>
              <w:right w:w="110" w:type="dxa"/>
            </w:tcMar>
            <w:vAlign w:val="center"/>
            <w:shd w:val="clear" w:color="auto" w:fill="F9FAFB"/>
          </w:tcPr>
          <w:p>
            <w:pPr>
              <w:spacing w:after="0" w:line="252" w:lineRule="auto"/>
            </w:pPr>
            <w:r>
              <w:rPr>
                <w:sz w:val="19"/>
              </w:rPr>
              <w:t>El kit de herramientas que usa la app para hablar con Firebase.</w:t>
            </w:r>
          </w:p>
        </w:tc>
      </w:tr>
    </w:tbl>
    <w:p>
      <w:pPr>
        <w:spacing w:after="0" w:before="0" w:line="240" w:lineRule="auto"/>
      </w:pPr>
      <w:r>
        <w:rPr>
          <w:sz w:val="10"/>
        </w:rPr>
      </w:r>
    </w:p>
    <w:p>
      <w:pPr>
        <w:pStyle w:val="Heading1"/>
      </w:pPr>
      <w:r>
        <w:t>3. Qué hicimos en este proyecto</w:t>
      </w:r>
    </w:p>
    <w:p>
      <w:pPr>
        <w:spacing w:after="120"/>
      </w:pPr>
      <w:r>
        <w:t xml:space="preserve">Cambiamos la app de un Firebase viejo a uno nuevo. Es como </w:t>
      </w:r>
      <w:r>
        <w:rPr>
          <w:b/>
        </w:rPr>
        <w:t>mudarse de casa</w:t>
      </w:r>
      <w:r>
        <w:t>: la app es la misma, pero ahora sus datos viven en otra dirección.</w:t>
      </w:r>
    </w:p>
    <w:p>
      <w:pPr>
        <w:spacing w:after="160"/>
      </w:pPr>
      <w:r>
        <w:rPr>
          <w:b/>
        </w:rPr>
        <w:t xml:space="preserve">Proyecto nuevo: </w:t>
      </w:r>
      <w:r>
        <w:rPr>
          <w:rFonts w:ascii="Consolas" w:hAnsi="Consolas"/>
          <w:color w:val="7C2D12"/>
          <w:sz w:val="19"/>
          <w:shd w:val="clear" w:color="auto" w:fill="FFF1E6"/>
        </w:rPr>
        <w:t>barberiaclasea-5f66b</w:t>
      </w:r>
    </w:p>
    <w:p>
      <w:pPr>
        <w:spacing w:after="80"/>
        <w:ind w:left="312" w:hanging="312"/>
      </w:pPr>
      <w:r>
        <w:rPr>
          <w:b/>
          <w:color w:val="10B981"/>
          <w:sz w:val="24"/>
        </w:rPr>
        <w:t xml:space="preserve">✔  </w:t>
      </w:r>
      <w:r>
        <w:t>Creamos el proyecto en la consola de Firebase.</w:t>
      </w:r>
    </w:p>
    <w:p>
      <w:pPr>
        <w:spacing w:after="80"/>
        <w:ind w:left="312" w:hanging="312"/>
      </w:pPr>
      <w:r>
        <w:rPr>
          <w:b/>
          <w:color w:val="10B981"/>
          <w:sz w:val="24"/>
        </w:rPr>
        <w:t xml:space="preserve">✔  </w:t>
      </w:r>
      <w:r>
        <w:t>Registramos la app como Web, que es la que entiende Expo.</w:t>
      </w:r>
    </w:p>
    <w:p>
      <w:pPr>
        <w:spacing w:after="80"/>
        <w:ind w:left="312" w:hanging="312"/>
      </w:pPr>
      <w:r>
        <w:rPr>
          <w:b/>
          <w:color w:val="10B981"/>
          <w:sz w:val="24"/>
        </w:rPr>
        <w:t xml:space="preserve">✔  </w:t>
      </w:r>
      <w:r>
        <w:t>Activamos el acceso con correo y contraseña.</w:t>
      </w:r>
    </w:p>
    <w:p>
      <w:pPr>
        <w:spacing w:after="80"/>
        <w:ind w:left="312" w:hanging="312"/>
      </w:pPr>
      <w:r>
        <w:rPr>
          <w:b/>
          <w:color w:val="10B981"/>
          <w:sz w:val="24"/>
        </w:rPr>
        <w:t xml:space="preserve">✔  </w:t>
      </w:r>
      <w:r>
        <w:t>Creamos la base de datos Firestore.</w:t>
      </w:r>
    </w:p>
    <w:p>
      <w:pPr>
        <w:spacing w:after="80"/>
        <w:ind w:left="312" w:hanging="312"/>
      </w:pPr>
      <w:r>
        <w:rPr>
          <w:b/>
          <w:color w:val="10B981"/>
          <w:sz w:val="24"/>
        </w:rPr>
        <w:t xml:space="preserve">✔  </w:t>
      </w:r>
      <w:r>
        <w:t>Publicamos las reglas de seguridad.</w:t>
      </w:r>
    </w:p>
    <w:p>
      <w:pPr>
        <w:spacing w:after="80"/>
        <w:ind w:left="312" w:hanging="312"/>
      </w:pPr>
      <w:r>
        <w:rPr>
          <w:b/>
          <w:color w:val="10B981"/>
          <w:sz w:val="24"/>
        </w:rPr>
        <w:t xml:space="preserve">✔  </w:t>
      </w:r>
      <w:r>
        <w:t>Guardamos las seis credenciales en el archivo .env.</w:t>
      </w:r>
    </w:p>
    <w:p>
      <w:pPr>
        <w:spacing w:after="80"/>
        <w:ind w:left="312" w:hanging="312"/>
      </w:pPr>
      <w:r>
        <w:rPr>
          <w:b/>
          <w:color w:val="F97316"/>
          <w:sz w:val="24"/>
        </w:rPr>
        <w:t xml:space="preserve">☐  </w:t>
      </w:r>
      <w:r>
        <w:t>Crear el primer producto desde la app (lo hacés vos en la sección 7).</w:t>
      </w:r>
    </w:p>
    <w:p>
      <w:pPr>
        <w:spacing w:after="0" w:before="0" w:line="240" w:lineRule="auto"/>
      </w:pPr>
      <w:r>
        <w:rPr>
          <w:sz w:val="4"/>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CFDF5"/>
            <w:tcBorders>
              <w:top w:val="nil"/>
              <w:left w:val="single" w:sz="24" w:space="0" w:color="10B981"/>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065F46"/>
                <w:sz w:val="17"/>
              </w:rPr>
              <w:t>LISTO</w:t>
            </w:r>
          </w:p>
          <w:p>
            <w:pPr>
              <w:spacing w:after="0"/>
            </w:pPr>
            <w:r>
              <w:rPr>
                <w:sz w:val="21"/>
              </w:rPr>
              <w:t>El proyecto viejo (</w:t>
            </w:r>
            <w:r>
              <w:rPr>
                <w:rFonts w:ascii="Consolas" w:hAnsi="Consolas"/>
                <w:color w:val="7C2D12"/>
                <w:sz w:val="19"/>
                <w:shd w:val="clear" w:color="auto" w:fill="FFF1E6"/>
              </w:rPr>
              <w:t>barberia-clase-a-4649d</w:t>
            </w:r>
            <w:r>
              <w:rPr>
                <w:sz w:val="21"/>
              </w:rPr>
              <w:t xml:space="preserve">) ya no se usa. La app ahora habla con el proyecto nuevo. Los usuarios y productos del proyecto viejo </w:t>
            </w:r>
            <w:r>
              <w:rPr>
                <w:b/>
                <w:sz w:val="21"/>
              </w:rPr>
              <w:t>no se mudan solos</w:t>
            </w:r>
            <w:r>
              <w:rPr>
                <w:sz w:val="21"/>
              </w:rPr>
              <w:t>: la casa nueva empieza vacía.</w:t>
            </w:r>
          </w:p>
        </w:tc>
      </w:tr>
    </w:tbl>
    <w:p>
      <w:pPr>
        <w:spacing w:after="0" w:before="0" w:line="240" w:lineRule="auto"/>
      </w:pPr>
      <w:r>
        <w:rPr>
          <w:sz w:val="6"/>
        </w:rPr>
      </w:r>
    </w:p>
    <w:p>
      <w:pPr>
        <w:pStyle w:val="Heading1"/>
      </w:pPr>
      <w:r>
        <w:t>4. Crear el proyecto en Firebase</w:t>
      </w:r>
    </w:p>
    <w:p>
      <w:pPr>
        <w:spacing w:after="120"/>
      </w:pPr>
      <w:r>
        <w:t>Esta parte se hace una sola vez, desde una computadora con internet. Necesitás una cuenta de Google.</w:t>
      </w:r>
    </w:p>
    <w:p>
      <w:pPr>
        <w:spacing w:after="80"/>
        <w:ind w:left="397" w:hanging="397"/>
      </w:pPr>
      <w:r>
        <w:rPr>
          <w:b/>
          <w:color w:val="C2410C"/>
        </w:rPr>
        <w:t xml:space="preserve">1.  </w:t>
      </w:r>
      <w:r>
        <w:t xml:space="preserve">Entrá a </w:t>
      </w:r>
      <w:r>
        <w:rPr>
          <w:rFonts w:ascii="Consolas" w:hAnsi="Consolas"/>
          <w:color w:val="7C2D12"/>
          <w:sz w:val="19"/>
          <w:shd w:val="clear" w:color="auto" w:fill="FFF1E6"/>
        </w:rPr>
        <w:t>console.firebase.google.com</w:t>
      </w:r>
      <w:r>
        <w:t xml:space="preserve"> e iniciá sesión con tu cuenta de Google.</w:t>
      </w:r>
    </w:p>
    <w:p>
      <w:pPr>
        <w:spacing w:after="80"/>
        <w:ind w:left="397" w:hanging="397"/>
      </w:pPr>
      <w:r>
        <w:rPr>
          <w:b/>
          <w:color w:val="C2410C"/>
        </w:rPr>
        <w:t xml:space="preserve">2.  </w:t>
      </w:r>
      <w:r>
        <w:t xml:space="preserve">Pulsá </w:t>
      </w:r>
      <w:r>
        <w:rPr>
          <w:b/>
        </w:rPr>
        <w:t>Crear proyecto</w:t>
      </w:r>
      <w:r>
        <w:t xml:space="preserve">. Escribí un nombre, por ejemplo </w:t>
      </w:r>
      <w:r>
        <w:rPr>
          <w:rFonts w:ascii="Consolas" w:hAnsi="Consolas"/>
          <w:color w:val="7C2D12"/>
          <w:sz w:val="19"/>
          <w:shd w:val="clear" w:color="auto" w:fill="FFF1E6"/>
        </w:rPr>
        <w:t>barberiaclasea</w:t>
      </w:r>
      <w:r>
        <w:t>.</w:t>
      </w:r>
    </w:p>
    <w:p>
      <w:pPr>
        <w:spacing w:after="80"/>
        <w:ind w:left="397" w:hanging="397"/>
      </w:pPr>
      <w:r>
        <w:rPr>
          <w:b/>
          <w:color w:val="C2410C"/>
        </w:rPr>
        <w:t xml:space="preserve">3.  </w:t>
      </w:r>
      <w:r>
        <w:t xml:space="preserve">Google Analytics es opcional. Para este proyecto podés desactivarlo y pulsar </w:t>
      </w:r>
      <w:r>
        <w:rPr>
          <w:b/>
        </w:rPr>
        <w:t>Crear proyecto</w:t>
      </w:r>
      <w:r>
        <w:t>.</w:t>
      </w:r>
    </w:p>
    <w:p>
      <w:pPr>
        <w:spacing w:after="80"/>
        <w:ind w:left="397" w:hanging="397"/>
      </w:pPr>
      <w:r>
        <w:rPr>
          <w:b/>
          <w:color w:val="C2410C"/>
        </w:rPr>
        <w:t xml:space="preserve">4.  </w:t>
      </w:r>
      <w:r>
        <w:t xml:space="preserve">Cuando el proyecto esté listo, entrá a </w:t>
      </w:r>
      <w:r>
        <w:rPr>
          <w:b/>
        </w:rPr>
        <w:t>Descripción general del proyecto</w:t>
      </w:r>
      <w:r>
        <w:t>.</w:t>
      </w:r>
    </w:p>
    <w:p>
      <w:pPr>
        <w:spacing w:after="80"/>
        <w:ind w:left="397" w:hanging="397"/>
      </w:pPr>
      <w:r>
        <w:rPr>
          <w:b/>
          <w:color w:val="C2410C"/>
        </w:rPr>
        <w:t xml:space="preserve">5.  </w:t>
      </w:r>
      <w:r>
        <w:t xml:space="preserve">Pulsá el ícono </w:t>
      </w:r>
      <w:r>
        <w:rPr>
          <w:rFonts w:ascii="Consolas" w:hAnsi="Consolas"/>
          <w:color w:val="7C2D12"/>
          <w:sz w:val="19"/>
          <w:shd w:val="clear" w:color="auto" w:fill="FFF1E6"/>
        </w:rPr>
        <w:t>&lt;/&gt;</w:t>
      </w:r>
      <w:r>
        <w:t xml:space="preserve"> (Web) para agregar una app.</w:t>
      </w:r>
    </w:p>
    <w:p>
      <w:pPr>
        <w:spacing w:after="80"/>
        <w:ind w:left="397" w:hanging="397"/>
      </w:pPr>
      <w:r>
        <w:rPr>
          <w:b/>
          <w:color w:val="C2410C"/>
        </w:rPr>
        <w:t xml:space="preserve">6.  </w:t>
      </w:r>
      <w:r>
        <w:t xml:space="preserve">Escribí un alias, por ejemplo </w:t>
      </w:r>
      <w:r>
        <w:rPr>
          <w:rFonts w:ascii="Consolas" w:hAnsi="Consolas"/>
          <w:color w:val="7C2D12"/>
          <w:sz w:val="19"/>
          <w:shd w:val="clear" w:color="auto" w:fill="FFF1E6"/>
        </w:rPr>
        <w:t>barberia-web</w:t>
      </w:r>
      <w:r>
        <w:t>. No marques Firebase Hosting.</w:t>
      </w:r>
    </w:p>
    <w:p>
      <w:pPr>
        <w:spacing w:after="80"/>
        <w:ind w:left="397" w:hanging="397"/>
      </w:pPr>
      <w:r>
        <w:rPr>
          <w:b/>
          <w:color w:val="C2410C"/>
        </w:rPr>
        <w:t xml:space="preserve">7.  </w:t>
      </w:r>
      <w:r>
        <w:t xml:space="preserve">Pulsá </w:t>
      </w:r>
      <w:r>
        <w:rPr>
          <w:b/>
        </w:rPr>
        <w:t>Registrar app</w:t>
      </w:r>
      <w:r>
        <w:t>. Va a aparecer un cuadro con las credenciales. Copialo o dejá la página abierta.</w:t>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EF2F2"/>
            <w:tcBorders>
              <w:top w:val="nil"/>
              <w:left w:val="single" w:sz="24" w:space="0" w:color="EF4444"/>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91B1B"/>
                <w:sz w:val="17"/>
              </w:rPr>
              <w:t>OJO</w:t>
            </w:r>
          </w:p>
          <w:p>
            <w:pPr>
              <w:spacing w:after="0"/>
            </w:pPr>
            <w:r>
              <w:rPr>
                <w:sz w:val="21"/>
              </w:rPr>
              <w:t xml:space="preserve">Elegí siempre </w:t>
            </w:r>
            <w:r>
              <w:rPr>
                <w:b/>
                <w:sz w:val="21"/>
              </w:rPr>
              <w:t>Web (&lt;/&gt;)</w:t>
            </w:r>
            <w:r>
              <w:rPr>
                <w:sz w:val="21"/>
              </w:rPr>
              <w:t xml:space="preserve">, no Android ni iOS. Nuestra app está hecha con Expo y usa el SDK de JavaScript, que se configura como una app web. Por eso no necesitamos el archivo </w:t>
            </w:r>
            <w:r>
              <w:rPr>
                <w:rFonts w:ascii="Consolas" w:hAnsi="Consolas"/>
                <w:color w:val="7C2D12"/>
                <w:sz w:val="19"/>
                <w:shd w:val="clear" w:color="auto" w:fill="FFF1E6"/>
              </w:rPr>
              <w:t>google-services.json</w:t>
            </w:r>
            <w:r>
              <w:rPr>
                <w:sz w:val="21"/>
              </w:rPr>
              <w:t>.</w:t>
            </w:r>
          </w:p>
        </w:tc>
      </w:tr>
    </w:tbl>
    <w:p>
      <w:pPr>
        <w:spacing w:after="0" w:before="0" w:line="240" w:lineRule="auto"/>
      </w:pPr>
      <w:r>
        <w:rPr>
          <w:sz w:val="6"/>
        </w:rPr>
      </w:r>
    </w:p>
    <w:p>
      <w:pPr>
        <w:pStyle w:val="Heading2"/>
      </w:pPr>
      <w:r>
        <w:t>Los tres servicios que hay que activar</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41"/>
        <w:gridCol w:w="2721"/>
        <w:gridCol w:w="4649"/>
      </w:tblGrid>
      <w:tr>
        <w:trPr>
          <w:cantSplit/>
          <w:tblHeader w:val="true"/>
        </w:trPr>
        <w:tc>
          <w:tcPr>
            <w:tcW w:type="dxa" w:w="2041"/>
            <w:shd w:val="clear" w:color="auto" w:fill="9A3412"/>
            <w:tcMar>
              <w:top w:w="90" w:type="dxa"/>
              <w:left w:w="110" w:type="dxa"/>
              <w:bottom w:w="90" w:type="dxa"/>
              <w:right w:w="110" w:type="dxa"/>
            </w:tcMar>
            <w:vAlign w:val="center"/>
          </w:tcPr>
          <w:p>
            <w:pPr>
              <w:spacing w:after="0"/>
            </w:pPr>
            <w:r>
              <w:rPr>
                <w:b/>
                <w:color w:val="FFFFFF"/>
                <w:sz w:val="19"/>
              </w:rPr>
              <w:t>Servicio</w:t>
            </w:r>
          </w:p>
        </w:tc>
        <w:tc>
          <w:tcPr>
            <w:tcW w:type="dxa" w:w="2721"/>
            <w:shd w:val="clear" w:color="auto" w:fill="9A3412"/>
            <w:tcMar>
              <w:top w:w="90" w:type="dxa"/>
              <w:left w:w="110" w:type="dxa"/>
              <w:bottom w:w="90" w:type="dxa"/>
              <w:right w:w="110" w:type="dxa"/>
            </w:tcMar>
            <w:vAlign w:val="center"/>
          </w:tcPr>
          <w:p>
            <w:pPr>
              <w:spacing w:after="0"/>
            </w:pPr>
            <w:r>
              <w:rPr>
                <w:b/>
                <w:color w:val="FFFFFF"/>
                <w:sz w:val="19"/>
              </w:rPr>
              <w:t>Dónde está</w:t>
            </w:r>
          </w:p>
        </w:tc>
        <w:tc>
          <w:tcPr>
            <w:tcW w:type="dxa" w:w="4649"/>
            <w:shd w:val="clear" w:color="auto" w:fill="9A3412"/>
            <w:tcMar>
              <w:top w:w="90" w:type="dxa"/>
              <w:left w:w="110" w:type="dxa"/>
              <w:bottom w:w="90" w:type="dxa"/>
              <w:right w:w="110" w:type="dxa"/>
            </w:tcMar>
            <w:vAlign w:val="center"/>
          </w:tcPr>
          <w:p>
            <w:pPr>
              <w:spacing w:after="0"/>
            </w:pPr>
            <w:r>
              <w:rPr>
                <w:b/>
                <w:color w:val="FFFFFF"/>
                <w:sz w:val="19"/>
              </w:rPr>
              <w:t>Qué hay que hacer</w:t>
            </w:r>
          </w:p>
        </w:tc>
      </w:tr>
      <w:tr>
        <w:trPr>
          <w:cantSplit/>
        </w:trPr>
        <w:tc>
          <w:tcPr>
            <w:tcW w:type="dxa" w:w="2041"/>
            <w:tcMar>
              <w:top w:w="80" w:type="dxa"/>
              <w:left w:w="110" w:type="dxa"/>
              <w:bottom w:w="80" w:type="dxa"/>
              <w:right w:w="110" w:type="dxa"/>
            </w:tcMar>
            <w:vAlign w:val="center"/>
          </w:tcPr>
          <w:p>
            <w:pPr>
              <w:spacing w:after="0" w:line="252" w:lineRule="auto"/>
            </w:pPr>
            <w:r>
              <w:rPr>
                <w:b/>
                <w:sz w:val="19"/>
              </w:rPr>
              <w:t>Authentication</w:t>
            </w:r>
          </w:p>
        </w:tc>
        <w:tc>
          <w:tcPr>
            <w:tcW w:type="dxa" w:w="2721"/>
            <w:tcMar>
              <w:top w:w="80" w:type="dxa"/>
              <w:left w:w="110" w:type="dxa"/>
              <w:bottom w:w="80" w:type="dxa"/>
              <w:right w:w="110" w:type="dxa"/>
            </w:tcMar>
            <w:vAlign w:val="center"/>
          </w:tcPr>
          <w:p>
            <w:pPr>
              <w:spacing w:after="0" w:line="252" w:lineRule="auto"/>
            </w:pPr>
            <w:r>
              <w:rPr>
                <w:sz w:val="19"/>
              </w:rPr>
              <w:t>Menú izquierdo → Authentication</w:t>
            </w:r>
          </w:p>
        </w:tc>
        <w:tc>
          <w:tcPr>
            <w:tcW w:type="dxa" w:w="4649"/>
            <w:tcMar>
              <w:top w:w="80" w:type="dxa"/>
              <w:left w:w="110" w:type="dxa"/>
              <w:bottom w:w="80" w:type="dxa"/>
              <w:right w:w="110" w:type="dxa"/>
            </w:tcMar>
            <w:vAlign w:val="center"/>
          </w:tcPr>
          <w:p>
            <w:pPr>
              <w:spacing w:after="0" w:line="252" w:lineRule="auto"/>
            </w:pPr>
            <w:r>
              <w:rPr>
                <w:sz w:val="19"/>
              </w:rPr>
              <w:t>Comenzar → Método de acceso → Correo electrónico/contraseña → Habilitar → Guardar.</w:t>
            </w:r>
          </w:p>
        </w:tc>
      </w:tr>
      <w:tr>
        <w:trPr>
          <w:cantSplit/>
        </w:trPr>
        <w:tc>
          <w:tcPr>
            <w:tcW w:type="dxa" w:w="2041"/>
            <w:tcMar>
              <w:top w:w="80" w:type="dxa"/>
              <w:left w:w="110" w:type="dxa"/>
              <w:bottom w:w="80" w:type="dxa"/>
              <w:right w:w="110" w:type="dxa"/>
            </w:tcMar>
            <w:vAlign w:val="center"/>
            <w:shd w:val="clear" w:color="auto" w:fill="F9FAFB"/>
          </w:tcPr>
          <w:p>
            <w:pPr>
              <w:spacing w:after="0" w:line="252" w:lineRule="auto"/>
            </w:pPr>
            <w:r>
              <w:rPr>
                <w:b/>
                <w:sz w:val="19"/>
              </w:rPr>
              <w:t>Firestore Database</w:t>
            </w:r>
          </w:p>
        </w:tc>
        <w:tc>
          <w:tcPr>
            <w:tcW w:type="dxa" w:w="2721"/>
            <w:tcMar>
              <w:top w:w="80" w:type="dxa"/>
              <w:left w:w="110" w:type="dxa"/>
              <w:bottom w:w="80" w:type="dxa"/>
              <w:right w:w="110" w:type="dxa"/>
            </w:tcMar>
            <w:vAlign w:val="center"/>
            <w:shd w:val="clear" w:color="auto" w:fill="F9FAFB"/>
          </w:tcPr>
          <w:p>
            <w:pPr>
              <w:spacing w:after="0" w:line="252" w:lineRule="auto"/>
            </w:pPr>
            <w:r>
              <w:rPr>
                <w:sz w:val="19"/>
              </w:rPr>
              <w:t>Menú izquierdo → Firestore Database</w:t>
            </w:r>
          </w:p>
        </w:tc>
        <w:tc>
          <w:tcPr>
            <w:tcW w:type="dxa" w:w="4649"/>
            <w:tcMar>
              <w:top w:w="80" w:type="dxa"/>
              <w:left w:w="110" w:type="dxa"/>
              <w:bottom w:w="80" w:type="dxa"/>
              <w:right w:w="110" w:type="dxa"/>
            </w:tcMar>
            <w:vAlign w:val="center"/>
            <w:shd w:val="clear" w:color="auto" w:fill="F9FAFB"/>
          </w:tcPr>
          <w:p>
            <w:pPr>
              <w:spacing w:after="0" w:line="252" w:lineRule="auto"/>
            </w:pPr>
            <w:r>
              <w:rPr>
                <w:sz w:val="19"/>
              </w:rPr>
              <w:t>Crear base de datos → Modo producción → Elegir ubicación → Crear.</w:t>
            </w:r>
          </w:p>
        </w:tc>
      </w:tr>
      <w:tr>
        <w:trPr>
          <w:cantSplit/>
        </w:trPr>
        <w:tc>
          <w:tcPr>
            <w:tcW w:type="dxa" w:w="2041"/>
            <w:tcMar>
              <w:top w:w="80" w:type="dxa"/>
              <w:left w:w="110" w:type="dxa"/>
              <w:bottom w:w="80" w:type="dxa"/>
              <w:right w:w="110" w:type="dxa"/>
            </w:tcMar>
            <w:vAlign w:val="center"/>
          </w:tcPr>
          <w:p>
            <w:pPr>
              <w:spacing w:after="0" w:line="252" w:lineRule="auto"/>
            </w:pPr>
            <w:r>
              <w:rPr>
                <w:b/>
                <w:sz w:val="19"/>
              </w:rPr>
              <w:t>Reglas</w:t>
            </w:r>
          </w:p>
        </w:tc>
        <w:tc>
          <w:tcPr>
            <w:tcW w:type="dxa" w:w="2721"/>
            <w:tcMar>
              <w:top w:w="80" w:type="dxa"/>
              <w:left w:w="110" w:type="dxa"/>
              <w:bottom w:w="80" w:type="dxa"/>
              <w:right w:w="110" w:type="dxa"/>
            </w:tcMar>
            <w:vAlign w:val="center"/>
          </w:tcPr>
          <w:p>
            <w:pPr>
              <w:spacing w:after="0" w:line="252" w:lineRule="auto"/>
            </w:pPr>
            <w:r>
              <w:rPr>
                <w:sz w:val="19"/>
              </w:rPr>
              <w:t>Firestore → pestaña Reglas</w:t>
            </w:r>
          </w:p>
        </w:tc>
        <w:tc>
          <w:tcPr>
            <w:tcW w:type="dxa" w:w="4649"/>
            <w:tcMar>
              <w:top w:w="80" w:type="dxa"/>
              <w:left w:w="110" w:type="dxa"/>
              <w:bottom w:w="80" w:type="dxa"/>
              <w:right w:w="110" w:type="dxa"/>
            </w:tcMar>
            <w:vAlign w:val="center"/>
          </w:tcPr>
          <w:p>
            <w:pPr>
              <w:spacing w:after="0" w:line="252" w:lineRule="auto"/>
            </w:pPr>
            <w:r>
              <w:rPr>
                <w:sz w:val="19"/>
              </w:rPr>
              <w:t>Pegar las reglas de la sección 6 → Publicar.</w:t>
            </w:r>
          </w:p>
        </w:tc>
      </w:tr>
    </w:tbl>
    <w:p>
      <w:pPr>
        <w:spacing w:after="0" w:before="0" w:line="240" w:lineRule="auto"/>
      </w:pPr>
      <w:r>
        <w:rPr>
          <w:sz w:val="10"/>
        </w:rPr>
      </w:r>
    </w:p>
    <w:p>
      <w:pPr>
        <w:pStyle w:val="Heading1"/>
      </w:pPr>
      <w:r>
        <w:t>5. Conectar la app con el archivo .env</w:t>
      </w:r>
    </w:p>
    <w:p>
      <w:pPr>
        <w:spacing w:after="120"/>
      </w:pPr>
      <w:r>
        <w:t xml:space="preserve">El archivo </w:t>
      </w:r>
      <w:r>
        <w:rPr>
          <w:rFonts w:ascii="Consolas" w:hAnsi="Consolas"/>
          <w:color w:val="7C2D12"/>
          <w:sz w:val="19"/>
          <w:shd w:val="clear" w:color="auto" w:fill="FFF1E6"/>
        </w:rPr>
        <w:t>.env</w:t>
      </w:r>
      <w:r>
        <w:t xml:space="preserve"> es como una </w:t>
      </w:r>
      <w:r>
        <w:rPr>
          <w:b/>
        </w:rPr>
        <w:t>mochila privada</w:t>
      </w:r>
      <w:r>
        <w:t>. Ahí guardamos las seis credenciales que la app necesita para encontrar el proyecto. La mochila queda en tu computadora y no se sube a GitHub.</w:t>
      </w:r>
    </w:p>
    <w:p>
      <w:pPr>
        <w:spacing w:after="120"/>
      </w:pPr>
      <w:r>
        <w:t xml:space="preserve">Dentro del proyecto, abrí el archivo </w:t>
      </w:r>
      <w:r>
        <w:rPr>
          <w:rFonts w:ascii="Consolas" w:hAnsi="Consolas"/>
          <w:color w:val="7C2D12"/>
          <w:sz w:val="19"/>
          <w:shd w:val="clear" w:color="auto" w:fill="FFF1E6"/>
        </w:rPr>
        <w:t>.env</w:t>
      </w:r>
      <w:r>
        <w:t xml:space="preserve"> y completá una línea por dato:</w:t>
      </w:r>
    </w:p>
    <w:tbl>
      <w:tblPr>
        <w:tblW w:type="auto" w:w="0"/>
        <w:jc w:val="center"/>
        <w:tblLayout w:type="fixed"/>
        <w:tblLook w:firstColumn="1" w:firstRow="1" w:lastColumn="0" w:lastRow="0" w:noHBand="0" w:noVBand="1" w:val="04A0"/>
        <w:tblW w:w="9412" w:type="dxa"/>
        <w:tblLayout w:type="fixed"/>
      </w:tblPr>
      <w:tblGrid>
        <w:gridCol w:w="9412"/>
      </w:tblGrid>
      <w:tr>
        <w:tc>
          <w:tcPr>
            <w:tcW w:type="dxa" w:w="9411"/>
            <w:shd w:val="clear" w:color="auto" w:fill="F8FAFC"/>
            <w:tcBorders>
              <w:top w:val="single" w:sz="6" w:space="0" w:color="CBD5E1"/>
              <w:left w:val="single" w:sz="6" w:space="0" w:color="CBD5E1"/>
              <w:bottom w:val="single" w:sz="6" w:space="0" w:color="CBD5E1"/>
              <w:right w:val="single" w:sz="6" w:space="0" w:color="CBD5E1"/>
              <w:insideH w:val="nil"/>
              <w:insideV w:val="nil"/>
            </w:tcBorders>
            <w:tcMar>
              <w:top w:w="140" w:type="dxa"/>
              <w:left w:w="180" w:type="dxa"/>
              <w:bottom w:w="140" w:type="dxa"/>
              <w:right w:w="160" w:type="dxa"/>
            </w:tcMar>
          </w:tcPr>
          <w:p>
            <w:pPr>
              <w:spacing w:after="0" w:line="240" w:lineRule="auto"/>
            </w:pPr>
            <w:r>
              <w:rPr>
                <w:rFonts w:ascii="Consolas" w:hAnsi="Consolas"/>
                <w:color w:val="334155"/>
                <w:sz w:val="17"/>
              </w:rPr>
              <w:t>EXPO_PUBLIC_FIREBASE_API_KEY=tu_api_key</w:t>
              <w:br/>
            </w:r>
            <w:r>
              <w:rPr>
                <w:rFonts w:ascii="Consolas" w:hAnsi="Consolas"/>
                <w:color w:val="334155"/>
                <w:sz w:val="17"/>
              </w:rPr>
              <w:t>EXPO_PUBLIC_FIREBASE_AUTH_DOMAIN=tu_proyecto.firebaseapp.com</w:t>
              <w:br/>
            </w:r>
            <w:r>
              <w:rPr>
                <w:rFonts w:ascii="Consolas" w:hAnsi="Consolas"/>
                <w:color w:val="334155"/>
                <w:sz w:val="17"/>
              </w:rPr>
              <w:t>EXPO_PUBLIC_FIREBASE_PROJECT_ID=tu_proyecto</w:t>
              <w:br/>
            </w:r>
            <w:r>
              <w:rPr>
                <w:rFonts w:ascii="Consolas" w:hAnsi="Consolas"/>
                <w:color w:val="334155"/>
                <w:sz w:val="17"/>
              </w:rPr>
              <w:t>EXPO_PUBLIC_FIREBASE_STORAGE_BUCKET=tu_proyecto.firebasestorage.app</w:t>
              <w:br/>
            </w:r>
            <w:r>
              <w:rPr>
                <w:rFonts w:ascii="Consolas" w:hAnsi="Consolas"/>
                <w:color w:val="334155"/>
                <w:sz w:val="17"/>
              </w:rPr>
              <w:t>EXPO_PUBLIC_FIREBASE_MESSAGING_SENDER_ID=123456789012</w:t>
              <w:br/>
            </w:r>
            <w:r>
              <w:rPr>
                <w:rFonts w:ascii="Consolas" w:hAnsi="Consolas"/>
                <w:color w:val="334155"/>
                <w:sz w:val="17"/>
              </w:rPr>
              <w:t>EXPO_PUBLIC_FIREBASE_APP_ID=1:123456789012:web:abc123</w:t>
            </w:r>
          </w:p>
        </w:tc>
      </w:tr>
    </w:tbl>
    <w:p>
      <w:pPr>
        <w:spacing w:after="0" w:before="0" w:line="240" w:lineRule="auto"/>
      </w:pPr>
      <w:r>
        <w:rPr>
          <w:sz w:val="10"/>
        </w:rPr>
      </w:r>
    </w:p>
    <w:p>
      <w:pPr>
        <w:keepNext/>
        <w:spacing w:after="120"/>
      </w:pPr>
      <w:r>
        <w:t>¿Qué guarda cada línea?</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948"/>
        <w:gridCol w:w="3798"/>
        <w:gridCol w:w="2665"/>
      </w:tblGrid>
      <w:tr>
        <w:trPr>
          <w:cantSplit/>
          <w:tblHeader w:val="true"/>
        </w:trPr>
        <w:tc>
          <w:tcPr>
            <w:tcW w:type="dxa" w:w="2948"/>
            <w:shd w:val="clear" w:color="auto" w:fill="9A3412"/>
            <w:tcMar>
              <w:top w:w="90" w:type="dxa"/>
              <w:left w:w="110" w:type="dxa"/>
              <w:bottom w:w="90" w:type="dxa"/>
              <w:right w:w="110" w:type="dxa"/>
            </w:tcMar>
            <w:vAlign w:val="center"/>
          </w:tcPr>
          <w:p>
            <w:pPr>
              <w:spacing w:after="0"/>
            </w:pPr>
            <w:r>
              <w:rPr>
                <w:b/>
                <w:color w:val="FFFFFF"/>
                <w:sz w:val="18"/>
              </w:rPr>
              <w:t>Dato del objeto firebaseConfig</w:t>
            </w:r>
          </w:p>
        </w:tc>
        <w:tc>
          <w:tcPr>
            <w:tcW w:type="dxa" w:w="3798"/>
            <w:shd w:val="clear" w:color="auto" w:fill="9A3412"/>
            <w:tcMar>
              <w:top w:w="90" w:type="dxa"/>
              <w:left w:w="110" w:type="dxa"/>
              <w:bottom w:w="90" w:type="dxa"/>
              <w:right w:w="110" w:type="dxa"/>
            </w:tcMar>
            <w:vAlign w:val="center"/>
          </w:tcPr>
          <w:p>
            <w:pPr>
              <w:spacing w:after="0"/>
            </w:pPr>
            <w:r>
              <w:rPr>
                <w:b/>
                <w:color w:val="FFFFFF"/>
                <w:sz w:val="18"/>
              </w:rPr>
              <w:t>Qué guarda</w:t>
            </w:r>
          </w:p>
        </w:tc>
        <w:tc>
          <w:tcPr>
            <w:tcW w:type="dxa" w:w="2665"/>
            <w:shd w:val="clear" w:color="auto" w:fill="9A3412"/>
            <w:tcMar>
              <w:top w:w="90" w:type="dxa"/>
              <w:left w:w="110" w:type="dxa"/>
              <w:bottom w:w="90" w:type="dxa"/>
              <w:right w:w="110" w:type="dxa"/>
            </w:tcMar>
            <w:vAlign w:val="center"/>
          </w:tcPr>
          <w:p>
            <w:pPr>
              <w:spacing w:after="0"/>
            </w:pPr>
            <w:r>
              <w:rPr>
                <w:b/>
                <w:color w:val="FFFFFF"/>
                <w:sz w:val="18"/>
              </w:rPr>
              <w:t>Ejemplo</w:t>
            </w:r>
          </w:p>
        </w:tc>
      </w:tr>
      <w:tr>
        <w:trPr>
          <w:cantSplit/>
        </w:trPr>
        <w:tc>
          <w:tcPr>
            <w:tcW w:type="dxa" w:w="294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apiKey</w:t>
            </w:r>
          </w:p>
        </w:tc>
        <w:tc>
          <w:tcPr>
            <w:tcW w:type="dxa" w:w="3798"/>
            <w:tcMar>
              <w:top w:w="80" w:type="dxa"/>
              <w:left w:w="110" w:type="dxa"/>
              <w:bottom w:w="80" w:type="dxa"/>
              <w:right w:w="110" w:type="dxa"/>
            </w:tcMar>
            <w:vAlign w:val="center"/>
          </w:tcPr>
          <w:p>
            <w:pPr>
              <w:spacing w:after="0" w:line="252" w:lineRule="auto"/>
            </w:pPr>
            <w:r>
              <w:rPr>
                <w:sz w:val="18"/>
              </w:rPr>
              <w:t>El carnet del proyecto.</w:t>
            </w:r>
          </w:p>
        </w:tc>
        <w:tc>
          <w:tcPr>
            <w:tcW w:type="dxa" w:w="2665"/>
            <w:tcMar>
              <w:top w:w="80" w:type="dxa"/>
              <w:left w:w="110" w:type="dxa"/>
              <w:bottom w:w="80" w:type="dxa"/>
              <w:right w:w="110" w:type="dxa"/>
            </w:tcMar>
            <w:vAlign w:val="center"/>
          </w:tcPr>
          <w:p>
            <w:pPr>
              <w:spacing w:after="0" w:line="252" w:lineRule="auto"/>
            </w:pPr>
            <w:r>
              <w:rPr>
                <w:sz w:val="18"/>
              </w:rPr>
              <w:t>AIzaSy...</w:t>
            </w:r>
          </w:p>
        </w:tc>
      </w:tr>
      <w:tr>
        <w:trPr>
          <w:cantSplit/>
        </w:trPr>
        <w:tc>
          <w:tcPr>
            <w:tcW w:type="dxa" w:w="294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authDomain</w:t>
            </w:r>
          </w:p>
        </w:tc>
        <w:tc>
          <w:tcPr>
            <w:tcW w:type="dxa" w:w="3798"/>
            <w:tcMar>
              <w:top w:w="80" w:type="dxa"/>
              <w:left w:w="110" w:type="dxa"/>
              <w:bottom w:w="80" w:type="dxa"/>
              <w:right w:w="110" w:type="dxa"/>
            </w:tcMar>
            <w:vAlign w:val="center"/>
            <w:shd w:val="clear" w:color="auto" w:fill="F9FAFB"/>
          </w:tcPr>
          <w:p>
            <w:pPr>
              <w:spacing w:after="0" w:line="252" w:lineRule="auto"/>
            </w:pPr>
            <w:r>
              <w:rPr>
                <w:sz w:val="18"/>
              </w:rPr>
              <w:t>La dirección de la puerta de login.</w:t>
            </w:r>
          </w:p>
        </w:tc>
        <w:tc>
          <w:tcPr>
            <w:tcW w:type="dxa" w:w="2665"/>
            <w:tcMar>
              <w:top w:w="80" w:type="dxa"/>
              <w:left w:w="110" w:type="dxa"/>
              <w:bottom w:w="80" w:type="dxa"/>
              <w:right w:w="110" w:type="dxa"/>
            </w:tcMar>
            <w:vAlign w:val="center"/>
            <w:shd w:val="clear" w:color="auto" w:fill="F9FAFB"/>
          </w:tcPr>
          <w:p>
            <w:pPr>
              <w:spacing w:after="0" w:line="252" w:lineRule="auto"/>
            </w:pPr>
            <w:r>
              <w:rPr>
                <w:sz w:val="18"/>
              </w:rPr>
              <w:t>miproyecto.firebaseapp.com</w:t>
            </w:r>
          </w:p>
        </w:tc>
      </w:tr>
      <w:tr>
        <w:trPr>
          <w:cantSplit/>
        </w:trPr>
        <w:tc>
          <w:tcPr>
            <w:tcW w:type="dxa" w:w="294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projectId</w:t>
            </w:r>
          </w:p>
        </w:tc>
        <w:tc>
          <w:tcPr>
            <w:tcW w:type="dxa" w:w="3798"/>
            <w:tcMar>
              <w:top w:w="80" w:type="dxa"/>
              <w:left w:w="110" w:type="dxa"/>
              <w:bottom w:w="80" w:type="dxa"/>
              <w:right w:w="110" w:type="dxa"/>
            </w:tcMar>
            <w:vAlign w:val="center"/>
          </w:tcPr>
          <w:p>
            <w:pPr>
              <w:spacing w:after="0" w:line="252" w:lineRule="auto"/>
            </w:pPr>
            <w:r>
              <w:rPr>
                <w:sz w:val="18"/>
              </w:rPr>
              <w:t>El nombre interno del proyecto.</w:t>
            </w:r>
          </w:p>
        </w:tc>
        <w:tc>
          <w:tcPr>
            <w:tcW w:type="dxa" w:w="2665"/>
            <w:tcMar>
              <w:top w:w="80" w:type="dxa"/>
              <w:left w:w="110" w:type="dxa"/>
              <w:bottom w:w="80" w:type="dxa"/>
              <w:right w:w="110" w:type="dxa"/>
            </w:tcMar>
            <w:vAlign w:val="center"/>
          </w:tcPr>
          <w:p>
            <w:pPr>
              <w:spacing w:after="0" w:line="252" w:lineRule="auto"/>
            </w:pPr>
            <w:r>
              <w:rPr>
                <w:sz w:val="18"/>
              </w:rPr>
              <w:t>miproyecto</w:t>
            </w:r>
          </w:p>
        </w:tc>
      </w:tr>
      <w:tr>
        <w:trPr>
          <w:cantSplit/>
        </w:trPr>
        <w:tc>
          <w:tcPr>
            <w:tcW w:type="dxa" w:w="294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storageBucket</w:t>
            </w:r>
          </w:p>
        </w:tc>
        <w:tc>
          <w:tcPr>
            <w:tcW w:type="dxa" w:w="3798"/>
            <w:tcMar>
              <w:top w:w="80" w:type="dxa"/>
              <w:left w:w="110" w:type="dxa"/>
              <w:bottom w:w="80" w:type="dxa"/>
              <w:right w:w="110" w:type="dxa"/>
            </w:tcMar>
            <w:vAlign w:val="center"/>
            <w:shd w:val="clear" w:color="auto" w:fill="F9FAFB"/>
          </w:tcPr>
          <w:p>
            <w:pPr>
              <w:spacing w:after="0" w:line="252" w:lineRule="auto"/>
            </w:pPr>
            <w:r>
              <w:rPr>
                <w:sz w:val="18"/>
              </w:rPr>
              <w:t>El lugar para guardar archivos.</w:t>
            </w:r>
          </w:p>
        </w:tc>
        <w:tc>
          <w:tcPr>
            <w:tcW w:type="dxa" w:w="2665"/>
            <w:tcMar>
              <w:top w:w="80" w:type="dxa"/>
              <w:left w:w="110" w:type="dxa"/>
              <w:bottom w:w="80" w:type="dxa"/>
              <w:right w:w="110" w:type="dxa"/>
            </w:tcMar>
            <w:vAlign w:val="center"/>
            <w:shd w:val="clear" w:color="auto" w:fill="F9FAFB"/>
          </w:tcPr>
          <w:p>
            <w:pPr>
              <w:spacing w:after="0" w:line="252" w:lineRule="auto"/>
            </w:pPr>
            <w:r>
              <w:rPr>
                <w:sz w:val="18"/>
              </w:rPr>
              <w:t>miproyecto.firebasestorage.app</w:t>
            </w:r>
          </w:p>
        </w:tc>
      </w:tr>
      <w:tr>
        <w:trPr>
          <w:cantSplit/>
        </w:trPr>
        <w:tc>
          <w:tcPr>
            <w:tcW w:type="dxa" w:w="294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messagingSenderId</w:t>
            </w:r>
          </w:p>
        </w:tc>
        <w:tc>
          <w:tcPr>
            <w:tcW w:type="dxa" w:w="3798"/>
            <w:tcMar>
              <w:top w:w="80" w:type="dxa"/>
              <w:left w:w="110" w:type="dxa"/>
              <w:bottom w:w="80" w:type="dxa"/>
              <w:right w:w="110" w:type="dxa"/>
            </w:tcMar>
            <w:vAlign w:val="center"/>
          </w:tcPr>
          <w:p>
            <w:pPr>
              <w:spacing w:after="0" w:line="252" w:lineRule="auto"/>
            </w:pPr>
            <w:r>
              <w:rPr>
                <w:sz w:val="18"/>
              </w:rPr>
              <w:t>Un número que identifica al proyecto.</w:t>
            </w:r>
          </w:p>
        </w:tc>
        <w:tc>
          <w:tcPr>
            <w:tcW w:type="dxa" w:w="2665"/>
            <w:tcMar>
              <w:top w:w="80" w:type="dxa"/>
              <w:left w:w="110" w:type="dxa"/>
              <w:bottom w:w="80" w:type="dxa"/>
              <w:right w:w="110" w:type="dxa"/>
            </w:tcMar>
            <w:vAlign w:val="center"/>
          </w:tcPr>
          <w:p>
            <w:pPr>
              <w:spacing w:after="0" w:line="252" w:lineRule="auto"/>
            </w:pPr>
            <w:r>
              <w:rPr>
                <w:sz w:val="18"/>
              </w:rPr>
              <w:t>123456789012</w:t>
            </w:r>
          </w:p>
        </w:tc>
      </w:tr>
      <w:tr>
        <w:trPr>
          <w:cantSplit/>
        </w:trPr>
        <w:tc>
          <w:tcPr>
            <w:tcW w:type="dxa" w:w="294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appId</w:t>
            </w:r>
          </w:p>
        </w:tc>
        <w:tc>
          <w:tcPr>
            <w:tcW w:type="dxa" w:w="3798"/>
            <w:tcMar>
              <w:top w:w="80" w:type="dxa"/>
              <w:left w:w="110" w:type="dxa"/>
              <w:bottom w:w="80" w:type="dxa"/>
              <w:right w:w="110" w:type="dxa"/>
            </w:tcMar>
            <w:vAlign w:val="center"/>
            <w:shd w:val="clear" w:color="auto" w:fill="F9FAFB"/>
          </w:tcPr>
          <w:p>
            <w:pPr>
              <w:spacing w:after="0" w:line="252" w:lineRule="auto"/>
            </w:pPr>
            <w:r>
              <w:rPr>
                <w:sz w:val="18"/>
              </w:rPr>
              <w:t>El carnet de la app web.</w:t>
            </w:r>
          </w:p>
        </w:tc>
        <w:tc>
          <w:tcPr>
            <w:tcW w:type="dxa" w:w="2665"/>
            <w:tcMar>
              <w:top w:w="80" w:type="dxa"/>
              <w:left w:w="110" w:type="dxa"/>
              <w:bottom w:w="80" w:type="dxa"/>
              <w:right w:w="110" w:type="dxa"/>
            </w:tcMar>
            <w:vAlign w:val="center"/>
            <w:shd w:val="clear" w:color="auto" w:fill="F9FAFB"/>
          </w:tcPr>
          <w:p>
            <w:pPr>
              <w:spacing w:after="0" w:line="252" w:lineRule="auto"/>
            </w:pPr>
            <w:r>
              <w:rPr>
                <w:sz w:val="18"/>
              </w:rPr>
              <w:t>1:123...:web:abc123</w:t>
            </w:r>
          </w:p>
        </w:tc>
      </w:tr>
    </w:tbl>
    <w:p>
      <w:pPr>
        <w:spacing w:after="0" w:before="0" w:line="240" w:lineRule="auto"/>
      </w:pPr>
      <w:r>
        <w:rPr>
          <w:sz w:val="10"/>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EF2F2"/>
            <w:tcBorders>
              <w:top w:val="nil"/>
              <w:left w:val="single" w:sz="24" w:space="0" w:color="EF4444"/>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91B1B"/>
                <w:sz w:val="17"/>
              </w:rPr>
              <w:t>OJO</w:t>
            </w:r>
          </w:p>
          <w:p>
            <w:pPr>
              <w:spacing w:after="0"/>
            </w:pPr>
            <w:r>
              <w:rPr>
                <w:sz w:val="21"/>
              </w:rPr>
              <w:t xml:space="preserve">Copiá los valores </w:t>
            </w:r>
            <w:r>
              <w:rPr>
                <w:b/>
                <w:sz w:val="21"/>
              </w:rPr>
              <w:t>exactamente</w:t>
            </w:r>
            <w:r>
              <w:rPr>
                <w:sz w:val="21"/>
              </w:rPr>
              <w:t>. Sin comillas, sin comas y sin punto y coma al final. Cada dato va en su propia línea.</w:t>
            </w:r>
          </w:p>
        </w:tc>
      </w:tr>
    </w:tbl>
    <w:p>
      <w:pPr>
        <w:spacing w:after="0" w:before="0" w:line="240" w:lineRule="auto"/>
      </w:pPr>
      <w:r>
        <w:rPr>
          <w:sz w:val="6"/>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FF7ED"/>
            <w:tcBorders>
              <w:top w:val="nil"/>
              <w:left w:val="single" w:sz="24" w:space="0" w:color="F59E0B"/>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2400E"/>
                <w:sz w:val="17"/>
              </w:rPr>
              <w:t>TRUCO</w:t>
            </w:r>
          </w:p>
          <w:p>
            <w:pPr>
              <w:spacing w:after="0"/>
            </w:pPr>
            <w:r>
              <w:rPr>
                <w:sz w:val="21"/>
              </w:rPr>
              <w:t xml:space="preserve">Si cambiás algo en </w:t>
            </w:r>
            <w:r>
              <w:rPr>
                <w:rFonts w:ascii="Consolas" w:hAnsi="Consolas"/>
                <w:color w:val="7C2D12"/>
                <w:sz w:val="19"/>
                <w:shd w:val="clear" w:color="auto" w:fill="FFF1E6"/>
              </w:rPr>
              <w:t>.env</w:t>
            </w:r>
            <w:r>
              <w:rPr>
                <w:sz w:val="21"/>
              </w:rPr>
              <w:t xml:space="preserve">, la app no lo ve hasta reiniciar Expo. Detené el servidor con </w:t>
            </w:r>
            <w:r>
              <w:rPr>
                <w:rFonts w:ascii="Consolas" w:hAnsi="Consolas"/>
                <w:color w:val="7C2D12"/>
                <w:sz w:val="19"/>
                <w:shd w:val="clear" w:color="auto" w:fill="FFF1E6"/>
              </w:rPr>
              <w:t>Ctrl+C</w:t>
            </w:r>
            <w:r>
              <w:rPr>
                <w:sz w:val="21"/>
              </w:rPr>
              <w:t xml:space="preserve"> y arrancá de nuevo con </w:t>
            </w:r>
            <w:r>
              <w:rPr>
                <w:rFonts w:ascii="Consolas" w:hAnsi="Consolas"/>
                <w:color w:val="7C2D12"/>
                <w:sz w:val="19"/>
                <w:shd w:val="clear" w:color="auto" w:fill="FFF1E6"/>
              </w:rPr>
              <w:t>npx expo start -c</w:t>
            </w:r>
            <w:r>
              <w:rPr>
                <w:sz w:val="21"/>
              </w:rPr>
              <w:t xml:space="preserve">. La </w:t>
            </w:r>
            <w:r>
              <w:rPr>
                <w:rFonts w:ascii="Consolas" w:hAnsi="Consolas"/>
                <w:color w:val="7C2D12"/>
                <w:sz w:val="19"/>
                <w:shd w:val="clear" w:color="auto" w:fill="FFF1E6"/>
              </w:rPr>
              <w:t>-c</w:t>
            </w:r>
            <w:r>
              <w:rPr>
                <w:sz w:val="21"/>
              </w:rPr>
              <w:t xml:space="preserve"> limpia la memoria vieja.</w:t>
            </w:r>
          </w:p>
        </w:tc>
      </w:tr>
    </w:tbl>
    <w:p>
      <w:pPr>
        <w:spacing w:after="0" w:before="0" w:line="240" w:lineRule="auto"/>
      </w:pPr>
      <w:r>
        <w:rPr>
          <w:sz w:val="6"/>
        </w:rPr>
      </w:r>
    </w:p>
    <w:p>
      <w:pPr>
        <w:spacing w:after="120"/>
      </w:pPr>
      <w:r>
        <w:rPr>
          <w:b/>
        </w:rPr>
        <w:t xml:space="preserve">¿Perdiste las credenciales? </w:t>
      </w:r>
      <w:r>
        <w:t xml:space="preserve">No pasa nada. En la consola entrá a </w:t>
      </w:r>
      <w:r>
        <w:rPr>
          <w:b/>
        </w:rPr>
        <w:t>Configuración del proyecto</w:t>
      </w:r>
      <w:r>
        <w:t xml:space="preserve"> → </w:t>
      </w:r>
      <w:r>
        <w:rPr>
          <w:b/>
        </w:rPr>
        <w:t>Tus apps</w:t>
      </w:r>
      <w:r>
        <w:t xml:space="preserve"> → </w:t>
      </w:r>
      <w:r>
        <w:rPr>
          <w:b/>
        </w:rPr>
        <w:t>Web</w:t>
      </w:r>
      <w:r>
        <w:t xml:space="preserve"> → </w:t>
      </w:r>
      <w:r>
        <w:rPr>
          <w:b/>
        </w:rPr>
        <w:t>Configuración del SDK</w:t>
      </w:r>
      <w:r>
        <w:t xml:space="preserve"> y copiá el objeto </w:t>
      </w:r>
      <w:r>
        <w:rPr>
          <w:rFonts w:ascii="Consolas" w:hAnsi="Consolas"/>
          <w:color w:val="7C2D12"/>
          <w:sz w:val="19"/>
          <w:shd w:val="clear" w:color="auto" w:fill="FFF1E6"/>
        </w:rPr>
        <w:t>firebaseConfig</w:t>
      </w:r>
      <w:r>
        <w:t xml:space="preserve"> otra vez.</w:t>
      </w:r>
    </w:p>
    <w:p>
      <w:pPr>
        <w:pStyle w:val="Heading1"/>
      </w:pPr>
      <w:r>
        <w:t>6. Las reglas: el guardia de seguridad</w:t>
      </w:r>
    </w:p>
    <w:p>
      <w:pPr>
        <w:spacing w:after="120"/>
      </w:pPr>
      <w:r>
        <w:t xml:space="preserve">Firestore es un armario muy grande. Si no hubiera nadie cuidándolo, cualquier persona con internet podría leer o borrar los productos. Las </w:t>
      </w:r>
      <w:r>
        <w:rPr>
          <w:b/>
        </w:rPr>
        <w:t>reglas</w:t>
      </w:r>
      <w:r>
        <w:t xml:space="preserve"> son el guardia que está en la puerta.</w:t>
      </w:r>
    </w:p>
    <w:p>
      <w:pPr>
        <w:spacing w:after="120"/>
      </w:pPr>
      <w:r>
        <w:t>Nuestro guardia permite cuatro cosas, pero solo a usuarios que iniciaron sesión:</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701"/>
        <w:gridCol w:w="7710"/>
      </w:tblGrid>
      <w:tr>
        <w:trPr>
          <w:cantSplit/>
          <w:tblHeader w:val="true"/>
        </w:trPr>
        <w:tc>
          <w:tcPr>
            <w:tcW w:type="dxa" w:w="1701"/>
            <w:shd w:val="clear" w:color="auto" w:fill="9A3412"/>
            <w:tcMar>
              <w:top w:w="90" w:type="dxa"/>
              <w:left w:w="110" w:type="dxa"/>
              <w:bottom w:w="90" w:type="dxa"/>
              <w:right w:w="110" w:type="dxa"/>
            </w:tcMar>
            <w:vAlign w:val="center"/>
          </w:tcPr>
          <w:p>
            <w:pPr>
              <w:spacing w:after="0"/>
            </w:pPr>
            <w:r>
              <w:rPr>
                <w:b/>
                <w:color w:val="FFFFFF"/>
                <w:sz w:val="19"/>
              </w:rPr>
              <w:t>Acción</w:t>
            </w:r>
          </w:p>
        </w:tc>
        <w:tc>
          <w:tcPr>
            <w:tcW w:type="dxa" w:w="7710"/>
            <w:shd w:val="clear" w:color="auto" w:fill="9A3412"/>
            <w:tcMar>
              <w:top w:w="90" w:type="dxa"/>
              <w:left w:w="110" w:type="dxa"/>
              <w:bottom w:w="90" w:type="dxa"/>
              <w:right w:w="110" w:type="dxa"/>
            </w:tcMar>
            <w:vAlign w:val="center"/>
          </w:tcPr>
          <w:p>
            <w:pPr>
              <w:spacing w:after="0"/>
            </w:pPr>
            <w:r>
              <w:rPr>
                <w:b/>
                <w:color w:val="FFFFFF"/>
                <w:sz w:val="19"/>
              </w:rPr>
              <w:t>¿Qué significa?</w:t>
            </w:r>
          </w:p>
        </w:tc>
      </w:tr>
      <w:tr>
        <w:trPr>
          <w:cantSplit/>
        </w:trPr>
        <w:tc>
          <w:tcPr>
            <w:tcW w:type="dxa" w:w="1701"/>
            <w:tcMar>
              <w:top w:w="80" w:type="dxa"/>
              <w:left w:w="110" w:type="dxa"/>
              <w:bottom w:w="80" w:type="dxa"/>
              <w:right w:w="110" w:type="dxa"/>
            </w:tcMar>
            <w:vAlign w:val="center"/>
          </w:tcPr>
          <w:p>
            <w:pPr>
              <w:spacing w:after="0" w:line="252" w:lineRule="auto"/>
            </w:pPr>
            <w:r>
              <w:rPr>
                <w:b/>
                <w:sz w:val="19"/>
              </w:rPr>
              <w:t>read</w:t>
            </w:r>
          </w:p>
        </w:tc>
        <w:tc>
          <w:tcPr>
            <w:tcW w:type="dxa" w:w="7710"/>
            <w:tcMar>
              <w:top w:w="80" w:type="dxa"/>
              <w:left w:w="110" w:type="dxa"/>
              <w:bottom w:w="80" w:type="dxa"/>
              <w:right w:w="110" w:type="dxa"/>
            </w:tcMar>
            <w:vAlign w:val="center"/>
          </w:tcPr>
          <w:p>
            <w:pPr>
              <w:spacing w:after="0" w:line="252" w:lineRule="auto"/>
            </w:pPr>
            <w:r>
              <w:rPr>
                <w:sz w:val="19"/>
              </w:rPr>
              <w:t>Mirar la lista de productos.</w:t>
            </w:r>
          </w:p>
        </w:tc>
      </w:tr>
      <w:tr>
        <w:trPr>
          <w:cantSplit/>
        </w:trPr>
        <w:tc>
          <w:tcPr>
            <w:tcW w:type="dxa" w:w="1701"/>
            <w:tcMar>
              <w:top w:w="80" w:type="dxa"/>
              <w:left w:w="110" w:type="dxa"/>
              <w:bottom w:w="80" w:type="dxa"/>
              <w:right w:w="110" w:type="dxa"/>
            </w:tcMar>
            <w:vAlign w:val="center"/>
            <w:shd w:val="clear" w:color="auto" w:fill="F9FAFB"/>
          </w:tcPr>
          <w:p>
            <w:pPr>
              <w:spacing w:after="0" w:line="252" w:lineRule="auto"/>
            </w:pPr>
            <w:r>
              <w:rPr>
                <w:b/>
                <w:sz w:val="19"/>
              </w:rPr>
              <w:t>create</w:t>
            </w:r>
          </w:p>
        </w:tc>
        <w:tc>
          <w:tcPr>
            <w:tcW w:type="dxa" w:w="7710"/>
            <w:tcMar>
              <w:top w:w="80" w:type="dxa"/>
              <w:left w:w="110" w:type="dxa"/>
              <w:bottom w:w="80" w:type="dxa"/>
              <w:right w:w="110" w:type="dxa"/>
            </w:tcMar>
            <w:vAlign w:val="center"/>
            <w:shd w:val="clear" w:color="auto" w:fill="F9FAFB"/>
          </w:tcPr>
          <w:p>
            <w:pPr>
              <w:spacing w:after="0" w:line="252" w:lineRule="auto"/>
            </w:pPr>
            <w:r>
              <w:rPr>
                <w:sz w:val="19"/>
              </w:rPr>
              <w:t>Agregar un producto nuevo.</w:t>
            </w:r>
          </w:p>
        </w:tc>
      </w:tr>
      <w:tr>
        <w:trPr>
          <w:cantSplit/>
        </w:trPr>
        <w:tc>
          <w:tcPr>
            <w:tcW w:type="dxa" w:w="1701"/>
            <w:tcMar>
              <w:top w:w="80" w:type="dxa"/>
              <w:left w:w="110" w:type="dxa"/>
              <w:bottom w:w="80" w:type="dxa"/>
              <w:right w:w="110" w:type="dxa"/>
            </w:tcMar>
            <w:vAlign w:val="center"/>
          </w:tcPr>
          <w:p>
            <w:pPr>
              <w:spacing w:after="0" w:line="252" w:lineRule="auto"/>
            </w:pPr>
            <w:r>
              <w:rPr>
                <w:b/>
                <w:sz w:val="19"/>
              </w:rPr>
              <w:t>update</w:t>
            </w:r>
          </w:p>
        </w:tc>
        <w:tc>
          <w:tcPr>
            <w:tcW w:type="dxa" w:w="7710"/>
            <w:tcMar>
              <w:top w:w="80" w:type="dxa"/>
              <w:left w:w="110" w:type="dxa"/>
              <w:bottom w:w="80" w:type="dxa"/>
              <w:right w:w="110" w:type="dxa"/>
            </w:tcMar>
            <w:vAlign w:val="center"/>
          </w:tcPr>
          <w:p>
            <w:pPr>
              <w:spacing w:after="0" w:line="252" w:lineRule="auto"/>
            </w:pPr>
            <w:r>
              <w:rPr>
                <w:sz w:val="19"/>
              </w:rPr>
              <w:t>Cambiar el precio, el stock o el nombre.</w:t>
            </w:r>
          </w:p>
        </w:tc>
      </w:tr>
      <w:tr>
        <w:trPr>
          <w:cantSplit/>
        </w:trPr>
        <w:tc>
          <w:tcPr>
            <w:tcW w:type="dxa" w:w="1701"/>
            <w:tcMar>
              <w:top w:w="80" w:type="dxa"/>
              <w:left w:w="110" w:type="dxa"/>
              <w:bottom w:w="80" w:type="dxa"/>
              <w:right w:w="110" w:type="dxa"/>
            </w:tcMar>
            <w:vAlign w:val="center"/>
            <w:shd w:val="clear" w:color="auto" w:fill="F9FAFB"/>
          </w:tcPr>
          <w:p>
            <w:pPr>
              <w:spacing w:after="0" w:line="252" w:lineRule="auto"/>
            </w:pPr>
            <w:r>
              <w:rPr>
                <w:b/>
                <w:sz w:val="19"/>
              </w:rPr>
              <w:t>delete</w:t>
            </w:r>
          </w:p>
        </w:tc>
        <w:tc>
          <w:tcPr>
            <w:tcW w:type="dxa" w:w="7710"/>
            <w:tcMar>
              <w:top w:w="80" w:type="dxa"/>
              <w:left w:w="110" w:type="dxa"/>
              <w:bottom w:w="80" w:type="dxa"/>
              <w:right w:w="110" w:type="dxa"/>
            </w:tcMar>
            <w:vAlign w:val="center"/>
            <w:shd w:val="clear" w:color="auto" w:fill="F9FAFB"/>
          </w:tcPr>
          <w:p>
            <w:pPr>
              <w:spacing w:after="0" w:line="252" w:lineRule="auto"/>
            </w:pPr>
            <w:r>
              <w:rPr>
                <w:sz w:val="19"/>
              </w:rPr>
              <w:t>Borrar un producto.</w:t>
            </w:r>
          </w:p>
        </w:tc>
      </w:tr>
    </w:tbl>
    <w:p>
      <w:pPr>
        <w:spacing w:after="0" w:before="0" w:line="240" w:lineRule="auto"/>
      </w:pPr>
      <w:r>
        <w:rPr>
          <w:sz w:val="10"/>
        </w:rPr>
      </w:r>
    </w:p>
    <w:p>
      <w:pPr>
        <w:spacing w:after="120"/>
      </w:pPr>
      <w:r>
        <w:t xml:space="preserve">La frase clave es </w:t>
      </w:r>
      <w:r>
        <w:rPr>
          <w:rFonts w:ascii="Consolas" w:hAnsi="Consolas"/>
          <w:color w:val="7C2D12"/>
          <w:sz w:val="19"/>
          <w:shd w:val="clear" w:color="auto" w:fill="FFF1E6"/>
        </w:rPr>
        <w:t>if request.auth != null</w:t>
      </w:r>
      <w:r>
        <w:t xml:space="preserve">, que en simple significa: </w:t>
      </w:r>
      <w:r>
        <w:rPr>
          <w:b/>
        </w:rPr>
        <w:t>“solo si el usuario está logueado”</w:t>
      </w:r>
      <w:r>
        <w:t>.</w:t>
      </w:r>
    </w:p>
    <w:p>
      <w:pPr>
        <w:spacing w:after="120"/>
      </w:pPr>
      <w:r>
        <w:rPr>
          <w:b/>
        </w:rPr>
        <w:t>Estas son las reglas del proyecto:</w:t>
      </w:r>
    </w:p>
    <w:tbl>
      <w:tblPr>
        <w:tblW w:type="auto" w:w="0"/>
        <w:jc w:val="center"/>
        <w:tblLayout w:type="fixed"/>
        <w:tblLook w:firstColumn="1" w:firstRow="1" w:lastColumn="0" w:lastRow="0" w:noHBand="0" w:noVBand="1" w:val="04A0"/>
        <w:tblW w:w="9412" w:type="dxa"/>
        <w:tblLayout w:type="fixed"/>
      </w:tblPr>
      <w:tblGrid>
        <w:gridCol w:w="9412"/>
      </w:tblGrid>
      <w:tr>
        <w:tc>
          <w:tcPr>
            <w:tcW w:type="dxa" w:w="9411"/>
            <w:shd w:val="clear" w:color="auto" w:fill="F8FAFC"/>
            <w:tcBorders>
              <w:top w:val="single" w:sz="6" w:space="0" w:color="CBD5E1"/>
              <w:left w:val="single" w:sz="6" w:space="0" w:color="CBD5E1"/>
              <w:bottom w:val="single" w:sz="6" w:space="0" w:color="CBD5E1"/>
              <w:right w:val="single" w:sz="6" w:space="0" w:color="CBD5E1"/>
              <w:insideH w:val="nil"/>
              <w:insideV w:val="nil"/>
            </w:tcBorders>
            <w:tcMar>
              <w:top w:w="140" w:type="dxa"/>
              <w:left w:w="180" w:type="dxa"/>
              <w:bottom w:w="140" w:type="dxa"/>
              <w:right w:w="160" w:type="dxa"/>
            </w:tcMar>
          </w:tcPr>
          <w:p>
            <w:pPr>
              <w:spacing w:after="0" w:line="240" w:lineRule="auto"/>
            </w:pPr>
            <w:r>
              <w:rPr>
                <w:rFonts w:ascii="Consolas" w:hAnsi="Consolas"/>
                <w:color w:val="334155"/>
                <w:sz w:val="16"/>
              </w:rPr>
              <w:t>rules_version = '2';</w:t>
              <w:br/>
            </w:r>
            <w:r>
              <w:rPr>
                <w:rFonts w:ascii="Consolas" w:hAnsi="Consolas"/>
                <w:color w:val="334155"/>
                <w:sz w:val="16"/>
              </w:rPr>
              <w:br/>
            </w:r>
            <w:r>
              <w:rPr>
                <w:rFonts w:ascii="Consolas" w:hAnsi="Consolas"/>
                <w:color w:val="334155"/>
                <w:sz w:val="16"/>
              </w:rPr>
              <w:t>service cloud.firestore {</w:t>
              <w:br/>
            </w:r>
            <w:r>
              <w:rPr>
                <w:rFonts w:ascii="Consolas" w:hAnsi="Consolas"/>
                <w:color w:val="334155"/>
                <w:sz w:val="16"/>
              </w:rPr>
              <w:t xml:space="preserve">  match /databases/{database}/documents {</w:t>
              <w:br/>
            </w:r>
            <w:r>
              <w:rPr>
                <w:rFonts w:ascii="Consolas" w:hAnsi="Consolas"/>
                <w:color w:val="334155"/>
                <w:sz w:val="16"/>
              </w:rPr>
              <w:br/>
            </w:r>
            <w:r>
              <w:rPr>
                <w:rFonts w:ascii="Consolas" w:hAnsi="Consolas"/>
                <w:color w:val="334155"/>
                <w:sz w:val="16"/>
              </w:rPr>
              <w:t xml:space="preserve">    // Solo usuarios autenticados pueden leer y escribir productos.</w:t>
              <w:br/>
            </w:r>
            <w:r>
              <w:rPr>
                <w:rFonts w:ascii="Consolas" w:hAnsi="Consolas"/>
                <w:color w:val="334155"/>
                <w:sz w:val="16"/>
              </w:rPr>
              <w:t xml:space="preserve">    match /productos/{productoId} {</w:t>
              <w:br/>
            </w:r>
            <w:r>
              <w:rPr>
                <w:rFonts w:ascii="Consolas" w:hAnsi="Consolas"/>
                <w:color w:val="334155"/>
                <w:sz w:val="16"/>
              </w:rPr>
              <w:t xml:space="preserve">      allow read: if request.auth != null;</w:t>
              <w:br/>
            </w:r>
            <w:r>
              <w:rPr>
                <w:rFonts w:ascii="Consolas" w:hAnsi="Consolas"/>
                <w:color w:val="334155"/>
                <w:sz w:val="16"/>
              </w:rPr>
              <w:br/>
            </w:r>
            <w:r>
              <w:rPr>
                <w:rFonts w:ascii="Consolas" w:hAnsi="Consolas"/>
                <w:color w:val="334155"/>
                <w:sz w:val="16"/>
              </w:rPr>
              <w:t xml:space="preserve">      allow create: if request.auth != null</w:t>
              <w:br/>
            </w:r>
            <w:r>
              <w:rPr>
                <w:rFonts w:ascii="Consolas" w:hAnsi="Consolas"/>
                <w:color w:val="334155"/>
                <w:sz w:val="16"/>
              </w:rPr>
              <w:t xml:space="preserve">        &amp;&amp; request.resource.data.nombre is string</w:t>
              <w:br/>
            </w:r>
            <w:r>
              <w:rPr>
                <w:rFonts w:ascii="Consolas" w:hAnsi="Consolas"/>
                <w:color w:val="334155"/>
                <w:sz w:val="16"/>
              </w:rPr>
              <w:t xml:space="preserve">        &amp;&amp; request.resource.data.nombre.size() &gt; 0</w:t>
              <w:br/>
            </w:r>
            <w:r>
              <w:rPr>
                <w:rFonts w:ascii="Consolas" w:hAnsi="Consolas"/>
                <w:color w:val="334155"/>
                <w:sz w:val="16"/>
              </w:rPr>
              <w:t xml:space="preserve">        &amp;&amp; request.resource.data.nombre.size() &lt;= 80</w:t>
              <w:br/>
            </w:r>
            <w:r>
              <w:rPr>
                <w:rFonts w:ascii="Consolas" w:hAnsi="Consolas"/>
                <w:color w:val="334155"/>
                <w:sz w:val="16"/>
              </w:rPr>
              <w:t xml:space="preserve">        &amp;&amp; request.resource.data.categoria is string</w:t>
              <w:br/>
            </w:r>
            <w:r>
              <w:rPr>
                <w:rFonts w:ascii="Consolas" w:hAnsi="Consolas"/>
                <w:color w:val="334155"/>
                <w:sz w:val="16"/>
              </w:rPr>
              <w:t xml:space="preserve">        &amp;&amp; request.resource.data.categoria.size() &gt; 0</w:t>
              <w:br/>
            </w:r>
            <w:r>
              <w:rPr>
                <w:rFonts w:ascii="Consolas" w:hAnsi="Consolas"/>
                <w:color w:val="334155"/>
                <w:sz w:val="16"/>
              </w:rPr>
              <w:t xml:space="preserve">        &amp;&amp; request.resource.data.precio is number</w:t>
              <w:br/>
            </w:r>
            <w:r>
              <w:rPr>
                <w:rFonts w:ascii="Consolas" w:hAnsi="Consolas"/>
                <w:color w:val="334155"/>
                <w:sz w:val="16"/>
              </w:rPr>
              <w:t xml:space="preserve">        &amp;&amp; request.resource.data.precio &gt;= 0</w:t>
              <w:br/>
            </w:r>
            <w:r>
              <w:rPr>
                <w:rFonts w:ascii="Consolas" w:hAnsi="Consolas"/>
                <w:color w:val="334155"/>
                <w:sz w:val="16"/>
              </w:rPr>
              <w:t xml:space="preserve">        &amp;&amp; request.resource.data.stock is number</w:t>
              <w:br/>
            </w:r>
            <w:r>
              <w:rPr>
                <w:rFonts w:ascii="Consolas" w:hAnsi="Consolas"/>
                <w:color w:val="334155"/>
                <w:sz w:val="16"/>
              </w:rPr>
              <w:t xml:space="preserve">        &amp;&amp; request.resource.data.stock &gt;= 0</w:t>
              <w:br/>
            </w:r>
            <w:r>
              <w:rPr>
                <w:rFonts w:ascii="Consolas" w:hAnsi="Consolas"/>
                <w:color w:val="334155"/>
                <w:sz w:val="16"/>
              </w:rPr>
              <w:t xml:space="preserve">        &amp;&amp; request.resource.data.activo is bool;</w:t>
              <w:br/>
            </w:r>
            <w:r>
              <w:rPr>
                <w:rFonts w:ascii="Consolas" w:hAnsi="Consolas"/>
                <w:color w:val="334155"/>
                <w:sz w:val="16"/>
              </w:rPr>
              <w:br/>
            </w:r>
            <w:r>
              <w:rPr>
                <w:rFonts w:ascii="Consolas" w:hAnsi="Consolas"/>
                <w:color w:val="334155"/>
                <w:sz w:val="16"/>
              </w:rPr>
              <w:t xml:space="preserve">      allow update: if request.auth != null</w:t>
              <w:br/>
            </w:r>
            <w:r>
              <w:rPr>
                <w:rFonts w:ascii="Consolas" w:hAnsi="Consolas"/>
                <w:color w:val="334155"/>
                <w:sz w:val="16"/>
              </w:rPr>
              <w:t xml:space="preserve">        &amp;&amp; request.resource.data.nombre is string</w:t>
              <w:br/>
            </w:r>
            <w:r>
              <w:rPr>
                <w:rFonts w:ascii="Consolas" w:hAnsi="Consolas"/>
                <w:color w:val="334155"/>
                <w:sz w:val="16"/>
              </w:rPr>
              <w:t xml:space="preserve">        &amp;&amp; request.resource.data.nombre.size() &gt; 0</w:t>
              <w:br/>
            </w:r>
            <w:r>
              <w:rPr>
                <w:rFonts w:ascii="Consolas" w:hAnsi="Consolas"/>
                <w:color w:val="334155"/>
                <w:sz w:val="16"/>
              </w:rPr>
              <w:t xml:space="preserve">        &amp;&amp; request.resource.data.nombre.size() &lt;= 80</w:t>
              <w:br/>
            </w:r>
            <w:r>
              <w:rPr>
                <w:rFonts w:ascii="Consolas" w:hAnsi="Consolas"/>
                <w:color w:val="334155"/>
                <w:sz w:val="16"/>
              </w:rPr>
              <w:t xml:space="preserve">        &amp;&amp; request.resource.data.categoria is string</w:t>
              <w:br/>
            </w:r>
            <w:r>
              <w:rPr>
                <w:rFonts w:ascii="Consolas" w:hAnsi="Consolas"/>
                <w:color w:val="334155"/>
                <w:sz w:val="16"/>
              </w:rPr>
              <w:t xml:space="preserve">        &amp;&amp; request.resource.data.categoria.size() &gt; 0</w:t>
              <w:br/>
            </w:r>
            <w:r>
              <w:rPr>
                <w:rFonts w:ascii="Consolas" w:hAnsi="Consolas"/>
                <w:color w:val="334155"/>
                <w:sz w:val="16"/>
              </w:rPr>
              <w:t xml:space="preserve">        &amp;&amp; request.resource.data.precio is number</w:t>
              <w:br/>
            </w:r>
            <w:r>
              <w:rPr>
                <w:rFonts w:ascii="Consolas" w:hAnsi="Consolas"/>
                <w:color w:val="334155"/>
                <w:sz w:val="16"/>
              </w:rPr>
              <w:t xml:space="preserve">        &amp;&amp; request.resource.data.precio &gt;= 0</w:t>
              <w:br/>
            </w:r>
            <w:r>
              <w:rPr>
                <w:rFonts w:ascii="Consolas" w:hAnsi="Consolas"/>
                <w:color w:val="334155"/>
                <w:sz w:val="16"/>
              </w:rPr>
              <w:t xml:space="preserve">        &amp;&amp; request.resource.data.stock is number</w:t>
              <w:br/>
            </w:r>
            <w:r>
              <w:rPr>
                <w:rFonts w:ascii="Consolas" w:hAnsi="Consolas"/>
                <w:color w:val="334155"/>
                <w:sz w:val="16"/>
              </w:rPr>
              <w:t xml:space="preserve">        &amp;&amp; request.resource.data.stock &gt;= 0</w:t>
              <w:br/>
            </w:r>
            <w:r>
              <w:rPr>
                <w:rFonts w:ascii="Consolas" w:hAnsi="Consolas"/>
                <w:color w:val="334155"/>
                <w:sz w:val="16"/>
              </w:rPr>
              <w:t xml:space="preserve">        &amp;&amp; request.resource.data.activo is bool;</w:t>
              <w:br/>
            </w:r>
            <w:r>
              <w:rPr>
                <w:rFonts w:ascii="Consolas" w:hAnsi="Consolas"/>
                <w:color w:val="334155"/>
                <w:sz w:val="16"/>
              </w:rPr>
              <w:br/>
            </w:r>
            <w:r>
              <w:rPr>
                <w:rFonts w:ascii="Consolas" w:hAnsi="Consolas"/>
                <w:color w:val="334155"/>
                <w:sz w:val="16"/>
              </w:rPr>
              <w:t xml:space="preserve">      allow delete: if request.auth != null;</w:t>
              <w:br/>
            </w:r>
            <w:r>
              <w:rPr>
                <w:rFonts w:ascii="Consolas" w:hAnsi="Consolas"/>
                <w:color w:val="334155"/>
                <w:sz w:val="16"/>
              </w:rPr>
              <w:t xml:space="preserve">    }</w:t>
              <w:br/>
            </w:r>
            <w:r>
              <w:rPr>
                <w:rFonts w:ascii="Consolas" w:hAnsi="Consolas"/>
                <w:color w:val="334155"/>
                <w:sz w:val="16"/>
              </w:rPr>
              <w:br/>
            </w:r>
            <w:r>
              <w:rPr>
                <w:rFonts w:ascii="Consolas" w:hAnsi="Consolas"/>
                <w:color w:val="334155"/>
                <w:sz w:val="16"/>
              </w:rPr>
              <w:t xml:space="preserve">    // Cualquier otra colección queda bloqueada.</w:t>
              <w:br/>
            </w:r>
            <w:r>
              <w:rPr>
                <w:rFonts w:ascii="Consolas" w:hAnsi="Consolas"/>
                <w:color w:val="334155"/>
                <w:sz w:val="16"/>
              </w:rPr>
              <w:t xml:space="preserve">    match /{document=**} {</w:t>
              <w:br/>
            </w:r>
            <w:r>
              <w:rPr>
                <w:rFonts w:ascii="Consolas" w:hAnsi="Consolas"/>
                <w:color w:val="334155"/>
                <w:sz w:val="16"/>
              </w:rPr>
              <w:t xml:space="preserve">      allow read, write: if false;</w:t>
              <w:br/>
            </w:r>
            <w:r>
              <w:rPr>
                <w:rFonts w:ascii="Consolas" w:hAnsi="Consolas"/>
                <w:color w:val="334155"/>
                <w:sz w:val="16"/>
              </w:rPr>
              <w:t xml:space="preserve">    }</w:t>
              <w:br/>
            </w:r>
            <w:r>
              <w:rPr>
                <w:rFonts w:ascii="Consolas" w:hAnsi="Consolas"/>
                <w:color w:val="334155"/>
                <w:sz w:val="16"/>
              </w:rPr>
              <w:t xml:space="preserve">  }</w:t>
              <w:br/>
            </w:r>
            <w:r>
              <w:rPr>
                <w:rFonts w:ascii="Consolas" w:hAnsi="Consolas"/>
                <w:color w:val="334155"/>
                <w:sz w:val="16"/>
              </w:rPr>
              <w:t>}</w:t>
            </w:r>
          </w:p>
        </w:tc>
      </w:tr>
    </w:tbl>
    <w:p>
      <w:pPr>
        <w:spacing w:after="0" w:before="0" w:line="240" w:lineRule="auto"/>
      </w:pPr>
      <w:r>
        <w:rPr>
          <w:sz w:val="10"/>
        </w:rPr>
      </w:r>
    </w:p>
    <w:p>
      <w:pPr>
        <w:spacing w:after="120"/>
      </w:pPr>
      <w:r>
        <w:rPr>
          <w:b/>
        </w:rPr>
        <w:t>Cómo publicarlas:</w:t>
      </w:r>
    </w:p>
    <w:p>
      <w:pPr>
        <w:spacing w:after="80"/>
        <w:ind w:left="397" w:hanging="397"/>
      </w:pPr>
      <w:r>
        <w:rPr>
          <w:b/>
          <w:color w:val="C2410C"/>
        </w:rPr>
        <w:t xml:space="preserve">1.  </w:t>
      </w:r>
      <w:r>
        <w:t xml:space="preserve">En la consola, entrá a </w:t>
      </w:r>
      <w:r>
        <w:rPr>
          <w:b/>
        </w:rPr>
        <w:t>Firestore Database</w:t>
      </w:r>
      <w:r>
        <w:t xml:space="preserve"> → pestaña </w:t>
      </w:r>
      <w:r>
        <w:rPr>
          <w:b/>
        </w:rPr>
        <w:t>Reglas</w:t>
      </w:r>
      <w:r>
        <w:t>.</w:t>
      </w:r>
    </w:p>
    <w:p>
      <w:pPr>
        <w:spacing w:after="80"/>
        <w:ind w:left="397" w:hanging="397"/>
      </w:pPr>
      <w:r>
        <w:rPr>
          <w:b/>
          <w:color w:val="C2410C"/>
        </w:rPr>
        <w:t xml:space="preserve">2.  </w:t>
      </w:r>
      <w:r>
        <w:t>Borrá lo que haya y pegá el texto de arriba.</w:t>
      </w:r>
    </w:p>
    <w:p>
      <w:pPr>
        <w:spacing w:after="80"/>
        <w:ind w:left="397" w:hanging="397"/>
      </w:pPr>
      <w:r>
        <w:rPr>
          <w:b/>
          <w:color w:val="C2410C"/>
        </w:rPr>
        <w:t xml:space="preserve">3.  </w:t>
      </w:r>
      <w:r>
        <w:t xml:space="preserve">Pulsá </w:t>
      </w:r>
      <w:r>
        <w:rPr>
          <w:b/>
        </w:rPr>
        <w:t>Publicar</w:t>
      </w:r>
      <w:r>
        <w:t>. Si el botón no aparece, es porque no hay cambios pendientes.</w:t>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EF2F2"/>
            <w:tcBorders>
              <w:top w:val="nil"/>
              <w:left w:val="single" w:sz="24" w:space="0" w:color="EF4444"/>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91B1B"/>
                <w:sz w:val="17"/>
              </w:rPr>
              <w:t>OJO</w:t>
            </w:r>
          </w:p>
          <w:p>
            <w:pPr>
              <w:spacing w:after="0"/>
            </w:pPr>
            <w:r>
              <w:rPr>
                <w:sz w:val="21"/>
              </w:rPr>
              <w:t xml:space="preserve">Si el guardia no está de turno, la app muestra el error </w:t>
            </w:r>
            <w:r>
              <w:rPr>
                <w:rFonts w:ascii="Consolas" w:hAnsi="Consolas"/>
                <w:color w:val="7C2D12"/>
                <w:sz w:val="19"/>
                <w:shd w:val="clear" w:color="auto" w:fill="FFF1E6"/>
              </w:rPr>
              <w:t>permission-denied</w:t>
            </w:r>
            <w:r>
              <w:rPr>
                <w:sz w:val="21"/>
              </w:rPr>
              <w:t>. No significa que Firebase esté roto: significa que las reglas no están publicadas o que no iniciaste sesión.</w:t>
            </w:r>
          </w:p>
        </w:tc>
      </w:tr>
    </w:tbl>
    <w:p>
      <w:pPr>
        <w:spacing w:after="0" w:before="0" w:line="240" w:lineRule="auto"/>
      </w:pPr>
      <w:r>
        <w:rPr>
          <w:sz w:val="6"/>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FF6FF"/>
            <w:tcBorders>
              <w:top w:val="nil"/>
              <w:left w:val="single" w:sz="24" w:space="0" w:color="3B82F6"/>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1E40AF"/>
                <w:sz w:val="17"/>
              </w:rPr>
              <w:t>IDEA</w:t>
            </w:r>
          </w:p>
          <w:p>
            <w:pPr>
              <w:spacing w:after="0"/>
            </w:pPr>
            <w:r>
              <w:rPr>
                <w:sz w:val="21"/>
              </w:rPr>
              <w:t xml:space="preserve">La consola de Firebase es como el </w:t>
            </w:r>
            <w:r>
              <w:rPr>
                <w:b/>
                <w:sz w:val="21"/>
              </w:rPr>
              <w:t>dueño de la biblioteca</w:t>
            </w:r>
            <w:r>
              <w:rPr>
                <w:sz w:val="21"/>
              </w:rPr>
              <w:t>: puede crear o borrar datos sin pedirle permiso al guardia. Por eso podés cargar un producto desde la consola aunque las reglas sean estrictas.</w:t>
            </w:r>
          </w:p>
        </w:tc>
      </w:tr>
    </w:tbl>
    <w:p>
      <w:pPr>
        <w:spacing w:after="0" w:before="0" w:line="240" w:lineRule="auto"/>
      </w:pPr>
      <w:r>
        <w:rPr>
          <w:sz w:val="6"/>
        </w:rPr>
      </w:r>
    </w:p>
    <w:p>
      <w:pPr>
        <w:pStyle w:val="Heading1"/>
      </w:pPr>
      <w:r>
        <w:t>7. La colección productos</w:t>
      </w:r>
    </w:p>
    <w:p>
      <w:pPr>
        <w:spacing w:after="120"/>
      </w:pPr>
      <w:r>
        <w:t xml:space="preserve">En Firestore </w:t>
      </w:r>
      <w:r>
        <w:rPr>
          <w:b/>
        </w:rPr>
        <w:t>no hay tablas</w:t>
      </w:r>
      <w:r>
        <w:t xml:space="preserve">. Hay </w:t>
      </w:r>
      <w:r>
        <w:rPr>
          <w:b/>
        </w:rPr>
        <w:t>cajones</w:t>
      </w:r>
      <w:r>
        <w:t xml:space="preserve"> (colecciones) con </w:t>
      </w:r>
      <w:r>
        <w:rPr>
          <w:b/>
        </w:rPr>
        <w:t>fichas</w:t>
      </w:r>
      <w:r>
        <w:t xml:space="preserve"> (documentos). Es más flexible: dos fichas pueden tener campos distintos.</w:t>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CFDF5"/>
            <w:tcBorders>
              <w:top w:val="nil"/>
              <w:left w:val="single" w:sz="24" w:space="0" w:color="10B981"/>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065F46"/>
                <w:sz w:val="17"/>
              </w:rPr>
              <w:t>LISTO</w:t>
            </w:r>
          </w:p>
          <w:p>
            <w:pPr>
              <w:spacing w:after="0"/>
            </w:pPr>
            <w:r>
              <w:rPr>
                <w:sz w:val="21"/>
              </w:rPr>
              <w:t xml:space="preserve">No hace falta crear la colección a mano. </w:t>
            </w:r>
            <w:r>
              <w:rPr>
                <w:b/>
                <w:sz w:val="21"/>
              </w:rPr>
              <w:t>Se crea sola</w:t>
            </w:r>
            <w:r>
              <w:rPr>
                <w:sz w:val="21"/>
              </w:rPr>
              <w:t xml:space="preserve"> la primera vez que guardás un producto desde la app. Es como estrenar un cajón: aparece cuando ponés la primera ficha.</w:t>
            </w:r>
          </w:p>
        </w:tc>
      </w:tr>
    </w:tbl>
    <w:p>
      <w:pPr>
        <w:spacing w:after="0" w:before="0" w:line="240" w:lineRule="auto"/>
      </w:pPr>
      <w:r>
        <w:rPr>
          <w:sz w:val="6"/>
        </w:rPr>
      </w:r>
    </w:p>
    <w:p>
      <w:pPr>
        <w:pStyle w:val="Heading2"/>
      </w:pPr>
      <w:r>
        <w:t>Opción A: desde la app (recomendada)</w:t>
      </w:r>
    </w:p>
    <w:p>
      <w:pPr>
        <w:spacing w:after="80"/>
        <w:ind w:left="397" w:hanging="397"/>
      </w:pPr>
      <w:r>
        <w:rPr>
          <w:b/>
          <w:color w:val="C2410C"/>
        </w:rPr>
        <w:t xml:space="preserve">1.  </w:t>
      </w:r>
      <w:r>
        <w:t xml:space="preserve">Arrancá la app con </w:t>
      </w:r>
      <w:r>
        <w:rPr>
          <w:rFonts w:ascii="Consolas" w:hAnsi="Consolas"/>
          <w:color w:val="7C2D12"/>
          <w:sz w:val="19"/>
          <w:shd w:val="clear" w:color="auto" w:fill="FFF1E6"/>
        </w:rPr>
        <w:t>npx expo start -c</w:t>
      </w:r>
      <w:r>
        <w:t xml:space="preserve"> y abrila en tu teléfono.</w:t>
      </w:r>
    </w:p>
    <w:p>
      <w:pPr>
        <w:spacing w:after="80"/>
        <w:ind w:left="397" w:hanging="397"/>
      </w:pPr>
      <w:r>
        <w:rPr>
          <w:b/>
          <w:color w:val="C2410C"/>
        </w:rPr>
        <w:t xml:space="preserve">2.  </w:t>
      </w:r>
      <w:r>
        <w:t>Registrate o iniciá sesión con tu usuario.</w:t>
      </w:r>
    </w:p>
    <w:p>
      <w:pPr>
        <w:spacing w:after="80"/>
        <w:ind w:left="397" w:hanging="397"/>
      </w:pPr>
      <w:r>
        <w:rPr>
          <w:b/>
          <w:color w:val="C2410C"/>
        </w:rPr>
        <w:t xml:space="preserve">3.  </w:t>
      </w:r>
      <w:r>
        <w:t xml:space="preserve">Entrá a </w:t>
      </w:r>
      <w:r>
        <w:rPr>
          <w:b/>
        </w:rPr>
        <w:t>Productos</w:t>
      </w:r>
      <w:r>
        <w:t xml:space="preserve"> → </w:t>
      </w:r>
      <w:r>
        <w:rPr>
          <w:b/>
        </w:rPr>
        <w:t>Registrar producto</w:t>
      </w:r>
      <w:r>
        <w:t>.</w:t>
      </w:r>
    </w:p>
    <w:p>
      <w:pPr>
        <w:spacing w:after="80"/>
        <w:ind w:left="397" w:hanging="397"/>
      </w:pPr>
      <w:r>
        <w:rPr>
          <w:b/>
          <w:color w:val="C2410C"/>
        </w:rPr>
        <w:t xml:space="preserve">4.  </w:t>
      </w:r>
      <w:r>
        <w:t>Completá nombre, categoría, precio y stock. Guardá.</w:t>
      </w:r>
    </w:p>
    <w:p>
      <w:pPr>
        <w:spacing w:after="80"/>
        <w:ind w:left="397" w:hanging="397"/>
      </w:pPr>
      <w:r>
        <w:rPr>
          <w:b/>
          <w:color w:val="C2410C"/>
        </w:rPr>
        <w:t xml:space="preserve">5.  </w:t>
      </w:r>
      <w:r>
        <w:t xml:space="preserve">En la consola, entrá a </w:t>
      </w:r>
      <w:r>
        <w:rPr>
          <w:b/>
        </w:rPr>
        <w:t>Firestore → Datos</w:t>
      </w:r>
      <w:r>
        <w:t xml:space="preserve">. Ya vas a ver la colección </w:t>
      </w:r>
      <w:r>
        <w:rPr>
          <w:rFonts w:ascii="Consolas" w:hAnsi="Consolas"/>
          <w:color w:val="7C2D12"/>
          <w:sz w:val="19"/>
          <w:shd w:val="clear" w:color="auto" w:fill="FFF1E6"/>
        </w:rPr>
        <w:t>productos</w:t>
      </w:r>
      <w:r>
        <w:t>.</w:t>
      </w:r>
    </w:p>
    <w:p>
      <w:pPr>
        <w:pStyle w:val="Heading2"/>
      </w:pPr>
      <w:r>
        <w:t>Opción B: desde la consola</w:t>
      </w:r>
    </w:p>
    <w:p>
      <w:pPr>
        <w:spacing w:after="120"/>
      </w:pPr>
      <w:r>
        <w:t>Si querés verla antes de usar la app:</w:t>
      </w:r>
    </w:p>
    <w:p>
      <w:pPr>
        <w:spacing w:after="80"/>
        <w:ind w:left="397" w:hanging="397"/>
      </w:pPr>
      <w:r>
        <w:rPr>
          <w:b/>
          <w:color w:val="C2410C"/>
        </w:rPr>
        <w:t xml:space="preserve">1.  </w:t>
      </w:r>
      <w:r>
        <w:t xml:space="preserve">Entrá a </w:t>
      </w:r>
      <w:r>
        <w:rPr>
          <w:b/>
        </w:rPr>
        <w:t>Firestore → Datos</w:t>
      </w:r>
      <w:r>
        <w:t>.</w:t>
      </w:r>
    </w:p>
    <w:p>
      <w:pPr>
        <w:spacing w:after="80"/>
        <w:ind w:left="397" w:hanging="397"/>
      </w:pPr>
      <w:r>
        <w:rPr>
          <w:b/>
          <w:color w:val="C2410C"/>
        </w:rPr>
        <w:t xml:space="preserve">2.  </w:t>
      </w:r>
      <w:r>
        <w:t xml:space="preserve">Pulsá </w:t>
      </w:r>
      <w:r>
        <w:rPr>
          <w:b/>
        </w:rPr>
        <w:t>Iniciar colección</w:t>
      </w:r>
      <w:r>
        <w:t>.</w:t>
      </w:r>
    </w:p>
    <w:p>
      <w:pPr>
        <w:spacing w:after="80"/>
        <w:ind w:left="397" w:hanging="397"/>
      </w:pPr>
      <w:r>
        <w:rPr>
          <w:b/>
          <w:color w:val="C2410C"/>
        </w:rPr>
        <w:t xml:space="preserve">3.  </w:t>
      </w:r>
      <w:r>
        <w:t xml:space="preserve">ID de la colección: </w:t>
      </w:r>
      <w:r>
        <w:rPr>
          <w:rFonts w:ascii="Consolas" w:hAnsi="Consolas"/>
          <w:color w:val="7C2D12"/>
          <w:sz w:val="19"/>
          <w:shd w:val="clear" w:color="auto" w:fill="FFF1E6"/>
        </w:rPr>
        <w:t>productos</w:t>
      </w:r>
      <w:r>
        <w:t xml:space="preserve"> (todo minúscula, sin tilde).</w:t>
      </w:r>
    </w:p>
    <w:p>
      <w:pPr>
        <w:spacing w:after="80"/>
        <w:ind w:left="397" w:hanging="397"/>
      </w:pPr>
      <w:r>
        <w:rPr>
          <w:b/>
          <w:color w:val="C2410C"/>
        </w:rPr>
        <w:t xml:space="preserve">4.  </w:t>
      </w:r>
      <w:r>
        <w:t xml:space="preserve">ID del documento: dejá </w:t>
      </w:r>
      <w:r>
        <w:rPr>
          <w:b/>
        </w:rPr>
        <w:t>ID automático</w:t>
      </w:r>
      <w:r>
        <w:t>.</w:t>
      </w:r>
    </w:p>
    <w:p>
      <w:pPr>
        <w:spacing w:after="80"/>
        <w:ind w:left="397" w:hanging="397"/>
      </w:pPr>
      <w:r>
        <w:rPr>
          <w:b/>
          <w:color w:val="C2410C"/>
        </w:rPr>
        <w:t xml:space="preserve">5.  </w:t>
      </w:r>
      <w:r>
        <w:t xml:space="preserve">Agregá los campos de la tabla de abajo y pulsá </w:t>
      </w:r>
      <w:r>
        <w:rPr>
          <w:b/>
        </w:rPr>
        <w:t>Guardar</w:t>
      </w:r>
      <w:r>
        <w:t>.</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928"/>
        <w:gridCol w:w="2608"/>
        <w:gridCol w:w="1928"/>
        <w:gridCol w:w="2948"/>
      </w:tblGrid>
      <w:tr>
        <w:trPr>
          <w:cantSplit/>
          <w:tblHeader w:val="true"/>
        </w:trPr>
        <w:tc>
          <w:tcPr>
            <w:tcW w:type="dxa" w:w="1928"/>
            <w:shd w:val="clear" w:color="auto" w:fill="9A3412"/>
            <w:tcMar>
              <w:top w:w="90" w:type="dxa"/>
              <w:left w:w="110" w:type="dxa"/>
              <w:bottom w:w="90" w:type="dxa"/>
              <w:right w:w="110" w:type="dxa"/>
            </w:tcMar>
            <w:vAlign w:val="center"/>
          </w:tcPr>
          <w:p>
            <w:pPr>
              <w:spacing w:after="0"/>
            </w:pPr>
            <w:r>
              <w:rPr>
                <w:b/>
                <w:color w:val="FFFFFF"/>
                <w:sz w:val="18"/>
              </w:rPr>
              <w:t>Campo</w:t>
            </w:r>
          </w:p>
        </w:tc>
        <w:tc>
          <w:tcPr>
            <w:tcW w:type="dxa" w:w="2608"/>
            <w:shd w:val="clear" w:color="auto" w:fill="9A3412"/>
            <w:tcMar>
              <w:top w:w="90" w:type="dxa"/>
              <w:left w:w="110" w:type="dxa"/>
              <w:bottom w:w="90" w:type="dxa"/>
              <w:right w:w="110" w:type="dxa"/>
            </w:tcMar>
            <w:vAlign w:val="center"/>
          </w:tcPr>
          <w:p>
            <w:pPr>
              <w:spacing w:after="0"/>
            </w:pPr>
            <w:r>
              <w:rPr>
                <w:b/>
                <w:color w:val="FFFFFF"/>
                <w:sz w:val="18"/>
              </w:rPr>
              <w:t>Tipo</w:t>
            </w:r>
          </w:p>
        </w:tc>
        <w:tc>
          <w:tcPr>
            <w:tcW w:type="dxa" w:w="1928"/>
            <w:shd w:val="clear" w:color="auto" w:fill="9A3412"/>
            <w:tcMar>
              <w:top w:w="90" w:type="dxa"/>
              <w:left w:w="110" w:type="dxa"/>
              <w:bottom w:w="90" w:type="dxa"/>
              <w:right w:w="110" w:type="dxa"/>
            </w:tcMar>
            <w:vAlign w:val="center"/>
          </w:tcPr>
          <w:p>
            <w:pPr>
              <w:spacing w:after="0"/>
            </w:pPr>
            <w:r>
              <w:rPr>
                <w:b/>
                <w:color w:val="FFFFFF"/>
                <w:sz w:val="18"/>
              </w:rPr>
              <w:t>¿Obligatorio?</w:t>
            </w:r>
          </w:p>
        </w:tc>
        <w:tc>
          <w:tcPr>
            <w:tcW w:type="dxa" w:w="2948"/>
            <w:shd w:val="clear" w:color="auto" w:fill="9A3412"/>
            <w:tcMar>
              <w:top w:w="90" w:type="dxa"/>
              <w:left w:w="110" w:type="dxa"/>
              <w:bottom w:w="90" w:type="dxa"/>
              <w:right w:w="110" w:type="dxa"/>
            </w:tcMar>
            <w:vAlign w:val="center"/>
          </w:tcPr>
          <w:p>
            <w:pPr>
              <w:spacing w:after="0"/>
            </w:pPr>
            <w:r>
              <w:rPr>
                <w:b/>
                <w:color w:val="FFFFFF"/>
                <w:sz w:val="18"/>
              </w:rPr>
              <w:t>Ejemplo</w:t>
            </w:r>
          </w:p>
        </w:tc>
      </w:tr>
      <w:tr>
        <w:trPr>
          <w:cantSplit/>
        </w:trPr>
        <w:tc>
          <w:tcPr>
            <w:tcW w:type="dxa" w:w="192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nombre</w:t>
            </w:r>
          </w:p>
        </w:tc>
        <w:tc>
          <w:tcPr>
            <w:tcW w:type="dxa" w:w="2608"/>
            <w:tcMar>
              <w:top w:w="80" w:type="dxa"/>
              <w:left w:w="110" w:type="dxa"/>
              <w:bottom w:w="80" w:type="dxa"/>
              <w:right w:w="110" w:type="dxa"/>
            </w:tcMar>
            <w:vAlign w:val="center"/>
          </w:tcPr>
          <w:p>
            <w:pPr>
              <w:spacing w:after="0" w:line="252" w:lineRule="auto"/>
            </w:pPr>
            <w:r>
              <w:rPr>
                <w:sz w:val="18"/>
              </w:rPr>
              <w:t>Texto (string)</w:t>
            </w:r>
          </w:p>
        </w:tc>
        <w:tc>
          <w:tcPr>
            <w:tcW w:type="dxa" w:w="1928"/>
            <w:tcMar>
              <w:top w:w="80" w:type="dxa"/>
              <w:left w:w="110" w:type="dxa"/>
              <w:bottom w:w="80" w:type="dxa"/>
              <w:right w:w="110" w:type="dxa"/>
            </w:tcMar>
            <w:vAlign w:val="center"/>
          </w:tcPr>
          <w:p>
            <w:pPr>
              <w:spacing w:after="0" w:line="252" w:lineRule="auto"/>
            </w:pPr>
            <w:r>
              <w:rPr>
                <w:sz w:val="18"/>
              </w:rPr>
              <w:t>Sí</w:t>
            </w:r>
          </w:p>
        </w:tc>
        <w:tc>
          <w:tcPr>
            <w:tcW w:type="dxa" w:w="2948"/>
            <w:tcMar>
              <w:top w:w="80" w:type="dxa"/>
              <w:left w:w="110" w:type="dxa"/>
              <w:bottom w:w="80" w:type="dxa"/>
              <w:right w:w="110" w:type="dxa"/>
            </w:tcMar>
            <w:vAlign w:val="center"/>
          </w:tcPr>
          <w:p>
            <w:pPr>
              <w:spacing w:after="0" w:line="252" w:lineRule="auto"/>
            </w:pPr>
            <w:r>
              <w:rPr>
                <w:sz w:val="18"/>
              </w:rPr>
              <w:t>Corte clásico</w:t>
            </w:r>
          </w:p>
        </w:tc>
      </w:tr>
      <w:tr>
        <w:trPr>
          <w:cantSplit/>
        </w:trPr>
        <w:tc>
          <w:tcPr>
            <w:tcW w:type="dxa" w:w="192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categoria</w:t>
            </w:r>
          </w:p>
        </w:tc>
        <w:tc>
          <w:tcPr>
            <w:tcW w:type="dxa" w:w="2608"/>
            <w:tcMar>
              <w:top w:w="80" w:type="dxa"/>
              <w:left w:w="110" w:type="dxa"/>
              <w:bottom w:w="80" w:type="dxa"/>
              <w:right w:w="110" w:type="dxa"/>
            </w:tcMar>
            <w:vAlign w:val="center"/>
            <w:shd w:val="clear" w:color="auto" w:fill="F9FAFB"/>
          </w:tcPr>
          <w:p>
            <w:pPr>
              <w:spacing w:after="0" w:line="252" w:lineRule="auto"/>
            </w:pPr>
            <w:r>
              <w:rPr>
                <w:sz w:val="18"/>
              </w:rPr>
              <w:t>Texto (string)</w:t>
            </w:r>
          </w:p>
        </w:tc>
        <w:tc>
          <w:tcPr>
            <w:tcW w:type="dxa" w:w="1928"/>
            <w:tcMar>
              <w:top w:w="80" w:type="dxa"/>
              <w:left w:w="110" w:type="dxa"/>
              <w:bottom w:w="80" w:type="dxa"/>
              <w:right w:w="110" w:type="dxa"/>
            </w:tcMar>
            <w:vAlign w:val="center"/>
            <w:shd w:val="clear" w:color="auto" w:fill="F9FAFB"/>
          </w:tcPr>
          <w:p>
            <w:pPr>
              <w:spacing w:after="0" w:line="252" w:lineRule="auto"/>
            </w:pPr>
            <w:r>
              <w:rPr>
                <w:sz w:val="18"/>
              </w:rPr>
              <w:t>Sí</w:t>
            </w:r>
          </w:p>
        </w:tc>
        <w:tc>
          <w:tcPr>
            <w:tcW w:type="dxa" w:w="2948"/>
            <w:tcMar>
              <w:top w:w="80" w:type="dxa"/>
              <w:left w:w="110" w:type="dxa"/>
              <w:bottom w:w="80" w:type="dxa"/>
              <w:right w:w="110" w:type="dxa"/>
            </w:tcMar>
            <w:vAlign w:val="center"/>
            <w:shd w:val="clear" w:color="auto" w:fill="F9FAFB"/>
          </w:tcPr>
          <w:p>
            <w:pPr>
              <w:spacing w:after="0" w:line="252" w:lineRule="auto"/>
            </w:pPr>
            <w:r>
              <w:rPr>
                <w:sz w:val="18"/>
              </w:rPr>
              <w:t>Cortes</w:t>
            </w:r>
          </w:p>
        </w:tc>
      </w:tr>
      <w:tr>
        <w:trPr>
          <w:cantSplit/>
        </w:trPr>
        <w:tc>
          <w:tcPr>
            <w:tcW w:type="dxa" w:w="192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precio</w:t>
            </w:r>
          </w:p>
        </w:tc>
        <w:tc>
          <w:tcPr>
            <w:tcW w:type="dxa" w:w="2608"/>
            <w:tcMar>
              <w:top w:w="80" w:type="dxa"/>
              <w:left w:w="110" w:type="dxa"/>
              <w:bottom w:w="80" w:type="dxa"/>
              <w:right w:w="110" w:type="dxa"/>
            </w:tcMar>
            <w:vAlign w:val="center"/>
          </w:tcPr>
          <w:p>
            <w:pPr>
              <w:spacing w:after="0" w:line="252" w:lineRule="auto"/>
            </w:pPr>
            <w:r>
              <w:rPr>
                <w:sz w:val="18"/>
              </w:rPr>
              <w:t>Número (number)</w:t>
            </w:r>
          </w:p>
        </w:tc>
        <w:tc>
          <w:tcPr>
            <w:tcW w:type="dxa" w:w="1928"/>
            <w:tcMar>
              <w:top w:w="80" w:type="dxa"/>
              <w:left w:w="110" w:type="dxa"/>
              <w:bottom w:w="80" w:type="dxa"/>
              <w:right w:w="110" w:type="dxa"/>
            </w:tcMar>
            <w:vAlign w:val="center"/>
          </w:tcPr>
          <w:p>
            <w:pPr>
              <w:spacing w:after="0" w:line="252" w:lineRule="auto"/>
            </w:pPr>
            <w:r>
              <w:rPr>
                <w:sz w:val="18"/>
              </w:rPr>
              <w:t>Sí</w:t>
            </w:r>
          </w:p>
        </w:tc>
        <w:tc>
          <w:tcPr>
            <w:tcW w:type="dxa" w:w="2948"/>
            <w:tcMar>
              <w:top w:w="80" w:type="dxa"/>
              <w:left w:w="110" w:type="dxa"/>
              <w:bottom w:w="80" w:type="dxa"/>
              <w:right w:w="110" w:type="dxa"/>
            </w:tcMar>
            <w:vAlign w:val="center"/>
          </w:tcPr>
          <w:p>
            <w:pPr>
              <w:spacing w:after="0" w:line="252" w:lineRule="auto"/>
            </w:pPr>
            <w:r>
              <w:rPr>
                <w:sz w:val="18"/>
              </w:rPr>
              <w:t>8000</w:t>
            </w:r>
          </w:p>
        </w:tc>
      </w:tr>
      <w:tr>
        <w:trPr>
          <w:cantSplit/>
        </w:trPr>
        <w:tc>
          <w:tcPr>
            <w:tcW w:type="dxa" w:w="192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stock</w:t>
            </w:r>
          </w:p>
        </w:tc>
        <w:tc>
          <w:tcPr>
            <w:tcW w:type="dxa" w:w="2608"/>
            <w:tcMar>
              <w:top w:w="80" w:type="dxa"/>
              <w:left w:w="110" w:type="dxa"/>
              <w:bottom w:w="80" w:type="dxa"/>
              <w:right w:w="110" w:type="dxa"/>
            </w:tcMar>
            <w:vAlign w:val="center"/>
            <w:shd w:val="clear" w:color="auto" w:fill="F9FAFB"/>
          </w:tcPr>
          <w:p>
            <w:pPr>
              <w:spacing w:after="0" w:line="252" w:lineRule="auto"/>
            </w:pPr>
            <w:r>
              <w:rPr>
                <w:sz w:val="18"/>
              </w:rPr>
              <w:t>Número (number)</w:t>
            </w:r>
          </w:p>
        </w:tc>
        <w:tc>
          <w:tcPr>
            <w:tcW w:type="dxa" w:w="1928"/>
            <w:tcMar>
              <w:top w:w="80" w:type="dxa"/>
              <w:left w:w="110" w:type="dxa"/>
              <w:bottom w:w="80" w:type="dxa"/>
              <w:right w:w="110" w:type="dxa"/>
            </w:tcMar>
            <w:vAlign w:val="center"/>
            <w:shd w:val="clear" w:color="auto" w:fill="F9FAFB"/>
          </w:tcPr>
          <w:p>
            <w:pPr>
              <w:spacing w:after="0" w:line="252" w:lineRule="auto"/>
            </w:pPr>
            <w:r>
              <w:rPr>
                <w:sz w:val="18"/>
              </w:rPr>
              <w:t>Sí</w:t>
            </w:r>
          </w:p>
        </w:tc>
        <w:tc>
          <w:tcPr>
            <w:tcW w:type="dxa" w:w="2948"/>
            <w:tcMar>
              <w:top w:w="80" w:type="dxa"/>
              <w:left w:w="110" w:type="dxa"/>
              <w:bottom w:w="80" w:type="dxa"/>
              <w:right w:w="110" w:type="dxa"/>
            </w:tcMar>
            <w:vAlign w:val="center"/>
            <w:shd w:val="clear" w:color="auto" w:fill="F9FAFB"/>
          </w:tcPr>
          <w:p>
            <w:pPr>
              <w:spacing w:after="0" w:line="252" w:lineRule="auto"/>
            </w:pPr>
            <w:r>
              <w:rPr>
                <w:sz w:val="18"/>
              </w:rPr>
              <w:t>10</w:t>
            </w:r>
          </w:p>
        </w:tc>
      </w:tr>
      <w:tr>
        <w:trPr>
          <w:cantSplit/>
        </w:trPr>
        <w:tc>
          <w:tcPr>
            <w:tcW w:type="dxa" w:w="192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activo</w:t>
            </w:r>
          </w:p>
        </w:tc>
        <w:tc>
          <w:tcPr>
            <w:tcW w:type="dxa" w:w="2608"/>
            <w:tcMar>
              <w:top w:w="80" w:type="dxa"/>
              <w:left w:w="110" w:type="dxa"/>
              <w:bottom w:w="80" w:type="dxa"/>
              <w:right w:w="110" w:type="dxa"/>
            </w:tcMar>
            <w:vAlign w:val="center"/>
          </w:tcPr>
          <w:p>
            <w:pPr>
              <w:spacing w:after="0" w:line="252" w:lineRule="auto"/>
            </w:pPr>
            <w:r>
              <w:rPr>
                <w:sz w:val="18"/>
              </w:rPr>
              <w:t>Booleano (true/false)</w:t>
            </w:r>
          </w:p>
        </w:tc>
        <w:tc>
          <w:tcPr>
            <w:tcW w:type="dxa" w:w="1928"/>
            <w:tcMar>
              <w:top w:w="80" w:type="dxa"/>
              <w:left w:w="110" w:type="dxa"/>
              <w:bottom w:w="80" w:type="dxa"/>
              <w:right w:w="110" w:type="dxa"/>
            </w:tcMar>
            <w:vAlign w:val="center"/>
          </w:tcPr>
          <w:p>
            <w:pPr>
              <w:spacing w:after="0" w:line="252" w:lineRule="auto"/>
            </w:pPr>
            <w:r>
              <w:rPr>
                <w:sz w:val="18"/>
              </w:rPr>
              <w:t>Sí</w:t>
            </w:r>
          </w:p>
        </w:tc>
        <w:tc>
          <w:tcPr>
            <w:tcW w:type="dxa" w:w="2948"/>
            <w:tcMar>
              <w:top w:w="80" w:type="dxa"/>
              <w:left w:w="110" w:type="dxa"/>
              <w:bottom w:w="80" w:type="dxa"/>
              <w:right w:w="110" w:type="dxa"/>
            </w:tcMar>
            <w:vAlign w:val="center"/>
          </w:tcPr>
          <w:p>
            <w:pPr>
              <w:spacing w:after="0" w:line="252" w:lineRule="auto"/>
            </w:pPr>
            <w:r>
              <w:rPr>
                <w:sz w:val="18"/>
              </w:rPr>
              <w:t>true</w:t>
            </w:r>
          </w:p>
        </w:tc>
      </w:tr>
      <w:tr>
        <w:trPr>
          <w:cantSplit/>
        </w:trPr>
        <w:tc>
          <w:tcPr>
            <w:tcW w:type="dxa" w:w="192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marca</w:t>
            </w:r>
          </w:p>
        </w:tc>
        <w:tc>
          <w:tcPr>
            <w:tcW w:type="dxa" w:w="2608"/>
            <w:tcMar>
              <w:top w:w="80" w:type="dxa"/>
              <w:left w:w="110" w:type="dxa"/>
              <w:bottom w:w="80" w:type="dxa"/>
              <w:right w:w="110" w:type="dxa"/>
            </w:tcMar>
            <w:vAlign w:val="center"/>
            <w:shd w:val="clear" w:color="auto" w:fill="F9FAFB"/>
          </w:tcPr>
          <w:p>
            <w:pPr>
              <w:spacing w:after="0" w:line="252" w:lineRule="auto"/>
            </w:pPr>
            <w:r>
              <w:rPr>
                <w:sz w:val="18"/>
              </w:rPr>
              <w:t>Texto (string)</w:t>
            </w:r>
          </w:p>
        </w:tc>
        <w:tc>
          <w:tcPr>
            <w:tcW w:type="dxa" w:w="1928"/>
            <w:tcMar>
              <w:top w:w="80" w:type="dxa"/>
              <w:left w:w="110" w:type="dxa"/>
              <w:bottom w:w="80" w:type="dxa"/>
              <w:right w:w="110" w:type="dxa"/>
            </w:tcMar>
            <w:vAlign w:val="center"/>
            <w:shd w:val="clear" w:color="auto" w:fill="F9FAFB"/>
          </w:tcPr>
          <w:p>
            <w:pPr>
              <w:spacing w:after="0" w:line="252" w:lineRule="auto"/>
            </w:pPr>
            <w:r>
              <w:rPr>
                <w:sz w:val="18"/>
              </w:rPr>
              <w:t>No</w:t>
            </w:r>
          </w:p>
        </w:tc>
        <w:tc>
          <w:tcPr>
            <w:tcW w:type="dxa" w:w="2948"/>
            <w:tcMar>
              <w:top w:w="80" w:type="dxa"/>
              <w:left w:w="110" w:type="dxa"/>
              <w:bottom w:w="80" w:type="dxa"/>
              <w:right w:w="110" w:type="dxa"/>
            </w:tcMar>
            <w:vAlign w:val="center"/>
            <w:shd w:val="clear" w:color="auto" w:fill="F9FAFB"/>
          </w:tcPr>
          <w:p>
            <w:pPr>
              <w:spacing w:after="0" w:line="252" w:lineRule="auto"/>
            </w:pPr>
            <w:r>
              <w:rPr>
                <w:sz w:val="18"/>
              </w:rPr>
              <w:t>Barber</w:t>
            </w:r>
          </w:p>
        </w:tc>
      </w:tr>
      <w:tr>
        <w:trPr>
          <w:cantSplit/>
        </w:trPr>
        <w:tc>
          <w:tcPr>
            <w:tcW w:type="dxa" w:w="192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descripcion</w:t>
            </w:r>
          </w:p>
        </w:tc>
        <w:tc>
          <w:tcPr>
            <w:tcW w:type="dxa" w:w="2608"/>
            <w:tcMar>
              <w:top w:w="80" w:type="dxa"/>
              <w:left w:w="110" w:type="dxa"/>
              <w:bottom w:w="80" w:type="dxa"/>
              <w:right w:w="110" w:type="dxa"/>
            </w:tcMar>
            <w:vAlign w:val="center"/>
          </w:tcPr>
          <w:p>
            <w:pPr>
              <w:spacing w:after="0" w:line="252" w:lineRule="auto"/>
            </w:pPr>
            <w:r>
              <w:rPr>
                <w:sz w:val="18"/>
              </w:rPr>
              <w:t>Texto (string)</w:t>
            </w:r>
          </w:p>
        </w:tc>
        <w:tc>
          <w:tcPr>
            <w:tcW w:type="dxa" w:w="1928"/>
            <w:tcMar>
              <w:top w:w="80" w:type="dxa"/>
              <w:left w:w="110" w:type="dxa"/>
              <w:bottom w:w="80" w:type="dxa"/>
              <w:right w:w="110" w:type="dxa"/>
            </w:tcMar>
            <w:vAlign w:val="center"/>
          </w:tcPr>
          <w:p>
            <w:pPr>
              <w:spacing w:after="0" w:line="252" w:lineRule="auto"/>
            </w:pPr>
            <w:r>
              <w:rPr>
                <w:sz w:val="18"/>
              </w:rPr>
              <w:t>No</w:t>
            </w:r>
          </w:p>
        </w:tc>
        <w:tc>
          <w:tcPr>
            <w:tcW w:type="dxa" w:w="2948"/>
            <w:tcMar>
              <w:top w:w="80" w:type="dxa"/>
              <w:left w:w="110" w:type="dxa"/>
              <w:bottom w:w="80" w:type="dxa"/>
              <w:right w:w="110" w:type="dxa"/>
            </w:tcMar>
            <w:vAlign w:val="center"/>
          </w:tcPr>
          <w:p>
            <w:pPr>
              <w:spacing w:after="0" w:line="252" w:lineRule="auto"/>
            </w:pPr>
            <w:r>
              <w:rPr>
                <w:sz w:val="18"/>
              </w:rPr>
              <w:t>Corte con tijera</w:t>
            </w:r>
          </w:p>
        </w:tc>
      </w:tr>
      <w:tr>
        <w:trPr>
          <w:cantSplit/>
        </w:trPr>
        <w:tc>
          <w:tcPr>
            <w:tcW w:type="dxa" w:w="192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imagenUrl</w:t>
            </w:r>
          </w:p>
        </w:tc>
        <w:tc>
          <w:tcPr>
            <w:tcW w:type="dxa" w:w="2608"/>
            <w:tcMar>
              <w:top w:w="80" w:type="dxa"/>
              <w:left w:w="110" w:type="dxa"/>
              <w:bottom w:w="80" w:type="dxa"/>
              <w:right w:w="110" w:type="dxa"/>
            </w:tcMar>
            <w:vAlign w:val="center"/>
            <w:shd w:val="clear" w:color="auto" w:fill="F9FAFB"/>
          </w:tcPr>
          <w:p>
            <w:pPr>
              <w:spacing w:after="0" w:line="252" w:lineRule="auto"/>
            </w:pPr>
            <w:r>
              <w:rPr>
                <w:sz w:val="18"/>
              </w:rPr>
              <w:t>Texto (string)</w:t>
            </w:r>
          </w:p>
        </w:tc>
        <w:tc>
          <w:tcPr>
            <w:tcW w:type="dxa" w:w="1928"/>
            <w:tcMar>
              <w:top w:w="80" w:type="dxa"/>
              <w:left w:w="110" w:type="dxa"/>
              <w:bottom w:w="80" w:type="dxa"/>
              <w:right w:w="110" w:type="dxa"/>
            </w:tcMar>
            <w:vAlign w:val="center"/>
            <w:shd w:val="clear" w:color="auto" w:fill="F9FAFB"/>
          </w:tcPr>
          <w:p>
            <w:pPr>
              <w:spacing w:after="0" w:line="252" w:lineRule="auto"/>
            </w:pPr>
            <w:r>
              <w:rPr>
                <w:sz w:val="18"/>
              </w:rPr>
              <w:t>No</w:t>
            </w:r>
          </w:p>
        </w:tc>
        <w:tc>
          <w:tcPr>
            <w:tcW w:type="dxa" w:w="2948"/>
            <w:tcMar>
              <w:top w:w="80" w:type="dxa"/>
              <w:left w:w="110" w:type="dxa"/>
              <w:bottom w:w="80" w:type="dxa"/>
              <w:right w:w="110" w:type="dxa"/>
            </w:tcMar>
            <w:vAlign w:val="center"/>
            <w:shd w:val="clear" w:color="auto" w:fill="F9FAFB"/>
          </w:tcPr>
          <w:p>
            <w:pPr>
              <w:spacing w:after="0" w:line="252" w:lineRule="auto"/>
            </w:pPr>
            <w:r>
              <w:rPr>
                <w:sz w:val="18"/>
              </w:rPr>
              <w:t>(vacío)</w:t>
            </w:r>
          </w:p>
        </w:tc>
      </w:tr>
      <w:tr>
        <w:trPr>
          <w:cantSplit/>
        </w:trPr>
        <w:tc>
          <w:tcPr>
            <w:tcW w:type="dxa" w:w="1928"/>
            <w:tcMar>
              <w:top w:w="80" w:type="dxa"/>
              <w:left w:w="110" w:type="dxa"/>
              <w:bottom w:w="80" w:type="dxa"/>
              <w:right w:w="110" w:type="dxa"/>
            </w:tcMar>
            <w:vAlign w:val="center"/>
          </w:tcPr>
          <w:p>
            <w:pPr>
              <w:spacing w:after="0" w:line="252" w:lineRule="auto"/>
            </w:pPr>
            <w:r>
              <w:rPr>
                <w:rFonts w:ascii="Consolas" w:hAnsi="Consolas"/>
                <w:color w:val="7C2D12"/>
                <w:sz w:val="16"/>
                <w:shd w:val="clear" w:color="auto" w:fill="FFF1E6"/>
              </w:rPr>
              <w:t>creadoEn</w:t>
            </w:r>
          </w:p>
        </w:tc>
        <w:tc>
          <w:tcPr>
            <w:tcW w:type="dxa" w:w="2608"/>
            <w:tcMar>
              <w:top w:w="80" w:type="dxa"/>
              <w:left w:w="110" w:type="dxa"/>
              <w:bottom w:w="80" w:type="dxa"/>
              <w:right w:w="110" w:type="dxa"/>
            </w:tcMar>
            <w:vAlign w:val="center"/>
          </w:tcPr>
          <w:p>
            <w:pPr>
              <w:spacing w:after="0" w:line="252" w:lineRule="auto"/>
            </w:pPr>
            <w:r>
              <w:rPr>
                <w:sz w:val="18"/>
              </w:rPr>
              <w:t>Fecha y hora</w:t>
            </w:r>
          </w:p>
        </w:tc>
        <w:tc>
          <w:tcPr>
            <w:tcW w:type="dxa" w:w="1928"/>
            <w:tcMar>
              <w:top w:w="80" w:type="dxa"/>
              <w:left w:w="110" w:type="dxa"/>
              <w:bottom w:w="80" w:type="dxa"/>
              <w:right w:w="110" w:type="dxa"/>
            </w:tcMar>
            <w:vAlign w:val="center"/>
          </w:tcPr>
          <w:p>
            <w:pPr>
              <w:spacing w:after="0" w:line="252" w:lineRule="auto"/>
            </w:pPr>
            <w:r>
              <w:rPr>
                <w:sz w:val="18"/>
              </w:rPr>
              <w:t>La pone la app</w:t>
            </w:r>
          </w:p>
        </w:tc>
        <w:tc>
          <w:tcPr>
            <w:tcW w:type="dxa" w:w="2948"/>
            <w:tcMar>
              <w:top w:w="80" w:type="dxa"/>
              <w:left w:w="110" w:type="dxa"/>
              <w:bottom w:w="80" w:type="dxa"/>
              <w:right w:w="110" w:type="dxa"/>
            </w:tcMar>
            <w:vAlign w:val="center"/>
          </w:tcPr>
          <w:p>
            <w:pPr>
              <w:spacing w:after="0" w:line="252" w:lineRule="auto"/>
            </w:pPr>
            <w:r>
              <w:rPr>
                <w:sz w:val="18"/>
              </w:rPr>
              <w:t>—</w:t>
            </w:r>
          </w:p>
        </w:tc>
      </w:tr>
      <w:tr>
        <w:trPr>
          <w:cantSplit/>
        </w:trPr>
        <w:tc>
          <w:tcPr>
            <w:tcW w:type="dxa" w:w="1928"/>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6"/>
                <w:shd w:val="clear" w:color="auto" w:fill="FFF1E6"/>
              </w:rPr>
              <w:t>actualizadoEn</w:t>
            </w:r>
          </w:p>
        </w:tc>
        <w:tc>
          <w:tcPr>
            <w:tcW w:type="dxa" w:w="2608"/>
            <w:tcMar>
              <w:top w:w="80" w:type="dxa"/>
              <w:left w:w="110" w:type="dxa"/>
              <w:bottom w:w="80" w:type="dxa"/>
              <w:right w:w="110" w:type="dxa"/>
            </w:tcMar>
            <w:vAlign w:val="center"/>
            <w:shd w:val="clear" w:color="auto" w:fill="F9FAFB"/>
          </w:tcPr>
          <w:p>
            <w:pPr>
              <w:spacing w:after="0" w:line="252" w:lineRule="auto"/>
            </w:pPr>
            <w:r>
              <w:rPr>
                <w:sz w:val="18"/>
              </w:rPr>
              <w:t>Fecha y hora</w:t>
            </w:r>
          </w:p>
        </w:tc>
        <w:tc>
          <w:tcPr>
            <w:tcW w:type="dxa" w:w="1928"/>
            <w:tcMar>
              <w:top w:w="80" w:type="dxa"/>
              <w:left w:w="110" w:type="dxa"/>
              <w:bottom w:w="80" w:type="dxa"/>
              <w:right w:w="110" w:type="dxa"/>
            </w:tcMar>
            <w:vAlign w:val="center"/>
            <w:shd w:val="clear" w:color="auto" w:fill="F9FAFB"/>
          </w:tcPr>
          <w:p>
            <w:pPr>
              <w:spacing w:after="0" w:line="252" w:lineRule="auto"/>
            </w:pPr>
            <w:r>
              <w:rPr>
                <w:sz w:val="18"/>
              </w:rPr>
              <w:t>La pone la app</w:t>
            </w:r>
          </w:p>
        </w:tc>
        <w:tc>
          <w:tcPr>
            <w:tcW w:type="dxa" w:w="2948"/>
            <w:tcMar>
              <w:top w:w="80" w:type="dxa"/>
              <w:left w:w="110" w:type="dxa"/>
              <w:bottom w:w="80" w:type="dxa"/>
              <w:right w:w="110" w:type="dxa"/>
            </w:tcMar>
            <w:vAlign w:val="center"/>
            <w:shd w:val="clear" w:color="auto" w:fill="F9FAFB"/>
          </w:tcPr>
          <w:p>
            <w:pPr>
              <w:spacing w:after="0" w:line="252" w:lineRule="auto"/>
            </w:pPr>
            <w:r>
              <w:rPr>
                <w:sz w:val="18"/>
              </w:rPr>
              <w:t>—</w:t>
            </w:r>
          </w:p>
        </w:tc>
      </w:tr>
    </w:tbl>
    <w:p>
      <w:pPr>
        <w:spacing w:after="0" w:before="0" w:line="240" w:lineRule="auto"/>
      </w:pPr>
      <w:r>
        <w:rPr>
          <w:sz w:val="10"/>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FF7ED"/>
            <w:tcBorders>
              <w:top w:val="nil"/>
              <w:left w:val="single" w:sz="24" w:space="0" w:color="F59E0B"/>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2400E"/>
                <w:sz w:val="17"/>
              </w:rPr>
              <w:t>TRUCO</w:t>
            </w:r>
          </w:p>
          <w:p>
            <w:pPr>
              <w:spacing w:after="0"/>
            </w:pPr>
            <w:r>
              <w:rPr>
                <w:sz w:val="21"/>
              </w:rPr>
              <w:t xml:space="preserve">El nombre del cajón tiene que ser exacto: </w:t>
            </w:r>
            <w:r>
              <w:rPr>
                <w:rFonts w:ascii="Consolas" w:hAnsi="Consolas"/>
                <w:color w:val="7C2D12"/>
                <w:sz w:val="19"/>
                <w:shd w:val="clear" w:color="auto" w:fill="FFF1E6"/>
              </w:rPr>
              <w:t>productos</w:t>
            </w:r>
            <w:r>
              <w:rPr>
                <w:sz w:val="21"/>
              </w:rPr>
              <w:t xml:space="preserve">. Minúscula, sin acento y sin espacios. Si escribís </w:t>
            </w:r>
            <w:r>
              <w:rPr>
                <w:rFonts w:ascii="Consolas" w:hAnsi="Consolas"/>
                <w:color w:val="7C2D12"/>
                <w:sz w:val="19"/>
                <w:shd w:val="clear" w:color="auto" w:fill="FFF1E6"/>
              </w:rPr>
              <w:t>Productos</w:t>
            </w:r>
            <w:r>
              <w:rPr>
                <w:sz w:val="21"/>
              </w:rPr>
              <w:t xml:space="preserve"> o </w:t>
            </w:r>
            <w:r>
              <w:rPr>
                <w:rFonts w:ascii="Consolas" w:hAnsi="Consolas"/>
                <w:color w:val="7C2D12"/>
                <w:sz w:val="19"/>
                <w:shd w:val="clear" w:color="auto" w:fill="FFF1E6"/>
              </w:rPr>
              <w:t>producto</w:t>
            </w:r>
            <w:r>
              <w:rPr>
                <w:sz w:val="21"/>
              </w:rPr>
              <w:t>, la app no lo va a encontrar.</w:t>
            </w:r>
          </w:p>
        </w:tc>
      </w:tr>
    </w:tbl>
    <w:p>
      <w:pPr>
        <w:spacing w:after="0" w:before="0" w:line="240" w:lineRule="auto"/>
      </w:pPr>
      <w:r>
        <w:rPr>
          <w:sz w:val="6"/>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FF6FF"/>
            <w:tcBorders>
              <w:top w:val="nil"/>
              <w:left w:val="single" w:sz="24" w:space="0" w:color="3B82F6"/>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1E40AF"/>
                <w:sz w:val="17"/>
              </w:rPr>
              <w:t>IDEA</w:t>
            </w:r>
          </w:p>
          <w:p>
            <w:pPr>
              <w:spacing w:after="0"/>
            </w:pPr>
            <w:r>
              <w:rPr>
                <w:sz w:val="21"/>
              </w:rPr>
              <w:t>La app completa los campos que faltan con valores vacíos o cero. Por eso un documento puede tener solo los cinco campos obligatorios y igual va a funcionar.</w:t>
            </w:r>
          </w:p>
        </w:tc>
      </w:tr>
    </w:tbl>
    <w:p>
      <w:pPr>
        <w:spacing w:after="0" w:before="0" w:line="240" w:lineRule="auto"/>
      </w:pPr>
      <w:r>
        <w:rPr>
          <w:sz w:val="6"/>
        </w:rPr>
      </w:r>
    </w:p>
    <w:p>
      <w:pPr>
        <w:pStyle w:val="Heading1"/>
      </w:pPr>
      <w:r>
        <w:t>8. Probar que todo funciona</w:t>
      </w:r>
    </w:p>
    <w:p>
      <w:pPr>
        <w:spacing w:after="120"/>
      </w:pPr>
      <w:r>
        <w:t>Llegó el momento de la verdad. Seguí esta lista y marcá cada casilla:</w:t>
      </w:r>
    </w:p>
    <w:p>
      <w:pPr>
        <w:spacing w:after="80"/>
        <w:ind w:left="340" w:hanging="340"/>
      </w:pPr>
      <w:r>
        <w:rPr>
          <w:color w:val="F97316"/>
          <w:sz w:val="24"/>
        </w:rPr>
        <w:t xml:space="preserve">☐  </w:t>
      </w:r>
      <w:r>
        <w:t xml:space="preserve">Abrí la terminal en la carpeta del proyecto y ejecutá </w:t>
      </w:r>
      <w:r>
        <w:rPr>
          <w:rFonts w:ascii="Consolas" w:hAnsi="Consolas"/>
          <w:color w:val="7C2D12"/>
          <w:sz w:val="19"/>
          <w:shd w:val="clear" w:color="auto" w:fill="FFF1E6"/>
        </w:rPr>
        <w:t>npx expo start -c</w:t>
      </w:r>
      <w:r>
        <w:t>.</w:t>
      </w:r>
    </w:p>
    <w:p>
      <w:pPr>
        <w:spacing w:after="80"/>
        <w:ind w:left="340" w:hanging="340"/>
      </w:pPr>
      <w:r>
        <w:rPr>
          <w:color w:val="F97316"/>
          <w:sz w:val="24"/>
        </w:rPr>
        <w:t xml:space="preserve">☐  </w:t>
      </w:r>
      <w:r>
        <w:t>Escaneá el QR con Expo Go (el teléfono y la compu tienen que estar en la misma red Wi-Fi).</w:t>
      </w:r>
      <w:r>
        <w:rPr>
          <w:rFonts w:ascii="Consolas" w:hAnsi="Consolas"/>
          <w:color w:val="7C2D12"/>
          <w:sz w:val="19"/>
          <w:shd w:val="clear" w:color="auto" w:fill="FFF1E6"/>
        </w:rPr>
      </w:r>
      <w:r/>
    </w:p>
    <w:p>
      <w:pPr>
        <w:spacing w:after="80"/>
        <w:ind w:left="340" w:hanging="340"/>
      </w:pPr>
      <w:r>
        <w:rPr>
          <w:color w:val="F97316"/>
          <w:sz w:val="24"/>
        </w:rPr>
        <w:t xml:space="preserve">☐  </w:t>
      </w:r>
      <w:r>
        <w:t xml:space="preserve">Registrate con un correo y una contraseña que cumpla: 6 caracteres, una mayúscula, una minúscula y un número (por ejemplo, </w:t>
      </w:r>
      <w:r>
        <w:rPr>
          <w:rFonts w:ascii="Consolas" w:hAnsi="Consolas"/>
          <w:color w:val="7C2D12"/>
          <w:sz w:val="19"/>
          <w:shd w:val="clear" w:color="auto" w:fill="FFF1E6"/>
        </w:rPr>
        <w:t>Prueba123</w:t>
      </w:r>
      <w:r>
        <w:t>).</w:t>
      </w:r>
    </w:p>
    <w:p>
      <w:pPr>
        <w:spacing w:after="80"/>
        <w:ind w:left="340" w:hanging="340"/>
      </w:pPr>
      <w:r>
        <w:rPr>
          <w:color w:val="F97316"/>
          <w:sz w:val="24"/>
        </w:rPr>
        <w:t xml:space="preserve">☐  </w:t>
      </w:r>
      <w:r>
        <w:t>Comprobá que entraste a la pantalla de Inicio.</w:t>
      </w:r>
      <w:r>
        <w:rPr>
          <w:rFonts w:ascii="Consolas" w:hAnsi="Consolas"/>
          <w:color w:val="7C2D12"/>
          <w:sz w:val="19"/>
          <w:shd w:val="clear" w:color="auto" w:fill="FFF1E6"/>
        </w:rPr>
      </w:r>
      <w:r/>
    </w:p>
    <w:p>
      <w:pPr>
        <w:spacing w:after="80"/>
        <w:ind w:left="340" w:hanging="340"/>
      </w:pPr>
      <w:r>
        <w:rPr>
          <w:color w:val="F97316"/>
          <w:sz w:val="24"/>
        </w:rPr>
        <w:t xml:space="preserve">☐  </w:t>
      </w:r>
      <w:r>
        <w:t>Andá a Productos y cargá uno con nombre, categoría, precio y stock.</w:t>
      </w:r>
      <w:r>
        <w:rPr>
          <w:rFonts w:ascii="Consolas" w:hAnsi="Consolas"/>
          <w:color w:val="7C2D12"/>
          <w:sz w:val="19"/>
          <w:shd w:val="clear" w:color="auto" w:fill="FFF1E6"/>
        </w:rPr>
      </w:r>
      <w:r/>
    </w:p>
    <w:p>
      <w:pPr>
        <w:spacing w:after="80"/>
        <w:ind w:left="340" w:hanging="340"/>
      </w:pPr>
      <w:r>
        <w:rPr>
          <w:color w:val="F97316"/>
          <w:sz w:val="24"/>
        </w:rPr>
        <w:t xml:space="preserve">☐  </w:t>
      </w:r>
      <w:r>
        <w:t>En la consola, mirá Authentication → Usuarios y Firestore → Datos → productos.</w:t>
      </w:r>
      <w:r>
        <w:rPr>
          <w:rFonts w:ascii="Consolas" w:hAnsi="Consolas"/>
          <w:color w:val="7C2D12"/>
          <w:sz w:val="19"/>
          <w:shd w:val="clear" w:color="auto" w:fill="FFF1E6"/>
        </w:rPr>
      </w:r>
      <w:r/>
    </w:p>
    <w:p>
      <w:pPr>
        <w:spacing w:after="80"/>
        <w:ind w:left="340" w:hanging="340"/>
      </w:pPr>
      <w:r>
        <w:rPr>
          <w:color w:val="F97316"/>
          <w:sz w:val="24"/>
        </w:rPr>
        <w:t xml:space="preserve">☐  </w:t>
      </w:r>
      <w:r>
        <w:t>Cerrá sesión, volvé a entrar y verificá que el producto sigue ahí. También cerrá y abrí Expo Go: la sesión tiene que conservarse.</w:t>
      </w:r>
      <w:r>
        <w:rPr>
          <w:rFonts w:ascii="Consolas" w:hAnsi="Consolas"/>
          <w:color w:val="7C2D12"/>
          <w:sz w:val="19"/>
          <w:shd w:val="clear" w:color="auto" w:fill="FFF1E6"/>
        </w:rPr>
      </w: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CFDF5"/>
            <w:tcBorders>
              <w:top w:val="nil"/>
              <w:left w:val="single" w:sz="24" w:space="0" w:color="10B981"/>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065F46"/>
                <w:sz w:val="17"/>
              </w:rPr>
              <w:t>LISTO</w:t>
            </w:r>
          </w:p>
          <w:p>
            <w:pPr>
              <w:spacing w:after="0"/>
            </w:pPr>
            <w:r>
              <w:rPr>
                <w:sz w:val="21"/>
              </w:rPr>
              <w:t xml:space="preserve">Si ves tu producto en la consola, </w:t>
            </w:r>
            <w:r>
              <w:rPr>
                <w:b/>
                <w:sz w:val="21"/>
              </w:rPr>
              <w:t>¡felicitaciones!</w:t>
            </w:r>
            <w:r>
              <w:rPr>
                <w:sz w:val="21"/>
              </w:rPr>
              <w:t xml:space="preserve"> La app, Firebase y Firestore se están hablando bien. Ya tenés la base de la barbería funcionando.</w:t>
            </w:r>
          </w:p>
        </w:tc>
      </w:tr>
    </w:tbl>
    <w:p>
      <w:pPr>
        <w:spacing w:after="0" w:before="0" w:line="240" w:lineRule="auto"/>
      </w:pPr>
      <w:r>
        <w:rPr>
          <w:sz w:val="6"/>
        </w:rPr>
      </w:r>
    </w:p>
    <w:p>
      <w:pPr>
        <w:pStyle w:val="Heading2"/>
      </w:pPr>
      <w:r>
        <w:t>¿Y si quiero editar o borrar?</w:t>
      </w:r>
    </w:p>
    <w:p>
      <w:pPr>
        <w:spacing w:after="120"/>
      </w:pPr>
      <w:r>
        <w:t>La pantalla de Productos ya permite editar, cambiar el stock, activar o desactivar y eliminar. Cada cambio se guarda en el mismo documento de Firestore. No hace falta tocar la consola.</w:t>
      </w:r>
    </w:p>
    <w:p>
      <w:pPr>
        <w:pStyle w:val="Heading1"/>
      </w:pPr>
      <w:r>
        <w:t>9. Si algo falla</w:t>
      </w:r>
    </w:p>
    <w:p>
      <w:pPr>
        <w:spacing w:after="120"/>
      </w:pPr>
      <w:r>
        <w:t>Los errores no son un castigo: son pistas. Buscá tu mensaje en esta tabla.</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494"/>
        <w:gridCol w:w="3515"/>
        <w:gridCol w:w="3402"/>
      </w:tblGrid>
      <w:tr>
        <w:trPr>
          <w:cantSplit/>
          <w:tblHeader w:val="true"/>
        </w:trPr>
        <w:tc>
          <w:tcPr>
            <w:tcW w:type="dxa" w:w="2494"/>
            <w:shd w:val="clear" w:color="auto" w:fill="9A3412"/>
            <w:tcMar>
              <w:top w:w="90" w:type="dxa"/>
              <w:left w:w="110" w:type="dxa"/>
              <w:bottom w:w="90" w:type="dxa"/>
              <w:right w:w="110" w:type="dxa"/>
            </w:tcMar>
            <w:vAlign w:val="center"/>
          </w:tcPr>
          <w:p>
            <w:pPr>
              <w:spacing w:after="0"/>
            </w:pPr>
            <w:r>
              <w:rPr>
                <w:b/>
                <w:color w:val="FFFFFF"/>
                <w:sz w:val="18"/>
              </w:rPr>
              <w:t>Lo que ves</w:t>
            </w:r>
          </w:p>
        </w:tc>
        <w:tc>
          <w:tcPr>
            <w:tcW w:type="dxa" w:w="3515"/>
            <w:shd w:val="clear" w:color="auto" w:fill="9A3412"/>
            <w:tcMar>
              <w:top w:w="90" w:type="dxa"/>
              <w:left w:w="110" w:type="dxa"/>
              <w:bottom w:w="90" w:type="dxa"/>
              <w:right w:w="110" w:type="dxa"/>
            </w:tcMar>
            <w:vAlign w:val="center"/>
          </w:tcPr>
          <w:p>
            <w:pPr>
              <w:spacing w:after="0"/>
            </w:pPr>
            <w:r>
              <w:rPr>
                <w:b/>
                <w:color w:val="FFFFFF"/>
                <w:sz w:val="18"/>
              </w:rPr>
              <w:t>Qué significa</w:t>
            </w:r>
          </w:p>
        </w:tc>
        <w:tc>
          <w:tcPr>
            <w:tcW w:type="dxa" w:w="3402"/>
            <w:shd w:val="clear" w:color="auto" w:fill="9A3412"/>
            <w:tcMar>
              <w:top w:w="90" w:type="dxa"/>
              <w:left w:w="110" w:type="dxa"/>
              <w:bottom w:w="90" w:type="dxa"/>
              <w:right w:w="110" w:type="dxa"/>
            </w:tcMar>
            <w:vAlign w:val="center"/>
          </w:tcPr>
          <w:p>
            <w:pPr>
              <w:spacing w:after="0"/>
            </w:pPr>
            <w:r>
              <w:rPr>
                <w:b/>
                <w:color w:val="FFFFFF"/>
                <w:sz w:val="18"/>
              </w:rPr>
              <w:t>Qué hacer</w:t>
            </w:r>
          </w:p>
        </w:tc>
      </w:tr>
      <w:tr>
        <w:trPr>
          <w:cantSplit/>
        </w:trPr>
        <w:tc>
          <w:tcPr>
            <w:tcW w:type="dxa" w:w="2494"/>
            <w:tcMar>
              <w:top w:w="80" w:type="dxa"/>
              <w:left w:w="110" w:type="dxa"/>
              <w:bottom w:w="80" w:type="dxa"/>
              <w:right w:w="110" w:type="dxa"/>
            </w:tcMar>
            <w:vAlign w:val="center"/>
          </w:tcPr>
          <w:p>
            <w:pPr>
              <w:spacing w:after="0" w:line="252" w:lineRule="auto"/>
            </w:pPr>
            <w:r>
              <w:rPr>
                <w:sz w:val="18"/>
              </w:rPr>
              <w:t>Falta configurar Firebase</w:t>
            </w:r>
          </w:p>
        </w:tc>
        <w:tc>
          <w:tcPr>
            <w:tcW w:type="dxa" w:w="3515"/>
            <w:tcMar>
              <w:top w:w="80" w:type="dxa"/>
              <w:left w:w="110" w:type="dxa"/>
              <w:bottom w:w="80" w:type="dxa"/>
              <w:right w:w="110" w:type="dxa"/>
            </w:tcMar>
            <w:vAlign w:val="center"/>
          </w:tcPr>
          <w:p>
            <w:pPr>
              <w:spacing w:after="0" w:line="252" w:lineRule="auto"/>
            </w:pPr>
            <w:r>
              <w:rPr>
                <w:sz w:val="18"/>
              </w:rPr>
              <w:t>El archivo .env no existe o tiene algún valor vacío.</w:t>
            </w:r>
          </w:p>
        </w:tc>
        <w:tc>
          <w:tcPr>
            <w:tcW w:type="dxa" w:w="3402"/>
            <w:tcMar>
              <w:top w:w="80" w:type="dxa"/>
              <w:left w:w="110" w:type="dxa"/>
              <w:bottom w:w="80" w:type="dxa"/>
              <w:right w:w="110" w:type="dxa"/>
            </w:tcMar>
            <w:vAlign w:val="center"/>
          </w:tcPr>
          <w:p>
            <w:pPr>
              <w:spacing w:after="0" w:line="252" w:lineRule="auto"/>
            </w:pPr>
            <w:r>
              <w:rPr>
                <w:sz w:val="18"/>
              </w:rPr>
              <w:t>Revisá que estén las seis líneas completas y reiniciá con npx expo start -c.</w:t>
            </w:r>
          </w:p>
        </w:tc>
      </w:tr>
      <w:tr>
        <w:trPr>
          <w:cantSplit/>
        </w:trPr>
        <w:tc>
          <w:tcPr>
            <w:tcW w:type="dxa" w:w="2494"/>
            <w:tcMar>
              <w:top w:w="80" w:type="dxa"/>
              <w:left w:w="110" w:type="dxa"/>
              <w:bottom w:w="80" w:type="dxa"/>
              <w:right w:w="110" w:type="dxa"/>
            </w:tcMar>
            <w:vAlign w:val="center"/>
            <w:shd w:val="clear" w:color="auto" w:fill="F9FAFB"/>
          </w:tcPr>
          <w:p>
            <w:pPr>
              <w:spacing w:after="0" w:line="252" w:lineRule="auto"/>
            </w:pPr>
            <w:r>
              <w:rPr>
                <w:sz w:val="18"/>
              </w:rPr>
              <w:t>Clave API no válida</w:t>
            </w:r>
          </w:p>
        </w:tc>
        <w:tc>
          <w:tcPr>
            <w:tcW w:type="dxa" w:w="3515"/>
            <w:tcMar>
              <w:top w:w="80" w:type="dxa"/>
              <w:left w:w="110" w:type="dxa"/>
              <w:bottom w:w="80" w:type="dxa"/>
              <w:right w:w="110" w:type="dxa"/>
            </w:tcMar>
            <w:vAlign w:val="center"/>
            <w:shd w:val="clear" w:color="auto" w:fill="F9FAFB"/>
          </w:tcPr>
          <w:p>
            <w:pPr>
              <w:spacing w:after="0" w:line="252" w:lineRule="auto"/>
            </w:pPr>
            <w:r>
              <w:rPr>
                <w:sz w:val="18"/>
              </w:rPr>
              <w:t>La API Key está mal copiada o es de otro proyecto.</w:t>
            </w:r>
          </w:p>
        </w:tc>
        <w:tc>
          <w:tcPr>
            <w:tcW w:type="dxa" w:w="3402"/>
            <w:tcMar>
              <w:top w:w="80" w:type="dxa"/>
              <w:left w:w="110" w:type="dxa"/>
              <w:bottom w:w="80" w:type="dxa"/>
              <w:right w:w="110" w:type="dxa"/>
            </w:tcMar>
            <w:vAlign w:val="center"/>
            <w:shd w:val="clear" w:color="auto" w:fill="F9FAFB"/>
          </w:tcPr>
          <w:p>
            <w:pPr>
              <w:spacing w:after="0" w:line="252" w:lineRule="auto"/>
            </w:pPr>
            <w:r>
              <w:rPr>
                <w:sz w:val="18"/>
              </w:rPr>
              <w:t>Copiala de nuevo desde Configuración del proyecto → Tus apps → Web.</w:t>
            </w:r>
          </w:p>
        </w:tc>
      </w:tr>
      <w:tr>
        <w:trPr>
          <w:cantSplit/>
        </w:trPr>
        <w:tc>
          <w:tcPr>
            <w:tcW w:type="dxa" w:w="2494"/>
            <w:tcMar>
              <w:top w:w="80" w:type="dxa"/>
              <w:left w:w="110" w:type="dxa"/>
              <w:bottom w:w="80" w:type="dxa"/>
              <w:right w:w="110" w:type="dxa"/>
            </w:tcMar>
            <w:vAlign w:val="center"/>
          </w:tcPr>
          <w:p>
            <w:pPr>
              <w:spacing w:after="0" w:line="252" w:lineRule="auto"/>
            </w:pPr>
            <w:r>
              <w:rPr>
                <w:sz w:val="18"/>
              </w:rPr>
              <w:t>permission-denied</w:t>
            </w:r>
          </w:p>
        </w:tc>
        <w:tc>
          <w:tcPr>
            <w:tcW w:type="dxa" w:w="3515"/>
            <w:tcMar>
              <w:top w:w="80" w:type="dxa"/>
              <w:left w:w="110" w:type="dxa"/>
              <w:bottom w:w="80" w:type="dxa"/>
              <w:right w:w="110" w:type="dxa"/>
            </w:tcMar>
            <w:vAlign w:val="center"/>
          </w:tcPr>
          <w:p>
            <w:pPr>
              <w:spacing w:after="0" w:line="252" w:lineRule="auto"/>
            </w:pPr>
            <w:r>
              <w:rPr>
                <w:sz w:val="18"/>
              </w:rPr>
              <w:t>El guardia no te deja pasar: reglas sin publicar o sesión cerrada.</w:t>
            </w:r>
          </w:p>
        </w:tc>
        <w:tc>
          <w:tcPr>
            <w:tcW w:type="dxa" w:w="3402"/>
            <w:tcMar>
              <w:top w:w="80" w:type="dxa"/>
              <w:left w:w="110" w:type="dxa"/>
              <w:bottom w:w="80" w:type="dxa"/>
              <w:right w:w="110" w:type="dxa"/>
            </w:tcMar>
            <w:vAlign w:val="center"/>
          </w:tcPr>
          <w:p>
            <w:pPr>
              <w:spacing w:after="0" w:line="252" w:lineRule="auto"/>
            </w:pPr>
            <w:r>
              <w:rPr>
                <w:sz w:val="18"/>
              </w:rPr>
              <w:t>Publicá las reglas y asegurate de haber iniciado sesión.</w:t>
            </w:r>
          </w:p>
        </w:tc>
      </w:tr>
      <w:tr>
        <w:trPr>
          <w:cantSplit/>
        </w:trPr>
        <w:tc>
          <w:tcPr>
            <w:tcW w:type="dxa" w:w="2494"/>
            <w:tcMar>
              <w:top w:w="80" w:type="dxa"/>
              <w:left w:w="110" w:type="dxa"/>
              <w:bottom w:w="80" w:type="dxa"/>
              <w:right w:w="110" w:type="dxa"/>
            </w:tcMar>
            <w:vAlign w:val="center"/>
            <w:shd w:val="clear" w:color="auto" w:fill="F9FAFB"/>
          </w:tcPr>
          <w:p>
            <w:pPr>
              <w:spacing w:after="0" w:line="252" w:lineRule="auto"/>
            </w:pPr>
            <w:r>
              <w:rPr>
                <w:sz w:val="18"/>
              </w:rPr>
              <w:t>failed-precondition</w:t>
            </w:r>
          </w:p>
        </w:tc>
        <w:tc>
          <w:tcPr>
            <w:tcW w:type="dxa" w:w="3515"/>
            <w:tcMar>
              <w:top w:w="80" w:type="dxa"/>
              <w:left w:w="110" w:type="dxa"/>
              <w:bottom w:w="80" w:type="dxa"/>
              <w:right w:w="110" w:type="dxa"/>
            </w:tcMar>
            <w:vAlign w:val="center"/>
            <w:shd w:val="clear" w:color="auto" w:fill="F9FAFB"/>
          </w:tcPr>
          <w:p>
            <w:pPr>
              <w:spacing w:after="0" w:line="252" w:lineRule="auto"/>
            </w:pPr>
            <w:r>
              <w:rPr>
                <w:sz w:val="18"/>
              </w:rPr>
              <w:t>Firestore no está creado en ese proyecto.</w:t>
            </w:r>
          </w:p>
        </w:tc>
        <w:tc>
          <w:tcPr>
            <w:tcW w:type="dxa" w:w="3402"/>
            <w:tcMar>
              <w:top w:w="80" w:type="dxa"/>
              <w:left w:w="110" w:type="dxa"/>
              <w:bottom w:w="80" w:type="dxa"/>
              <w:right w:w="110" w:type="dxa"/>
            </w:tcMar>
            <w:vAlign w:val="center"/>
            <w:shd w:val="clear" w:color="auto" w:fill="F9FAFB"/>
          </w:tcPr>
          <w:p>
            <w:pPr>
              <w:spacing w:after="0" w:line="252" w:lineRule="auto"/>
            </w:pPr>
            <w:r>
              <w:rPr>
                <w:sz w:val="18"/>
              </w:rPr>
              <w:t>Creá la base de datos en Firestore Database → Crear base de datos.</w:t>
            </w:r>
          </w:p>
        </w:tc>
      </w:tr>
      <w:tr>
        <w:trPr>
          <w:cantSplit/>
        </w:trPr>
        <w:tc>
          <w:tcPr>
            <w:tcW w:type="dxa" w:w="2494"/>
            <w:tcMar>
              <w:top w:w="80" w:type="dxa"/>
              <w:left w:w="110" w:type="dxa"/>
              <w:bottom w:w="80" w:type="dxa"/>
              <w:right w:w="110" w:type="dxa"/>
            </w:tcMar>
            <w:vAlign w:val="center"/>
          </w:tcPr>
          <w:p>
            <w:pPr>
              <w:spacing w:after="0" w:line="252" w:lineRule="auto"/>
            </w:pPr>
            <w:r>
              <w:rPr>
                <w:sz w:val="18"/>
              </w:rPr>
              <w:t>unavailable</w:t>
            </w:r>
          </w:p>
        </w:tc>
        <w:tc>
          <w:tcPr>
            <w:tcW w:type="dxa" w:w="3515"/>
            <w:tcMar>
              <w:top w:w="80" w:type="dxa"/>
              <w:left w:w="110" w:type="dxa"/>
              <w:bottom w:w="80" w:type="dxa"/>
              <w:right w:w="110" w:type="dxa"/>
            </w:tcMar>
            <w:vAlign w:val="center"/>
          </w:tcPr>
          <w:p>
            <w:pPr>
              <w:spacing w:after="0" w:line="252" w:lineRule="auto"/>
            </w:pPr>
            <w:r>
              <w:rPr>
                <w:sz w:val="18"/>
              </w:rPr>
              <w:t>Se cortó internet o la red no llega a Firebase.</w:t>
            </w:r>
          </w:p>
        </w:tc>
        <w:tc>
          <w:tcPr>
            <w:tcW w:type="dxa" w:w="3402"/>
            <w:tcMar>
              <w:top w:w="80" w:type="dxa"/>
              <w:left w:w="110" w:type="dxa"/>
              <w:bottom w:w="80" w:type="dxa"/>
              <w:right w:w="110" w:type="dxa"/>
            </w:tcMar>
            <w:vAlign w:val="center"/>
          </w:tcPr>
          <w:p>
            <w:pPr>
              <w:spacing w:after="0" w:line="252" w:lineRule="auto"/>
            </w:pPr>
            <w:r>
              <w:rPr>
                <w:sz w:val="18"/>
              </w:rPr>
              <w:t>Revisá tu conexión y volvé a intentar.</w:t>
            </w:r>
          </w:p>
        </w:tc>
      </w:tr>
      <w:tr>
        <w:trPr>
          <w:cantSplit/>
        </w:trPr>
        <w:tc>
          <w:tcPr>
            <w:tcW w:type="dxa" w:w="2494"/>
            <w:tcMar>
              <w:top w:w="80" w:type="dxa"/>
              <w:left w:w="110" w:type="dxa"/>
              <w:bottom w:w="80" w:type="dxa"/>
              <w:right w:w="110" w:type="dxa"/>
            </w:tcMar>
            <w:vAlign w:val="center"/>
            <w:shd w:val="clear" w:color="auto" w:fill="F9FAFB"/>
          </w:tcPr>
          <w:p>
            <w:pPr>
              <w:spacing w:after="0" w:line="252" w:lineRule="auto"/>
            </w:pPr>
            <w:r>
              <w:rPr>
                <w:sz w:val="18"/>
              </w:rPr>
              <w:t>El producto ya no existe</w:t>
            </w:r>
          </w:p>
        </w:tc>
        <w:tc>
          <w:tcPr>
            <w:tcW w:type="dxa" w:w="3515"/>
            <w:tcMar>
              <w:top w:w="80" w:type="dxa"/>
              <w:left w:w="110" w:type="dxa"/>
              <w:bottom w:w="80" w:type="dxa"/>
              <w:right w:w="110" w:type="dxa"/>
            </w:tcMar>
            <w:vAlign w:val="center"/>
            <w:shd w:val="clear" w:color="auto" w:fill="F9FAFB"/>
          </w:tcPr>
          <w:p>
            <w:pPr>
              <w:spacing w:after="0" w:line="252" w:lineRule="auto"/>
            </w:pPr>
            <w:r>
              <w:rPr>
                <w:sz w:val="18"/>
              </w:rPr>
              <w:t>Otro dispositivo lo borró mientras lo mirabas.</w:t>
            </w:r>
          </w:p>
        </w:tc>
        <w:tc>
          <w:tcPr>
            <w:tcW w:type="dxa" w:w="3402"/>
            <w:tcMar>
              <w:top w:w="80" w:type="dxa"/>
              <w:left w:w="110" w:type="dxa"/>
              <w:bottom w:w="80" w:type="dxa"/>
              <w:right w:w="110" w:type="dxa"/>
            </w:tcMar>
            <w:vAlign w:val="center"/>
            <w:shd w:val="clear" w:color="auto" w:fill="F9FAFB"/>
          </w:tcPr>
          <w:p>
            <w:pPr>
              <w:spacing w:after="0" w:line="252" w:lineRule="auto"/>
            </w:pPr>
            <w:r>
              <w:rPr>
                <w:sz w:val="18"/>
              </w:rPr>
              <w:t>Volvé a la lista y actualizá.</w:t>
            </w:r>
          </w:p>
        </w:tc>
      </w:tr>
      <w:tr>
        <w:trPr>
          <w:cantSplit/>
        </w:trPr>
        <w:tc>
          <w:tcPr>
            <w:tcW w:type="dxa" w:w="2494"/>
            <w:tcMar>
              <w:top w:w="80" w:type="dxa"/>
              <w:left w:w="110" w:type="dxa"/>
              <w:bottom w:w="80" w:type="dxa"/>
              <w:right w:w="110" w:type="dxa"/>
            </w:tcMar>
            <w:vAlign w:val="center"/>
          </w:tcPr>
          <w:p>
            <w:pPr>
              <w:spacing w:after="0" w:line="252" w:lineRule="auto"/>
            </w:pPr>
            <w:r>
              <w:rPr>
                <w:sz w:val="18"/>
              </w:rPr>
              <w:t>El QR no conecta</w:t>
            </w:r>
          </w:p>
        </w:tc>
        <w:tc>
          <w:tcPr>
            <w:tcW w:type="dxa" w:w="3515"/>
            <w:tcMar>
              <w:top w:w="80" w:type="dxa"/>
              <w:left w:w="110" w:type="dxa"/>
              <w:bottom w:w="80" w:type="dxa"/>
              <w:right w:w="110" w:type="dxa"/>
            </w:tcMar>
            <w:vAlign w:val="center"/>
          </w:tcPr>
          <w:p>
            <w:pPr>
              <w:spacing w:after="0" w:line="252" w:lineRule="auto"/>
            </w:pPr>
            <w:r>
              <w:rPr>
                <w:sz w:val="18"/>
              </w:rPr>
              <w:t>El teléfono y la compu no se ven en la red local.</w:t>
            </w:r>
          </w:p>
        </w:tc>
        <w:tc>
          <w:tcPr>
            <w:tcW w:type="dxa" w:w="3402"/>
            <w:tcMar>
              <w:top w:w="80" w:type="dxa"/>
              <w:left w:w="110" w:type="dxa"/>
              <w:bottom w:w="80" w:type="dxa"/>
              <w:right w:w="110" w:type="dxa"/>
            </w:tcMar>
            <w:vAlign w:val="center"/>
          </w:tcPr>
          <w:p>
            <w:pPr>
              <w:spacing w:after="0" w:line="252" w:lineRule="auto"/>
            </w:pPr>
            <w:r>
              <w:rPr>
                <w:sz w:val="18"/>
              </w:rPr>
              <w:t>Ejecutá npm run start:tunnel y escaneá el QR nuevo.</w:t>
            </w:r>
          </w:p>
        </w:tc>
      </w:tr>
    </w:tbl>
    <w:p>
      <w:pPr>
        <w:spacing w:after="0" w:before="0" w:line="240" w:lineRule="auto"/>
      </w:pPr>
      <w:r>
        <w:rPr>
          <w:sz w:val="10"/>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FFF7ED"/>
            <w:tcBorders>
              <w:top w:val="nil"/>
              <w:left w:val="single" w:sz="24" w:space="0" w:color="F59E0B"/>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92400E"/>
                <w:sz w:val="17"/>
              </w:rPr>
              <w:t>TRUCO</w:t>
            </w:r>
          </w:p>
          <w:p>
            <w:pPr>
              <w:spacing w:after="0"/>
            </w:pPr>
            <w:r>
              <w:rPr>
                <w:sz w:val="21"/>
              </w:rPr>
              <w:t>Si el error no está en la tabla, copiá el texto completo y pegalo en el chat del proyecto. Casi siempre el mensaje dice exactamente qué archivo o qué permiso falta.</w:t>
            </w:r>
          </w:p>
        </w:tc>
      </w:tr>
    </w:tbl>
    <w:p>
      <w:pPr>
        <w:spacing w:after="0" w:before="0" w:line="240" w:lineRule="auto"/>
      </w:pPr>
      <w:r>
        <w:rPr>
          <w:sz w:val="6"/>
        </w:rPr>
      </w:r>
    </w:p>
    <w:p>
      <w:pPr>
        <w:pStyle w:val="Heading1"/>
      </w:pPr>
      <w:r>
        <w:t>10. Reglas de oro</w:t>
      </w:r>
    </w:p>
    <w:p>
      <w:pPr>
        <w:spacing w:after="100"/>
        <w:ind w:left="312" w:hanging="312"/>
      </w:pPr>
      <w:r>
        <w:rPr>
          <w:color w:val="F97316"/>
          <w:sz w:val="22"/>
        </w:rPr>
        <w:t xml:space="preserve">★  </w:t>
      </w:r>
      <w:r>
        <w:rPr>
          <w:b/>
        </w:rPr>
        <w:t>La API Key no es una contraseña.</w:t>
      </w:r>
      <w:r>
        <w:t xml:space="preserve"> Sirve para identificar el proyecto. Lo que de verdad protege los datos son las reglas de Firestore.</w:t>
      </w:r>
    </w:p>
    <w:p>
      <w:pPr>
        <w:spacing w:after="100"/>
        <w:ind w:left="312" w:hanging="312"/>
      </w:pPr>
      <w:r>
        <w:rPr>
          <w:color w:val="F97316"/>
          <w:sz w:val="22"/>
        </w:rPr>
        <w:t xml:space="preserve">★  </w:t>
      </w:r>
      <w:r>
        <w:rPr>
          <w:b/>
        </w:rPr>
        <w:t>No compartas el archivo .env.</w:t>
      </w:r>
      <w:r>
        <w:t xml:space="preserve"> Tiene las llaves de tu proyecto y está excluido de Git a propósito.</w:t>
      </w:r>
    </w:p>
    <w:p>
      <w:pPr>
        <w:spacing w:after="100"/>
        <w:ind w:left="312" w:hanging="312"/>
      </w:pPr>
      <w:r>
        <w:rPr>
          <w:color w:val="F97316"/>
          <w:sz w:val="22"/>
        </w:rPr>
        <w:t xml:space="preserve">★  </w:t>
      </w:r>
      <w:r>
        <w:rPr>
          <w:b/>
        </w:rPr>
        <w:t>Proyecto nuevo = casa vacía.</w:t>
      </w:r>
      <w:r>
        <w:t xml:space="preserve"> Los usuarios y productos del proyecto anterior no se mudan solos. Hay que volver a crearlos.</w:t>
      </w:r>
    </w:p>
    <w:p>
      <w:pPr>
        <w:spacing w:after="100"/>
        <w:ind w:left="312" w:hanging="312"/>
      </w:pPr>
      <w:r>
        <w:rPr>
          <w:color w:val="F97316"/>
          <w:sz w:val="22"/>
        </w:rPr>
        <w:t xml:space="preserve">★  </w:t>
      </w:r>
      <w:r>
        <w:rPr>
          <w:b/>
        </w:rPr>
        <w:t>Si cambiás el .env, reiniciá con -c.</w:t>
      </w:r>
      <w:r>
        <w:t xml:space="preserve"> La app lee las credenciales al arrancar; si no reiniciás, sigue usando las viejas.</w:t>
      </w:r>
    </w:p>
    <w:p>
      <w:pPr>
        <w:spacing w:after="100"/>
        <w:ind w:left="312" w:hanging="312"/>
      </w:pPr>
      <w:r>
        <w:rPr>
          <w:color w:val="F97316"/>
          <w:sz w:val="22"/>
        </w:rPr>
        <w:t xml:space="preserve">★  </w:t>
      </w:r>
      <w:r>
        <w:rPr>
          <w:b/>
        </w:rPr>
        <w:t>Probá siempre con sesión iniciada.</w:t>
      </w:r>
      <w:r>
        <w:t xml:space="preserve"> El guardia deja pasar solo a usuarios logueados.</w:t>
      </w:r>
    </w:p>
    <w:p>
      <w:pPr>
        <w:spacing w:after="100"/>
        <w:ind w:left="312" w:hanging="312"/>
      </w:pPr>
      <w:r>
        <w:rPr>
          <w:color w:val="F97316"/>
          <w:sz w:val="22"/>
        </w:rPr>
        <w:t xml:space="preserve">★  </w:t>
      </w:r>
      <w:r>
        <w:rPr>
          <w:b/>
        </w:rPr>
        <w:t>La colección se llama productos.</w:t>
      </w:r>
      <w:r>
        <w:t xml:space="preserve"> Minúscula, sin tilde y sin espacios. Ese nombre está escrito en el código.</w:t>
      </w:r>
    </w:p>
    <w:p>
      <w:pPr>
        <w:pStyle w:val="Heading1"/>
      </w:pPr>
      <w:r>
        <w:t>11. Repaso: mini examen</w:t>
      </w:r>
    </w:p>
    <w:p>
      <w:pPr>
        <w:spacing w:after="120"/>
      </w:pPr>
      <w:r>
        <w:t>Respondé mentalmente. Después mirá las respuestas, que están al final y un poquito escondidas.</w:t>
      </w:r>
    </w:p>
    <w:p>
      <w:pPr>
        <w:spacing w:after="80"/>
        <w:ind w:left="397" w:hanging="397"/>
      </w:pPr>
      <w:r>
        <w:rPr>
          <w:b/>
          <w:color w:val="C2410C"/>
        </w:rPr>
        <w:t xml:space="preserve">1.  </w:t>
      </w:r>
      <w:r>
        <w:t>¿Qué es Firestore y para qué lo usamos?</w:t>
      </w:r>
    </w:p>
    <w:p>
      <w:pPr>
        <w:spacing w:after="80"/>
        <w:ind w:left="397" w:hanging="397"/>
      </w:pPr>
      <w:r>
        <w:rPr>
          <w:b/>
          <w:color w:val="C2410C"/>
        </w:rPr>
        <w:t xml:space="preserve">2.  </w:t>
      </w:r>
      <w:r>
        <w:t>¿Quién puede leer los productos de nuestra app?</w:t>
      </w:r>
    </w:p>
    <w:p>
      <w:pPr>
        <w:spacing w:after="80"/>
        <w:ind w:left="397" w:hanging="397"/>
      </w:pPr>
      <w:r>
        <w:rPr>
          <w:b/>
          <w:color w:val="C2410C"/>
        </w:rPr>
        <w:t xml:space="preserve">3.  </w:t>
      </w:r>
      <w:r>
        <w:t>¿Dónde se guardan las seis credenciales?</w:t>
      </w:r>
    </w:p>
    <w:p>
      <w:pPr>
        <w:spacing w:after="80"/>
        <w:ind w:left="397" w:hanging="397"/>
      </w:pPr>
      <w:r>
        <w:rPr>
          <w:b/>
          <w:color w:val="C2410C"/>
        </w:rPr>
        <w:t xml:space="preserve">4.  </w:t>
      </w:r>
      <w:r>
        <w:t>¿Qué pasa si cambio el .env y no reinicio Expo?</w:t>
      </w:r>
    </w:p>
    <w:p>
      <w:pPr>
        <w:spacing w:after="80"/>
        <w:ind w:left="397" w:hanging="397"/>
      </w:pPr>
      <w:r>
        <w:rPr>
          <w:b/>
          <w:color w:val="C2410C"/>
        </w:rPr>
        <w:t xml:space="preserve">5.  </w:t>
      </w:r>
      <w:r>
        <w:t>¿La colección productos se crea sola o hay que crearla a mano?</w:t>
      </w:r>
    </w:p>
    <w:p>
      <w:pPr>
        <w:spacing w:after="80"/>
        <w:ind w:left="397" w:hanging="397"/>
      </w:pPr>
      <w:r>
        <w:rPr>
          <w:b/>
          <w:color w:val="C2410C"/>
        </w:rPr>
        <w:t xml:space="preserve">6.  </w:t>
      </w:r>
      <w:r>
        <w:t>¿Cuál es la diferencia entre una colección y un documento?</w:t>
      </w:r>
    </w:p>
    <w:p>
      <w:pPr>
        <w:spacing w:after="80"/>
        <w:ind w:left="397" w:hanging="397"/>
      </w:pPr>
      <w:r>
        <w:rPr>
          <w:b/>
          <w:color w:val="C2410C"/>
        </w:rPr>
        <w:t xml:space="preserve">7.  </w:t>
      </w:r>
      <w:r>
        <w:t>¿Por qué la app usa una app Web de Firebase y no una de Android?</w:t>
      </w:r>
    </w:p>
    <w:p>
      <w:pPr>
        <w:spacing w:after="0" w:before="0" w:line="240" w:lineRule="auto"/>
      </w:pPr>
      <w:r>
        <w:rPr>
          <w:sz w:val="6"/>
        </w:rPr>
      </w:r>
    </w:p>
    <w:tbl>
      <w:tblPr>
        <w:tblW w:type="auto" w:w="0"/>
        <w:jc w:val="center"/>
        <w:tblLayout w:type="fixed"/>
        <w:tblLook w:firstColumn="1" w:firstRow="1" w:lastColumn="0" w:lastRow="0" w:noHBand="0" w:noVBand="1" w:val="04A0"/>
        <w:tblW w:w="9412" w:type="dxa"/>
        <w:tblLayout w:type="fixed"/>
      </w:tblPr>
      <w:tblGrid>
        <w:gridCol w:w="9412"/>
      </w:tblGrid>
      <w:tr>
        <w:trPr>
          <w:cantSplit/>
        </w:trPr>
        <w:tc>
          <w:tcPr>
            <w:tcW w:type="dxa" w:w="9411"/>
            <w:shd w:val="clear" w:color="auto" w:fill="EFF6FF"/>
            <w:tcBorders>
              <w:top w:val="nil"/>
              <w:left w:val="single" w:sz="24" w:space="0" w:color="3B82F6"/>
              <w:bottom w:val="nil"/>
              <w:right w:val="nil"/>
              <w:insideH w:val="nil"/>
              <w:insideV w:val="nil"/>
            </w:tcBorders>
            <w:tcMar>
              <w:top w:w="140" w:type="dxa"/>
              <w:left w:w="220" w:type="dxa"/>
              <w:bottom w:w="140" w:type="dxa"/>
              <w:right w:w="180" w:type="dxa"/>
            </w:tcMar>
          </w:tcPr>
          <w:p>
            <w:pPr>
              <w:keepNext/>
              <w:spacing w:after="40"/>
            </w:pPr>
            <w:r>
              <w:rPr>
                <w:rFonts w:ascii="Calibri" w:hAnsi="Calibri"/>
                <w:b/>
                <w:color w:val="1E40AF"/>
                <w:sz w:val="17"/>
              </w:rPr>
              <w:t>IDEA</w:t>
            </w:r>
          </w:p>
          <w:p>
            <w:pPr>
              <w:spacing w:after="0"/>
            </w:pPr>
            <w:r>
              <w:rPr>
                <w:b/>
                <w:sz w:val="21"/>
              </w:rPr>
              <w:t xml:space="preserve">Respuestas: </w:t>
            </w:r>
            <w:r>
              <w:rPr>
                <w:sz w:val="21"/>
              </w:rPr>
              <w:t>1) Es el armario de datos; guarda los productos. 2) Solo los usuarios con sesión iniciada. 3) En el archivo .env. 4) La app sigue usando las credenciales viejas. 5) Se crea sola al guardar el primer producto. 6) La colección es el cajón; el documento es una ficha dentro. 7) Porque Expo usa el SDK de JavaScript, que se configura como una app Web.</w:t>
            </w:r>
          </w:p>
        </w:tc>
      </w:tr>
    </w:tbl>
    <w:p>
      <w:pPr>
        <w:spacing w:after="0" w:before="0" w:line="240" w:lineRule="auto"/>
      </w:pPr>
      <w:r>
        <w:rPr>
          <w:sz w:val="6"/>
        </w:rPr>
      </w:r>
    </w:p>
    <w:p>
      <w:pPr>
        <w:pStyle w:val="Heading1"/>
        <w:pageBreakBefore/>
      </w:pPr>
      <w:r>
        <w:t>Apéndice: datos del proyecto</w:t>
      </w:r>
    </w:p>
    <w:p>
      <w:pPr>
        <w:spacing w:after="120"/>
      </w:pPr>
      <w:r>
        <w:t xml:space="preserve">Para tener a mano. Las llaves completas están en el archivo </w:t>
      </w:r>
      <w:r>
        <w:rPr>
          <w:rFonts w:ascii="Consolas" w:hAnsi="Consolas"/>
          <w:color w:val="7C2D12"/>
          <w:sz w:val="19"/>
          <w:shd w:val="clear" w:color="auto" w:fill="FFF1E6"/>
        </w:rPr>
        <w:t>.env</w:t>
      </w:r>
      <w:r>
        <w:t xml:space="preserve"> y se pueden volver a copiar desde la consola cuando quieras.</w:t>
      </w:r>
    </w:p>
    <w:tbl>
      <w:tblPr>
        <w:tblW w:type="auto" w:w="0"/>
        <w:jc w:val="center"/>
        <w:tblLayout w:type="fixed"/>
        <w:tblLook w:firstColumn="1" w:firstRow="1" w:lastColumn="0" w:lastRow="0" w:noHBand="0" w:noVBand="1" w:val="04A0"/>
        <w:tblW w:w="9412" w:type="dxa"/>
        <w:tblLayout w:type="fixed"/>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61"/>
        <w:gridCol w:w="6350"/>
      </w:tblGrid>
      <w:tr>
        <w:trPr>
          <w:cantSplit/>
          <w:tblHeader w:val="true"/>
        </w:trPr>
        <w:tc>
          <w:tcPr>
            <w:tcW w:type="dxa" w:w="3061"/>
            <w:shd w:val="clear" w:color="auto" w:fill="9A3412"/>
            <w:tcMar>
              <w:top w:w="90" w:type="dxa"/>
              <w:left w:w="110" w:type="dxa"/>
              <w:bottom w:w="90" w:type="dxa"/>
              <w:right w:w="110" w:type="dxa"/>
            </w:tcMar>
            <w:vAlign w:val="center"/>
          </w:tcPr>
          <w:p>
            <w:pPr>
              <w:spacing w:after="0"/>
            </w:pPr>
            <w:r>
              <w:rPr>
                <w:b/>
                <w:color w:val="FFFFFF"/>
                <w:sz w:val="19"/>
              </w:rPr>
              <w:t>Dato</w:t>
            </w:r>
          </w:p>
        </w:tc>
        <w:tc>
          <w:tcPr>
            <w:tcW w:type="dxa" w:w="6350"/>
            <w:shd w:val="clear" w:color="auto" w:fill="9A3412"/>
            <w:tcMar>
              <w:top w:w="90" w:type="dxa"/>
              <w:left w:w="110" w:type="dxa"/>
              <w:bottom w:w="90" w:type="dxa"/>
              <w:right w:w="110" w:type="dxa"/>
            </w:tcMar>
            <w:vAlign w:val="center"/>
          </w:tcPr>
          <w:p>
            <w:pPr>
              <w:spacing w:after="0"/>
            </w:pPr>
            <w:r>
              <w:rPr>
                <w:b/>
                <w:color w:val="FFFFFF"/>
                <w:sz w:val="19"/>
              </w:rPr>
              <w:t>Valor</w:t>
            </w:r>
          </w:p>
        </w:tc>
      </w:tr>
      <w:tr>
        <w:trPr>
          <w:cantSplit/>
        </w:trPr>
        <w:tc>
          <w:tcPr>
            <w:tcW w:type="dxa" w:w="3061"/>
            <w:tcMar>
              <w:top w:w="80" w:type="dxa"/>
              <w:left w:w="110" w:type="dxa"/>
              <w:bottom w:w="80" w:type="dxa"/>
              <w:right w:w="110" w:type="dxa"/>
            </w:tcMar>
            <w:vAlign w:val="center"/>
          </w:tcPr>
          <w:p>
            <w:pPr>
              <w:spacing w:after="0" w:line="252" w:lineRule="auto"/>
            </w:pPr>
            <w:r>
              <w:rPr>
                <w:b/>
                <w:sz w:val="19"/>
              </w:rPr>
              <w:t>Nombre visible</w:t>
            </w:r>
          </w:p>
        </w:tc>
        <w:tc>
          <w:tcPr>
            <w:tcW w:type="dxa" w:w="6350"/>
            <w:tcMar>
              <w:top w:w="80" w:type="dxa"/>
              <w:left w:w="110" w:type="dxa"/>
              <w:bottom w:w="80" w:type="dxa"/>
              <w:right w:w="110" w:type="dxa"/>
            </w:tcMar>
            <w:vAlign w:val="center"/>
          </w:tcPr>
          <w:p>
            <w:pPr>
              <w:spacing w:after="0" w:line="252" w:lineRule="auto"/>
            </w:pPr>
            <w:r>
              <w:rPr>
                <w:sz w:val="19"/>
              </w:rPr>
              <w:t>BarberiaClaseA</w:t>
            </w:r>
          </w:p>
        </w:tc>
      </w:tr>
      <w:tr>
        <w:trPr>
          <w:cantSplit/>
        </w:trPr>
        <w:tc>
          <w:tcPr>
            <w:tcW w:type="dxa" w:w="3061"/>
            <w:tcMar>
              <w:top w:w="80" w:type="dxa"/>
              <w:left w:w="110" w:type="dxa"/>
              <w:bottom w:w="80" w:type="dxa"/>
              <w:right w:w="110" w:type="dxa"/>
            </w:tcMar>
            <w:vAlign w:val="center"/>
            <w:shd w:val="clear" w:color="auto" w:fill="F9FAFB"/>
          </w:tcPr>
          <w:p>
            <w:pPr>
              <w:spacing w:after="0" w:line="252" w:lineRule="auto"/>
            </w:pPr>
            <w:r>
              <w:rPr>
                <w:b/>
                <w:sz w:val="19"/>
              </w:rPr>
              <w:t>projectId</w:t>
            </w:r>
          </w:p>
        </w:tc>
        <w:tc>
          <w:tcPr>
            <w:tcW w:type="dxa" w:w="6350"/>
            <w:tcMar>
              <w:top w:w="80" w:type="dxa"/>
              <w:left w:w="110" w:type="dxa"/>
              <w:bottom w:w="80" w:type="dxa"/>
              <w:right w:w="110" w:type="dxa"/>
            </w:tcMar>
            <w:vAlign w:val="center"/>
            <w:shd w:val="clear" w:color="auto" w:fill="F9FAFB"/>
          </w:tcPr>
          <w:p>
            <w:pPr>
              <w:spacing w:after="0" w:line="252" w:lineRule="auto"/>
            </w:pPr>
            <w:r>
              <w:rPr>
                <w:sz w:val="19"/>
              </w:rPr>
              <w:t>barberiaclasea-5f66b</w:t>
            </w:r>
          </w:p>
        </w:tc>
      </w:tr>
      <w:tr>
        <w:trPr>
          <w:cantSplit/>
        </w:trPr>
        <w:tc>
          <w:tcPr>
            <w:tcW w:type="dxa" w:w="3061"/>
            <w:tcMar>
              <w:top w:w="80" w:type="dxa"/>
              <w:left w:w="110" w:type="dxa"/>
              <w:bottom w:w="80" w:type="dxa"/>
              <w:right w:w="110" w:type="dxa"/>
            </w:tcMar>
            <w:vAlign w:val="center"/>
          </w:tcPr>
          <w:p>
            <w:pPr>
              <w:spacing w:after="0" w:line="252" w:lineRule="auto"/>
            </w:pPr>
            <w:r>
              <w:rPr>
                <w:b/>
                <w:sz w:val="19"/>
              </w:rPr>
              <w:t>Tipo de app registrada</w:t>
            </w:r>
          </w:p>
        </w:tc>
        <w:tc>
          <w:tcPr>
            <w:tcW w:type="dxa" w:w="6350"/>
            <w:tcMar>
              <w:top w:w="80" w:type="dxa"/>
              <w:left w:w="110" w:type="dxa"/>
              <w:bottom w:w="80" w:type="dxa"/>
              <w:right w:w="110" w:type="dxa"/>
            </w:tcMar>
            <w:vAlign w:val="center"/>
          </w:tcPr>
          <w:p>
            <w:pPr>
              <w:spacing w:after="0" w:line="252" w:lineRule="auto"/>
            </w:pPr>
            <w:r>
              <w:rPr>
                <w:sz w:val="19"/>
              </w:rPr>
              <w:t>Web (&lt;/&gt;)</w:t>
            </w:r>
          </w:p>
        </w:tc>
      </w:tr>
      <w:tr>
        <w:trPr>
          <w:cantSplit/>
        </w:trPr>
        <w:tc>
          <w:tcPr>
            <w:tcW w:type="dxa" w:w="3061"/>
            <w:tcMar>
              <w:top w:w="80" w:type="dxa"/>
              <w:left w:w="110" w:type="dxa"/>
              <w:bottom w:w="80" w:type="dxa"/>
              <w:right w:w="110" w:type="dxa"/>
            </w:tcMar>
            <w:vAlign w:val="center"/>
            <w:shd w:val="clear" w:color="auto" w:fill="F9FAFB"/>
          </w:tcPr>
          <w:p>
            <w:pPr>
              <w:spacing w:after="0" w:line="252" w:lineRule="auto"/>
            </w:pPr>
            <w:r>
              <w:rPr>
                <w:b/>
                <w:sz w:val="19"/>
              </w:rPr>
              <w:t>Colección principal</w:t>
            </w:r>
          </w:p>
        </w:tc>
        <w:tc>
          <w:tcPr>
            <w:tcW w:type="dxa" w:w="6350"/>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7"/>
                <w:shd w:val="clear" w:color="auto" w:fill="FFF1E6"/>
              </w:rPr>
              <w:t>productos</w:t>
            </w:r>
          </w:p>
        </w:tc>
      </w:tr>
      <w:tr>
        <w:trPr>
          <w:cantSplit/>
        </w:trPr>
        <w:tc>
          <w:tcPr>
            <w:tcW w:type="dxa" w:w="3061"/>
            <w:tcMar>
              <w:top w:w="80" w:type="dxa"/>
              <w:left w:w="110" w:type="dxa"/>
              <w:bottom w:w="80" w:type="dxa"/>
              <w:right w:w="110" w:type="dxa"/>
            </w:tcMar>
            <w:vAlign w:val="center"/>
          </w:tcPr>
          <w:p>
            <w:pPr>
              <w:spacing w:after="0" w:line="252" w:lineRule="auto"/>
            </w:pPr>
            <w:r>
              <w:rPr>
                <w:b/>
                <w:sz w:val="19"/>
              </w:rPr>
              <w:t>Consola</w:t>
            </w:r>
          </w:p>
        </w:tc>
        <w:tc>
          <w:tcPr>
            <w:tcW w:type="dxa" w:w="6350"/>
            <w:tcMar>
              <w:top w:w="80" w:type="dxa"/>
              <w:left w:w="110" w:type="dxa"/>
              <w:bottom w:w="80" w:type="dxa"/>
              <w:right w:w="110" w:type="dxa"/>
            </w:tcMar>
            <w:vAlign w:val="center"/>
          </w:tcPr>
          <w:p>
            <w:pPr>
              <w:spacing w:after="0" w:line="252" w:lineRule="auto"/>
            </w:pPr>
            <w:r>
              <w:rPr>
                <w:sz w:val="19"/>
              </w:rPr>
              <w:t>console.firebase.google.com</w:t>
            </w:r>
          </w:p>
        </w:tc>
      </w:tr>
      <w:tr>
        <w:trPr>
          <w:cantSplit/>
        </w:trPr>
        <w:tc>
          <w:tcPr>
            <w:tcW w:type="dxa" w:w="3061"/>
            <w:tcMar>
              <w:top w:w="80" w:type="dxa"/>
              <w:left w:w="110" w:type="dxa"/>
              <w:bottom w:w="80" w:type="dxa"/>
              <w:right w:w="110" w:type="dxa"/>
            </w:tcMar>
            <w:vAlign w:val="center"/>
            <w:shd w:val="clear" w:color="auto" w:fill="F9FAFB"/>
          </w:tcPr>
          <w:p>
            <w:pPr>
              <w:spacing w:after="0" w:line="252" w:lineRule="auto"/>
            </w:pPr>
            <w:r>
              <w:rPr>
                <w:b/>
                <w:sz w:val="19"/>
              </w:rPr>
              <w:t>Archivo de llaves</w:t>
            </w:r>
          </w:p>
        </w:tc>
        <w:tc>
          <w:tcPr>
            <w:tcW w:type="dxa" w:w="6350"/>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7"/>
                <w:shd w:val="clear" w:color="auto" w:fill="FFF1E6"/>
              </w:rPr>
              <w:t>.env</w:t>
            </w:r>
          </w:p>
        </w:tc>
      </w:tr>
      <w:tr>
        <w:trPr>
          <w:cantSplit/>
        </w:trPr>
        <w:tc>
          <w:tcPr>
            <w:tcW w:type="dxa" w:w="3061"/>
            <w:tcMar>
              <w:top w:w="80" w:type="dxa"/>
              <w:left w:w="110" w:type="dxa"/>
              <w:bottom w:w="80" w:type="dxa"/>
              <w:right w:w="110" w:type="dxa"/>
            </w:tcMar>
            <w:vAlign w:val="center"/>
          </w:tcPr>
          <w:p>
            <w:pPr>
              <w:spacing w:after="0" w:line="252" w:lineRule="auto"/>
            </w:pPr>
            <w:r>
              <w:rPr>
                <w:b/>
                <w:sz w:val="19"/>
              </w:rPr>
              <w:t>Archivo de reglas</w:t>
            </w:r>
          </w:p>
        </w:tc>
        <w:tc>
          <w:tcPr>
            <w:tcW w:type="dxa" w:w="6350"/>
            <w:tcMar>
              <w:top w:w="80" w:type="dxa"/>
              <w:left w:w="110" w:type="dxa"/>
              <w:bottom w:w="80" w:type="dxa"/>
              <w:right w:w="110" w:type="dxa"/>
            </w:tcMar>
            <w:vAlign w:val="center"/>
          </w:tcPr>
          <w:p>
            <w:pPr>
              <w:spacing w:after="0" w:line="252" w:lineRule="auto"/>
            </w:pPr>
            <w:r>
              <w:rPr>
                <w:rFonts w:ascii="Consolas" w:hAnsi="Consolas"/>
                <w:color w:val="7C2D12"/>
                <w:sz w:val="17"/>
                <w:shd w:val="clear" w:color="auto" w:fill="FFF1E6"/>
              </w:rPr>
              <w:t>docs/firestore.rules</w:t>
            </w:r>
          </w:p>
        </w:tc>
      </w:tr>
      <w:tr>
        <w:trPr>
          <w:cantSplit/>
        </w:trPr>
        <w:tc>
          <w:tcPr>
            <w:tcW w:type="dxa" w:w="3061"/>
            <w:tcMar>
              <w:top w:w="80" w:type="dxa"/>
              <w:left w:w="110" w:type="dxa"/>
              <w:bottom w:w="80" w:type="dxa"/>
              <w:right w:w="110" w:type="dxa"/>
            </w:tcMar>
            <w:vAlign w:val="center"/>
            <w:shd w:val="clear" w:color="auto" w:fill="F9FAFB"/>
          </w:tcPr>
          <w:p>
            <w:pPr>
              <w:spacing w:after="0" w:line="252" w:lineRule="auto"/>
            </w:pPr>
            <w:r>
              <w:rPr>
                <w:b/>
                <w:sz w:val="19"/>
              </w:rPr>
              <w:t>Documentación extra</w:t>
            </w:r>
          </w:p>
        </w:tc>
        <w:tc>
          <w:tcPr>
            <w:tcW w:type="dxa" w:w="6350"/>
            <w:tcMar>
              <w:top w:w="80" w:type="dxa"/>
              <w:left w:w="110" w:type="dxa"/>
              <w:bottom w:w="80" w:type="dxa"/>
              <w:right w:w="110" w:type="dxa"/>
            </w:tcMar>
            <w:vAlign w:val="center"/>
            <w:shd w:val="clear" w:color="auto" w:fill="F9FAFB"/>
          </w:tcPr>
          <w:p>
            <w:pPr>
              <w:spacing w:after="0" w:line="252" w:lineRule="auto"/>
            </w:pPr>
            <w:r>
              <w:rPr>
                <w:rFonts w:ascii="Consolas" w:hAnsi="Consolas"/>
                <w:color w:val="7C2D12"/>
                <w:sz w:val="17"/>
                <w:shd w:val="clear" w:color="auto" w:fill="FFF1E6"/>
              </w:rPr>
              <w:t>docs/productos-firestore.md</w:t>
            </w:r>
          </w:p>
        </w:tc>
      </w:tr>
    </w:tbl>
    <w:p>
      <w:pPr>
        <w:spacing w:after="0" w:before="0" w:line="240" w:lineRule="auto"/>
      </w:pPr>
      <w:r>
        <w:rPr>
          <w:sz w:val="10"/>
        </w:rPr>
      </w:r>
    </w:p>
    <w:p>
      <w:pPr>
        <w:spacing w:after="0" w:before="0" w:line="240" w:lineRule="auto"/>
      </w:pPr>
      <w:r>
        <w:rPr>
          <w:sz w:val="16"/>
        </w:rPr>
      </w:r>
    </w:p>
    <w:p>
      <w:pPr>
        <w:jc w:val="center"/>
      </w:pPr>
      <w:r>
        <w:rPr>
          <w:b/>
          <w:color w:val="C2410C"/>
          <w:sz w:val="24"/>
        </w:rPr>
        <w:t>Fin de la guía</w:t>
      </w:r>
    </w:p>
    <w:p>
      <w:pPr>
        <w:jc w:val="center"/>
      </w:pPr>
      <w:r>
        <w:rPr>
          <w:color w:val="6B7280"/>
          <w:sz w:val="20"/>
        </w:rPr>
        <w:t>Ahora ya sabés qué hace cada pieza. El resto es práctica.</w:t>
      </w:r>
    </w:p>
    <w:sectPr w:rsidR="00FC693F" w:rsidRPr="0006063C" w:rsidSect="00034616">
      <w:headerReference w:type="default" r:id="rId9"/>
      <w:footerReference w:type="default" r:id="rId10"/>
      <w:pgSz w:w="11906" w:h="16838"/>
      <w:pgMar w:top="1247" w:right="1247" w:bottom="1134"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spacing w:before="0"/>
    </w:pPr>
    <w:r>
      <w:rPr>
        <w:color w:val="6B7280"/>
        <w:sz w:val="17"/>
      </w:rPr>
      <w:t>Proyecto barberiaclasea-5f66b</w:t>
    </w:r>
    <w:r>
      <w:tab/>
    </w:r>
    <w:r>
      <w:rPr>
        <w:color w:val="6B7280"/>
        <w:sz w:val="17"/>
      </w:rPr>
      <w:t xml:space="preserve">Página </w:t>
    </w:r>
    <w:r>
      <w:rPr>
        <w:color w:val="6B7280"/>
        <w:sz w:val="17"/>
      </w:rPr>
      <w:fldChar w:fldCharType="begin"/>
      <w:instrText xml:space="preserve"> PAGE </w:instrText>
      <w:fldChar w:fldCharType="separate"/>
      <w:t>1</w:t>
      <w:fldChar w:fldCharType="end"/>
    </w:r>
    <w:r>
      <w:rPr>
        <w:color w:val="6B7280"/>
        <w:sz w:val="17"/>
      </w:rPr>
      <w:t xml:space="preserve"> de </w:t>
    </w:r>
    <w:r>
      <w:rPr>
        <w:color w:val="6B7280"/>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6B7280"/>
        <w:sz w:val="17"/>
      </w:rPr>
      <w:t>Firebase explicado fácil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s="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Bdr>
        <w:bottom w:val="single" w:sz="12" w:space="6" w:color="F97316"/>
      </w:pBdr>
    </w:pPr>
    <w:rPr>
      <w:rFonts w:asciiTheme="majorHAnsi" w:eastAsiaTheme="majorEastAsia" w:hAnsiTheme="majorHAnsi" w:cstheme="majorBidi" w:ascii="Calibri" w:hAnsi="Calibri" w:cs="Calibri"/>
      <w:b/>
      <w:bCs/>
      <w:color w:val="C2410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cs="Calibri"/>
      <w:b/>
      <w:bCs/>
      <w:color w:val="C241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Firebase explicado fácil</dc:title>
  <dc:subject>Guía paso a paso para conectar la app de barbería a Firebase</dc:subject>
  <dc:creator>Guía del proyecto movil_barberia</dc:creator>
  <cp:keywords>Firebase, Firestore, Expo, React Native, barbería</cp:keywords>
  <dc:description>Guía simple para entender el proyecto barberiaclasea-5f66b</dc:description>
  <cp:lastModifiedBy/>
  <cp:revision>1</cp:revision>
  <dcterms:created xsi:type="dcterms:W3CDTF">2013-12-23T23:15:00Z</dcterms:created>
  <dcterms:modified xsi:type="dcterms:W3CDTF">2013-12-23T23:15:00Z</dcterms:modified>
  <cp:category/>
</cp:coreProperties>
</file>