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22B" w:rsidRPr="00404600" w:rsidRDefault="00F54FA6" w:rsidP="00F54FA6">
      <w:pPr>
        <w:jc w:val="center"/>
        <w:rPr>
          <w:rFonts w:ascii="Arial Rounded MT Bold" w:hAnsi="Arial Rounded MT Bold" w:cs="Arial"/>
          <w:b/>
          <w:color w:val="0070C0"/>
          <w:sz w:val="46"/>
          <w:szCs w:val="46"/>
          <w:u w:val="single"/>
          <w:lang w:val="es-ES"/>
        </w:rPr>
      </w:pPr>
      <w:r w:rsidRPr="00404600">
        <w:rPr>
          <w:rFonts w:ascii="Arial Rounded MT Bold" w:hAnsi="Arial Rounded MT Bold" w:cs="Arial"/>
          <w:b/>
          <w:color w:val="0070C0"/>
          <w:sz w:val="46"/>
          <w:szCs w:val="46"/>
          <w:u w:val="single"/>
          <w:lang w:val="es-ES"/>
        </w:rPr>
        <w:t xml:space="preserve">Proyecto Final </w:t>
      </w:r>
    </w:p>
    <w:p w:rsidR="00404600" w:rsidRPr="00404600" w:rsidRDefault="00404600" w:rsidP="00404600">
      <w:pPr>
        <w:rPr>
          <w:b/>
          <w:lang w:val="es-ES"/>
        </w:rPr>
      </w:pPr>
      <w:r w:rsidRPr="00404600">
        <w:rPr>
          <w:b/>
          <w:color w:val="FF0000"/>
          <w:lang w:val="es-ES"/>
        </w:rPr>
        <w:t xml:space="preserve">Apellido y nombre: </w:t>
      </w:r>
      <w:r w:rsidRPr="00404600">
        <w:rPr>
          <w:b/>
          <w:lang w:val="es-ES"/>
        </w:rPr>
        <w:t>Carranza Braian</w:t>
      </w:r>
    </w:p>
    <w:p w:rsidR="00F54FA6" w:rsidRDefault="00F54FA6" w:rsidP="00F54FA6">
      <w:pPr>
        <w:rPr>
          <w:lang w:val="es-ES"/>
        </w:rPr>
      </w:pPr>
      <w:r>
        <w:rPr>
          <w:lang w:val="es-ES"/>
        </w:rPr>
        <w:t xml:space="preserve">Proyecto: Alarma musical </w:t>
      </w:r>
    </w:p>
    <w:p w:rsidR="00F54FA6" w:rsidRDefault="00F54FA6" w:rsidP="00F54FA6">
      <w:pPr>
        <w:rPr>
          <w:lang w:val="es-ES"/>
        </w:rPr>
      </w:pPr>
      <w:r>
        <w:rPr>
          <w:lang w:val="es-ES"/>
        </w:rPr>
        <w:t xml:space="preserve">Funcionalidad: El programa consiste en una alarma en el cual está a tiempo real el reloj que utilizamos en la computadora o en el celular con el del programa, en el cual pondremos la hora, minuto y segundo que queramos que nos avise o nos despierte con una música. </w:t>
      </w:r>
    </w:p>
    <w:p w:rsidR="00471F5C" w:rsidRDefault="00F54FA6" w:rsidP="00F54FA6">
      <w:pPr>
        <w:rPr>
          <w:lang w:val="es-ES"/>
        </w:rPr>
      </w:pPr>
      <w:bookmarkStart w:id="0" w:name="_GoBack"/>
      <w:bookmarkEnd w:id="0"/>
      <w:r>
        <w:rPr>
          <w:lang w:val="es-ES"/>
        </w:rPr>
        <w:t xml:space="preserve"> </w:t>
      </w:r>
      <w:r w:rsidR="00471F5C">
        <w:rPr>
          <w:lang w:val="es-ES"/>
        </w:rPr>
        <w:t xml:space="preserve">Paso a paso: </w:t>
      </w:r>
      <w:r w:rsidR="00404600">
        <w:rPr>
          <w:lang w:val="es-ES"/>
        </w:rPr>
        <w:tab/>
      </w:r>
    </w:p>
    <w:p w:rsidR="00471F5C" w:rsidRPr="00471F5C" w:rsidRDefault="00471F5C" w:rsidP="00471F5C">
      <w:pPr>
        <w:pStyle w:val="Prrafodelista"/>
        <w:numPr>
          <w:ilvl w:val="0"/>
          <w:numId w:val="1"/>
        </w:numPr>
        <w:rPr>
          <w:lang w:val="es-ES"/>
        </w:rPr>
      </w:pPr>
      <w:r>
        <w:rPr>
          <w:lang w:val="es-ES"/>
        </w:rPr>
        <w:t xml:space="preserve">Primero abrimos el programa. </w:t>
      </w:r>
    </w:p>
    <w:p w:rsidR="00471F5C" w:rsidRDefault="00471F5C" w:rsidP="00471F5C">
      <w:pPr>
        <w:tabs>
          <w:tab w:val="right" w:pos="8838"/>
        </w:tabs>
        <w:rPr>
          <w:lang w:val="es-ES"/>
        </w:rPr>
      </w:pPr>
      <w:r>
        <w:rPr>
          <w:lang w:val="es-ES"/>
        </w:rPr>
        <w:t xml:space="preserve"> </w:t>
      </w:r>
      <w:r>
        <w:rPr>
          <w:noProof/>
        </w:rPr>
        <w:drawing>
          <wp:inline distT="0" distB="0" distL="0" distR="0" wp14:anchorId="6289F5F2" wp14:editId="61AD3288">
            <wp:extent cx="4857750" cy="2781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2781300"/>
                    </a:xfrm>
                    <a:prstGeom prst="rect">
                      <a:avLst/>
                    </a:prstGeom>
                    <a:noFill/>
                    <a:ln>
                      <a:noFill/>
                    </a:ln>
                  </pic:spPr>
                </pic:pic>
              </a:graphicData>
            </a:graphic>
          </wp:inline>
        </w:drawing>
      </w:r>
    </w:p>
    <w:p w:rsidR="00404600" w:rsidRDefault="00404600" w:rsidP="00471F5C">
      <w:pPr>
        <w:tabs>
          <w:tab w:val="right" w:pos="8838"/>
        </w:tabs>
        <w:rPr>
          <w:lang w:val="es-ES"/>
        </w:rPr>
      </w:pPr>
    </w:p>
    <w:p w:rsidR="00471F5C" w:rsidRDefault="00471F5C" w:rsidP="00471F5C">
      <w:pPr>
        <w:pStyle w:val="Prrafodelista"/>
        <w:numPr>
          <w:ilvl w:val="0"/>
          <w:numId w:val="1"/>
        </w:numPr>
        <w:tabs>
          <w:tab w:val="right" w:pos="8838"/>
        </w:tabs>
        <w:rPr>
          <w:lang w:val="es-ES"/>
        </w:rPr>
      </w:pPr>
      <w:r>
        <w:rPr>
          <w:lang w:val="es-ES"/>
        </w:rPr>
        <w:t>Seleccionamos una hor</w:t>
      </w:r>
      <w:r w:rsidR="00404600">
        <w:rPr>
          <w:lang w:val="es-ES"/>
        </w:rPr>
        <w:t>a, minutos y los segundos que queramos sonar la alarma, también podemos poner las veces que se repita la alarma.</w:t>
      </w:r>
    </w:p>
    <w:p w:rsidR="00404600" w:rsidRDefault="00404600" w:rsidP="00404600">
      <w:pPr>
        <w:pStyle w:val="Prrafodelista"/>
        <w:tabs>
          <w:tab w:val="right" w:pos="8838"/>
        </w:tabs>
        <w:rPr>
          <w:lang w:val="es-ES"/>
        </w:rPr>
      </w:pPr>
      <w:r>
        <w:rPr>
          <w:noProof/>
        </w:rPr>
        <w:drawing>
          <wp:anchor distT="0" distB="0" distL="114300" distR="114300" simplePos="0" relativeHeight="251658240" behindDoc="0" locked="0" layoutInCell="1" allowOverlap="1" wp14:anchorId="3728CC45" wp14:editId="33314CA5">
            <wp:simplePos x="0" y="0"/>
            <wp:positionH relativeFrom="margin">
              <wp:posOffset>401955</wp:posOffset>
            </wp:positionH>
            <wp:positionV relativeFrom="paragraph">
              <wp:posOffset>78740</wp:posOffset>
            </wp:positionV>
            <wp:extent cx="4876800" cy="27432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anchor>
        </w:drawing>
      </w:r>
    </w:p>
    <w:p w:rsidR="00404600" w:rsidRDefault="00404600" w:rsidP="00404600">
      <w:pPr>
        <w:pStyle w:val="Prrafodelista"/>
        <w:tabs>
          <w:tab w:val="right" w:pos="8838"/>
        </w:tabs>
        <w:rPr>
          <w:lang w:val="es-ES"/>
        </w:rPr>
      </w:pPr>
    </w:p>
    <w:p w:rsidR="00404600" w:rsidRDefault="00404600" w:rsidP="00404600">
      <w:pPr>
        <w:pStyle w:val="Prrafodelista"/>
        <w:tabs>
          <w:tab w:val="right" w:pos="8838"/>
        </w:tabs>
        <w:rPr>
          <w:lang w:val="es-ES"/>
        </w:rPr>
      </w:pPr>
    </w:p>
    <w:p w:rsidR="00404600" w:rsidRDefault="00404600" w:rsidP="00404600">
      <w:pPr>
        <w:pStyle w:val="Prrafodelista"/>
        <w:tabs>
          <w:tab w:val="right" w:pos="8838"/>
        </w:tabs>
        <w:rPr>
          <w:lang w:val="es-ES"/>
        </w:rPr>
      </w:pPr>
    </w:p>
    <w:p w:rsidR="00404600" w:rsidRDefault="00404600" w:rsidP="00404600">
      <w:pPr>
        <w:pStyle w:val="Prrafodelista"/>
        <w:tabs>
          <w:tab w:val="right" w:pos="8838"/>
        </w:tabs>
        <w:rPr>
          <w:lang w:val="es-ES"/>
        </w:rPr>
      </w:pPr>
    </w:p>
    <w:p w:rsidR="00404600" w:rsidRDefault="00404600" w:rsidP="00404600">
      <w:pPr>
        <w:pStyle w:val="Prrafodelista"/>
        <w:tabs>
          <w:tab w:val="right" w:pos="8838"/>
        </w:tabs>
        <w:rPr>
          <w:lang w:val="es-ES"/>
        </w:rPr>
      </w:pPr>
    </w:p>
    <w:p w:rsidR="00404600" w:rsidRDefault="00404600" w:rsidP="00404600">
      <w:pPr>
        <w:pStyle w:val="Prrafodelista"/>
        <w:tabs>
          <w:tab w:val="right" w:pos="8838"/>
        </w:tabs>
        <w:rPr>
          <w:lang w:val="es-ES"/>
        </w:rPr>
      </w:pPr>
    </w:p>
    <w:p w:rsidR="00404600" w:rsidRDefault="00404600" w:rsidP="00404600">
      <w:pPr>
        <w:pStyle w:val="Prrafodelista"/>
        <w:tabs>
          <w:tab w:val="right" w:pos="8838"/>
        </w:tabs>
        <w:rPr>
          <w:lang w:val="es-ES"/>
        </w:rPr>
      </w:pPr>
    </w:p>
    <w:p w:rsidR="00404600" w:rsidRDefault="00404600" w:rsidP="00404600">
      <w:pPr>
        <w:pStyle w:val="Prrafodelista"/>
        <w:tabs>
          <w:tab w:val="right" w:pos="8838"/>
        </w:tabs>
        <w:rPr>
          <w:lang w:val="es-ES"/>
        </w:rPr>
      </w:pPr>
    </w:p>
    <w:p w:rsidR="00404600" w:rsidRDefault="00404600" w:rsidP="00404600">
      <w:pPr>
        <w:pStyle w:val="Prrafodelista"/>
        <w:tabs>
          <w:tab w:val="right" w:pos="8838"/>
        </w:tabs>
        <w:rPr>
          <w:lang w:val="es-ES"/>
        </w:rPr>
      </w:pPr>
    </w:p>
    <w:p w:rsidR="00404600" w:rsidRDefault="00404600" w:rsidP="00404600">
      <w:pPr>
        <w:pStyle w:val="Prrafodelista"/>
        <w:tabs>
          <w:tab w:val="right" w:pos="8838"/>
        </w:tabs>
        <w:rPr>
          <w:lang w:val="es-ES"/>
        </w:rPr>
      </w:pPr>
    </w:p>
    <w:p w:rsidR="00404600" w:rsidRDefault="00404600" w:rsidP="00404600">
      <w:pPr>
        <w:pStyle w:val="Prrafodelista"/>
        <w:tabs>
          <w:tab w:val="right" w:pos="8838"/>
        </w:tabs>
        <w:rPr>
          <w:lang w:val="es-ES"/>
        </w:rPr>
      </w:pPr>
    </w:p>
    <w:p w:rsidR="00404600" w:rsidRDefault="00404600" w:rsidP="00404600">
      <w:pPr>
        <w:pStyle w:val="Prrafodelista"/>
        <w:tabs>
          <w:tab w:val="right" w:pos="8838"/>
        </w:tabs>
        <w:rPr>
          <w:lang w:val="es-ES"/>
        </w:rPr>
      </w:pPr>
    </w:p>
    <w:p w:rsidR="00404600" w:rsidRDefault="00404600" w:rsidP="00471F5C">
      <w:pPr>
        <w:pStyle w:val="Prrafodelista"/>
        <w:numPr>
          <w:ilvl w:val="0"/>
          <w:numId w:val="1"/>
        </w:numPr>
        <w:tabs>
          <w:tab w:val="right" w:pos="8838"/>
        </w:tabs>
        <w:rPr>
          <w:lang w:val="es-ES"/>
        </w:rPr>
      </w:pPr>
      <w:r>
        <w:rPr>
          <w:lang w:val="es-ES"/>
        </w:rPr>
        <w:lastRenderedPageBreak/>
        <w:t xml:space="preserve">Una vez seleccionado la hora, los minutos, los segundos y las repeticiones, tendremos que esperar que se cumpla la hora para poder que suene la alarma, una vez pasado eso, nos aparece una ventana que nos avisara la hora de la alarma y sonara la música correspondiente. </w:t>
      </w:r>
    </w:p>
    <w:p w:rsidR="00404600" w:rsidRPr="00471F5C" w:rsidRDefault="00404600" w:rsidP="00404600">
      <w:pPr>
        <w:pStyle w:val="Prrafodelista"/>
        <w:tabs>
          <w:tab w:val="right" w:pos="8838"/>
        </w:tabs>
        <w:rPr>
          <w:lang w:val="es-ES"/>
        </w:rPr>
      </w:pPr>
      <w:r>
        <w:rPr>
          <w:noProof/>
        </w:rPr>
        <w:drawing>
          <wp:inline distT="0" distB="0" distL="0" distR="0">
            <wp:extent cx="4848225" cy="2638425"/>
            <wp:effectExtent l="19050" t="19050" r="28575"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2638425"/>
                    </a:xfrm>
                    <a:prstGeom prst="rect">
                      <a:avLst/>
                    </a:prstGeom>
                    <a:noFill/>
                    <a:ln>
                      <a:solidFill>
                        <a:schemeClr val="tx1"/>
                      </a:solidFill>
                    </a:ln>
                  </pic:spPr>
                </pic:pic>
              </a:graphicData>
            </a:graphic>
          </wp:inline>
        </w:drawing>
      </w:r>
    </w:p>
    <w:p w:rsidR="00471F5C" w:rsidRPr="00F54FA6" w:rsidRDefault="00471F5C" w:rsidP="00471F5C">
      <w:pPr>
        <w:tabs>
          <w:tab w:val="right" w:pos="8838"/>
        </w:tabs>
        <w:rPr>
          <w:lang w:val="es-ES"/>
        </w:rPr>
      </w:pPr>
    </w:p>
    <w:sectPr w:rsidR="00471F5C" w:rsidRPr="00F54F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00D9"/>
    <w:multiLevelType w:val="hybridMultilevel"/>
    <w:tmpl w:val="03FC4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FA6"/>
    <w:rsid w:val="000C322B"/>
    <w:rsid w:val="00404600"/>
    <w:rsid w:val="00471F5C"/>
    <w:rsid w:val="00F54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43EF"/>
  <w15:chartTrackingRefBased/>
  <w15:docId w15:val="{0139E5CB-242F-43E0-ABA2-84D85E7A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1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121</Words>
  <Characters>693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2022-11-09T21:10:00Z</dcterms:created>
  <dcterms:modified xsi:type="dcterms:W3CDTF">2022-11-09T21:29:00Z</dcterms:modified>
</cp:coreProperties>
</file>