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BRAINADZ WAY — UI VISUAL CONTRACT AND SCREEN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the intended visual and interaction system for BrainADZ Way. Codex must read this before implementing Kiosk, Way Go or Command. The approved visual mock-ups in this folder override minor interpretation differences in this document.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CORE DESIGN PRINCIPLES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SIMPLE FIRST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Every screen should be understandable without instruction. Navigation actions must be obvious from standing distance.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VISUALLY ENTERTAINING, NOT VISUALLY BUSY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smooth transitions, map movement, pulsing markers, clean cards and good imagery. Avoid clutter, decorative noise and novelty controls.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HUMAN-EYE READABILITY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Primary font: Inter.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400 for body, 500 for labels, 600 for headings and important actions.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Avoid ultra-light weights, condensed fonts and long all-caps text.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TOUCH-FIRST PUBLIC UI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Large controls, generous spacing, clear icon + label combinations and strong feedback on touch.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MAP IS THE HERO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interface should feel like a premium navigation product. Cards and controls should frame the map rather than compete with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CONSISTENT ACROSS DEVICES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Kiosk, mobile and admin should clearly belong to one product family even though their layouts differ.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VISUAL LANGUAGE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Canvas: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warm white / very light grey base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near-white cards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dark charcoal primary 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muted grey secondary 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Brand accent: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one confident BrainADZ Way accent colour for primary actions, selected routes and active states. Use supporting category colours sparingly.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Corners: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medium rounded cards and controls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avoid exaggerated pill shapes on everything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Elevation: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light shadow or border for hierarchy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no heavy skeuomorphism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Icons: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simple line/duotone icon family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consistent stroke weight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always pair critical icons with 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Photography: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use high-quality tenant/store/food/cinema visuals where meaningful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avoid generic stock-photo overload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clean vector treatment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store polygons visible but not noisy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selected store clearly highlighted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route line unmistakable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YOU ARE HERE marker easily visible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TYPOGRAPHY SCALE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Kiosk reference sizes should be substantially larger than standard web UI.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Suggested kiosk hierarchy for 1080x1920 reference: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Hero/question: 44–56 px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Search input: 30–36 px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Section heading: 28–34 px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Primary button: 26–30 px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Tenant card title: 24–30 px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Body/profile copy: 22–26 px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Meta/floor/unit: 20–24 px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Title: 28–32 px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Section heading: 20–24 px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Body: 16–18 px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Buttons: 16–18 px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Desktop Command: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Page title: 28–32 px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Section: 20–24 px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Body/table: 14–16 px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Small meta: 12–14 px only where appropriate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Never shrink important public-facing text to fit. Shorten content or change layout.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KIOSK LAYOUT SYSTEM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Reference canvas: portrait 1080x1920.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 a stable structure: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SEARCH / PRIMARY DISCOVERY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MAP / MAIN CONTENT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CONTEXTUAL DRAWER OR CARD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BOTTOM QUICK ACTIONS / AMENITIES WHEN NEEDED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navigation must remain shallow.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HOME SCREEN K01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shopping-centre logo left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language control right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optional subtle time/status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Main question: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“Where would you like to go?”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Universal search: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Large, rounded rectangular field with search icon and placeholder: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“Search shops, food, cinema, services…”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Category chips/cards immediately below: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Dining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Cinema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Main map: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Occupies the majority of the screen.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 ARE HERE marker near the current configured kiosk point.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Floor selector should be easy to find but visually secondary.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Quick amenity row: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Washroom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Lift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Secondary discovery: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What’s New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Avoid carousel overload.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 SEARCH INTERACTION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K02 SEARCH ACTIVE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the user touches search: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bring up a clean large on-screen keyboard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preserve map context in the background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show predictive suggestions above the keyboard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group suggestions by useful type if needed: Stores / Food / Services / Amenities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Each suggestion: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icon/logo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Typos should still return useful results.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K03 SEARCH RESULTS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 vertically stacked cards with strong visual scanning.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Each result: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logo/image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tenant 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floor + unit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short product/service clue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small “View” or arrow affordance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Map may update to highlight matching destinations without forcing route mode.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6. TENANT PROFILE K04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 a large visual profile drawer/card over part of the map rather than replacing all spatial context.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Hero image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Logo + tenant name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Category • Floor • Unit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Open/Closed status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“Known for” / “Good for” tag row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Product/service/cuisine tags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Current offer card if active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Optional website/contact link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Primary actions must be unmistakable: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GET DIRECTIONS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VIEW ON MAP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SEND TO PHONE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GET DIRECTIONS is the dominant CTA.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restaurant profiles, show cuisine and dining attributes.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For cinema profiles, show current movies/showtimes only if data exists.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services, show service type and practical information.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7. ROUTE EXPERIENCE K05–K08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K05 ROUTE OVERVIEW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Map zooms/frames the route.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Route draws from YOU ARE HERE to destination.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Top route summary: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Estimated time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Destination floor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Side/bottom instruction card: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Step number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Instruction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Floor/connector cue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Prominent actions: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Send to Phone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Accessible Route toggle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Start Over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K06 MULTI-FLOOR ROUTE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When a vertical connector is reached: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show a short transition animation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emphasise “Take lift/escalator to Level 2”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show a mini floor progression such as G → 1 → 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transition the map while retaining destination context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K07 QR HAND-OFF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 not cover the entire route unnecessarily.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Open a focused QR panel: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Title: “Continue on your phone”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Large QR code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Destination name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Distance/time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Instruction: “Scan to open this route — no app required”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Close button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K08 ACCESSIBLE ROUTE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Use the same visual language, not a separate application.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Add a clear accessibility badge and explain the selected connector when helpful.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8. IDLE AD MODE K09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After configured inactivity threshold, default 10 seconds: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transition with a soft fade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full-screen media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no admin chrome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no old visitor data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optional small “Touch to Explore” instruction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Touch anywhere exits immediately.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Default return state: clean Home screen.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Advertising must feel intentionally integrated with the kiosk rather than a browser video opened on top.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9. OFFERS / EVENTS K10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Use image-led cards.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tenant or venue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dates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short summary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Get Directions when a route target exists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 not let promotions overwhelm wayfinding.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10. WAY GO MOBILE PWA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phone experience should feel like a compact navigation companion, not a shrunken kiosk.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G01 QR ROUTE LANDING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BrainADZ Way / mall mark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Destination card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Distance + 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Route preference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Main area: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current floor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route line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Bottom sheet: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next instruction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step count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floor change cue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G02 STEP VIEW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Swipe/next through instructions or follow a vertically stacked route list.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Always provide a “View full map” action.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G03 FLOOR TRANSITION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Use a clear transition card: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“Take the lift to Level 2”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then automatically show the destination floor route segment.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G04 DESTINATION PROFILE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Compact tenant profile with image, hours, offer and product/service tags.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G05 ACCESSIBLE ROUTE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Same UI with accessibility route state clearly identified.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 login.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 mandatory install prompt.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 excessive onboarding.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11. COMMAND ADMIN UI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Command is a desktop-first professional management application.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left sidebar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clean top bar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page title + actions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content workspace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optional right inspector/drawer for detail editing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Sidebar order: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Floors &amp; Maps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Amenities &amp; POIs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Screens &amp; Devices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 tables for management, cards only when they improve scanning.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C01 DASHBOARD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Top KPI cards: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Kiosks Online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Searches Today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Routes Today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QR Hand-offs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Ad Plays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Main panels: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Top searches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Top destinations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Current ad campaigns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Device alerts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Recent changes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C02 TENANT LIST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Search and filters always visible.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C03 TENANT EDITOR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 logical tabs/sections: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Basics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Products/Tags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Map Location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SEO/Search Keywords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Preview public profile from the editor.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C04 MAP EDITOR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Largest area is the map canvas.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Left panel: tools/layers.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Right inspector: selected feature properties.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Top actions: floor, preview route, validate, publish.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C05 ROUTING/CLOSURE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Allow selected route edge to be marked closed with reason and optional schedule.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Show reroute preview.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C06 AD CAMPAIGNS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Table/card hybrid: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Plays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C07 CAMPAIGN EDITOR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Campaign details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Screen/floor targeting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C08 DEVICES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Status table with green/amber/red state markers.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Show last heartbeat, floor/location, app version and current content sync.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C09 ANALYTICS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Date filter top right.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Use restrained charts and tables.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searches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no-result terms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QR rate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ad proof-of-play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screen usage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C10 USERS / ROLES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Clear role matrix and user list.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Do not expose dangerous actions casually.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12. INTERACTION DETAILS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Touch feedback: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Immediate visual response on press.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 not wait for network before acknowledging touch.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Use skeletons or subtle progress states.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Avoid blocking spinners when cached data can remain visible.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Session reset: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Idle timeout clears search, route and tenant detail before ads begin.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Map selection: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Tap store polygon -&gt; compact label -&gt; profile action.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Search result -&gt; map centres/highlights matching store.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Floor selection: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Always clearly show active floor.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When route changes floors, floor controls should follow automatically but remain manually selectable.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13. ACCESSIBILITY VISUAL RULES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high contrast text/background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labels with icons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visible focus states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reduced motion support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large controls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accessible route clearly named, not represented only by an icon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avoid low-contrast grey text on bright maps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do not use colour alone to differentiate open/closed or selected/default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14. MOCK-UP SET TO MAINTAIN IN THIS FOLDER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approved mock-up set should cover: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1. Kiosk Home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2. Kiosk Tenant Profile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 Kiosk Route + QR Hand-off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4. Kiosk Idle Advertisement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5. Mobile Way Go Route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6. Command Dashboard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7. Command Tenant Editor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8. Command Advertising Campaign Editor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These are the minimum visual references Codex should see before front-end implementation.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15. FINAL VISUAL TEST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 successful BrainADZ Way screen should pass this test: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Can a first-time shopper understand the next action immediately?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Can the important text be read from realistic kiosk distance?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Is the map visually dominant when navigation matters?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Is there only one obvious primary action at a time?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Does motion clarify context rather than decorate it?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Does the product feel premium and modern without being complicated?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If any answer is no, simplify the screen before adding more features.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