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B2AC" w14:textId="77777777" w:rsidR="00335E87" w:rsidRDefault="00000000">
      <w:pPr>
        <w:spacing w:before="2500" w:after="110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《嵌入式网络与通信实践课程》实践报告</w:t>
      </w:r>
    </w:p>
    <w:p w14:paraId="1C1E35A5" w14:textId="09D24036" w:rsidR="00335E87" w:rsidRDefault="00000000">
      <w:pPr>
        <w:spacing w:after="260"/>
        <w:ind w:left="2948"/>
        <w:rPr>
          <w:rFonts w:hint="eastAsia"/>
          <w:lang w:eastAsia="zh-CN"/>
        </w:rPr>
      </w:pPr>
      <w:r>
        <w:rPr>
          <w:sz w:val="24"/>
          <w:lang w:eastAsia="zh-CN"/>
        </w:rPr>
        <w:t>姓名：</w:t>
      </w:r>
      <w:r w:rsidR="00711CB9">
        <w:rPr>
          <w:rFonts w:hint="eastAsia"/>
          <w:sz w:val="24"/>
          <w:lang w:eastAsia="zh-CN"/>
        </w:rPr>
        <w:t>包朕豪</w:t>
      </w:r>
    </w:p>
    <w:p w14:paraId="4DFCC785" w14:textId="3A93021C" w:rsidR="00335E87" w:rsidRDefault="00000000">
      <w:pPr>
        <w:spacing w:after="260"/>
        <w:ind w:left="2948"/>
        <w:rPr>
          <w:rFonts w:hint="eastAsia"/>
          <w:lang w:eastAsia="zh-CN"/>
        </w:rPr>
      </w:pPr>
      <w:r>
        <w:rPr>
          <w:sz w:val="24"/>
          <w:lang w:eastAsia="zh-CN"/>
        </w:rPr>
        <w:t>学号：</w:t>
      </w:r>
      <w:r w:rsidR="00711CB9">
        <w:rPr>
          <w:rFonts w:hint="eastAsia"/>
          <w:sz w:val="24"/>
          <w:lang w:eastAsia="zh-CN"/>
        </w:rPr>
        <w:t>2554080</w:t>
      </w:r>
    </w:p>
    <w:p w14:paraId="757F0537" w14:textId="06B2B378" w:rsidR="00335E87" w:rsidRDefault="00000000">
      <w:pPr>
        <w:spacing w:after="260"/>
        <w:ind w:left="2948"/>
        <w:rPr>
          <w:lang w:eastAsia="zh-CN"/>
        </w:rPr>
      </w:pPr>
      <w:r>
        <w:rPr>
          <w:sz w:val="24"/>
          <w:lang w:eastAsia="zh-CN"/>
        </w:rPr>
        <w:t>学院：</w:t>
      </w:r>
      <w:r w:rsidR="00711CB9">
        <w:rPr>
          <w:rFonts w:hint="eastAsia"/>
          <w:sz w:val="24"/>
          <w:lang w:eastAsia="zh-CN"/>
        </w:rPr>
        <w:t>国豪书院</w:t>
      </w:r>
    </w:p>
    <w:p w14:paraId="24F80F42" w14:textId="77777777" w:rsidR="00335E87" w:rsidRDefault="00000000">
      <w:pPr>
        <w:spacing w:after="260"/>
        <w:ind w:left="2948"/>
        <w:rPr>
          <w:lang w:eastAsia="zh-CN"/>
        </w:rPr>
      </w:pPr>
      <w:r>
        <w:rPr>
          <w:sz w:val="24"/>
          <w:lang w:eastAsia="zh-CN"/>
        </w:rPr>
        <w:t>专业：未来技术班（智能网联车辆方向）</w:t>
      </w:r>
    </w:p>
    <w:p w14:paraId="5B6E2F9E" w14:textId="77777777" w:rsidR="00335E87" w:rsidRDefault="00000000">
      <w:pPr>
        <w:spacing w:after="260"/>
        <w:ind w:left="2948"/>
        <w:rPr>
          <w:lang w:eastAsia="zh-CN"/>
        </w:rPr>
      </w:pPr>
      <w:r>
        <w:rPr>
          <w:sz w:val="24"/>
          <w:lang w:eastAsia="zh-CN"/>
        </w:rPr>
        <w:t>日期：</w:t>
      </w:r>
      <w:r>
        <w:rPr>
          <w:sz w:val="24"/>
          <w:lang w:eastAsia="zh-CN"/>
        </w:rPr>
        <w:t>2026</w:t>
      </w:r>
      <w:r>
        <w:rPr>
          <w:sz w:val="24"/>
          <w:lang w:eastAsia="zh-CN"/>
        </w:rPr>
        <w:t>年</w:t>
      </w:r>
      <w:r>
        <w:rPr>
          <w:sz w:val="24"/>
          <w:lang w:eastAsia="zh-CN"/>
        </w:rPr>
        <w:t>10</w:t>
      </w:r>
      <w:r>
        <w:rPr>
          <w:sz w:val="24"/>
          <w:lang w:eastAsia="zh-CN"/>
        </w:rPr>
        <w:t>月</w:t>
      </w:r>
      <w:r>
        <w:rPr>
          <w:sz w:val="24"/>
          <w:lang w:eastAsia="zh-CN"/>
        </w:rPr>
        <w:t>15</w:t>
      </w:r>
      <w:r>
        <w:rPr>
          <w:sz w:val="24"/>
          <w:lang w:eastAsia="zh-CN"/>
        </w:rPr>
        <w:t>日</w:t>
      </w:r>
    </w:p>
    <w:p w14:paraId="2D2595AB" w14:textId="77777777" w:rsidR="00335E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5EB8FB9" w14:textId="77777777" w:rsidR="00335E87" w:rsidRDefault="00000000">
      <w:pPr>
        <w:pStyle w:val="1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（一）实践目的：</w:t>
      </w:r>
    </w:p>
    <w:p w14:paraId="08F57471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本实践围绕第二讲</w:t>
      </w:r>
      <w:r>
        <w:rPr>
          <w:lang w:eastAsia="zh-CN"/>
        </w:rPr>
        <w:t>“</w:t>
      </w:r>
      <w:r>
        <w:rPr>
          <w:lang w:eastAsia="zh-CN"/>
        </w:rPr>
        <w:t>车载网络与协议</w:t>
      </w:r>
      <w:r>
        <w:rPr>
          <w:lang w:eastAsia="zh-CN"/>
        </w:rPr>
        <w:t>”</w:t>
      </w:r>
      <w:r>
        <w:rPr>
          <w:lang w:eastAsia="zh-CN"/>
        </w:rPr>
        <w:t>中的基于</w:t>
      </w:r>
      <w:r>
        <w:rPr>
          <w:lang w:eastAsia="zh-CN"/>
        </w:rPr>
        <w:t xml:space="preserve"> CAN </w:t>
      </w:r>
      <w:r>
        <w:rPr>
          <w:lang w:eastAsia="zh-CN"/>
        </w:rPr>
        <w:t>总线的分布式汽车灯光控制系统展开。目标是在</w:t>
      </w:r>
      <w:r>
        <w:rPr>
          <w:lang w:eastAsia="zh-CN"/>
        </w:rPr>
        <w:t xml:space="preserve"> Ubuntu </w:t>
      </w:r>
      <w:r>
        <w:rPr>
          <w:lang w:eastAsia="zh-CN"/>
        </w:rPr>
        <w:t>虚拟机中使用</w:t>
      </w:r>
      <w:r>
        <w:rPr>
          <w:lang w:eastAsia="zh-CN"/>
        </w:rPr>
        <w:t xml:space="preserve"> VS Code</w:t>
      </w:r>
      <w:r>
        <w:rPr>
          <w:lang w:eastAsia="zh-CN"/>
        </w:rPr>
        <w:t>、</w:t>
      </w:r>
      <w:r>
        <w:rPr>
          <w:lang w:eastAsia="zh-CN"/>
        </w:rPr>
        <w:t>Python</w:t>
      </w:r>
      <w:r>
        <w:rPr>
          <w:lang w:eastAsia="zh-CN"/>
        </w:rPr>
        <w:t>、</w:t>
      </w:r>
      <w:r>
        <w:rPr>
          <w:lang w:eastAsia="zh-CN"/>
        </w:rPr>
        <w:t xml:space="preserve">python-can </w:t>
      </w:r>
      <w:r>
        <w:rPr>
          <w:lang w:eastAsia="zh-CN"/>
        </w:rPr>
        <w:t>和</w:t>
      </w:r>
      <w:r>
        <w:rPr>
          <w:lang w:eastAsia="zh-CN"/>
        </w:rPr>
        <w:t xml:space="preserve"> Linux SocketCAN</w:t>
      </w:r>
      <w:r>
        <w:rPr>
          <w:lang w:eastAsia="zh-CN"/>
        </w:rPr>
        <w:t>，完成控制端与独立灯光</w:t>
      </w:r>
      <w:r>
        <w:rPr>
          <w:lang w:eastAsia="zh-CN"/>
        </w:rPr>
        <w:t xml:space="preserve"> ECU </w:t>
      </w:r>
      <w:r>
        <w:rPr>
          <w:lang w:eastAsia="zh-CN"/>
        </w:rPr>
        <w:t>之间的命令收发、状态反馈和运行监控。</w:t>
      </w:r>
    </w:p>
    <w:p w14:paraId="4B80CA6C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实践关注的不只是</w:t>
      </w:r>
      <w:r>
        <w:rPr>
          <w:lang w:eastAsia="zh-CN"/>
        </w:rPr>
        <w:t>“</w:t>
      </w:r>
      <w:r>
        <w:rPr>
          <w:lang w:eastAsia="zh-CN"/>
        </w:rPr>
        <w:t>按钮能不能点亮一盏灯</w:t>
      </w:r>
      <w:r>
        <w:rPr>
          <w:lang w:eastAsia="zh-CN"/>
        </w:rPr>
        <w:t>”</w:t>
      </w:r>
      <w:r>
        <w:rPr>
          <w:lang w:eastAsia="zh-CN"/>
        </w:rPr>
        <w:t>，而是能否沿着一条命令追踪完整链路：驾驶员发出命令、</w:t>
      </w:r>
      <w:r>
        <w:rPr>
          <w:lang w:eastAsia="zh-CN"/>
        </w:rPr>
        <w:t xml:space="preserve">CAN </w:t>
      </w:r>
      <w:r>
        <w:rPr>
          <w:lang w:eastAsia="zh-CN"/>
        </w:rPr>
        <w:t>帧进入</w:t>
      </w:r>
      <w:r>
        <w:rPr>
          <w:lang w:eastAsia="zh-CN"/>
        </w:rPr>
        <w:t xml:space="preserve"> ECU</w:t>
      </w:r>
      <w:r>
        <w:rPr>
          <w:lang w:eastAsia="zh-CN"/>
        </w:rPr>
        <w:t>、命令经过缓冲与校验、灯光状态发生改变，最后</w:t>
      </w:r>
      <w:r>
        <w:rPr>
          <w:lang w:eastAsia="zh-CN"/>
        </w:rPr>
        <w:t xml:space="preserve"> ECU </w:t>
      </w:r>
      <w:r>
        <w:rPr>
          <w:lang w:eastAsia="zh-CN"/>
        </w:rPr>
        <w:t>把同序号状态回报给控制端。通过可视化面板、</w:t>
      </w:r>
      <w:r>
        <w:rPr>
          <w:lang w:eastAsia="zh-CN"/>
        </w:rPr>
        <w:t xml:space="preserve">CAN </w:t>
      </w:r>
      <w:r>
        <w:rPr>
          <w:lang w:eastAsia="zh-CN"/>
        </w:rPr>
        <w:t>原始帧和结构化事件日志，对照理解总线报文、应用层确认和</w:t>
      </w:r>
      <w:r>
        <w:rPr>
          <w:lang w:eastAsia="zh-CN"/>
        </w:rPr>
        <w:t xml:space="preserve"> ECU </w:t>
      </w:r>
      <w:r>
        <w:rPr>
          <w:lang w:eastAsia="zh-CN"/>
        </w:rPr>
        <w:t>内部任务之间的关系。</w:t>
      </w:r>
    </w:p>
    <w:p w14:paraId="26E273FE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本项目采用</w:t>
      </w:r>
      <w:r>
        <w:rPr>
          <w:lang w:eastAsia="zh-CN"/>
        </w:rPr>
        <w:t xml:space="preserve"> vcan0 </w:t>
      </w:r>
      <w:r>
        <w:rPr>
          <w:lang w:eastAsia="zh-CN"/>
        </w:rPr>
        <w:t>和软件灯态模拟，不连接实体</w:t>
      </w:r>
      <w:r>
        <w:rPr>
          <w:lang w:eastAsia="zh-CN"/>
        </w:rPr>
        <w:t xml:space="preserve"> CAN </w:t>
      </w:r>
      <w:r>
        <w:rPr>
          <w:lang w:eastAsia="zh-CN"/>
        </w:rPr>
        <w:t>收发器或真实车灯；</w:t>
      </w:r>
      <w:r>
        <w:rPr>
          <w:lang w:eastAsia="zh-CN"/>
        </w:rPr>
        <w:t xml:space="preserve">Python </w:t>
      </w:r>
      <w:r>
        <w:rPr>
          <w:lang w:eastAsia="zh-CN"/>
        </w:rPr>
        <w:t>线程与周期逻辑用于课程演示，不等同于</w:t>
      </w:r>
      <w:r>
        <w:rPr>
          <w:lang w:eastAsia="zh-CN"/>
        </w:rPr>
        <w:t xml:space="preserve"> FreeRTOS</w:t>
      </w:r>
      <w:r>
        <w:rPr>
          <w:lang w:eastAsia="zh-CN"/>
        </w:rPr>
        <w:t>，也不构成硬实时性能验证。</w:t>
      </w:r>
    </w:p>
    <w:p w14:paraId="58889A2F" w14:textId="77777777" w:rsidR="00335E87" w:rsidRDefault="00000000">
      <w:pPr>
        <w:pStyle w:val="1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（二）实践内容及要求：</w:t>
      </w:r>
    </w:p>
    <w:p w14:paraId="0B8FDEC9" w14:textId="77777777" w:rsidR="00335E87" w:rsidRDefault="00000000">
      <w:pPr>
        <w:spacing w:after="40" w:line="288" w:lineRule="auto"/>
        <w:ind w:left="425" w:hanging="312"/>
        <w:jc w:val="both"/>
      </w:pPr>
      <w:r>
        <w:t>1</w:t>
      </w:r>
      <w:r>
        <w:t>、在</w:t>
      </w:r>
      <w:r>
        <w:t xml:space="preserve"> Ubuntu </w:t>
      </w:r>
      <w:r>
        <w:t>虚拟机中使用</w:t>
      </w:r>
      <w:r>
        <w:t xml:space="preserve"> VS Code </w:t>
      </w:r>
      <w:r>
        <w:t>与</w:t>
      </w:r>
      <w:r>
        <w:t xml:space="preserve"> Python </w:t>
      </w:r>
      <w:r>
        <w:t>开发</w:t>
      </w:r>
      <w:r>
        <w:t xml:space="preserve"> CAN </w:t>
      </w:r>
      <w:r>
        <w:t>灯光控制程序，安装</w:t>
      </w:r>
      <w:r>
        <w:t xml:space="preserve"> python-can</w:t>
      </w:r>
      <w:r>
        <w:t>，并建立</w:t>
      </w:r>
      <w:r>
        <w:t xml:space="preserve"> SocketCAN </w:t>
      </w:r>
      <w:r>
        <w:t>虚拟接口</w:t>
      </w:r>
      <w:r>
        <w:t xml:space="preserve"> vcan0</w:t>
      </w:r>
      <w:r>
        <w:t>。</w:t>
      </w:r>
    </w:p>
    <w:p w14:paraId="2962731A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、核心设计要求：</w:t>
      </w:r>
    </w:p>
    <w:p w14:paraId="40E67B1F" w14:textId="77777777" w:rsidR="00335E87" w:rsidRDefault="00000000">
      <w:pPr>
        <w:spacing w:after="40" w:line="288" w:lineRule="auto"/>
        <w:ind w:left="624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）接收任务监听</w:t>
      </w:r>
      <w:r>
        <w:rPr>
          <w:lang w:eastAsia="zh-CN"/>
        </w:rPr>
        <w:t xml:space="preserve"> CAN </w:t>
      </w:r>
      <w:r>
        <w:rPr>
          <w:lang w:eastAsia="zh-CN"/>
        </w:rPr>
        <w:t>总线，识别控制帧</w:t>
      </w:r>
      <w:r>
        <w:rPr>
          <w:lang w:eastAsia="zh-CN"/>
        </w:rPr>
        <w:t xml:space="preserve"> ID 0x256</w:t>
      </w:r>
      <w:r>
        <w:rPr>
          <w:lang w:eastAsia="zh-CN"/>
        </w:rPr>
        <w:t>，将帧写入缓冲区并统计接收情况。</w:t>
      </w:r>
    </w:p>
    <w:p w14:paraId="650E2376" w14:textId="77777777" w:rsidR="00335E87" w:rsidRDefault="00000000">
      <w:pPr>
        <w:spacing w:after="40" w:line="288" w:lineRule="auto"/>
        <w:ind w:left="624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）命令解析任务读取队列，解析命令码和参数，检查帧长、命令码、亮度及保留字段。</w:t>
      </w:r>
    </w:p>
    <w:p w14:paraId="6A733F7B" w14:textId="77777777" w:rsidR="00335E87" w:rsidRDefault="00000000">
      <w:pPr>
        <w:spacing w:after="40" w:line="288" w:lineRule="auto"/>
        <w:ind w:left="624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）灯光控制任务管理六类灯态：左转向、右转向、双闪、刹车灯、前大灯和尾灯；左右转向互斥，双闪优先。</w:t>
      </w:r>
    </w:p>
    <w:p w14:paraId="625734D0" w14:textId="77777777" w:rsidR="00335E87" w:rsidRDefault="00000000">
      <w:pPr>
        <w:spacing w:after="40" w:line="288" w:lineRule="auto"/>
        <w:ind w:left="624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）状态反馈任务定时发送</w:t>
      </w:r>
      <w:r>
        <w:rPr>
          <w:lang w:eastAsia="zh-CN"/>
        </w:rPr>
        <w:t xml:space="preserve"> CAN ID 0x257</w:t>
      </w:r>
      <w:r>
        <w:rPr>
          <w:lang w:eastAsia="zh-CN"/>
        </w:rPr>
        <w:t>，并对发送失败设置重试；控制端按命令序号等待应用层反馈。</w:t>
      </w:r>
    </w:p>
    <w:p w14:paraId="4691F551" w14:textId="77777777" w:rsidR="00335E87" w:rsidRDefault="00000000">
      <w:pPr>
        <w:spacing w:after="40" w:line="288" w:lineRule="auto"/>
        <w:ind w:left="624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）系统监控任务跟踪</w:t>
      </w:r>
      <w:r>
        <w:rPr>
          <w:lang w:eastAsia="zh-CN"/>
        </w:rPr>
        <w:t xml:space="preserve"> ECU </w:t>
      </w:r>
      <w:r>
        <w:rPr>
          <w:lang w:eastAsia="zh-CN"/>
        </w:rPr>
        <w:t>运行状态、接收帧数量、队列、异常和虚拟灯具故障。</w:t>
      </w:r>
    </w:p>
    <w:p w14:paraId="687CF186" w14:textId="77777777" w:rsidR="00335E87" w:rsidRDefault="00000000">
      <w:pPr>
        <w:spacing w:before="80"/>
        <w:jc w:val="center"/>
      </w:pPr>
      <w:r>
        <w:rPr>
          <w:b/>
        </w:rPr>
        <w:t>表</w:t>
      </w:r>
      <w:r>
        <w:rPr>
          <w:b/>
        </w:rPr>
        <w:t xml:space="preserve"> 1  </w:t>
      </w:r>
      <w:r>
        <w:rPr>
          <w:b/>
        </w:rPr>
        <w:t>五项任务及触发要求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984"/>
        <w:gridCol w:w="1928"/>
        <w:gridCol w:w="2948"/>
      </w:tblGrid>
      <w:tr w:rsidR="00335E87" w14:paraId="66229B9A" w14:textId="77777777">
        <w:trPr>
          <w:cantSplit/>
          <w:tblHeader/>
          <w:jc w:val="center"/>
        </w:trPr>
        <w:tc>
          <w:tcPr>
            <w:tcW w:w="187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4A9E5D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任务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A12D9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执行周期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等待预算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21076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触发方式</w:t>
            </w:r>
          </w:p>
        </w:tc>
        <w:tc>
          <w:tcPr>
            <w:tcW w:w="2948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E3BA3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实际实现</w:t>
            </w:r>
          </w:p>
        </w:tc>
      </w:tr>
      <w:tr w:rsidR="00335E87" w14:paraId="5FB285FE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8566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CAN </w:t>
            </w:r>
            <w:r>
              <w:rPr>
                <w:sz w:val="18"/>
              </w:rPr>
              <w:t>命令接收</w:t>
            </w:r>
          </w:p>
        </w:tc>
        <w:tc>
          <w:tcPr>
            <w:tcW w:w="198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7D07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10 ms </w:t>
            </w:r>
            <w:r>
              <w:rPr>
                <w:sz w:val="18"/>
              </w:rPr>
              <w:t>等待上限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5224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事件驱动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198D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SocketCAN </w:t>
            </w:r>
            <w:r>
              <w:rPr>
                <w:sz w:val="18"/>
              </w:rPr>
              <w:t>收帧唤醒</w:t>
            </w:r>
          </w:p>
        </w:tc>
      </w:tr>
      <w:tr w:rsidR="00335E87" w14:paraId="46D25CC8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B392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命令解析</w:t>
            </w:r>
          </w:p>
        </w:tc>
        <w:tc>
          <w:tcPr>
            <w:tcW w:w="198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C9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事件到达后处理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69E7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消息队列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AE5E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读取接收缓冲队列</w:t>
            </w:r>
          </w:p>
        </w:tc>
      </w:tr>
      <w:tr w:rsidR="00335E87" w14:paraId="531FA58D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E2F4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灯光控制</w:t>
            </w:r>
          </w:p>
        </w:tc>
        <w:tc>
          <w:tcPr>
            <w:tcW w:w="198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A8DA0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5 ms </w:t>
            </w:r>
            <w:r>
              <w:rPr>
                <w:sz w:val="18"/>
              </w:rPr>
              <w:t>等待预算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269C8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事件驱动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12E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读取内部控制队列</w:t>
            </w:r>
          </w:p>
        </w:tc>
      </w:tr>
      <w:tr w:rsidR="00335E87" w14:paraId="45964641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1EE67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状态反馈</w:t>
            </w:r>
          </w:p>
        </w:tc>
        <w:tc>
          <w:tcPr>
            <w:tcW w:w="198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B5D2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 ms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2AFA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定时触发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8E71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发送</w:t>
            </w:r>
            <w:r>
              <w:rPr>
                <w:sz w:val="18"/>
              </w:rPr>
              <w:t xml:space="preserve"> 0x257 </w:t>
            </w:r>
            <w:r>
              <w:rPr>
                <w:sz w:val="18"/>
              </w:rPr>
              <w:t>状态帧</w:t>
            </w:r>
          </w:p>
        </w:tc>
      </w:tr>
      <w:tr w:rsidR="00335E87" w14:paraId="283C4E7D" w14:textId="77777777">
        <w:trPr>
          <w:cantSplit/>
          <w:jc w:val="center"/>
        </w:trPr>
        <w:tc>
          <w:tcPr>
            <w:tcW w:w="187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1210D8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系统监控</w:t>
            </w:r>
          </w:p>
        </w:tc>
        <w:tc>
          <w:tcPr>
            <w:tcW w:w="198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1CF128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100 ms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585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定时触发</w:t>
            </w:r>
          </w:p>
        </w:tc>
        <w:tc>
          <w:tcPr>
            <w:tcW w:w="294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595B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采集队列与运行计数</w:t>
            </w:r>
          </w:p>
        </w:tc>
      </w:tr>
    </w:tbl>
    <w:p w14:paraId="2C9BEB2D" w14:textId="77777777" w:rsidR="00335E87" w:rsidRDefault="00335E87">
      <w:pPr>
        <w:spacing w:after="20"/>
      </w:pPr>
    </w:p>
    <w:p w14:paraId="7499E80C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、提供主要代码、实践设计流程图和运行输出，说明各任务怎样协同工作。</w:t>
      </w:r>
    </w:p>
    <w:p w14:paraId="4F68183C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、展示</w:t>
      </w:r>
      <w:r>
        <w:rPr>
          <w:lang w:eastAsia="zh-CN"/>
        </w:rPr>
        <w:t xml:space="preserve"> CAN </w:t>
      </w:r>
      <w:r>
        <w:rPr>
          <w:lang w:eastAsia="zh-CN"/>
        </w:rPr>
        <w:t>抓包内容，并分析控制帧、状态帧、帧间隔、应用层延迟及异常结果。</w:t>
      </w:r>
    </w:p>
    <w:p w14:paraId="677683A5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>、提交带注释的源代码和实践报告；明确区分软件仿真结果与真实车载硬件结果。</w:t>
      </w:r>
    </w:p>
    <w:p w14:paraId="48A54694" w14:textId="77777777" w:rsidR="00335E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7917C5A" w14:textId="77777777" w:rsidR="00335E87" w:rsidRDefault="00000000">
      <w:pPr>
        <w:pStyle w:val="1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（三）实践方案设计</w:t>
      </w:r>
    </w:p>
    <w:p w14:paraId="735C4157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 </w:t>
      </w:r>
      <w:r>
        <w:rPr>
          <w:rFonts w:ascii="Times New Roman" w:eastAsia="黑体" w:hAnsi="Times New Roman" w:cs="Times New Roman"/>
          <w:lang w:eastAsia="zh-CN"/>
        </w:rPr>
        <w:t>总体设计思路与总体架构</w:t>
      </w:r>
    </w:p>
    <w:p w14:paraId="35438CBC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控制端通过本机</w:t>
      </w:r>
      <w:r>
        <w:rPr>
          <w:lang w:eastAsia="zh-CN"/>
        </w:rPr>
        <w:t xml:space="preserve"> Python </w:t>
      </w:r>
      <w:r>
        <w:rPr>
          <w:lang w:eastAsia="zh-CN"/>
        </w:rPr>
        <w:t>服务接收浏览器按钮操作，将控制命令编码为标准</w:t>
      </w:r>
      <w:r>
        <w:rPr>
          <w:lang w:eastAsia="zh-CN"/>
        </w:rPr>
        <w:t xml:space="preserve"> CAN </w:t>
      </w:r>
      <w:r>
        <w:rPr>
          <w:lang w:eastAsia="zh-CN"/>
        </w:rPr>
        <w:t>数据帧并发送至</w:t>
      </w:r>
      <w:r>
        <w:rPr>
          <w:lang w:eastAsia="zh-CN"/>
        </w:rPr>
        <w:t xml:space="preserve"> vcan0</w:t>
      </w:r>
      <w:r>
        <w:rPr>
          <w:lang w:eastAsia="zh-CN"/>
        </w:rPr>
        <w:t>。灯光</w:t>
      </w:r>
      <w:r>
        <w:rPr>
          <w:lang w:eastAsia="zh-CN"/>
        </w:rPr>
        <w:t xml:space="preserve"> ECU </w:t>
      </w:r>
      <w:r>
        <w:rPr>
          <w:lang w:eastAsia="zh-CN"/>
        </w:rPr>
        <w:t>是独立</w:t>
      </w:r>
      <w:r>
        <w:rPr>
          <w:lang w:eastAsia="zh-CN"/>
        </w:rPr>
        <w:t xml:space="preserve"> Python </w:t>
      </w:r>
      <w:r>
        <w:rPr>
          <w:lang w:eastAsia="zh-CN"/>
        </w:rPr>
        <w:t>进程，通过另一条</w:t>
      </w:r>
      <w:r>
        <w:rPr>
          <w:lang w:eastAsia="zh-CN"/>
        </w:rPr>
        <w:t xml:space="preserve"> SocketCAN </w:t>
      </w:r>
      <w:r>
        <w:rPr>
          <w:lang w:eastAsia="zh-CN"/>
        </w:rPr>
        <w:t>总线连接收帧；进程内部由接收、解析、控制、反馈和监控五个线程构成。灯态由</w:t>
      </w:r>
      <w:r>
        <w:rPr>
          <w:lang w:eastAsia="zh-CN"/>
        </w:rPr>
        <w:t xml:space="preserve"> ECU </w:t>
      </w:r>
      <w:r>
        <w:rPr>
          <w:lang w:eastAsia="zh-CN"/>
        </w:rPr>
        <w:t>的</w:t>
      </w:r>
      <w:r>
        <w:rPr>
          <w:lang w:eastAsia="zh-CN"/>
        </w:rPr>
        <w:t xml:space="preserve"> 0x257 </w:t>
      </w:r>
      <w:r>
        <w:rPr>
          <w:lang w:eastAsia="zh-CN"/>
        </w:rPr>
        <w:t>实际反馈帧驱动面板，而不是控制按钮本地直接改图。</w:t>
      </w:r>
    </w:p>
    <w:p w14:paraId="7B7AD1F3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项目仅在虚拟</w:t>
      </w:r>
      <w:r>
        <w:rPr>
          <w:lang w:eastAsia="zh-CN"/>
        </w:rPr>
        <w:t xml:space="preserve"> CAN </w:t>
      </w:r>
      <w:r>
        <w:rPr>
          <w:lang w:eastAsia="zh-CN"/>
        </w:rPr>
        <w:t>总线上运行。控制帧为</w:t>
      </w:r>
      <w:r>
        <w:rPr>
          <w:lang w:eastAsia="zh-CN"/>
        </w:rPr>
        <w:t xml:space="preserve"> 0x256</w:t>
      </w:r>
      <w:r>
        <w:rPr>
          <w:lang w:eastAsia="zh-CN"/>
        </w:rPr>
        <w:t>，状态反馈帧为</w:t>
      </w:r>
      <w:r>
        <w:rPr>
          <w:lang w:eastAsia="zh-CN"/>
        </w:rPr>
        <w:t xml:space="preserve"> 0x257</w:t>
      </w:r>
      <w:r>
        <w:rPr>
          <w:lang w:eastAsia="zh-CN"/>
        </w:rPr>
        <w:t>；</w:t>
      </w:r>
      <w:r>
        <w:rPr>
          <w:lang w:eastAsia="zh-CN"/>
        </w:rPr>
        <w:t xml:space="preserve">0x258 </w:t>
      </w:r>
      <w:r>
        <w:rPr>
          <w:lang w:eastAsia="zh-CN"/>
        </w:rPr>
        <w:t>是为演示监控而增加的测试专用故障注入帧，不属于课件规定的车辆控制</w:t>
      </w:r>
      <w:r>
        <w:rPr>
          <w:lang w:eastAsia="zh-CN"/>
        </w:rPr>
        <w:t xml:space="preserve"> ID</w:t>
      </w:r>
      <w:r>
        <w:rPr>
          <w:lang w:eastAsia="zh-CN"/>
        </w:rPr>
        <w:t>。</w:t>
      </w:r>
    </w:p>
    <w:p w14:paraId="31D54653" w14:textId="77777777" w:rsidR="00335E87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3735413" wp14:editId="3A6D256F">
            <wp:extent cx="5580000" cy="2619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统架构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991F" w14:textId="77777777" w:rsidR="00335E87" w:rsidRDefault="00000000">
      <w:pPr>
        <w:spacing w:after="12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1  </w:t>
      </w:r>
      <w:r>
        <w:rPr>
          <w:sz w:val="19"/>
          <w:lang w:eastAsia="zh-CN"/>
        </w:rPr>
        <w:t>控制端</w:t>
      </w:r>
      <w:r>
        <w:rPr>
          <w:sz w:val="19"/>
          <w:lang w:eastAsia="zh-CN"/>
        </w:rPr>
        <w:t>—vcan0—</w:t>
      </w:r>
      <w:r>
        <w:rPr>
          <w:sz w:val="19"/>
          <w:lang w:eastAsia="zh-CN"/>
        </w:rPr>
        <w:t>灯光</w:t>
      </w:r>
      <w:r>
        <w:rPr>
          <w:sz w:val="19"/>
          <w:lang w:eastAsia="zh-CN"/>
        </w:rPr>
        <w:t xml:space="preserve"> ECU—</w:t>
      </w:r>
      <w:r>
        <w:rPr>
          <w:sz w:val="19"/>
          <w:lang w:eastAsia="zh-CN"/>
        </w:rPr>
        <w:t>虚拟执行器总体架构</w:t>
      </w:r>
    </w:p>
    <w:p w14:paraId="7EBA1239" w14:textId="77777777" w:rsidR="00335E87" w:rsidRDefault="00000000">
      <w:pPr>
        <w:spacing w:after="40"/>
        <w:ind w:firstLine="420"/>
        <w:jc w:val="both"/>
        <w:rPr>
          <w:lang w:eastAsia="zh-CN"/>
        </w:rPr>
      </w:pPr>
      <w:r>
        <w:rPr>
          <w:lang w:eastAsia="zh-CN"/>
        </w:rPr>
        <w:t>控制器与</w:t>
      </w:r>
      <w:r>
        <w:rPr>
          <w:lang w:eastAsia="zh-CN"/>
        </w:rPr>
        <w:t xml:space="preserve"> ECU </w:t>
      </w:r>
      <w:r>
        <w:rPr>
          <w:lang w:eastAsia="zh-CN"/>
        </w:rPr>
        <w:t>之间通过同一</w:t>
      </w:r>
      <w:r>
        <w:rPr>
          <w:lang w:eastAsia="zh-CN"/>
        </w:rPr>
        <w:t xml:space="preserve"> vcan0 </w:t>
      </w:r>
      <w:r>
        <w:rPr>
          <w:lang w:eastAsia="zh-CN"/>
        </w:rPr>
        <w:t>交换标准</w:t>
      </w:r>
      <w:r>
        <w:rPr>
          <w:lang w:eastAsia="zh-CN"/>
        </w:rPr>
        <w:t xml:space="preserve"> CAN </w:t>
      </w:r>
      <w:r>
        <w:rPr>
          <w:lang w:eastAsia="zh-CN"/>
        </w:rPr>
        <w:t>帧。控制方向为</w:t>
      </w:r>
      <w:r>
        <w:rPr>
          <w:lang w:eastAsia="zh-CN"/>
        </w:rPr>
        <w:t xml:space="preserve"> 0x256</w:t>
      </w:r>
      <w:r>
        <w:rPr>
          <w:lang w:eastAsia="zh-CN"/>
        </w:rPr>
        <w:t>，反馈方向为</w:t>
      </w:r>
      <w:r>
        <w:rPr>
          <w:lang w:eastAsia="zh-CN"/>
        </w:rPr>
        <w:t xml:space="preserve"> 0x257</w:t>
      </w:r>
      <w:r>
        <w:rPr>
          <w:lang w:eastAsia="zh-CN"/>
        </w:rPr>
        <w:t>；</w:t>
      </w:r>
      <w:r>
        <w:rPr>
          <w:lang w:eastAsia="zh-CN"/>
        </w:rPr>
        <w:t xml:space="preserve">0x258 </w:t>
      </w:r>
      <w:r>
        <w:rPr>
          <w:lang w:eastAsia="zh-CN"/>
        </w:rPr>
        <w:t>仅用于虚拟故障测试。</w:t>
      </w:r>
      <w:r>
        <w:rPr>
          <w:lang w:eastAsia="zh-CN"/>
        </w:rPr>
        <w:t xml:space="preserve">ECU </w:t>
      </w:r>
      <w:r>
        <w:rPr>
          <w:lang w:eastAsia="zh-CN"/>
        </w:rPr>
        <w:t>内的五个任务分别承担收帧、解析、执行、反馈和监控。</w:t>
      </w:r>
    </w:p>
    <w:p w14:paraId="435A1E5A" w14:textId="77777777" w:rsidR="00335E87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841E693" wp14:editId="6337414F">
            <wp:extent cx="5580000" cy="2009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闭环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3018" w14:textId="77777777" w:rsidR="00335E87" w:rsidRDefault="00000000">
      <w:pPr>
        <w:spacing w:after="12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2  </w:t>
      </w:r>
      <w:r>
        <w:rPr>
          <w:sz w:val="19"/>
          <w:lang w:eastAsia="zh-CN"/>
        </w:rPr>
        <w:t>控制命令到应用层状态反馈的完整过程</w:t>
      </w:r>
    </w:p>
    <w:p w14:paraId="2680FAE9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 xml:space="preserve">2. </w:t>
      </w:r>
      <w:r>
        <w:rPr>
          <w:rFonts w:ascii="Times New Roman" w:eastAsia="黑体" w:hAnsi="Times New Roman" w:cs="Times New Roman"/>
          <w:lang w:eastAsia="zh-CN"/>
        </w:rPr>
        <w:t>核心代码及基本原理：</w:t>
      </w:r>
    </w:p>
    <w:p w14:paraId="3D268F97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</w:t>
      </w:r>
      <w:r>
        <w:rPr>
          <w:rFonts w:ascii="Times New Roman" w:eastAsia="黑体" w:hAnsi="Times New Roman" w:cs="Times New Roman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）任务并发与周期触发</w:t>
      </w:r>
    </w:p>
    <w:p w14:paraId="0B5F709F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ECU </w:t>
      </w:r>
      <w:r>
        <w:rPr>
          <w:lang w:eastAsia="zh-CN"/>
        </w:rPr>
        <w:t>进程启动时建立五个独立线程。接收、解析和灯光控制线程采用队列</w:t>
      </w:r>
      <w:r>
        <w:rPr>
          <w:lang w:eastAsia="zh-CN"/>
        </w:rPr>
        <w:t xml:space="preserve">/Socket </w:t>
      </w:r>
      <w:r>
        <w:rPr>
          <w:lang w:eastAsia="zh-CN"/>
        </w:rPr>
        <w:t>事件唤醒；状态反馈和系统监控线程按</w:t>
      </w:r>
      <w:r>
        <w:rPr>
          <w:lang w:eastAsia="zh-CN"/>
        </w:rPr>
        <w:t xml:space="preserve"> 20 ms</w:t>
      </w:r>
      <w:r>
        <w:rPr>
          <w:lang w:eastAsia="zh-CN"/>
        </w:rPr>
        <w:t>、</w:t>
      </w:r>
      <w:r>
        <w:rPr>
          <w:lang w:eastAsia="zh-CN"/>
        </w:rPr>
        <w:t xml:space="preserve">100 ms </w:t>
      </w:r>
      <w:r>
        <w:rPr>
          <w:lang w:eastAsia="zh-CN"/>
        </w:rPr>
        <w:t>周期执行。队列把总线接收与业务控制分离，避免在接收路径中直接完成耗时操作。</w:t>
      </w:r>
    </w:p>
    <w:p w14:paraId="6770324A" w14:textId="77777777" w:rsidR="00335E87" w:rsidRDefault="00000000">
      <w:pPr>
        <w:spacing w:before="60" w:after="40"/>
        <w:rPr>
          <w:lang w:eastAsia="zh-CN"/>
        </w:rPr>
      </w:pPr>
      <w:r>
        <w:rPr>
          <w:b/>
          <w:sz w:val="19"/>
          <w:lang w:eastAsia="zh-CN"/>
        </w:rPr>
        <w:t>代码</w:t>
      </w:r>
      <w:r>
        <w:rPr>
          <w:b/>
          <w:sz w:val="19"/>
          <w:lang w:eastAsia="zh-CN"/>
        </w:rPr>
        <w:t xml:space="preserve"> 1-1  ECU </w:t>
      </w:r>
      <w:r>
        <w:rPr>
          <w:b/>
          <w:sz w:val="19"/>
          <w:lang w:eastAsia="zh-CN"/>
        </w:rPr>
        <w:t>内五项并发任务的启动方式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5F13A7FC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6395E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TASKS = [</w:t>
            </w:r>
            <w:r>
              <w:rPr>
                <w:rFonts w:ascii="Consolas" w:hAnsi="Consolas" w:cs="Consolas"/>
                <w:sz w:val="18"/>
              </w:rPr>
              <w:br/>
              <w:t xml:space="preserve">    ("CAN </w:t>
            </w:r>
            <w:r>
              <w:rPr>
                <w:rFonts w:ascii="Consolas" w:hAnsi="Consolas" w:cs="Consolas"/>
                <w:sz w:val="18"/>
              </w:rPr>
              <w:t>命令接收</w:t>
            </w:r>
            <w:r>
              <w:rPr>
                <w:rFonts w:ascii="Consolas" w:hAnsi="Consolas" w:cs="Consolas"/>
                <w:sz w:val="18"/>
              </w:rPr>
              <w:t>", self.receiver_task),</w:t>
            </w:r>
            <w:r>
              <w:rPr>
                <w:rFonts w:ascii="Consolas" w:hAnsi="Consolas" w:cs="Consolas"/>
                <w:sz w:val="18"/>
              </w:rPr>
              <w:br/>
              <w:t xml:space="preserve">    ("</w:t>
            </w:r>
            <w:r>
              <w:rPr>
                <w:rFonts w:ascii="Consolas" w:hAnsi="Consolas" w:cs="Consolas"/>
                <w:sz w:val="18"/>
              </w:rPr>
              <w:t>命令解析</w:t>
            </w:r>
            <w:r>
              <w:rPr>
                <w:rFonts w:ascii="Consolas" w:hAnsi="Consolas" w:cs="Consolas"/>
                <w:sz w:val="18"/>
              </w:rPr>
              <w:t>", self.parser_task),</w:t>
            </w:r>
            <w:r>
              <w:rPr>
                <w:rFonts w:ascii="Consolas" w:hAnsi="Consolas" w:cs="Consolas"/>
                <w:sz w:val="18"/>
              </w:rPr>
              <w:br/>
              <w:t xml:space="preserve">    ("</w:t>
            </w:r>
            <w:r>
              <w:rPr>
                <w:rFonts w:ascii="Consolas" w:hAnsi="Consolas" w:cs="Consolas"/>
                <w:sz w:val="18"/>
              </w:rPr>
              <w:t>灯光控制</w:t>
            </w:r>
            <w:r>
              <w:rPr>
                <w:rFonts w:ascii="Consolas" w:hAnsi="Consolas" w:cs="Consolas"/>
                <w:sz w:val="18"/>
              </w:rPr>
              <w:t>", self.lighting_task),</w:t>
            </w:r>
            <w:r>
              <w:rPr>
                <w:rFonts w:ascii="Consolas" w:hAnsi="Consolas" w:cs="Consolas"/>
                <w:sz w:val="18"/>
              </w:rPr>
              <w:br/>
              <w:t xml:space="preserve">    ("</w:t>
            </w:r>
            <w:r>
              <w:rPr>
                <w:rFonts w:ascii="Consolas" w:hAnsi="Consolas" w:cs="Consolas"/>
                <w:sz w:val="18"/>
              </w:rPr>
              <w:t>状态反馈</w:t>
            </w:r>
            <w:r>
              <w:rPr>
                <w:rFonts w:ascii="Consolas" w:hAnsi="Consolas" w:cs="Consolas"/>
                <w:sz w:val="18"/>
              </w:rPr>
              <w:t>", self.feedback_task),</w:t>
            </w:r>
            <w:r>
              <w:rPr>
                <w:rFonts w:ascii="Consolas" w:hAnsi="Consolas" w:cs="Consolas"/>
                <w:sz w:val="18"/>
              </w:rPr>
              <w:br/>
              <w:t xml:space="preserve">    ("</w:t>
            </w:r>
            <w:r>
              <w:rPr>
                <w:rFonts w:ascii="Consolas" w:hAnsi="Consolas" w:cs="Consolas"/>
                <w:sz w:val="18"/>
              </w:rPr>
              <w:t>系统监控</w:t>
            </w:r>
            <w:r>
              <w:rPr>
                <w:rFonts w:ascii="Consolas" w:hAnsi="Consolas" w:cs="Consolas"/>
                <w:sz w:val="18"/>
              </w:rPr>
              <w:t>", self.monitor_task),</w:t>
            </w:r>
            <w:r>
              <w:rPr>
                <w:rFonts w:ascii="Consolas" w:hAnsi="Consolas" w:cs="Consolas"/>
                <w:sz w:val="18"/>
              </w:rPr>
              <w:br/>
              <w:t>]</w:t>
            </w:r>
            <w:r>
              <w:rPr>
                <w:rFonts w:ascii="Consolas" w:hAnsi="Consolas" w:cs="Consolas"/>
                <w:sz w:val="18"/>
              </w:rPr>
              <w:br/>
              <w:t>for name, target in TASKS:</w:t>
            </w:r>
            <w:r>
              <w:rPr>
                <w:rFonts w:ascii="Consolas" w:hAnsi="Consolas" w:cs="Consolas"/>
                <w:sz w:val="18"/>
              </w:rPr>
              <w:br/>
              <w:t xml:space="preserve">    threading.Thread(name=name, target=target, daemon=True).start()</w:t>
            </w:r>
          </w:p>
        </w:tc>
      </w:tr>
    </w:tbl>
    <w:p w14:paraId="10204A6A" w14:textId="77777777" w:rsidR="00335E87" w:rsidRDefault="00335E87">
      <w:pPr>
        <w:spacing w:after="20"/>
      </w:pPr>
    </w:p>
    <w:p w14:paraId="41D36C25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接收任务通过</w:t>
      </w:r>
      <w:r>
        <w:rPr>
          <w:lang w:eastAsia="zh-CN"/>
        </w:rPr>
        <w:t xml:space="preserve"> `bus.recv(timeout=0.010)` </w:t>
      </w:r>
      <w:r>
        <w:rPr>
          <w:lang w:eastAsia="zh-CN"/>
        </w:rPr>
        <w:t>等待总线帧；有帧时立即唤醒，因此是事件驱动，</w:t>
      </w:r>
      <w:r>
        <w:rPr>
          <w:lang w:eastAsia="zh-CN"/>
        </w:rPr>
        <w:t xml:space="preserve">10 ms </w:t>
      </w:r>
      <w:r>
        <w:rPr>
          <w:lang w:eastAsia="zh-CN"/>
        </w:rPr>
        <w:t>是接收等待上限。</w:t>
      </w:r>
    </w:p>
    <w:p w14:paraId="66E8A4A6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解析任务由接收队列事件触发，灯光控制任务由内部控制队列触发；</w:t>
      </w:r>
      <w:r>
        <w:rPr>
          <w:lang w:eastAsia="zh-CN"/>
        </w:rPr>
        <w:t xml:space="preserve">5 ms </w:t>
      </w:r>
      <w:r>
        <w:rPr>
          <w:lang w:eastAsia="zh-CN"/>
        </w:rPr>
        <w:t>是队列等待</w:t>
      </w:r>
      <w:r>
        <w:rPr>
          <w:lang w:eastAsia="zh-CN"/>
        </w:rPr>
        <w:t>/</w:t>
      </w:r>
      <w:r>
        <w:rPr>
          <w:lang w:eastAsia="zh-CN"/>
        </w:rPr>
        <w:t>响应预算，不是硬实时保证。</w:t>
      </w:r>
    </w:p>
    <w:p w14:paraId="06017303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状态反馈与系统监控分别按</w:t>
      </w:r>
      <w:r>
        <w:rPr>
          <w:lang w:eastAsia="zh-CN"/>
        </w:rPr>
        <w:t xml:space="preserve"> 20 ms</w:t>
      </w:r>
      <w:r>
        <w:rPr>
          <w:lang w:eastAsia="zh-CN"/>
        </w:rPr>
        <w:t>、</w:t>
      </w:r>
      <w:r>
        <w:rPr>
          <w:lang w:eastAsia="zh-CN"/>
        </w:rPr>
        <w:t xml:space="preserve">100 ms </w:t>
      </w:r>
      <w:r>
        <w:rPr>
          <w:lang w:eastAsia="zh-CN"/>
        </w:rPr>
        <w:t>运行。</w:t>
      </w:r>
      <w:r>
        <w:rPr>
          <w:lang w:eastAsia="zh-CN"/>
        </w:rPr>
        <w:t xml:space="preserve">Python/Linux </w:t>
      </w:r>
      <w:r>
        <w:rPr>
          <w:lang w:eastAsia="zh-CN"/>
        </w:rPr>
        <w:t>线程用于模拟课程任务模型，不能等同于</w:t>
      </w:r>
      <w:r>
        <w:rPr>
          <w:lang w:eastAsia="zh-CN"/>
        </w:rPr>
        <w:t xml:space="preserve"> RTOS </w:t>
      </w:r>
      <w:r>
        <w:rPr>
          <w:lang w:eastAsia="zh-CN"/>
        </w:rPr>
        <w:t>调度器或硬实时任务。</w:t>
      </w:r>
    </w:p>
    <w:p w14:paraId="00A5F37D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</w:t>
      </w:r>
      <w:r>
        <w:rPr>
          <w:rFonts w:ascii="Times New Roman" w:eastAsia="黑体" w:hAnsi="Times New Roman" w:cs="Times New Roman"/>
          <w:lang w:eastAsia="zh-CN"/>
        </w:rPr>
        <w:t>2</w:t>
      </w:r>
      <w:r>
        <w:rPr>
          <w:rFonts w:ascii="Times New Roman" w:eastAsia="黑体" w:hAnsi="Times New Roman" w:cs="Times New Roman"/>
          <w:lang w:eastAsia="zh-CN"/>
        </w:rPr>
        <w:t>）</w:t>
      </w:r>
      <w:r>
        <w:rPr>
          <w:rFonts w:ascii="Times New Roman" w:eastAsia="黑体" w:hAnsi="Times New Roman" w:cs="Times New Roman"/>
          <w:lang w:eastAsia="zh-CN"/>
        </w:rPr>
        <w:t xml:space="preserve">CAN </w:t>
      </w:r>
      <w:r>
        <w:rPr>
          <w:rFonts w:ascii="Times New Roman" w:eastAsia="黑体" w:hAnsi="Times New Roman" w:cs="Times New Roman"/>
          <w:lang w:eastAsia="zh-CN"/>
        </w:rPr>
        <w:t>报文设计与应用层确认</w:t>
      </w:r>
    </w:p>
    <w:p w14:paraId="797ABB21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本项目所有</w:t>
      </w:r>
      <w:r>
        <w:rPr>
          <w:lang w:eastAsia="zh-CN"/>
        </w:rPr>
        <w:t xml:space="preserve"> CAN </w:t>
      </w:r>
      <w:r>
        <w:rPr>
          <w:lang w:eastAsia="zh-CN"/>
        </w:rPr>
        <w:t>帧均使用标准</w:t>
      </w:r>
      <w:r>
        <w:rPr>
          <w:lang w:eastAsia="zh-CN"/>
        </w:rPr>
        <w:t xml:space="preserve"> 11-bit ID</w:t>
      </w:r>
      <w:r>
        <w:rPr>
          <w:lang w:eastAsia="zh-CN"/>
        </w:rPr>
        <w:t>、</w:t>
      </w:r>
      <w:r>
        <w:rPr>
          <w:lang w:eastAsia="zh-CN"/>
        </w:rPr>
        <w:t>DLC=8</w:t>
      </w:r>
      <w:r>
        <w:rPr>
          <w:lang w:eastAsia="zh-CN"/>
        </w:rPr>
        <w:t>。控制帧</w:t>
      </w:r>
      <w:r>
        <w:rPr>
          <w:lang w:eastAsia="zh-CN"/>
        </w:rPr>
        <w:t xml:space="preserve"> 0x256 </w:t>
      </w:r>
      <w:r>
        <w:rPr>
          <w:lang w:eastAsia="zh-CN"/>
        </w:rPr>
        <w:t>的字节</w:t>
      </w:r>
      <w:r>
        <w:rPr>
          <w:lang w:eastAsia="zh-CN"/>
        </w:rPr>
        <w:t xml:space="preserve"> 0 </w:t>
      </w:r>
      <w:r>
        <w:rPr>
          <w:lang w:eastAsia="zh-CN"/>
        </w:rPr>
        <w:t>为命令码、字节</w:t>
      </w:r>
      <w:r>
        <w:rPr>
          <w:lang w:eastAsia="zh-CN"/>
        </w:rPr>
        <w:t xml:space="preserve"> 1 </w:t>
      </w:r>
      <w:r>
        <w:rPr>
          <w:lang w:eastAsia="zh-CN"/>
        </w:rPr>
        <w:t>为序号、字节</w:t>
      </w:r>
      <w:r>
        <w:rPr>
          <w:lang w:eastAsia="zh-CN"/>
        </w:rPr>
        <w:t xml:space="preserve"> 2 </w:t>
      </w:r>
      <w:r>
        <w:rPr>
          <w:lang w:eastAsia="zh-CN"/>
        </w:rPr>
        <w:t>为亮度、字节</w:t>
      </w:r>
      <w:r>
        <w:rPr>
          <w:lang w:eastAsia="zh-CN"/>
        </w:rPr>
        <w:t xml:space="preserve"> 3–7 </w:t>
      </w:r>
      <w:r>
        <w:rPr>
          <w:lang w:eastAsia="zh-CN"/>
        </w:rPr>
        <w:t>为保留位。</w:t>
      </w:r>
      <w:r>
        <w:rPr>
          <w:lang w:eastAsia="zh-CN"/>
        </w:rPr>
        <w:t xml:space="preserve">ECU </w:t>
      </w:r>
      <w:r>
        <w:rPr>
          <w:lang w:eastAsia="zh-CN"/>
        </w:rPr>
        <w:t>不只检查</w:t>
      </w:r>
      <w:r>
        <w:rPr>
          <w:lang w:eastAsia="zh-CN"/>
        </w:rPr>
        <w:t xml:space="preserve"> ID</w:t>
      </w:r>
      <w:r>
        <w:rPr>
          <w:lang w:eastAsia="zh-CN"/>
        </w:rPr>
        <w:t>，还检查</w:t>
      </w:r>
      <w:r>
        <w:rPr>
          <w:lang w:eastAsia="zh-CN"/>
        </w:rPr>
        <w:t xml:space="preserve"> DLC</w:t>
      </w:r>
      <w:r>
        <w:rPr>
          <w:lang w:eastAsia="zh-CN"/>
        </w:rPr>
        <w:t>、命令码、亮度范围和保留位。</w:t>
      </w:r>
    </w:p>
    <w:p w14:paraId="7469CE15" w14:textId="77777777" w:rsidR="00335E87" w:rsidRDefault="00000000">
      <w:pPr>
        <w:spacing w:before="60" w:after="40"/>
        <w:rPr>
          <w:lang w:eastAsia="zh-CN"/>
        </w:rPr>
      </w:pPr>
      <w:r>
        <w:rPr>
          <w:b/>
          <w:sz w:val="19"/>
          <w:lang w:eastAsia="zh-CN"/>
        </w:rPr>
        <w:t>代码</w:t>
      </w:r>
      <w:r>
        <w:rPr>
          <w:b/>
          <w:sz w:val="19"/>
          <w:lang w:eastAsia="zh-CN"/>
        </w:rPr>
        <w:t xml:space="preserve"> 1-2  </w:t>
      </w:r>
      <w:r>
        <w:rPr>
          <w:b/>
          <w:sz w:val="19"/>
          <w:lang w:eastAsia="zh-CN"/>
        </w:rPr>
        <w:t>控制帧解码与参数校验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0A5DBB64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3F2FE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def decode_command(data):</w:t>
            </w:r>
            <w:r>
              <w:rPr>
                <w:rFonts w:ascii="Consolas" w:hAnsi="Consolas" w:cs="Consolas"/>
                <w:sz w:val="18"/>
              </w:rPr>
              <w:br/>
              <w:t xml:space="preserve">    if len(data) != 8:</w:t>
            </w:r>
            <w:r>
              <w:rPr>
                <w:rFonts w:ascii="Consolas" w:hAnsi="Consolas" w:cs="Consolas"/>
                <w:sz w:val="18"/>
              </w:rPr>
              <w:br/>
              <w:t xml:space="preserve">        return None, "bad DLC"</w:t>
            </w:r>
            <w:r>
              <w:rPr>
                <w:rFonts w:ascii="Consolas" w:hAnsi="Consolas" w:cs="Consolas"/>
                <w:sz w:val="18"/>
              </w:rPr>
              <w:br/>
              <w:t xml:space="preserve">    code, sequence, brightness = data[:3]</w:t>
            </w:r>
            <w:r>
              <w:rPr>
                <w:rFonts w:ascii="Consolas" w:hAnsi="Consolas" w:cs="Consolas"/>
                <w:sz w:val="18"/>
              </w:rPr>
              <w:br/>
              <w:t xml:space="preserve">    if code not in COMMANDS or brightness &gt; 100 or any(data[3:]):</w:t>
            </w:r>
            <w:r>
              <w:rPr>
                <w:rFonts w:ascii="Consolas" w:hAnsi="Consolas" w:cs="Consolas"/>
                <w:sz w:val="18"/>
              </w:rPr>
              <w:br/>
              <w:t xml:space="preserve">        return None, "invalid command or parameter"</w:t>
            </w:r>
            <w:r>
              <w:rPr>
                <w:rFonts w:ascii="Consolas" w:hAnsi="Consolas" w:cs="Consolas"/>
                <w:sz w:val="18"/>
              </w:rPr>
              <w:br/>
              <w:t xml:space="preserve">    return Command(code, sequence, brightness), None</w:t>
            </w:r>
          </w:p>
        </w:tc>
      </w:tr>
    </w:tbl>
    <w:p w14:paraId="48EA98E2" w14:textId="77777777" w:rsidR="00335E87" w:rsidRDefault="00335E87">
      <w:pPr>
        <w:spacing w:after="20"/>
      </w:pPr>
    </w:p>
    <w:p w14:paraId="6AF800B9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左右转向命令使用同一控制帧</w:t>
      </w:r>
      <w:r>
        <w:rPr>
          <w:lang w:eastAsia="zh-CN"/>
        </w:rPr>
        <w:t xml:space="preserve"> ID</w:t>
      </w:r>
      <w:r>
        <w:rPr>
          <w:lang w:eastAsia="zh-CN"/>
        </w:rPr>
        <w:t>，通过命令码选择动作；</w:t>
      </w:r>
      <w:r>
        <w:rPr>
          <w:lang w:eastAsia="zh-CN"/>
        </w:rPr>
        <w:t xml:space="preserve">CAN ID </w:t>
      </w:r>
      <w:r>
        <w:rPr>
          <w:lang w:eastAsia="zh-CN"/>
        </w:rPr>
        <w:t>标识报文类型</w:t>
      </w:r>
      <w:r>
        <w:rPr>
          <w:lang w:eastAsia="zh-CN"/>
        </w:rPr>
        <w:t>/</w:t>
      </w:r>
      <w:r>
        <w:rPr>
          <w:lang w:eastAsia="zh-CN"/>
        </w:rPr>
        <w:t>优先级，不应误当作</w:t>
      </w:r>
      <w:r>
        <w:rPr>
          <w:lang w:eastAsia="zh-CN"/>
        </w:rPr>
        <w:t xml:space="preserve"> IP </w:t>
      </w:r>
      <w:r>
        <w:rPr>
          <w:lang w:eastAsia="zh-CN"/>
        </w:rPr>
        <w:t>地址或</w:t>
      </w:r>
      <w:r>
        <w:rPr>
          <w:lang w:eastAsia="zh-CN"/>
        </w:rPr>
        <w:t xml:space="preserve"> ECU </w:t>
      </w:r>
      <w:r>
        <w:rPr>
          <w:lang w:eastAsia="zh-CN"/>
        </w:rPr>
        <w:t>源地址。</w:t>
      </w:r>
    </w:p>
    <w:p w14:paraId="4740A541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状态帧</w:t>
      </w:r>
      <w:r>
        <w:rPr>
          <w:lang w:eastAsia="zh-CN"/>
        </w:rPr>
        <w:t xml:space="preserve"> 0x257 </w:t>
      </w:r>
      <w:r>
        <w:rPr>
          <w:lang w:eastAsia="zh-CN"/>
        </w:rPr>
        <w:t>回显最近命令序号，同时报告期望灯态、实际灯态、结果码和故障位图。</w:t>
      </w:r>
    </w:p>
    <w:p w14:paraId="161085C2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在真实</w:t>
      </w:r>
      <w:r>
        <w:rPr>
          <w:lang w:eastAsia="zh-CN"/>
        </w:rPr>
        <w:t xml:space="preserve"> CAN </w:t>
      </w:r>
      <w:r>
        <w:rPr>
          <w:lang w:eastAsia="zh-CN"/>
        </w:rPr>
        <w:t>中，帧级</w:t>
      </w:r>
      <w:r>
        <w:rPr>
          <w:lang w:eastAsia="zh-CN"/>
        </w:rPr>
        <w:t xml:space="preserve"> ACK </w:t>
      </w:r>
      <w:r>
        <w:rPr>
          <w:lang w:eastAsia="zh-CN"/>
        </w:rPr>
        <w:t>只说明链路层有节点正确接收，不代表灯光动作完成；本项目使用</w:t>
      </w:r>
      <w:r>
        <w:rPr>
          <w:lang w:eastAsia="zh-CN"/>
        </w:rPr>
        <w:t xml:space="preserve"> vcan0</w:t>
      </w:r>
      <w:r>
        <w:rPr>
          <w:lang w:eastAsia="zh-CN"/>
        </w:rPr>
        <w:t>，不模拟物理层</w:t>
      </w:r>
      <w:r>
        <w:rPr>
          <w:lang w:eastAsia="zh-CN"/>
        </w:rPr>
        <w:t xml:space="preserve"> ACK</w:t>
      </w:r>
      <w:r>
        <w:rPr>
          <w:lang w:eastAsia="zh-CN"/>
        </w:rPr>
        <w:t>、电气信号或仲裁竞争，而以</w:t>
      </w:r>
      <w:r>
        <w:rPr>
          <w:lang w:eastAsia="zh-CN"/>
        </w:rPr>
        <w:t xml:space="preserve"> 0x257 </w:t>
      </w:r>
      <w:r>
        <w:rPr>
          <w:lang w:eastAsia="zh-CN"/>
        </w:rPr>
        <w:t>同序号状态回报作为应用层确认。</w:t>
      </w:r>
    </w:p>
    <w:p w14:paraId="12E82079" w14:textId="77777777" w:rsidR="00335E87" w:rsidRDefault="00000000">
      <w:pPr>
        <w:spacing w:before="80"/>
        <w:jc w:val="center"/>
      </w:pPr>
      <w:r>
        <w:rPr>
          <w:b/>
        </w:rPr>
        <w:t>表</w:t>
      </w:r>
      <w:r>
        <w:rPr>
          <w:b/>
        </w:rPr>
        <w:t xml:space="preserve"> 2  0x257 </w:t>
      </w:r>
      <w:r>
        <w:rPr>
          <w:b/>
        </w:rPr>
        <w:t>状态帧字段布局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5783"/>
      </w:tblGrid>
      <w:tr w:rsidR="00335E87" w14:paraId="73560FC3" w14:textId="77777777">
        <w:trPr>
          <w:cantSplit/>
          <w:tblHeader/>
          <w:jc w:val="center"/>
        </w:trPr>
        <w:tc>
          <w:tcPr>
            <w:tcW w:w="1020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26FE3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字节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B3E92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字段</w:t>
            </w:r>
          </w:p>
        </w:tc>
        <w:tc>
          <w:tcPr>
            <w:tcW w:w="5783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9C181F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含义</w:t>
            </w:r>
          </w:p>
        </w:tc>
      </w:tr>
      <w:tr w:rsidR="00335E87" w14:paraId="308F7E19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7960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0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2D9C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期望灯态位图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90487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</w:t>
            </w:r>
            <w:r>
              <w:rPr>
                <w:sz w:val="17"/>
                <w:lang w:eastAsia="zh-CN"/>
              </w:rPr>
              <w:t xml:space="preserve"> 6 </w:t>
            </w:r>
            <w:r>
              <w:rPr>
                <w:sz w:val="17"/>
                <w:lang w:eastAsia="zh-CN"/>
              </w:rPr>
              <w:t>位对应六类灯的目标状态</w:t>
            </w:r>
          </w:p>
        </w:tc>
      </w:tr>
      <w:tr w:rsidR="00335E87" w14:paraId="7CE10664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5416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AC85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实际灯态位图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55740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</w:t>
            </w:r>
            <w:r>
              <w:rPr>
                <w:sz w:val="17"/>
                <w:lang w:eastAsia="zh-CN"/>
              </w:rPr>
              <w:t xml:space="preserve"> 6 </w:t>
            </w:r>
            <w:r>
              <w:rPr>
                <w:sz w:val="17"/>
                <w:lang w:eastAsia="zh-CN"/>
              </w:rPr>
              <w:t>位对应</w:t>
            </w:r>
            <w:r>
              <w:rPr>
                <w:sz w:val="17"/>
                <w:lang w:eastAsia="zh-CN"/>
              </w:rPr>
              <w:t xml:space="preserve"> ECU </w:t>
            </w:r>
            <w:r>
              <w:rPr>
                <w:sz w:val="17"/>
                <w:lang w:eastAsia="zh-CN"/>
              </w:rPr>
              <w:t>虚拟执行状态</w:t>
            </w:r>
          </w:p>
        </w:tc>
      </w:tr>
      <w:tr w:rsidR="00335E87" w14:paraId="3B195237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F29DB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5966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命令序号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76062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回显最近处理命令，关联控制端请求</w:t>
            </w:r>
          </w:p>
        </w:tc>
      </w:tr>
      <w:tr w:rsidR="00335E87" w14:paraId="115B0E91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3CDD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B897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命令码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673F4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最近处理的命令；无命令时为</w:t>
            </w:r>
            <w:r>
              <w:rPr>
                <w:sz w:val="17"/>
                <w:lang w:eastAsia="zh-CN"/>
              </w:rPr>
              <w:t xml:space="preserve"> 0xFF</w:t>
            </w:r>
          </w:p>
        </w:tc>
      </w:tr>
      <w:tr w:rsidR="00335E87" w14:paraId="60CB0708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A899E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E746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结果码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44C96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0 </w:t>
            </w:r>
            <w:r>
              <w:rPr>
                <w:sz w:val="17"/>
                <w:lang w:eastAsia="zh-CN"/>
              </w:rPr>
              <w:t>正常；</w:t>
            </w:r>
            <w:r>
              <w:rPr>
                <w:sz w:val="17"/>
                <w:lang w:eastAsia="zh-CN"/>
              </w:rPr>
              <w:t xml:space="preserve">1 </w:t>
            </w:r>
            <w:r>
              <w:rPr>
                <w:sz w:val="17"/>
                <w:lang w:eastAsia="zh-CN"/>
              </w:rPr>
              <w:t>校验拒绝；</w:t>
            </w:r>
            <w:r>
              <w:rPr>
                <w:sz w:val="17"/>
                <w:lang w:eastAsia="zh-CN"/>
              </w:rPr>
              <w:t xml:space="preserve">2 </w:t>
            </w:r>
            <w:r>
              <w:rPr>
                <w:sz w:val="17"/>
                <w:lang w:eastAsia="zh-CN"/>
              </w:rPr>
              <w:t>灯路故障</w:t>
            </w:r>
          </w:p>
        </w:tc>
      </w:tr>
      <w:tr w:rsidR="00335E87" w14:paraId="58CC404D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D9B78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2153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故障位图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D5167B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</w:t>
            </w:r>
            <w:r>
              <w:rPr>
                <w:sz w:val="17"/>
                <w:lang w:eastAsia="zh-CN"/>
              </w:rPr>
              <w:t xml:space="preserve"> 6 </w:t>
            </w:r>
            <w:r>
              <w:rPr>
                <w:sz w:val="17"/>
                <w:lang w:eastAsia="zh-CN"/>
              </w:rPr>
              <w:t>位表示被注入的虚拟故障</w:t>
            </w:r>
          </w:p>
        </w:tc>
      </w:tr>
      <w:tr w:rsidR="00335E87" w14:paraId="4D13F878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BBF1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E852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亮度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74B6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0–100</w:t>
            </w:r>
          </w:p>
        </w:tc>
      </w:tr>
      <w:tr w:rsidR="00335E87" w14:paraId="7A7BAD7A" w14:textId="77777777">
        <w:trPr>
          <w:cantSplit/>
          <w:jc w:val="center"/>
        </w:trPr>
        <w:tc>
          <w:tcPr>
            <w:tcW w:w="102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FF5D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04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F67E8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接收计数</w:t>
            </w:r>
          </w:p>
        </w:tc>
        <w:tc>
          <w:tcPr>
            <w:tcW w:w="578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603FC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 xml:space="preserve">ECU </w:t>
            </w:r>
            <w:r>
              <w:rPr>
                <w:sz w:val="17"/>
              </w:rPr>
              <w:t>接收帧数低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位</w:t>
            </w:r>
          </w:p>
        </w:tc>
      </w:tr>
    </w:tbl>
    <w:p w14:paraId="75BB08A5" w14:textId="77777777" w:rsidR="00335E87" w:rsidRDefault="00335E87">
      <w:pPr>
        <w:spacing w:after="20"/>
      </w:pPr>
    </w:p>
    <w:p w14:paraId="23478E5D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</w:t>
      </w:r>
      <w:r>
        <w:rPr>
          <w:rFonts w:ascii="Times New Roman" w:eastAsia="黑体" w:hAnsi="Times New Roman" w:cs="Times New Roman"/>
          <w:lang w:eastAsia="zh-CN"/>
        </w:rPr>
        <w:t>3</w:t>
      </w:r>
      <w:r>
        <w:rPr>
          <w:rFonts w:ascii="Times New Roman" w:eastAsia="黑体" w:hAnsi="Times New Roman" w:cs="Times New Roman"/>
          <w:lang w:eastAsia="zh-CN"/>
        </w:rPr>
        <w:t>）灯光状态、互斥和优先规则</w:t>
      </w:r>
    </w:p>
    <w:p w14:paraId="0B2D5955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六类状态通过</w:t>
      </w:r>
      <w:r>
        <w:rPr>
          <w:lang w:eastAsia="zh-CN"/>
        </w:rPr>
        <w:t xml:space="preserve"> 6-bit </w:t>
      </w:r>
      <w:r>
        <w:rPr>
          <w:lang w:eastAsia="zh-CN"/>
        </w:rPr>
        <w:t>位图表示。</w:t>
      </w:r>
      <w:r>
        <w:rPr>
          <w:lang w:eastAsia="zh-CN"/>
        </w:rPr>
        <w:t xml:space="preserve">bit0/bit1 </w:t>
      </w:r>
      <w:r>
        <w:rPr>
          <w:lang w:eastAsia="zh-CN"/>
        </w:rPr>
        <w:t>分别表示左右转向，</w:t>
      </w:r>
      <w:r>
        <w:rPr>
          <w:lang w:eastAsia="zh-CN"/>
        </w:rPr>
        <w:t xml:space="preserve">bit2 </w:t>
      </w:r>
      <w:r>
        <w:rPr>
          <w:lang w:eastAsia="zh-CN"/>
        </w:rPr>
        <w:t>表示双闪模式，</w:t>
      </w:r>
      <w:r>
        <w:rPr>
          <w:lang w:eastAsia="zh-CN"/>
        </w:rPr>
        <w:t xml:space="preserve">bit3 </w:t>
      </w:r>
      <w:r>
        <w:rPr>
          <w:lang w:eastAsia="zh-CN"/>
        </w:rPr>
        <w:t>为刹车灯，</w:t>
      </w:r>
      <w:r>
        <w:rPr>
          <w:lang w:eastAsia="zh-CN"/>
        </w:rPr>
        <w:t xml:space="preserve">bit4 </w:t>
      </w:r>
      <w:r>
        <w:rPr>
          <w:lang w:eastAsia="zh-CN"/>
        </w:rPr>
        <w:t>为前大灯，</w:t>
      </w:r>
      <w:r>
        <w:rPr>
          <w:lang w:eastAsia="zh-CN"/>
        </w:rPr>
        <w:t xml:space="preserve">bit5 </w:t>
      </w:r>
      <w:r>
        <w:rPr>
          <w:lang w:eastAsia="zh-CN"/>
        </w:rPr>
        <w:t>为尾灯。双闪模式同时置位左右转向位；单侧转向命令会清除另一侧和双闪位。</w:t>
      </w:r>
    </w:p>
    <w:p w14:paraId="65C8D9A9" w14:textId="77777777" w:rsidR="00335E87" w:rsidRDefault="00000000">
      <w:pPr>
        <w:spacing w:before="60" w:after="40"/>
        <w:rPr>
          <w:lang w:eastAsia="zh-CN"/>
        </w:rPr>
      </w:pPr>
      <w:r>
        <w:rPr>
          <w:b/>
          <w:sz w:val="19"/>
          <w:lang w:eastAsia="zh-CN"/>
        </w:rPr>
        <w:t>代码</w:t>
      </w:r>
      <w:r>
        <w:rPr>
          <w:b/>
          <w:sz w:val="19"/>
          <w:lang w:eastAsia="zh-CN"/>
        </w:rPr>
        <w:t xml:space="preserve"> 1-3  </w:t>
      </w:r>
      <w:r>
        <w:rPr>
          <w:b/>
          <w:sz w:val="19"/>
          <w:lang w:eastAsia="zh-CN"/>
        </w:rPr>
        <w:t>左右转向互斥与双闪状态切换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3C9AC8B1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302AE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elif command.code == 2:  # </w:t>
            </w:r>
            <w:r>
              <w:rPr>
                <w:rFonts w:ascii="Consolas" w:hAnsi="Consolas" w:cs="Consolas"/>
                <w:sz w:val="18"/>
              </w:rPr>
              <w:t>左转</w:t>
            </w:r>
            <w:r>
              <w:rPr>
                <w:rFonts w:ascii="Consolas" w:hAnsi="Consolas" w:cs="Consolas"/>
                <w:sz w:val="18"/>
              </w:rPr>
              <w:br/>
              <w:t xml:space="preserve">    self.desired = (self.desired | 0b000001) &amp; ~0b000010 &amp; ~0b000100</w:t>
            </w:r>
            <w:r>
              <w:rPr>
                <w:rFonts w:ascii="Consolas" w:hAnsi="Consolas" w:cs="Consolas"/>
                <w:sz w:val="18"/>
              </w:rPr>
              <w:br/>
              <w:t xml:space="preserve">elif command.code == 3:  # </w:t>
            </w:r>
            <w:r>
              <w:rPr>
                <w:rFonts w:ascii="Consolas" w:hAnsi="Consolas" w:cs="Consolas"/>
                <w:sz w:val="18"/>
              </w:rPr>
              <w:t>右转</w:t>
            </w:r>
            <w:r>
              <w:rPr>
                <w:rFonts w:ascii="Consolas" w:hAnsi="Consolas" w:cs="Consolas"/>
                <w:sz w:val="18"/>
              </w:rPr>
              <w:br/>
              <w:t xml:space="preserve">    self.desired = (self.desired | 0b000010) &amp; ~0b000001 &amp; ~0b000100</w:t>
            </w:r>
            <w:r>
              <w:rPr>
                <w:rFonts w:ascii="Consolas" w:hAnsi="Consolas" w:cs="Consolas"/>
                <w:sz w:val="18"/>
              </w:rPr>
              <w:br/>
              <w:t xml:space="preserve">elif command.code == 4:  # </w:t>
            </w:r>
            <w:r>
              <w:rPr>
                <w:rFonts w:ascii="Consolas" w:hAnsi="Consolas" w:cs="Consolas"/>
                <w:sz w:val="18"/>
              </w:rPr>
              <w:t>双闪切换</w:t>
            </w:r>
            <w:r>
              <w:rPr>
                <w:rFonts w:ascii="Consolas" w:hAnsi="Consolas" w:cs="Consolas"/>
                <w:sz w:val="18"/>
              </w:rPr>
              <w:br/>
              <w:t xml:space="preserve">    if self.desired &amp; 0b000100:</w:t>
            </w:r>
            <w:r>
              <w:rPr>
                <w:rFonts w:ascii="Consolas" w:hAnsi="Consolas" w:cs="Consolas"/>
                <w:sz w:val="18"/>
              </w:rPr>
              <w:br/>
              <w:t xml:space="preserve">        self.desired &amp;= ~0b000111</w:t>
            </w:r>
            <w:r>
              <w:rPr>
                <w:rFonts w:ascii="Consolas" w:hAnsi="Consolas" w:cs="Consolas"/>
                <w:sz w:val="18"/>
              </w:rPr>
              <w:br/>
              <w:t xml:space="preserve">    else:</w:t>
            </w:r>
            <w:r>
              <w:rPr>
                <w:rFonts w:ascii="Consolas" w:hAnsi="Consolas" w:cs="Consolas"/>
                <w:sz w:val="18"/>
              </w:rPr>
              <w:br/>
              <w:t xml:space="preserve">        self.desired |= 0b000111</w:t>
            </w:r>
          </w:p>
        </w:tc>
      </w:tr>
    </w:tbl>
    <w:p w14:paraId="19121554" w14:textId="77777777" w:rsidR="00335E87" w:rsidRDefault="00335E87">
      <w:pPr>
        <w:spacing w:after="20"/>
      </w:pPr>
    </w:p>
    <w:p w14:paraId="65C907FD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全开</w:t>
      </w:r>
      <w:r>
        <w:rPr>
          <w:lang w:eastAsia="zh-CN"/>
        </w:rPr>
        <w:t>/</w:t>
      </w:r>
      <w:r>
        <w:rPr>
          <w:lang w:eastAsia="zh-CN"/>
        </w:rPr>
        <w:t>全关操作的是六类状态变量；命令种类共有八种，不能把</w:t>
      </w:r>
      <w:r>
        <w:rPr>
          <w:lang w:eastAsia="zh-CN"/>
        </w:rPr>
        <w:t>“</w:t>
      </w:r>
      <w:r>
        <w:rPr>
          <w:lang w:eastAsia="zh-CN"/>
        </w:rPr>
        <w:t>八种命令</w:t>
      </w:r>
      <w:r>
        <w:rPr>
          <w:lang w:eastAsia="zh-CN"/>
        </w:rPr>
        <w:t>”</w:t>
      </w:r>
      <w:r>
        <w:rPr>
          <w:lang w:eastAsia="zh-CN"/>
        </w:rPr>
        <w:t>误写成</w:t>
      </w:r>
      <w:r>
        <w:rPr>
          <w:lang w:eastAsia="zh-CN"/>
        </w:rPr>
        <w:t>“</w:t>
      </w:r>
      <w:r>
        <w:rPr>
          <w:lang w:eastAsia="zh-CN"/>
        </w:rPr>
        <w:t>八盏灯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C4451E5" w14:textId="77777777" w:rsidR="00335E87" w:rsidRDefault="00000000">
      <w:pPr>
        <w:spacing w:before="80"/>
        <w:jc w:val="center"/>
      </w:pPr>
      <w:r>
        <w:rPr>
          <w:b/>
        </w:rPr>
        <w:t>表</w:t>
      </w:r>
      <w:r>
        <w:rPr>
          <w:b/>
        </w:rPr>
        <w:t xml:space="preserve"> 3  0x256 </w:t>
      </w:r>
      <w:r>
        <w:rPr>
          <w:b/>
        </w:rPr>
        <w:t>命令码与灯光操作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5556"/>
      </w:tblGrid>
      <w:tr w:rsidR="00335E87" w14:paraId="4E2B2EF2" w14:textId="77777777">
        <w:trPr>
          <w:cantSplit/>
          <w:tblHeader/>
          <w:jc w:val="center"/>
        </w:trPr>
        <w:tc>
          <w:tcPr>
            <w:tcW w:w="136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6A7FE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命令码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78108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命令名称</w:t>
            </w:r>
          </w:p>
        </w:tc>
        <w:tc>
          <w:tcPr>
            <w:tcW w:w="5556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CDEDDE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灯光控制效果</w:t>
            </w:r>
          </w:p>
        </w:tc>
      </w:tr>
      <w:tr w:rsidR="00335E87" w14:paraId="476FFEAF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4D6D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0x00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23F7B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全部关闭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A41E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六类灯态全部清零</w:t>
            </w:r>
          </w:p>
        </w:tc>
      </w:tr>
      <w:tr w:rsidR="00335E87" w14:paraId="2220CD16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A546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0x01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471D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全部开启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04C6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六类灯态全部置位</w:t>
            </w:r>
          </w:p>
        </w:tc>
      </w:tr>
      <w:tr w:rsidR="00335E87" w14:paraId="6A134774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8969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0x02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5F14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左转向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60324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左转开启；右转和双闪关闭</w:t>
            </w:r>
          </w:p>
        </w:tc>
      </w:tr>
      <w:tr w:rsidR="00335E87" w14:paraId="3D4CADF4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230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0x03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0AC7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右转向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60A0E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右转开启；左转和双闪关闭</w:t>
            </w:r>
          </w:p>
        </w:tc>
      </w:tr>
      <w:tr w:rsidR="00335E87" w14:paraId="6DBE3C6E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A2E9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0x04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99B7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双闪切换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CEFF5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双闪状态翻转；开启时左右转向同时置位</w:t>
            </w:r>
          </w:p>
        </w:tc>
      </w:tr>
      <w:tr w:rsidR="00335E87" w14:paraId="5B7535F3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2B2B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0x05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1D6FB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刹车灯切换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1242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刹车灯状态翻转</w:t>
            </w:r>
          </w:p>
        </w:tc>
      </w:tr>
      <w:tr w:rsidR="00335E87" w14:paraId="663DA59C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38B3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0x06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F771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前大灯切换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28B89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前大灯状态翻转</w:t>
            </w:r>
          </w:p>
        </w:tc>
      </w:tr>
      <w:tr w:rsidR="00335E87" w14:paraId="3C6411A4" w14:textId="77777777">
        <w:trPr>
          <w:cantSplit/>
          <w:jc w:val="center"/>
        </w:trPr>
        <w:tc>
          <w:tcPr>
            <w:tcW w:w="136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7331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0x07</w:t>
            </w:r>
          </w:p>
        </w:tc>
        <w:tc>
          <w:tcPr>
            <w:tcW w:w="192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F653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尾灯切换</w:t>
            </w:r>
          </w:p>
        </w:tc>
        <w:tc>
          <w:tcPr>
            <w:tcW w:w="5556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A34B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尾灯状态翻转</w:t>
            </w:r>
          </w:p>
        </w:tc>
      </w:tr>
    </w:tbl>
    <w:p w14:paraId="660581EA" w14:textId="77777777" w:rsidR="00335E87" w:rsidRDefault="00335E87">
      <w:pPr>
        <w:spacing w:after="20"/>
      </w:pPr>
    </w:p>
    <w:p w14:paraId="7C55D6D4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转向灯的闪烁由面板按状态呈现；软件没有驱动物理灯具或真实灯具反馈传感器。</w:t>
      </w:r>
    </w:p>
    <w:p w14:paraId="041F87A5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故障测试通过</w:t>
      </w:r>
      <w:r>
        <w:rPr>
          <w:lang w:eastAsia="zh-CN"/>
        </w:rPr>
        <w:t xml:space="preserve"> 0x258 </w:t>
      </w:r>
      <w:r>
        <w:rPr>
          <w:lang w:eastAsia="zh-CN"/>
        </w:rPr>
        <w:t>设置虚拟灯路故障，让目标灯态与实际灯态出现差异。</w:t>
      </w:r>
    </w:p>
    <w:p w14:paraId="48A36589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</w:t>
      </w:r>
      <w:r>
        <w:rPr>
          <w:rFonts w:ascii="Times New Roman" w:eastAsia="黑体" w:hAnsi="Times New Roman" w:cs="Times New Roman"/>
          <w:lang w:eastAsia="zh-CN"/>
        </w:rPr>
        <w:t>4</w:t>
      </w:r>
      <w:r>
        <w:rPr>
          <w:rFonts w:ascii="Times New Roman" w:eastAsia="黑体" w:hAnsi="Times New Roman" w:cs="Times New Roman"/>
          <w:lang w:eastAsia="zh-CN"/>
        </w:rPr>
        <w:t>）生产者</w:t>
      </w:r>
      <w:r>
        <w:rPr>
          <w:rFonts w:ascii="Times New Roman" w:eastAsia="黑体" w:hAnsi="Times New Roman" w:cs="Times New Roman"/>
          <w:lang w:eastAsia="zh-CN"/>
        </w:rPr>
        <w:t>—</w:t>
      </w:r>
      <w:r>
        <w:rPr>
          <w:rFonts w:ascii="Times New Roman" w:eastAsia="黑体" w:hAnsi="Times New Roman" w:cs="Times New Roman"/>
          <w:lang w:eastAsia="zh-CN"/>
        </w:rPr>
        <w:t>消费者与线程安全</w:t>
      </w:r>
    </w:p>
    <w:p w14:paraId="3F7B1322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CAN </w:t>
      </w:r>
      <w:r>
        <w:rPr>
          <w:lang w:eastAsia="zh-CN"/>
        </w:rPr>
        <w:t>接收线程作为生产者，将</w:t>
      </w:r>
      <w:r>
        <w:rPr>
          <w:lang w:eastAsia="zh-CN"/>
        </w:rPr>
        <w:t xml:space="preserve"> 0x256 </w:t>
      </w:r>
      <w:r>
        <w:rPr>
          <w:lang w:eastAsia="zh-CN"/>
        </w:rPr>
        <w:t>帧放入有界接收队列；解析线程校验后，再把内部命令送入控制队列；灯光控制线程作为消费者更新状态。两级队列使</w:t>
      </w:r>
      <w:r>
        <w:rPr>
          <w:lang w:eastAsia="zh-CN"/>
        </w:rPr>
        <w:t>“</w:t>
      </w:r>
      <w:r>
        <w:rPr>
          <w:lang w:eastAsia="zh-CN"/>
        </w:rPr>
        <w:t>收到报文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改变灯态</w:t>
      </w:r>
      <w:r>
        <w:rPr>
          <w:lang w:eastAsia="zh-CN"/>
        </w:rPr>
        <w:t>”</w:t>
      </w:r>
      <w:r>
        <w:rPr>
          <w:lang w:eastAsia="zh-CN"/>
        </w:rPr>
        <w:t>保持明确边界。共享灯态、计数与待确认回报由锁保护。</w:t>
      </w:r>
    </w:p>
    <w:p w14:paraId="6F99DB70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接收队列最大容量为</w:t>
      </w:r>
      <w:r>
        <w:rPr>
          <w:lang w:eastAsia="zh-CN"/>
        </w:rPr>
        <w:t xml:space="preserve"> 256</w:t>
      </w:r>
      <w:r>
        <w:rPr>
          <w:lang w:eastAsia="zh-CN"/>
        </w:rPr>
        <w:t>，内部控制队列最大容量为</w:t>
      </w:r>
      <w:r>
        <w:rPr>
          <w:lang w:eastAsia="zh-CN"/>
        </w:rPr>
        <w:t xml:space="preserve"> 256</w:t>
      </w:r>
      <w:r>
        <w:rPr>
          <w:lang w:eastAsia="zh-CN"/>
        </w:rPr>
        <w:t>；队列满时记录溢出事件。</w:t>
      </w:r>
    </w:p>
    <w:p w14:paraId="7C843A97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队列日志记录报文进入缓冲区、解析结果和进入控制队列，面板可以依序显示中间环节。</w:t>
      </w:r>
    </w:p>
    <w:p w14:paraId="77C8AA10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ECU </w:t>
      </w:r>
      <w:r>
        <w:rPr>
          <w:lang w:eastAsia="zh-CN"/>
        </w:rPr>
        <w:t>缓存最近命令序号，重复帧不重复执行切换动作；过期序号被拒绝，避免迟到重试覆盖新状态。</w:t>
      </w:r>
    </w:p>
    <w:p w14:paraId="683127B7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</w:t>
      </w:r>
      <w:r>
        <w:rPr>
          <w:rFonts w:ascii="Times New Roman" w:eastAsia="黑体" w:hAnsi="Times New Roman" w:cs="Times New Roman"/>
          <w:lang w:eastAsia="zh-CN"/>
        </w:rPr>
        <w:t>5</w:t>
      </w:r>
      <w:r>
        <w:rPr>
          <w:rFonts w:ascii="Times New Roman" w:eastAsia="黑体" w:hAnsi="Times New Roman" w:cs="Times New Roman"/>
          <w:lang w:eastAsia="zh-CN"/>
        </w:rPr>
        <w:t>）周期反馈、异常处理和监控</w:t>
      </w:r>
    </w:p>
    <w:p w14:paraId="40CD73B8" w14:textId="77777777" w:rsidR="00335E87" w:rsidRDefault="00000000">
      <w:pPr>
        <w:spacing w:before="60" w:after="40"/>
        <w:rPr>
          <w:lang w:eastAsia="zh-CN"/>
        </w:rPr>
      </w:pPr>
      <w:r>
        <w:rPr>
          <w:b/>
          <w:sz w:val="19"/>
          <w:lang w:eastAsia="zh-CN"/>
        </w:rPr>
        <w:t>代码</w:t>
      </w:r>
      <w:r>
        <w:rPr>
          <w:b/>
          <w:sz w:val="19"/>
          <w:lang w:eastAsia="zh-CN"/>
        </w:rPr>
        <w:t xml:space="preserve"> 1-4  </w:t>
      </w:r>
      <w:r>
        <w:rPr>
          <w:b/>
          <w:sz w:val="19"/>
          <w:lang w:eastAsia="zh-CN"/>
        </w:rPr>
        <w:t>每</w:t>
      </w:r>
      <w:r>
        <w:rPr>
          <w:b/>
          <w:sz w:val="19"/>
          <w:lang w:eastAsia="zh-CN"/>
        </w:rPr>
        <w:t xml:space="preserve"> 20 ms </w:t>
      </w:r>
      <w:r>
        <w:rPr>
          <w:b/>
          <w:sz w:val="19"/>
          <w:lang w:eastAsia="zh-CN"/>
        </w:rPr>
        <w:t>发送一帧</w:t>
      </w:r>
      <w:r>
        <w:rPr>
          <w:b/>
          <w:sz w:val="19"/>
          <w:lang w:eastAsia="zh-CN"/>
        </w:rPr>
        <w:t xml:space="preserve"> ECU </w:t>
      </w:r>
      <w:r>
        <w:rPr>
          <w:b/>
          <w:sz w:val="19"/>
          <w:lang w:eastAsia="zh-CN"/>
        </w:rPr>
        <w:t>状态反馈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52C74CC2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D2453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deadline += 0.020</w:t>
            </w:r>
            <w:r>
              <w:rPr>
                <w:rFonts w:ascii="Consolas" w:hAnsi="Consolas" w:cs="Consolas"/>
                <w:sz w:val="18"/>
              </w:rPr>
              <w:br/>
              <w:t>if self.stop_event.wait(max(0, deadline - time.monotonic())):</w:t>
            </w:r>
            <w:r>
              <w:rPr>
                <w:rFonts w:ascii="Consolas" w:hAnsi="Consolas" w:cs="Consolas"/>
                <w:sz w:val="18"/>
              </w:rPr>
              <w:br/>
              <w:t xml:space="preserve">    break</w:t>
            </w:r>
            <w:r>
              <w:rPr>
                <w:rFonts w:ascii="Consolas" w:hAnsi="Consolas" w:cs="Consolas"/>
                <w:sz w:val="18"/>
              </w:rPr>
              <w:br/>
              <w:t>payload = encode_status(desired, actual, sequence, command, result,</w:t>
            </w:r>
            <w:r>
              <w:rPr>
                <w:rFonts w:ascii="Consolas" w:hAnsi="Consolas" w:cs="Consolas"/>
                <w:sz w:val="18"/>
              </w:rPr>
              <w:br/>
              <w:t xml:space="preserve">                        faults, brightness, rx_count)</w:t>
            </w:r>
            <w:r>
              <w:rPr>
                <w:rFonts w:ascii="Consolas" w:hAnsi="Consolas" w:cs="Consolas"/>
                <w:sz w:val="18"/>
              </w:rPr>
              <w:br/>
              <w:t>self.bus.send(can.Message(arbitration_id=STATUS_ID, data=payload,</w:t>
            </w:r>
            <w:r>
              <w:rPr>
                <w:rFonts w:ascii="Consolas" w:hAnsi="Consolas" w:cs="Consolas"/>
                <w:sz w:val="18"/>
              </w:rPr>
              <w:br/>
              <w:t xml:space="preserve">                          is_extended_id=False), timeout=0.02)</w:t>
            </w:r>
          </w:p>
        </w:tc>
      </w:tr>
    </w:tbl>
    <w:p w14:paraId="42D888B1" w14:textId="77777777" w:rsidR="00335E87" w:rsidRDefault="00335E87">
      <w:pPr>
        <w:spacing w:after="20"/>
      </w:pPr>
    </w:p>
    <w:p w14:paraId="0800BC74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状态反馈任务每</w:t>
      </w:r>
      <w:r>
        <w:rPr>
          <w:lang w:eastAsia="zh-CN"/>
        </w:rPr>
        <w:t xml:space="preserve"> 20 ms </w:t>
      </w:r>
      <w:r>
        <w:rPr>
          <w:lang w:eastAsia="zh-CN"/>
        </w:rPr>
        <w:t>发送</w:t>
      </w:r>
      <w:r>
        <w:rPr>
          <w:lang w:eastAsia="zh-CN"/>
        </w:rPr>
        <w:t xml:space="preserve"> 0x257</w:t>
      </w:r>
      <w:r>
        <w:rPr>
          <w:lang w:eastAsia="zh-CN"/>
        </w:rPr>
        <w:t>；发送异常时对同一状态帧立即重试一次，并记录结果。</w:t>
      </w:r>
    </w:p>
    <w:p w14:paraId="1F4A72ED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控制端等待</w:t>
      </w:r>
      <w:r>
        <w:rPr>
          <w:lang w:eastAsia="zh-CN"/>
        </w:rPr>
        <w:t xml:space="preserve"> 0x257 </w:t>
      </w:r>
      <w:r>
        <w:rPr>
          <w:lang w:eastAsia="zh-CN"/>
        </w:rPr>
        <w:t>同序号反馈；</w:t>
      </w:r>
      <w:r>
        <w:rPr>
          <w:lang w:eastAsia="zh-CN"/>
        </w:rPr>
        <w:t xml:space="preserve">300 ms </w:t>
      </w:r>
      <w:r>
        <w:rPr>
          <w:lang w:eastAsia="zh-CN"/>
        </w:rPr>
        <w:t>未确认时可用原序号重发，最多两次。重复命令由</w:t>
      </w:r>
      <w:r>
        <w:rPr>
          <w:lang w:eastAsia="zh-CN"/>
        </w:rPr>
        <w:t xml:space="preserve"> ECU </w:t>
      </w:r>
      <w:r>
        <w:rPr>
          <w:lang w:eastAsia="zh-CN"/>
        </w:rPr>
        <w:t>去重。</w:t>
      </w:r>
    </w:p>
    <w:p w14:paraId="0627BE33" w14:textId="77777777" w:rsidR="00335E87" w:rsidRDefault="00000000">
      <w:pPr>
        <w:spacing w:before="60" w:after="40"/>
        <w:rPr>
          <w:lang w:eastAsia="zh-CN"/>
        </w:rPr>
      </w:pPr>
      <w:r>
        <w:rPr>
          <w:b/>
          <w:sz w:val="19"/>
          <w:lang w:eastAsia="zh-CN"/>
        </w:rPr>
        <w:t>代码</w:t>
      </w:r>
      <w:r>
        <w:rPr>
          <w:b/>
          <w:sz w:val="19"/>
          <w:lang w:eastAsia="zh-CN"/>
        </w:rPr>
        <w:t xml:space="preserve"> 1-5  </w:t>
      </w:r>
      <w:r>
        <w:rPr>
          <w:b/>
          <w:sz w:val="19"/>
          <w:lang w:eastAsia="zh-CN"/>
        </w:rPr>
        <w:t>控制端按序号匹配</w:t>
      </w:r>
      <w:r>
        <w:rPr>
          <w:b/>
          <w:sz w:val="19"/>
          <w:lang w:eastAsia="zh-CN"/>
        </w:rPr>
        <w:t xml:space="preserve"> ECU </w:t>
      </w:r>
      <w:r>
        <w:rPr>
          <w:b/>
          <w:sz w:val="19"/>
          <w:lang w:eastAsia="zh-CN"/>
        </w:rPr>
        <w:t>状态反馈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65FAF286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864AC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req = self.pending.get(status["sequence"])</w:t>
            </w:r>
            <w:r>
              <w:rPr>
                <w:rFonts w:ascii="Consolas" w:hAnsi="Consolas" w:cs="Consolas"/>
                <w:sz w:val="18"/>
              </w:rPr>
              <w:br/>
              <w:t>if req and status["command"] == req["command"]:</w:t>
            </w:r>
            <w:r>
              <w:rPr>
                <w:rFonts w:ascii="Consolas" w:hAnsi="Consolas" w:cs="Consolas"/>
                <w:sz w:val="18"/>
              </w:rPr>
              <w:br/>
              <w:t xml:space="preserve">    latency = now - req["first_ms"]</w:t>
            </w:r>
            <w:r>
              <w:rPr>
                <w:rFonts w:ascii="Consolas" w:hAnsi="Consolas" w:cs="Consolas"/>
                <w:sz w:val="18"/>
              </w:rPr>
              <w:br/>
              <w:t xml:space="preserve">    self._update_history(req["sequence"], "</w:t>
            </w:r>
            <w:r>
              <w:rPr>
                <w:rFonts w:ascii="Consolas" w:hAnsi="Consolas" w:cs="Consolas"/>
                <w:sz w:val="18"/>
              </w:rPr>
              <w:t>状态反馈已确认</w:t>
            </w:r>
            <w:r>
              <w:rPr>
                <w:rFonts w:ascii="Consolas" w:hAnsi="Consolas" w:cs="Consolas"/>
                <w:sz w:val="18"/>
              </w:rPr>
              <w:t>")</w:t>
            </w:r>
            <w:r>
              <w:rPr>
                <w:rFonts w:ascii="Consolas" w:hAnsi="Consolas" w:cs="Consolas"/>
                <w:sz w:val="18"/>
              </w:rPr>
              <w:br/>
              <w:t xml:space="preserve">    self.pending.pop(status["sequence"], None)</w:t>
            </w:r>
          </w:p>
        </w:tc>
      </w:tr>
    </w:tbl>
    <w:p w14:paraId="6736E8ED" w14:textId="77777777" w:rsidR="00335E87" w:rsidRDefault="00335E87">
      <w:pPr>
        <w:spacing w:after="20"/>
      </w:pPr>
    </w:p>
    <w:p w14:paraId="4092BBAB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系统监控每</w:t>
      </w:r>
      <w:r>
        <w:rPr>
          <w:lang w:eastAsia="zh-CN"/>
        </w:rPr>
        <w:t xml:space="preserve"> 100 ms </w:t>
      </w:r>
      <w:r>
        <w:rPr>
          <w:lang w:eastAsia="zh-CN"/>
        </w:rPr>
        <w:t>记录接收数、队列深度、错误数、目标</w:t>
      </w:r>
      <w:r>
        <w:rPr>
          <w:lang w:eastAsia="zh-CN"/>
        </w:rPr>
        <w:t>/</w:t>
      </w:r>
      <w:r>
        <w:rPr>
          <w:lang w:eastAsia="zh-CN"/>
        </w:rPr>
        <w:t>实际灯态和故障位图；面板同步展示这些数据。</w:t>
      </w:r>
    </w:p>
    <w:p w14:paraId="5836545B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 </w:t>
      </w:r>
      <w:r>
        <w:rPr>
          <w:rFonts w:ascii="Times New Roman" w:eastAsia="黑体" w:hAnsi="Times New Roman" w:cs="Times New Roman"/>
          <w:lang w:eastAsia="zh-CN"/>
        </w:rPr>
        <w:t>模块设计：</w:t>
      </w:r>
    </w:p>
    <w:p w14:paraId="374EFA9B" w14:textId="77777777" w:rsidR="00335E87" w:rsidRDefault="00000000">
      <w:pPr>
        <w:spacing w:before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4  </w:t>
      </w:r>
      <w:r>
        <w:rPr>
          <w:b/>
          <w:lang w:eastAsia="zh-CN"/>
        </w:rPr>
        <w:t>系统模块与接口分工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268"/>
        <w:gridCol w:w="2381"/>
      </w:tblGrid>
      <w:tr w:rsidR="00335E87" w14:paraId="453527AF" w14:textId="77777777">
        <w:trPr>
          <w:cantSplit/>
          <w:tblHeader/>
          <w:jc w:val="center"/>
        </w:trPr>
        <w:tc>
          <w:tcPr>
            <w:tcW w:w="170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0D416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核心模块</w:t>
            </w:r>
          </w:p>
        </w:tc>
        <w:tc>
          <w:tcPr>
            <w:tcW w:w="238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50A6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职责</w:t>
            </w:r>
          </w:p>
        </w:tc>
        <w:tc>
          <w:tcPr>
            <w:tcW w:w="2268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39F23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数据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触发</w:t>
            </w:r>
          </w:p>
        </w:tc>
        <w:tc>
          <w:tcPr>
            <w:tcW w:w="238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CC95A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实现</w:t>
            </w:r>
          </w:p>
        </w:tc>
      </w:tr>
      <w:tr w:rsidR="00335E87" w14:paraId="6AAB7394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041F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控制面板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控制端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E5419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发送灯光命令；显示灯态、报文与确认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40F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操作</w:t>
            </w:r>
            <w:r>
              <w:rPr>
                <w:sz w:val="18"/>
              </w:rPr>
              <w:t xml:space="preserve"> → 0x256</w:t>
            </w:r>
            <w:r>
              <w:rPr>
                <w:sz w:val="18"/>
              </w:rPr>
              <w:t>；接收</w:t>
            </w:r>
            <w:r>
              <w:rPr>
                <w:sz w:val="18"/>
              </w:rPr>
              <w:t xml:space="preserve"> 0x257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1FD3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Python HTTP </w:t>
            </w:r>
            <w:r>
              <w:rPr>
                <w:sz w:val="18"/>
              </w:rPr>
              <w:t>服务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页面轮询</w:t>
            </w:r>
          </w:p>
        </w:tc>
      </w:tr>
      <w:tr w:rsidR="00335E87" w14:paraId="36F448C7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7DDDB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CAN </w:t>
            </w:r>
            <w:r>
              <w:rPr>
                <w:sz w:val="18"/>
              </w:rPr>
              <w:t>命令接收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087DB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监听总线、识别</w:t>
            </w:r>
            <w:r>
              <w:rPr>
                <w:sz w:val="18"/>
                <w:lang w:eastAsia="zh-CN"/>
              </w:rPr>
              <w:t xml:space="preserve"> ID</w:t>
            </w:r>
            <w:r>
              <w:rPr>
                <w:sz w:val="18"/>
                <w:lang w:eastAsia="zh-CN"/>
              </w:rPr>
              <w:t>、写入缓冲区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C17E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0x256/</w:t>
            </w:r>
            <w:r>
              <w:rPr>
                <w:sz w:val="18"/>
                <w:lang w:eastAsia="zh-CN"/>
              </w:rPr>
              <w:t>测试</w:t>
            </w:r>
            <w:r>
              <w:rPr>
                <w:sz w:val="18"/>
                <w:lang w:eastAsia="zh-CN"/>
              </w:rPr>
              <w:t xml:space="preserve"> 0x258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10 ms </w:t>
            </w:r>
            <w:r>
              <w:rPr>
                <w:sz w:val="18"/>
                <w:lang w:eastAsia="zh-CN"/>
              </w:rPr>
              <w:t>等待上限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03A59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python-can SocketCAN recv</w:t>
            </w:r>
          </w:p>
        </w:tc>
      </w:tr>
      <w:tr w:rsidR="00335E87" w14:paraId="57909677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8D99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命令解析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0C496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校验帧长、命令码、亮度与保留位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2679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接收队列事件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CCF1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Command_t → </w:t>
            </w:r>
            <w:r>
              <w:rPr>
                <w:sz w:val="18"/>
              </w:rPr>
              <w:t>内部控制队列</w:t>
            </w:r>
          </w:p>
        </w:tc>
      </w:tr>
      <w:tr w:rsidR="00335E87" w14:paraId="05C16AA2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9448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灯光控制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694BB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维护六类灯态，执行互斥与双闪规则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4B1C8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 ms </w:t>
            </w:r>
            <w:r>
              <w:rPr>
                <w:sz w:val="18"/>
                <w:lang w:eastAsia="zh-CN"/>
              </w:rPr>
              <w:t>等待预算，事件驱动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53C9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状态位图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锁</w:t>
            </w:r>
          </w:p>
        </w:tc>
      </w:tr>
      <w:tr w:rsidR="00335E87" w14:paraId="0D2A3652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885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状态反馈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E5F7E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周期回报目标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实际状态及结果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5D5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0x257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20 ms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369A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故障时单次发送重试</w:t>
            </w:r>
          </w:p>
        </w:tc>
      </w:tr>
      <w:tr w:rsidR="00335E87" w14:paraId="65BCB5C1" w14:textId="77777777">
        <w:trPr>
          <w:cantSplit/>
          <w:jc w:val="center"/>
        </w:trPr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28FC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系统监控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38529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采样队列、计数与虚拟执行器故障</w:t>
            </w:r>
          </w:p>
        </w:tc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85FF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100 ms </w:t>
            </w:r>
            <w:r>
              <w:rPr>
                <w:sz w:val="18"/>
              </w:rPr>
              <w:t>周期</w:t>
            </w:r>
          </w:p>
        </w:tc>
        <w:tc>
          <w:tcPr>
            <w:tcW w:w="238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774E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结构化</w:t>
            </w:r>
            <w:r>
              <w:rPr>
                <w:sz w:val="18"/>
              </w:rPr>
              <w:t xml:space="preserve"> JSONL </w:t>
            </w:r>
            <w:r>
              <w:rPr>
                <w:sz w:val="18"/>
              </w:rPr>
              <w:t>事件</w:t>
            </w:r>
          </w:p>
        </w:tc>
      </w:tr>
    </w:tbl>
    <w:p w14:paraId="1395A646" w14:textId="77777777" w:rsidR="00335E87" w:rsidRDefault="00335E87">
      <w:pPr>
        <w:spacing w:after="20"/>
      </w:pPr>
    </w:p>
    <w:p w14:paraId="6F189A40" w14:textId="77777777" w:rsidR="00335E87" w:rsidRDefault="00000000">
      <w:pPr>
        <w:pStyle w:val="21"/>
      </w:pPr>
      <w:r>
        <w:rPr>
          <w:rFonts w:ascii="Times New Roman" w:eastAsia="黑体" w:hAnsi="Times New Roman" w:cs="Times New Roman"/>
        </w:rPr>
        <w:t xml:space="preserve">4. </w:t>
      </w:r>
      <w:r>
        <w:rPr>
          <w:rFonts w:ascii="Times New Roman" w:eastAsia="黑体" w:hAnsi="Times New Roman" w:cs="Times New Roman"/>
        </w:rPr>
        <w:t>创新点：</w:t>
      </w:r>
    </w:p>
    <w:p w14:paraId="1DE28CC0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）把</w:t>
      </w:r>
      <w:r>
        <w:rPr>
          <w:lang w:eastAsia="zh-CN"/>
        </w:rPr>
        <w:t>“</w:t>
      </w:r>
      <w:r>
        <w:rPr>
          <w:lang w:eastAsia="zh-CN"/>
        </w:rPr>
        <w:t>按钮点击</w:t>
      </w:r>
      <w:r>
        <w:rPr>
          <w:lang w:eastAsia="zh-CN"/>
        </w:rPr>
        <w:t xml:space="preserve">—CAN </w:t>
      </w:r>
      <w:r>
        <w:rPr>
          <w:lang w:eastAsia="zh-CN"/>
        </w:rPr>
        <w:t>帧</w:t>
      </w:r>
      <w:r>
        <w:rPr>
          <w:lang w:eastAsia="zh-CN"/>
        </w:rPr>
        <w:t>—</w:t>
      </w:r>
      <w:r>
        <w:rPr>
          <w:lang w:eastAsia="zh-CN"/>
        </w:rPr>
        <w:t>缓冲区</w:t>
      </w:r>
      <w:r>
        <w:rPr>
          <w:lang w:eastAsia="zh-CN"/>
        </w:rPr>
        <w:t>—</w:t>
      </w:r>
      <w:r>
        <w:rPr>
          <w:lang w:eastAsia="zh-CN"/>
        </w:rPr>
        <w:t>解析</w:t>
      </w:r>
      <w:r>
        <w:rPr>
          <w:lang w:eastAsia="zh-CN"/>
        </w:rPr>
        <w:t>—</w:t>
      </w:r>
      <w:r>
        <w:rPr>
          <w:lang w:eastAsia="zh-CN"/>
        </w:rPr>
        <w:t>灯光状态</w:t>
      </w:r>
      <w:r>
        <w:rPr>
          <w:lang w:eastAsia="zh-CN"/>
        </w:rPr>
        <w:t>—</w:t>
      </w:r>
      <w:r>
        <w:rPr>
          <w:lang w:eastAsia="zh-CN"/>
        </w:rPr>
        <w:t>反馈确认</w:t>
      </w:r>
      <w:r>
        <w:rPr>
          <w:lang w:eastAsia="zh-CN"/>
        </w:rPr>
        <w:t>”</w:t>
      </w:r>
      <w:r>
        <w:rPr>
          <w:lang w:eastAsia="zh-CN"/>
        </w:rPr>
        <w:t>串成一个实时可操作界面。灯态和报文表由</w:t>
      </w:r>
      <w:r>
        <w:rPr>
          <w:lang w:eastAsia="zh-CN"/>
        </w:rPr>
        <w:t xml:space="preserve"> ECU </w:t>
      </w:r>
      <w:r>
        <w:rPr>
          <w:lang w:eastAsia="zh-CN"/>
        </w:rPr>
        <w:t>的真实</w:t>
      </w:r>
      <w:r>
        <w:rPr>
          <w:lang w:eastAsia="zh-CN"/>
        </w:rPr>
        <w:t xml:space="preserve"> 0x257 </w:t>
      </w:r>
      <w:r>
        <w:rPr>
          <w:lang w:eastAsia="zh-CN"/>
        </w:rPr>
        <w:t>反馈帧驱动，不用按钮端伪造状态。</w:t>
      </w:r>
    </w:p>
    <w:p w14:paraId="173E7333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）加入序号关联、超时重试、重复帧去重和过期序号拒绝，并通过测试专用</w:t>
      </w:r>
      <w:r>
        <w:rPr>
          <w:lang w:eastAsia="zh-CN"/>
        </w:rPr>
        <w:t xml:space="preserve"> 0x258 </w:t>
      </w:r>
      <w:r>
        <w:rPr>
          <w:lang w:eastAsia="zh-CN"/>
        </w:rPr>
        <w:t>演示虚拟灯路故障；所有测试记录保留在</w:t>
      </w:r>
      <w:r>
        <w:rPr>
          <w:lang w:eastAsia="zh-CN"/>
        </w:rPr>
        <w:t xml:space="preserve"> candump </w:t>
      </w:r>
      <w:r>
        <w:rPr>
          <w:lang w:eastAsia="zh-CN"/>
        </w:rPr>
        <w:t>与结构化事件日志中。</w:t>
      </w:r>
    </w:p>
    <w:p w14:paraId="51D63003" w14:textId="77777777" w:rsidR="00335E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FCBDAE" w14:textId="77777777" w:rsidR="00335E87" w:rsidRDefault="00000000">
      <w:pPr>
        <w:pStyle w:val="1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（四）实践过程</w:t>
      </w:r>
    </w:p>
    <w:p w14:paraId="1B0586D8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 </w:t>
      </w:r>
      <w:r>
        <w:rPr>
          <w:rFonts w:ascii="Times New Roman" w:eastAsia="黑体" w:hAnsi="Times New Roman" w:cs="Times New Roman"/>
          <w:lang w:eastAsia="zh-CN"/>
        </w:rPr>
        <w:t>环境说明：</w:t>
      </w:r>
    </w:p>
    <w:p w14:paraId="3E12BCA6" w14:textId="77777777" w:rsidR="00335E87" w:rsidRDefault="00000000">
      <w:pPr>
        <w:spacing w:before="80"/>
        <w:jc w:val="center"/>
      </w:pPr>
      <w:r>
        <w:rPr>
          <w:b/>
        </w:rPr>
        <w:t>表</w:t>
      </w:r>
      <w:r>
        <w:rPr>
          <w:b/>
        </w:rPr>
        <w:t xml:space="preserve"> 5  </w:t>
      </w:r>
      <w:r>
        <w:rPr>
          <w:b/>
        </w:rPr>
        <w:t>实际开发与运行环境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350"/>
      </w:tblGrid>
      <w:tr w:rsidR="00335E87" w14:paraId="2DD8427B" w14:textId="77777777">
        <w:trPr>
          <w:cantSplit/>
          <w:tblHeader/>
          <w:jc w:val="center"/>
        </w:trPr>
        <w:tc>
          <w:tcPr>
            <w:tcW w:w="2268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DBFE46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项目</w:t>
            </w:r>
          </w:p>
        </w:tc>
        <w:tc>
          <w:tcPr>
            <w:tcW w:w="6350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6B8B1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实际环境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配置</w:t>
            </w:r>
          </w:p>
        </w:tc>
      </w:tr>
      <w:tr w:rsidR="00335E87" w14:paraId="6411B048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B3CE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虚拟机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C4A0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VMware Workstation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Ubuntu 26.04.1 LTS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4 vCPU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4 GB </w:t>
            </w:r>
            <w:r>
              <w:rPr>
                <w:sz w:val="18"/>
              </w:rPr>
              <w:t>内存</w:t>
            </w:r>
          </w:p>
        </w:tc>
      </w:tr>
      <w:tr w:rsidR="00335E87" w14:paraId="63FE2CDB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A4B92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开发工具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02F2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VS Code 1.138.0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扩展与</w:t>
            </w:r>
            <w:r>
              <w:rPr>
                <w:sz w:val="18"/>
              </w:rPr>
              <w:t xml:space="preserve"> Pylance</w:t>
            </w:r>
            <w:r>
              <w:rPr>
                <w:sz w:val="18"/>
              </w:rPr>
              <w:t>；项目任务使用</w:t>
            </w:r>
            <w:r>
              <w:rPr>
                <w:sz w:val="18"/>
              </w:rPr>
              <w:t xml:space="preserve"> .venv/bin/python</w:t>
            </w:r>
          </w:p>
        </w:tc>
      </w:tr>
      <w:tr w:rsidR="00335E87" w14:paraId="4E224790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BBC3B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语言与库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0E1C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Python 3.14.4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python-can 4.6.1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threading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queue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http.server</w:t>
            </w:r>
          </w:p>
        </w:tc>
      </w:tr>
      <w:tr w:rsidR="00335E87" w14:paraId="38757E6D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048F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CAN </w:t>
            </w:r>
            <w:r>
              <w:rPr>
                <w:sz w:val="18"/>
              </w:rPr>
              <w:t>环境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BE38E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Linux SocketCAN vcan0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can-utils 2023.03</w:t>
            </w:r>
            <w:r>
              <w:rPr>
                <w:sz w:val="18"/>
              </w:rPr>
              <w:t>；无实体</w:t>
            </w:r>
            <w:r>
              <w:rPr>
                <w:sz w:val="18"/>
              </w:rPr>
              <w:t xml:space="preserve"> CAN </w:t>
            </w:r>
            <w:r>
              <w:rPr>
                <w:sz w:val="18"/>
              </w:rPr>
              <w:t>适配器</w:t>
            </w:r>
          </w:p>
        </w:tc>
      </w:tr>
      <w:tr w:rsidR="00335E87" w14:paraId="14F4A75F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FEC2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通信进程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2B65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浏览器控制服务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独立灯光</w:t>
            </w:r>
            <w:r>
              <w:rPr>
                <w:sz w:val="18"/>
                <w:lang w:eastAsia="zh-CN"/>
              </w:rPr>
              <w:t xml:space="preserve"> ECU Python </w:t>
            </w:r>
            <w:r>
              <w:rPr>
                <w:sz w:val="18"/>
                <w:lang w:eastAsia="zh-CN"/>
              </w:rPr>
              <w:t>进程</w:t>
            </w:r>
          </w:p>
        </w:tc>
      </w:tr>
      <w:tr w:rsidR="00335E87" w14:paraId="72A8054A" w14:textId="77777777">
        <w:trPr>
          <w:cantSplit/>
          <w:jc w:val="center"/>
        </w:trPr>
        <w:tc>
          <w:tcPr>
            <w:tcW w:w="22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5ADA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接口边界</w:t>
            </w:r>
          </w:p>
        </w:tc>
        <w:tc>
          <w:tcPr>
            <w:tcW w:w="635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36D62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vcan0 </w:t>
            </w:r>
            <w:r>
              <w:rPr>
                <w:sz w:val="18"/>
                <w:lang w:eastAsia="zh-CN"/>
              </w:rPr>
              <w:t>软件虚拟总线；不模拟物理电气层、线束或真实灯具</w:t>
            </w:r>
          </w:p>
        </w:tc>
      </w:tr>
    </w:tbl>
    <w:p w14:paraId="32DFED08" w14:textId="77777777" w:rsidR="00335E87" w:rsidRDefault="00335E87">
      <w:pPr>
        <w:spacing w:after="20"/>
        <w:rPr>
          <w:lang w:eastAsia="zh-CN"/>
        </w:rPr>
      </w:pPr>
    </w:p>
    <w:p w14:paraId="53951D34" w14:textId="77777777" w:rsidR="00335E87" w:rsidRDefault="00000000">
      <w:pPr>
        <w:spacing w:after="80"/>
        <w:ind w:firstLine="420"/>
        <w:jc w:val="both"/>
      </w:pPr>
      <w:r>
        <w:t>在</w:t>
      </w:r>
      <w:r>
        <w:t xml:space="preserve"> VS Code </w:t>
      </w:r>
      <w:r>
        <w:t>中打开</w:t>
      </w:r>
      <w:r>
        <w:t xml:space="preserve"> /home/brain/can_lighting_demo</w:t>
      </w:r>
      <w:r>
        <w:t>，选择项目虚拟环境后按</w:t>
      </w:r>
      <w:r>
        <w:t xml:space="preserve"> Ctrl+Shift+B </w:t>
      </w:r>
      <w:r>
        <w:t>运行默认任务。预启动任务调用</w:t>
      </w:r>
      <w:r>
        <w:t xml:space="preserve"> setup_vcan.sh </w:t>
      </w:r>
      <w:r>
        <w:t>准备接口，</w:t>
      </w:r>
      <w:r>
        <w:t xml:space="preserve">Python </w:t>
      </w:r>
      <w:r>
        <w:t>任务随后启动</w:t>
      </w:r>
      <w:r>
        <w:t xml:space="preserve"> run_demo.py</w:t>
      </w:r>
      <w:r>
        <w:t>；此流程不需要用户手工输入终端命令。</w:t>
      </w:r>
    </w:p>
    <w:p w14:paraId="1A8E30CE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源代码文件清单，主要函数清单</w:t>
      </w:r>
    </w:p>
    <w:p w14:paraId="5BF30B4D" w14:textId="77777777" w:rsidR="00335E87" w:rsidRDefault="00000000">
      <w:pPr>
        <w:spacing w:before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6  </w:t>
      </w:r>
      <w:r>
        <w:rPr>
          <w:b/>
          <w:lang w:eastAsia="zh-CN"/>
        </w:rPr>
        <w:t>源代码文件与主要职责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835"/>
        <w:gridCol w:w="4025"/>
      </w:tblGrid>
      <w:tr w:rsidR="00335E87" w14:paraId="050C564B" w14:textId="77777777">
        <w:trPr>
          <w:cantSplit/>
          <w:tblHeader/>
          <w:jc w:val="center"/>
        </w:trPr>
        <w:tc>
          <w:tcPr>
            <w:tcW w:w="1757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57938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文件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模块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81090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主要函数</w:t>
            </w:r>
          </w:p>
        </w:tc>
        <w:tc>
          <w:tcPr>
            <w:tcW w:w="4025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05F7F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职责</w:t>
            </w:r>
          </w:p>
        </w:tc>
      </w:tr>
      <w:tr w:rsidR="00335E87" w14:paraId="352E707A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735D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src/protocol.py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95498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encode_command / decode_command / encode_status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1CBF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</w:t>
            </w:r>
            <w:r>
              <w:rPr>
                <w:sz w:val="18"/>
                <w:lang w:eastAsia="zh-CN"/>
              </w:rPr>
              <w:t xml:space="preserve"> ID</w:t>
            </w:r>
            <w:r>
              <w:rPr>
                <w:sz w:val="18"/>
                <w:lang w:eastAsia="zh-CN"/>
              </w:rPr>
              <w:t>、命令码、字段布局、校验与灯态位图</w:t>
            </w:r>
          </w:p>
        </w:tc>
      </w:tr>
      <w:tr w:rsidR="00335E87" w14:paraId="49D34547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DCEC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src/ecu.py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E663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receiver_task / parser_task / lighting_task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D36FD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接收队列、命令校验、灯态改变和任务日志</w:t>
            </w:r>
          </w:p>
        </w:tc>
      </w:tr>
      <w:tr w:rsidR="00335E87" w14:paraId="337BAC3B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5859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src/ecu.py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DE2C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feedback_task / monitor_task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5174D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20 ms </w:t>
            </w:r>
            <w:r>
              <w:rPr>
                <w:sz w:val="18"/>
                <w:lang w:eastAsia="zh-CN"/>
              </w:rPr>
              <w:t>状态反馈、</w:t>
            </w:r>
            <w:r>
              <w:rPr>
                <w:sz w:val="18"/>
                <w:lang w:eastAsia="zh-CN"/>
              </w:rPr>
              <w:t xml:space="preserve">100 ms </w:t>
            </w:r>
            <w:r>
              <w:rPr>
                <w:sz w:val="18"/>
                <w:lang w:eastAsia="zh-CN"/>
              </w:rPr>
              <w:t>运行监控与失败重试</w:t>
            </w:r>
          </w:p>
        </w:tc>
      </w:tr>
      <w:tr w:rsidR="00335E87" w14:paraId="4850230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B234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src/dashboard.py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6594E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send_command / feedback_reader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CC360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发送</w:t>
            </w:r>
            <w:r>
              <w:rPr>
                <w:sz w:val="18"/>
                <w:lang w:eastAsia="zh-CN"/>
              </w:rPr>
              <w:t xml:space="preserve"> 0x256</w:t>
            </w:r>
            <w:r>
              <w:rPr>
                <w:sz w:val="18"/>
                <w:lang w:eastAsia="zh-CN"/>
              </w:rPr>
              <w:t>、匹配反馈序号并计算闭环时间</w:t>
            </w:r>
          </w:p>
        </w:tc>
      </w:tr>
      <w:tr w:rsidR="00335E87" w14:paraId="242EA761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B8AC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src/dashboard.py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7844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retry_worker / snapshot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C97F8A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重试未确认命令、向页面提供状态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报文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事件数据</w:t>
            </w:r>
          </w:p>
        </w:tc>
      </w:tr>
      <w:tr w:rsidR="00335E87" w14:paraId="66AFB145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7EA57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src/run_demo.py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5C4A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main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9510BA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建立独立</w:t>
            </w:r>
            <w:r>
              <w:rPr>
                <w:sz w:val="18"/>
                <w:lang w:eastAsia="zh-CN"/>
              </w:rPr>
              <w:t xml:space="preserve"> ECU </w:t>
            </w:r>
            <w:r>
              <w:rPr>
                <w:sz w:val="18"/>
                <w:lang w:eastAsia="zh-CN"/>
              </w:rPr>
              <w:t>进程、创建本轮日志目录并运行控制面板</w:t>
            </w:r>
          </w:p>
        </w:tc>
      </w:tr>
      <w:tr w:rsidR="00335E87" w14:paraId="191E5CAC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08E1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web/index.html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C7E305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页面交互与</w:t>
            </w:r>
            <w:r>
              <w:rPr>
                <w:sz w:val="18"/>
              </w:rPr>
              <w:t xml:space="preserve"> CAN </w:t>
            </w:r>
            <w:r>
              <w:rPr>
                <w:sz w:val="18"/>
              </w:rPr>
              <w:t>可视化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5D088F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显示灯态、事件时间线、任务状态、实时报文</w:t>
            </w:r>
          </w:p>
        </w:tc>
      </w:tr>
      <w:tr w:rsidR="00335E87" w14:paraId="1E642720" w14:textId="77777777">
        <w:trPr>
          <w:cantSplit/>
          <w:jc w:val="center"/>
        </w:trPr>
        <w:tc>
          <w:tcPr>
            <w:tcW w:w="1757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5FCB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scripts/smoke_live.py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DB8B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闭环烟雾测试</w:t>
            </w:r>
          </w:p>
        </w:tc>
        <w:tc>
          <w:tcPr>
            <w:tcW w:w="402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477C8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自动验证控制、互斥、故障回报、非法命令与复位</w:t>
            </w:r>
          </w:p>
        </w:tc>
      </w:tr>
    </w:tbl>
    <w:p w14:paraId="033DA695" w14:textId="77777777" w:rsidR="00335E87" w:rsidRDefault="00335E87">
      <w:pPr>
        <w:spacing w:after="20"/>
        <w:rPr>
          <w:lang w:eastAsia="zh-CN"/>
        </w:rPr>
      </w:pPr>
    </w:p>
    <w:p w14:paraId="6F2C5F31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 </w:t>
      </w:r>
      <w:r>
        <w:rPr>
          <w:rFonts w:ascii="Times New Roman" w:eastAsia="黑体" w:hAnsi="Times New Roman" w:cs="Times New Roman"/>
          <w:lang w:eastAsia="zh-CN"/>
        </w:rPr>
        <w:t>实践结果展示</w:t>
      </w:r>
    </w:p>
    <w:p w14:paraId="144CDC6F" w14:textId="77777777" w:rsidR="00335E87" w:rsidRDefault="00000000">
      <w:pPr>
        <w:pStyle w:val="3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>（</w:t>
      </w:r>
      <w:r>
        <w:rPr>
          <w:rFonts w:ascii="Times New Roman" w:eastAsia="黑体" w:hAnsi="Times New Roman" w:cs="Times New Roman"/>
          <w:lang w:eastAsia="zh-CN"/>
        </w:rPr>
        <w:t>1</w:t>
      </w:r>
      <w:r>
        <w:rPr>
          <w:rFonts w:ascii="Times New Roman" w:eastAsia="黑体" w:hAnsi="Times New Roman" w:cs="Times New Roman"/>
          <w:lang w:eastAsia="zh-CN"/>
        </w:rPr>
        <w:t>）运行界面与操作结果：</w:t>
      </w:r>
    </w:p>
    <w:p w14:paraId="63B13BA7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启动后页面显示</w:t>
      </w:r>
      <w:r>
        <w:rPr>
          <w:lang w:eastAsia="zh-CN"/>
        </w:rPr>
        <w:t xml:space="preserve"> ECU </w:t>
      </w:r>
      <w:r>
        <w:rPr>
          <w:lang w:eastAsia="zh-CN"/>
        </w:rPr>
        <w:t>在线、</w:t>
      </w:r>
      <w:r>
        <w:rPr>
          <w:lang w:eastAsia="zh-CN"/>
        </w:rPr>
        <w:t xml:space="preserve">SocketCAN </w:t>
      </w:r>
      <w:r>
        <w:rPr>
          <w:lang w:eastAsia="zh-CN"/>
        </w:rPr>
        <w:t>通道</w:t>
      </w:r>
      <w:r>
        <w:rPr>
          <w:lang w:eastAsia="zh-CN"/>
        </w:rPr>
        <w:t xml:space="preserve"> vcan0</w:t>
      </w:r>
      <w:r>
        <w:rPr>
          <w:lang w:eastAsia="zh-CN"/>
        </w:rPr>
        <w:t>、五项任务周期和连续</w:t>
      </w:r>
      <w:r>
        <w:rPr>
          <w:lang w:eastAsia="zh-CN"/>
        </w:rPr>
        <w:t xml:space="preserve"> 0x257 </w:t>
      </w:r>
      <w:r>
        <w:rPr>
          <w:lang w:eastAsia="zh-CN"/>
        </w:rPr>
        <w:t>状态帧。</w:t>
      </w:r>
    </w:p>
    <w:p w14:paraId="214A71C0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全部开启</w:t>
      </w:r>
      <w:r>
        <w:rPr>
          <w:lang w:eastAsia="zh-CN"/>
        </w:rPr>
        <w:t>”</w:t>
      </w:r>
      <w:r>
        <w:rPr>
          <w:lang w:eastAsia="zh-CN"/>
        </w:rPr>
        <w:t>后，控制端发送</w:t>
      </w:r>
      <w:r>
        <w:rPr>
          <w:lang w:eastAsia="zh-CN"/>
        </w:rPr>
        <w:t xml:space="preserve"> 0x256</w:t>
      </w:r>
      <w:r>
        <w:rPr>
          <w:lang w:eastAsia="zh-CN"/>
        </w:rPr>
        <w:t>；</w:t>
      </w:r>
      <w:r>
        <w:rPr>
          <w:lang w:eastAsia="zh-CN"/>
        </w:rPr>
        <w:t xml:space="preserve">ECU </w:t>
      </w:r>
      <w:r>
        <w:rPr>
          <w:lang w:eastAsia="zh-CN"/>
        </w:rPr>
        <w:t>回报目标</w:t>
      </w:r>
      <w:r>
        <w:rPr>
          <w:lang w:eastAsia="zh-CN"/>
        </w:rPr>
        <w:t>/</w:t>
      </w:r>
      <w:r>
        <w:rPr>
          <w:lang w:eastAsia="zh-CN"/>
        </w:rPr>
        <w:t>实际灯态均为</w:t>
      </w:r>
      <w:r>
        <w:rPr>
          <w:lang w:eastAsia="zh-CN"/>
        </w:rPr>
        <w:t xml:space="preserve"> 0x3F</w:t>
      </w:r>
      <w:r>
        <w:rPr>
          <w:lang w:eastAsia="zh-CN"/>
        </w:rPr>
        <w:t>，状态结果为</w:t>
      </w:r>
      <w:r>
        <w:rPr>
          <w:lang w:eastAsia="zh-CN"/>
        </w:rPr>
        <w:t xml:space="preserve"> 0</w:t>
      </w:r>
      <w:r>
        <w:rPr>
          <w:lang w:eastAsia="zh-CN"/>
        </w:rPr>
        <w:t>。下图为实际运行界面截图。</w:t>
      </w:r>
    </w:p>
    <w:p w14:paraId="3FFAA4CC" w14:textId="77777777" w:rsidR="00335E87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9D15E79" wp14:editId="50221B94">
            <wp:extent cx="5472000" cy="3317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runtime_ui_captur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FBFB" w14:textId="77777777" w:rsidR="00335E87" w:rsidRDefault="00000000">
      <w:pPr>
        <w:spacing w:after="12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3  </w:t>
      </w:r>
      <w:r>
        <w:rPr>
          <w:sz w:val="19"/>
          <w:lang w:eastAsia="zh-CN"/>
        </w:rPr>
        <w:t>浏览器控制面板实测截图：灯态、事件时间线和</w:t>
      </w:r>
      <w:r>
        <w:rPr>
          <w:sz w:val="19"/>
          <w:lang w:eastAsia="zh-CN"/>
        </w:rPr>
        <w:t xml:space="preserve"> CAN </w:t>
      </w:r>
      <w:r>
        <w:rPr>
          <w:sz w:val="19"/>
          <w:lang w:eastAsia="zh-CN"/>
        </w:rPr>
        <w:t>帧来自运行中的</w:t>
      </w:r>
      <w:r>
        <w:rPr>
          <w:sz w:val="19"/>
          <w:lang w:eastAsia="zh-CN"/>
        </w:rPr>
        <w:t xml:space="preserve"> vcan0</w:t>
      </w:r>
    </w:p>
    <w:p w14:paraId="0E1F85CF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左转</w:t>
      </w:r>
      <w:r>
        <w:rPr>
          <w:lang w:eastAsia="zh-CN"/>
        </w:rPr>
        <w:t>/</w:t>
      </w:r>
      <w:r>
        <w:rPr>
          <w:lang w:eastAsia="zh-CN"/>
        </w:rPr>
        <w:t>右转切换可观察互斥；双闪开启时左右同时闪烁。虚拟故障注入后，期望灯态与实际灯态不同，</w:t>
      </w:r>
      <w:r>
        <w:rPr>
          <w:lang w:eastAsia="zh-CN"/>
        </w:rPr>
        <w:t xml:space="preserve">0x257 </w:t>
      </w:r>
      <w:r>
        <w:rPr>
          <w:lang w:eastAsia="zh-CN"/>
        </w:rPr>
        <w:t>结果码为</w:t>
      </w:r>
      <w:r>
        <w:rPr>
          <w:lang w:eastAsia="zh-CN"/>
        </w:rPr>
        <w:t xml:space="preserve"> 2</w:t>
      </w:r>
      <w:r>
        <w:rPr>
          <w:lang w:eastAsia="zh-CN"/>
        </w:rPr>
        <w:t>；非法命令被拒绝并回报结果码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6A5CFD76" w14:textId="77777777" w:rsidR="00335E87" w:rsidRDefault="00000000">
      <w:pPr>
        <w:spacing w:before="60" w:after="40"/>
      </w:pPr>
      <w:r>
        <w:rPr>
          <w:b/>
          <w:sz w:val="19"/>
        </w:rPr>
        <w:t>代码</w:t>
      </w:r>
      <w:r>
        <w:rPr>
          <w:b/>
          <w:sz w:val="19"/>
        </w:rPr>
        <w:t xml:space="preserve"> 2-1  </w:t>
      </w:r>
      <w:r>
        <w:rPr>
          <w:b/>
          <w:sz w:val="19"/>
        </w:rPr>
        <w:t>实际启动输出与</w:t>
      </w:r>
      <w:r>
        <w:rPr>
          <w:b/>
          <w:sz w:val="19"/>
        </w:rPr>
        <w:t xml:space="preserve"> smoke test </w:t>
      </w:r>
      <w:r>
        <w:rPr>
          <w:b/>
          <w:sz w:val="19"/>
        </w:rPr>
        <w:t>通过项（截取）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6B437287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74789A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ECU_READY channel=vcan0 control=0x256 status=0x257</w:t>
            </w:r>
            <w:r>
              <w:rPr>
                <w:rFonts w:ascii="Consolas" w:hAnsi="Consolas" w:cs="Consolas"/>
                <w:sz w:val="18"/>
              </w:rPr>
              <w:br/>
              <w:t>DASHBOARD_READY http://127.0.0.1:8765 channel=vcan0</w:t>
            </w:r>
            <w:r>
              <w:rPr>
                <w:rFonts w:ascii="Consolas" w:hAnsi="Consolas" w:cs="Consolas"/>
                <w:sz w:val="18"/>
              </w:rPr>
              <w:br/>
              <w:t>PASS left-turn full end-to-end event chain</w:t>
            </w:r>
            <w:r>
              <w:rPr>
                <w:rFonts w:ascii="Consolas" w:hAnsi="Consolas" w:cs="Consolas"/>
                <w:sz w:val="18"/>
              </w:rPr>
              <w:br/>
              <w:t>PASS right-turn interlock</w:t>
            </w:r>
            <w:r>
              <w:rPr>
                <w:rFonts w:ascii="Consolas" w:hAnsi="Consolas" w:cs="Consolas"/>
                <w:sz w:val="18"/>
              </w:rPr>
              <w:br/>
              <w:t>PASS hazard priority</w:t>
            </w:r>
            <w:r>
              <w:rPr>
                <w:rFonts w:ascii="Consolas" w:hAnsi="Consolas" w:cs="Consolas"/>
                <w:sz w:val="18"/>
              </w:rPr>
              <w:br/>
              <w:t>PASS virtual brake-lamp fault surfaced in status frame</w:t>
            </w:r>
            <w:r>
              <w:rPr>
                <w:rFonts w:ascii="Consolas" w:hAnsi="Consolas" w:cs="Consolas"/>
                <w:sz w:val="18"/>
              </w:rPr>
              <w:br/>
              <w:t>PASS invalid command rejected</w:t>
            </w:r>
          </w:p>
        </w:tc>
      </w:tr>
    </w:tbl>
    <w:p w14:paraId="158D82EE" w14:textId="77777777" w:rsidR="00335E87" w:rsidRDefault="00335E87">
      <w:pPr>
        <w:spacing w:after="20"/>
      </w:pPr>
    </w:p>
    <w:p w14:paraId="70E4AEDD" w14:textId="77777777" w:rsidR="00335E87" w:rsidRDefault="00000000">
      <w:pPr>
        <w:pStyle w:val="31"/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/>
        </w:rPr>
        <w:t xml:space="preserve">CAN </w:t>
      </w:r>
      <w:r>
        <w:rPr>
          <w:rFonts w:ascii="Times New Roman" w:eastAsia="黑体" w:hAnsi="Times New Roman" w:cs="Times New Roman"/>
        </w:rPr>
        <w:t>抓包分析结果：</w:t>
      </w:r>
    </w:p>
    <w:p w14:paraId="10153C4A" w14:textId="77777777" w:rsidR="00335E87" w:rsidRDefault="00000000">
      <w:pPr>
        <w:spacing w:after="40" w:line="288" w:lineRule="auto"/>
        <w:ind w:left="425" w:hanging="312"/>
        <w:jc w:val="both"/>
      </w:pPr>
      <w:r>
        <w:t xml:space="preserve">A. </w:t>
      </w:r>
      <w:r>
        <w:t>使用</w:t>
      </w:r>
      <w:r>
        <w:t xml:space="preserve"> candump -L -n 120 vcan0 </w:t>
      </w:r>
      <w:r>
        <w:t>对运行中的虚拟总线抓取</w:t>
      </w:r>
      <w:r>
        <w:t xml:space="preserve"> 120 </w:t>
      </w:r>
      <w:r>
        <w:t>帧；日志文件</w:t>
      </w:r>
      <w:r>
        <w:t xml:space="preserve"> candump.log </w:t>
      </w:r>
      <w:r>
        <w:t>与事件文件</w:t>
      </w:r>
      <w:r>
        <w:t xml:space="preserve"> events.jsonl </w:t>
      </w:r>
      <w:r>
        <w:t>随报告附带。本实践的总线是</w:t>
      </w:r>
      <w:r>
        <w:t xml:space="preserve"> CAN/vcan0</w:t>
      </w:r>
      <w:r>
        <w:t>，因此实际分析使用</w:t>
      </w:r>
      <w:r>
        <w:t xml:space="preserve"> candump</w:t>
      </w:r>
      <w:r>
        <w:t>；没有把面向</w:t>
      </w:r>
      <w:r>
        <w:t xml:space="preserve"> IP/UDP </w:t>
      </w:r>
      <w:r>
        <w:t>的</w:t>
      </w:r>
      <w:r>
        <w:t xml:space="preserve"> Wireshark </w:t>
      </w:r>
      <w:r>
        <w:t>结果冒充成</w:t>
      </w:r>
      <w:r>
        <w:t xml:space="preserve"> CAN </w:t>
      </w:r>
      <w:r>
        <w:t>抓包。</w:t>
      </w:r>
    </w:p>
    <w:p w14:paraId="19B69ADB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t xml:space="preserve">B. </w:t>
      </w:r>
      <w:r>
        <w:t>命令码</w:t>
      </w:r>
      <w:r>
        <w:t xml:space="preserve"> 0x01 </w:t>
      </w:r>
      <w:r>
        <w:t>的实测控制帧和对应反馈如下。</w:t>
      </w:r>
      <w:r>
        <w:rPr>
          <w:lang w:eastAsia="zh-CN"/>
        </w:rPr>
        <w:t xml:space="preserve">candump </w:t>
      </w:r>
      <w:r>
        <w:rPr>
          <w:lang w:eastAsia="zh-CN"/>
        </w:rPr>
        <w:t>时间为运行机时间戳，</w:t>
      </w:r>
      <w:r>
        <w:rPr>
          <w:lang w:eastAsia="zh-CN"/>
        </w:rPr>
        <w:t xml:space="preserve">DATA </w:t>
      </w:r>
      <w:r>
        <w:rPr>
          <w:lang w:eastAsia="zh-CN"/>
        </w:rPr>
        <w:t>按字节以十六进制显示。</w:t>
      </w:r>
    </w:p>
    <w:p w14:paraId="0D5F9156" w14:textId="77777777" w:rsidR="00335E87" w:rsidRDefault="00000000">
      <w:pPr>
        <w:spacing w:before="60" w:after="40"/>
      </w:pPr>
      <w:r>
        <w:rPr>
          <w:b/>
          <w:sz w:val="19"/>
        </w:rPr>
        <w:t>代码</w:t>
      </w:r>
      <w:r>
        <w:rPr>
          <w:b/>
          <w:sz w:val="19"/>
        </w:rPr>
        <w:t xml:space="preserve"> 2-2  candump </w:t>
      </w:r>
      <w:r>
        <w:rPr>
          <w:b/>
          <w:sz w:val="19"/>
        </w:rPr>
        <w:t>实测</w:t>
      </w:r>
      <w:r>
        <w:rPr>
          <w:b/>
          <w:sz w:val="19"/>
        </w:rPr>
        <w:t xml:space="preserve"> CAN </w:t>
      </w:r>
      <w:r>
        <w:rPr>
          <w:b/>
          <w:sz w:val="19"/>
        </w:rPr>
        <w:t>帧片段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</w:tblGrid>
      <w:tr w:rsidR="00335E87" w14:paraId="7FECD78F" w14:textId="77777777">
        <w:trPr>
          <w:jc w:val="center"/>
        </w:trPr>
        <w:tc>
          <w:tcPr>
            <w:tcW w:w="87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F3F3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7588D" w14:textId="77777777" w:rsidR="00335E87" w:rsidRDefault="00000000"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(1791448706.241999) vcan0 256#01F7410000000000</w:t>
            </w:r>
            <w:r>
              <w:rPr>
                <w:rFonts w:ascii="Consolas" w:hAnsi="Consolas" w:cs="Consolas"/>
                <w:sz w:val="18"/>
              </w:rPr>
              <w:br/>
              <w:t>(1791448706.245061) vcan0 257#3F3FF70100004116</w:t>
            </w:r>
          </w:p>
        </w:tc>
      </w:tr>
    </w:tbl>
    <w:p w14:paraId="3C168DF3" w14:textId="77777777" w:rsidR="00335E87" w:rsidRDefault="00335E87">
      <w:pPr>
        <w:spacing w:after="20"/>
      </w:pPr>
    </w:p>
    <w:p w14:paraId="485066A3" w14:textId="77777777" w:rsidR="00335E87" w:rsidRDefault="00000000">
      <w:pPr>
        <w:spacing w:before="80"/>
        <w:jc w:val="center"/>
      </w:pPr>
      <w:r>
        <w:rPr>
          <w:b/>
        </w:rPr>
        <w:t>表</w:t>
      </w:r>
      <w:r>
        <w:rPr>
          <w:b/>
        </w:rPr>
        <w:t xml:space="preserve"> 7  </w:t>
      </w:r>
      <w:r>
        <w:rPr>
          <w:b/>
        </w:rPr>
        <w:t>实际</w:t>
      </w:r>
      <w:r>
        <w:rPr>
          <w:b/>
        </w:rPr>
        <w:t xml:space="preserve"> CAN </w:t>
      </w:r>
      <w:r>
        <w:rPr>
          <w:b/>
        </w:rPr>
        <w:t>帧示例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551"/>
        <w:gridCol w:w="4932"/>
      </w:tblGrid>
      <w:tr w:rsidR="00335E87" w14:paraId="4AA5237E" w14:textId="77777777">
        <w:trPr>
          <w:cantSplit/>
          <w:tblHeader/>
          <w:jc w:val="center"/>
        </w:trPr>
        <w:tc>
          <w:tcPr>
            <w:tcW w:w="1134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E605E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CAN ID</w:t>
            </w:r>
          </w:p>
        </w:tc>
        <w:tc>
          <w:tcPr>
            <w:tcW w:w="255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3D83B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方向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用途</w:t>
            </w:r>
          </w:p>
        </w:tc>
        <w:tc>
          <w:tcPr>
            <w:tcW w:w="4932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B205B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示例</w:t>
            </w:r>
            <w:r>
              <w:rPr>
                <w:rFonts w:eastAsia="黑体"/>
                <w:b/>
                <w:sz w:val="19"/>
              </w:rPr>
              <w:t xml:space="preserve"> DATA </w:t>
            </w:r>
            <w:r>
              <w:rPr>
                <w:rFonts w:eastAsia="黑体"/>
                <w:b/>
                <w:sz w:val="19"/>
              </w:rPr>
              <w:t>解读</w:t>
            </w:r>
          </w:p>
        </w:tc>
      </w:tr>
      <w:tr w:rsidR="00335E87" w14:paraId="66CB78F1" w14:textId="77777777">
        <w:trPr>
          <w:cantSplit/>
          <w:jc w:val="center"/>
        </w:trPr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4F69D9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0x256</w:t>
            </w:r>
          </w:p>
        </w:tc>
        <w:tc>
          <w:tcPr>
            <w:tcW w:w="255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C71D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控制端</w:t>
            </w:r>
            <w:r>
              <w:rPr>
                <w:sz w:val="18"/>
              </w:rPr>
              <w:t xml:space="preserve"> → ECU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DLC=8</w:t>
            </w:r>
          </w:p>
        </w:tc>
        <w:tc>
          <w:tcPr>
            <w:tcW w:w="493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80DF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01 F7 41 00 00 00 00 00</w:t>
            </w:r>
            <w:r>
              <w:rPr>
                <w:sz w:val="18"/>
              </w:rPr>
              <w:t>：全开，</w:t>
            </w:r>
            <w:r>
              <w:rPr>
                <w:sz w:val="18"/>
              </w:rPr>
              <w:t>seq=0xF7</w:t>
            </w:r>
            <w:r>
              <w:rPr>
                <w:sz w:val="18"/>
              </w:rPr>
              <w:t>，亮度</w:t>
            </w:r>
            <w:r>
              <w:rPr>
                <w:sz w:val="18"/>
              </w:rPr>
              <w:t>=0x41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65</w:t>
            </w:r>
            <w:r>
              <w:rPr>
                <w:sz w:val="18"/>
              </w:rPr>
              <w:t>），保留位全</w:t>
            </w:r>
            <w:r>
              <w:rPr>
                <w:sz w:val="18"/>
              </w:rPr>
              <w:t xml:space="preserve"> 0</w:t>
            </w:r>
          </w:p>
        </w:tc>
      </w:tr>
      <w:tr w:rsidR="00335E87" w14:paraId="7628FF47" w14:textId="77777777">
        <w:trPr>
          <w:cantSplit/>
          <w:jc w:val="center"/>
        </w:trPr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B9DB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lastRenderedPageBreak/>
              <w:t>0x257</w:t>
            </w:r>
          </w:p>
        </w:tc>
        <w:tc>
          <w:tcPr>
            <w:tcW w:w="255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DC84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ECU → </w:t>
            </w:r>
            <w:r>
              <w:rPr>
                <w:sz w:val="18"/>
              </w:rPr>
              <w:t>控制端；</w:t>
            </w:r>
            <w:r>
              <w:rPr>
                <w:sz w:val="18"/>
              </w:rPr>
              <w:t>DLC=8</w:t>
            </w:r>
          </w:p>
        </w:tc>
        <w:tc>
          <w:tcPr>
            <w:tcW w:w="493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9F783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3F 3F F7 01 00 00 41 16</w:t>
            </w:r>
            <w:r>
              <w:rPr>
                <w:sz w:val="18"/>
                <w:lang w:eastAsia="zh-CN"/>
              </w:rPr>
              <w:t>：期望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实际均全开，回显</w:t>
            </w:r>
            <w:r>
              <w:rPr>
                <w:sz w:val="18"/>
                <w:lang w:eastAsia="zh-CN"/>
              </w:rPr>
              <w:t xml:space="preserve"> seq=0xF7</w:t>
            </w:r>
            <w:r>
              <w:rPr>
                <w:sz w:val="18"/>
                <w:lang w:eastAsia="zh-CN"/>
              </w:rPr>
              <w:t>，结果正常</w:t>
            </w:r>
          </w:p>
        </w:tc>
      </w:tr>
      <w:tr w:rsidR="00335E87" w14:paraId="4FC1A4B4" w14:textId="77777777">
        <w:trPr>
          <w:cantSplit/>
          <w:jc w:val="center"/>
        </w:trPr>
        <w:tc>
          <w:tcPr>
            <w:tcW w:w="113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64AD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0x258</w:t>
            </w:r>
          </w:p>
        </w:tc>
        <w:tc>
          <w:tcPr>
            <w:tcW w:w="255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10FDD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控制端</w:t>
            </w:r>
            <w:r>
              <w:rPr>
                <w:sz w:val="18"/>
                <w:lang w:eastAsia="zh-CN"/>
              </w:rPr>
              <w:t xml:space="preserve"> → ECU</w:t>
            </w:r>
            <w:r>
              <w:rPr>
                <w:sz w:val="18"/>
                <w:lang w:eastAsia="zh-CN"/>
              </w:rPr>
              <w:t>；测试专用</w:t>
            </w:r>
          </w:p>
        </w:tc>
        <w:tc>
          <w:tcPr>
            <w:tcW w:w="493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A6641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byte0 </w:t>
            </w:r>
            <w:r>
              <w:rPr>
                <w:sz w:val="18"/>
                <w:lang w:eastAsia="zh-CN"/>
              </w:rPr>
              <w:t>为虚拟故障位图；不是课件规定的驾驶员控制</w:t>
            </w:r>
            <w:r>
              <w:rPr>
                <w:sz w:val="18"/>
                <w:lang w:eastAsia="zh-CN"/>
              </w:rPr>
              <w:t xml:space="preserve"> ID</w:t>
            </w:r>
          </w:p>
        </w:tc>
      </w:tr>
    </w:tbl>
    <w:p w14:paraId="52D8661B" w14:textId="77777777" w:rsidR="00335E87" w:rsidRDefault="00335E87">
      <w:pPr>
        <w:spacing w:after="20"/>
        <w:rPr>
          <w:lang w:eastAsia="zh-CN"/>
        </w:rPr>
      </w:pPr>
    </w:p>
    <w:p w14:paraId="52D1F60B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两轮</w:t>
      </w:r>
      <w:r>
        <w:rPr>
          <w:lang w:eastAsia="zh-CN"/>
        </w:rPr>
        <w:t xml:space="preserve"> smoke test </w:t>
      </w:r>
      <w:r>
        <w:rPr>
          <w:lang w:eastAsia="zh-CN"/>
        </w:rPr>
        <w:t>共发送</w:t>
      </w:r>
      <w:r>
        <w:rPr>
          <w:lang w:eastAsia="zh-CN"/>
        </w:rPr>
        <w:t xml:space="preserve"> 32 </w:t>
      </w:r>
      <w:r>
        <w:rPr>
          <w:lang w:eastAsia="zh-CN"/>
        </w:rPr>
        <w:t>条控制命令：</w:t>
      </w:r>
      <w:r>
        <w:rPr>
          <w:lang w:eastAsia="zh-CN"/>
        </w:rPr>
        <w:t xml:space="preserve">28 </w:t>
      </w:r>
      <w:r>
        <w:rPr>
          <w:lang w:eastAsia="zh-CN"/>
        </w:rPr>
        <w:t>条收到正常状态确认、</w:t>
      </w:r>
      <w:r>
        <w:rPr>
          <w:lang w:eastAsia="zh-CN"/>
        </w:rPr>
        <w:t xml:space="preserve">2 </w:t>
      </w:r>
      <w:r>
        <w:rPr>
          <w:lang w:eastAsia="zh-CN"/>
        </w:rPr>
        <w:t>条非法命令被拒绝、</w:t>
      </w:r>
      <w:r>
        <w:rPr>
          <w:lang w:eastAsia="zh-CN"/>
        </w:rPr>
        <w:t xml:space="preserve">2 </w:t>
      </w:r>
      <w:r>
        <w:rPr>
          <w:lang w:eastAsia="zh-CN"/>
        </w:rPr>
        <w:t>条得到故障状态回报；</w:t>
      </w:r>
      <w:r>
        <w:rPr>
          <w:lang w:eastAsia="zh-CN"/>
        </w:rPr>
        <w:t xml:space="preserve">CAN </w:t>
      </w:r>
      <w:r>
        <w:rPr>
          <w:lang w:eastAsia="zh-CN"/>
        </w:rPr>
        <w:t>错误、应用超时和命令重试均为</w:t>
      </w:r>
      <w:r>
        <w:rPr>
          <w:lang w:eastAsia="zh-CN"/>
        </w:rPr>
        <w:t xml:space="preserve"> 0</w:t>
      </w:r>
      <w:r>
        <w:rPr>
          <w:lang w:eastAsia="zh-CN"/>
        </w:rPr>
        <w:t>。拒绝与故障均为预期测试结果，不计作丢帧。</w:t>
      </w:r>
    </w:p>
    <w:p w14:paraId="5BD8F4D6" w14:textId="77777777" w:rsidR="00335E87" w:rsidRDefault="00000000">
      <w:pPr>
        <w:spacing w:before="80"/>
        <w:jc w:val="center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 xml:space="preserve"> 8  CAN </w:t>
      </w:r>
      <w:r>
        <w:rPr>
          <w:b/>
          <w:lang w:eastAsia="zh-CN"/>
        </w:rPr>
        <w:t>通信与闭环统计</w:t>
      </w:r>
    </w:p>
    <w:tbl>
      <w:tblPr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4422"/>
      </w:tblGrid>
      <w:tr w:rsidR="00335E87" w14:paraId="0644CAC5" w14:textId="77777777">
        <w:trPr>
          <w:cantSplit/>
          <w:tblHeader/>
          <w:jc w:val="center"/>
        </w:trPr>
        <w:tc>
          <w:tcPr>
            <w:tcW w:w="2494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5A4B6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统计项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CB454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实测值</w:t>
            </w:r>
          </w:p>
        </w:tc>
        <w:tc>
          <w:tcPr>
            <w:tcW w:w="4422" w:type="dxa"/>
            <w:tcBorders>
              <w:bottom w:val="single" w:sz="6" w:space="0" w:color="00000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9EEF07" w14:textId="77777777" w:rsidR="00335E87" w:rsidRDefault="00000000">
            <w:pPr>
              <w:spacing w:after="0" w:line="252" w:lineRule="auto"/>
              <w:jc w:val="center"/>
            </w:pPr>
            <w:r>
              <w:rPr>
                <w:rFonts w:eastAsia="黑体"/>
                <w:b/>
                <w:sz w:val="19"/>
              </w:rPr>
              <w:t>解释</w:t>
            </w:r>
          </w:p>
        </w:tc>
      </w:tr>
      <w:tr w:rsidR="00335E87" w14:paraId="7409434F" w14:textId="77777777">
        <w:trPr>
          <w:cantSplit/>
          <w:jc w:val="center"/>
        </w:trPr>
        <w:tc>
          <w:tcPr>
            <w:tcW w:w="249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39846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控制帧</w:t>
            </w:r>
            <w:r>
              <w:rPr>
                <w:sz w:val="18"/>
              </w:rPr>
              <w:t xml:space="preserve"> 0x256</w:t>
            </w:r>
          </w:p>
        </w:tc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56B74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条</w:t>
            </w:r>
          </w:p>
        </w:tc>
        <w:tc>
          <w:tcPr>
            <w:tcW w:w="442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8198F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两轮完整</w:t>
            </w:r>
            <w:r>
              <w:rPr>
                <w:sz w:val="18"/>
              </w:rPr>
              <w:t xml:space="preserve"> smoke test</w:t>
            </w:r>
          </w:p>
        </w:tc>
      </w:tr>
      <w:tr w:rsidR="00335E87" w14:paraId="1D7D1FF0" w14:textId="77777777">
        <w:trPr>
          <w:cantSplit/>
          <w:jc w:val="center"/>
        </w:trPr>
        <w:tc>
          <w:tcPr>
            <w:tcW w:w="249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82F07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正常确认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拒绝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故障回报</w:t>
            </w:r>
          </w:p>
        </w:tc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0E6CE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28 / 2 / 2</w:t>
            </w:r>
          </w:p>
        </w:tc>
        <w:tc>
          <w:tcPr>
            <w:tcW w:w="442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1658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均收到同序号</w:t>
            </w:r>
            <w:r>
              <w:rPr>
                <w:sz w:val="18"/>
                <w:lang w:eastAsia="zh-CN"/>
              </w:rPr>
              <w:t xml:space="preserve"> 0x257 </w:t>
            </w:r>
            <w:r>
              <w:rPr>
                <w:sz w:val="18"/>
                <w:lang w:eastAsia="zh-CN"/>
              </w:rPr>
              <w:t>应用反馈</w:t>
            </w:r>
          </w:p>
        </w:tc>
      </w:tr>
      <w:tr w:rsidR="00335E87" w14:paraId="24872CB7" w14:textId="77777777">
        <w:trPr>
          <w:cantSplit/>
          <w:jc w:val="center"/>
        </w:trPr>
        <w:tc>
          <w:tcPr>
            <w:tcW w:w="249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EF84D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周期反馈</w:t>
            </w:r>
            <w:r>
              <w:rPr>
                <w:sz w:val="18"/>
              </w:rPr>
              <w:t xml:space="preserve"> 0x257</w:t>
            </w:r>
          </w:p>
        </w:tc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8921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3004 </w:t>
            </w:r>
            <w:r>
              <w:rPr>
                <w:sz w:val="18"/>
              </w:rPr>
              <w:t>帧</w:t>
            </w:r>
          </w:p>
        </w:tc>
        <w:tc>
          <w:tcPr>
            <w:tcW w:w="442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865D3" w14:textId="77777777" w:rsidR="00335E87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本次两轮测试会话累计</w:t>
            </w:r>
          </w:p>
        </w:tc>
      </w:tr>
      <w:tr w:rsidR="00335E87" w14:paraId="30230D6F" w14:textId="77777777">
        <w:trPr>
          <w:cantSplit/>
          <w:jc w:val="center"/>
        </w:trPr>
        <w:tc>
          <w:tcPr>
            <w:tcW w:w="249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B32E2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重试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超时</w:t>
            </w:r>
            <w:r>
              <w:rPr>
                <w:sz w:val="18"/>
              </w:rPr>
              <w:t xml:space="preserve">/CAN </w:t>
            </w:r>
            <w:r>
              <w:rPr>
                <w:sz w:val="18"/>
              </w:rPr>
              <w:t>错误</w:t>
            </w:r>
          </w:p>
        </w:tc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BF01A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 / 0 / 0</w:t>
            </w:r>
          </w:p>
        </w:tc>
        <w:tc>
          <w:tcPr>
            <w:tcW w:w="442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E6F3C8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本次运行未触发重试</w:t>
            </w:r>
          </w:p>
        </w:tc>
      </w:tr>
      <w:tr w:rsidR="00335E87" w14:paraId="3876C5F9" w14:textId="77777777">
        <w:trPr>
          <w:cantSplit/>
          <w:jc w:val="center"/>
        </w:trPr>
        <w:tc>
          <w:tcPr>
            <w:tcW w:w="2494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723A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candump </w:t>
            </w:r>
            <w:r>
              <w:rPr>
                <w:sz w:val="18"/>
              </w:rPr>
              <w:t>样本</w:t>
            </w:r>
          </w:p>
        </w:tc>
        <w:tc>
          <w:tcPr>
            <w:tcW w:w="1701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EBC31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 xml:space="preserve">120 </w:t>
            </w:r>
            <w:r>
              <w:rPr>
                <w:sz w:val="18"/>
              </w:rPr>
              <w:t>帧</w:t>
            </w:r>
          </w:p>
        </w:tc>
        <w:tc>
          <w:tcPr>
            <w:tcW w:w="4422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68270" w14:textId="77777777" w:rsidR="00335E87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其中</w:t>
            </w:r>
            <w:r>
              <w:rPr>
                <w:sz w:val="18"/>
              </w:rPr>
              <w:t xml:space="preserve"> 0x256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16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0x257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101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0x258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3</w:t>
            </w:r>
          </w:p>
        </w:tc>
      </w:tr>
    </w:tbl>
    <w:p w14:paraId="3F95BFA4" w14:textId="77777777" w:rsidR="00335E87" w:rsidRDefault="00335E87">
      <w:pPr>
        <w:spacing w:after="20"/>
      </w:pPr>
    </w:p>
    <w:p w14:paraId="6EE5DCC7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在</w:t>
      </w:r>
      <w:r>
        <w:rPr>
          <w:lang w:eastAsia="zh-CN"/>
        </w:rPr>
        <w:t xml:space="preserve"> 120 </w:t>
      </w:r>
      <w:r>
        <w:rPr>
          <w:lang w:eastAsia="zh-CN"/>
        </w:rPr>
        <w:t>帧</w:t>
      </w:r>
      <w:r>
        <w:rPr>
          <w:lang w:eastAsia="zh-CN"/>
        </w:rPr>
        <w:t xml:space="preserve"> candump </w:t>
      </w:r>
      <w:r>
        <w:rPr>
          <w:lang w:eastAsia="zh-CN"/>
        </w:rPr>
        <w:t>样本中，连续</w:t>
      </w:r>
      <w:r>
        <w:rPr>
          <w:lang w:eastAsia="zh-CN"/>
        </w:rPr>
        <w:t xml:space="preserve"> 0x257 </w:t>
      </w:r>
      <w:r>
        <w:rPr>
          <w:lang w:eastAsia="zh-CN"/>
        </w:rPr>
        <w:t>状态帧共形成</w:t>
      </w:r>
      <w:r>
        <w:rPr>
          <w:lang w:eastAsia="zh-CN"/>
        </w:rPr>
        <w:t xml:space="preserve"> 100 </w:t>
      </w:r>
      <w:r>
        <w:rPr>
          <w:lang w:eastAsia="zh-CN"/>
        </w:rPr>
        <w:t>个相邻间隔；平均</w:t>
      </w:r>
      <w:r>
        <w:rPr>
          <w:lang w:eastAsia="zh-CN"/>
        </w:rPr>
        <w:t xml:space="preserve"> 20.002 ms</w:t>
      </w:r>
      <w:r>
        <w:rPr>
          <w:lang w:eastAsia="zh-CN"/>
        </w:rPr>
        <w:t>，最小</w:t>
      </w:r>
      <w:r>
        <w:rPr>
          <w:lang w:eastAsia="zh-CN"/>
        </w:rPr>
        <w:t xml:space="preserve"> 19.055 ms</w:t>
      </w:r>
      <w:r>
        <w:rPr>
          <w:lang w:eastAsia="zh-CN"/>
        </w:rPr>
        <w:t>，最大</w:t>
      </w:r>
      <w:r>
        <w:rPr>
          <w:lang w:eastAsia="zh-CN"/>
        </w:rPr>
        <w:t xml:space="preserve"> 21.249 ms</w:t>
      </w:r>
      <w:r>
        <w:rPr>
          <w:lang w:eastAsia="zh-CN"/>
        </w:rPr>
        <w:t>，与</w:t>
      </w:r>
      <w:r>
        <w:rPr>
          <w:lang w:eastAsia="zh-CN"/>
        </w:rPr>
        <w:t xml:space="preserve"> 20 ms </w:t>
      </w:r>
      <w:r>
        <w:rPr>
          <w:lang w:eastAsia="zh-CN"/>
        </w:rPr>
        <w:t>目标相符。</w:t>
      </w:r>
    </w:p>
    <w:p w14:paraId="0353B535" w14:textId="77777777" w:rsidR="00335E87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788CB84" wp14:editId="65F45D1E">
            <wp:extent cx="5256000" cy="21376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反馈帧间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6FEC" w14:textId="77777777" w:rsidR="00335E87" w:rsidRDefault="00000000">
      <w:pPr>
        <w:spacing w:after="12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4  0x257 </w:t>
      </w:r>
      <w:r>
        <w:rPr>
          <w:sz w:val="19"/>
          <w:lang w:eastAsia="zh-CN"/>
        </w:rPr>
        <w:t>反馈帧间隔：</w:t>
      </w:r>
      <w:r>
        <w:rPr>
          <w:sz w:val="19"/>
          <w:lang w:eastAsia="zh-CN"/>
        </w:rPr>
        <w:t xml:space="preserve">candump </w:t>
      </w:r>
      <w:r>
        <w:rPr>
          <w:sz w:val="19"/>
          <w:lang w:eastAsia="zh-CN"/>
        </w:rPr>
        <w:t>实测样本</w:t>
      </w:r>
    </w:p>
    <w:p w14:paraId="77E17704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 xml:space="preserve">E. </w:t>
      </w:r>
      <w:r>
        <w:rPr>
          <w:lang w:eastAsia="zh-CN"/>
        </w:rPr>
        <w:t>基于控制端发帧时间与同序号状态反馈时间计算，</w:t>
      </w:r>
      <w:r>
        <w:rPr>
          <w:lang w:eastAsia="zh-CN"/>
        </w:rPr>
        <w:t xml:space="preserve">32 </w:t>
      </w:r>
      <w:r>
        <w:rPr>
          <w:lang w:eastAsia="zh-CN"/>
        </w:rPr>
        <w:t>个命令的应用层闭环时间平均</w:t>
      </w:r>
      <w:r>
        <w:rPr>
          <w:lang w:eastAsia="zh-CN"/>
        </w:rPr>
        <w:t xml:space="preserve"> 12.16 ms</w:t>
      </w:r>
      <w:r>
        <w:rPr>
          <w:lang w:eastAsia="zh-CN"/>
        </w:rPr>
        <w:t>，最小</w:t>
      </w:r>
      <w:r>
        <w:rPr>
          <w:lang w:eastAsia="zh-CN"/>
        </w:rPr>
        <w:t xml:space="preserve"> 2 ms</w:t>
      </w:r>
      <w:r>
        <w:rPr>
          <w:lang w:eastAsia="zh-CN"/>
        </w:rPr>
        <w:t>，最大</w:t>
      </w:r>
      <w:r>
        <w:rPr>
          <w:lang w:eastAsia="zh-CN"/>
        </w:rPr>
        <w:t xml:space="preserve"> 22 ms</w:t>
      </w:r>
      <w:r>
        <w:rPr>
          <w:lang w:eastAsia="zh-CN"/>
        </w:rPr>
        <w:t>。它包含用户态任务、虚拟</w:t>
      </w:r>
      <w:r>
        <w:rPr>
          <w:lang w:eastAsia="zh-CN"/>
        </w:rPr>
        <w:t xml:space="preserve"> CAN </w:t>
      </w:r>
      <w:r>
        <w:rPr>
          <w:lang w:eastAsia="zh-CN"/>
        </w:rPr>
        <w:t>和状态反馈调度，不是</w:t>
      </w:r>
      <w:r>
        <w:rPr>
          <w:lang w:eastAsia="zh-CN"/>
        </w:rPr>
        <w:t xml:space="preserve"> CAN </w:t>
      </w:r>
      <w:r>
        <w:rPr>
          <w:lang w:eastAsia="zh-CN"/>
        </w:rPr>
        <w:t>物理层传播时延，也不是硬实时保证。</w:t>
      </w:r>
    </w:p>
    <w:p w14:paraId="1F9FD3D5" w14:textId="77777777" w:rsidR="00335E87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AA543C1" wp14:editId="6125269E">
            <wp:extent cx="5256000" cy="2137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闭环延迟分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13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6420" w14:textId="77777777" w:rsidR="00335E87" w:rsidRDefault="00000000">
      <w:pPr>
        <w:spacing w:after="120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>
        <w:rPr>
          <w:sz w:val="19"/>
          <w:lang w:eastAsia="zh-CN"/>
        </w:rPr>
        <w:t xml:space="preserve"> 5  0x256 </w:t>
      </w:r>
      <w:r>
        <w:rPr>
          <w:sz w:val="19"/>
          <w:lang w:eastAsia="zh-CN"/>
        </w:rPr>
        <w:t>到同序号</w:t>
      </w:r>
      <w:r>
        <w:rPr>
          <w:sz w:val="19"/>
          <w:lang w:eastAsia="zh-CN"/>
        </w:rPr>
        <w:t xml:space="preserve"> 0x257 </w:t>
      </w:r>
      <w:r>
        <w:rPr>
          <w:sz w:val="19"/>
          <w:lang w:eastAsia="zh-CN"/>
        </w:rPr>
        <w:t>的应用层闭环延迟分布</w:t>
      </w:r>
    </w:p>
    <w:p w14:paraId="5EA3FFFB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4. </w:t>
      </w:r>
      <w:r>
        <w:rPr>
          <w:rFonts w:ascii="Times New Roman" w:eastAsia="黑体" w:hAnsi="Times New Roman" w:cs="Times New Roman"/>
          <w:lang w:eastAsia="zh-CN"/>
        </w:rPr>
        <w:t>实践结论</w:t>
      </w:r>
    </w:p>
    <w:p w14:paraId="54A030A6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）控制命令通过</w:t>
      </w:r>
      <w:r>
        <w:rPr>
          <w:lang w:eastAsia="zh-CN"/>
        </w:rPr>
        <w:t xml:space="preserve"> 0x256 </w:t>
      </w:r>
      <w:r>
        <w:rPr>
          <w:lang w:eastAsia="zh-CN"/>
        </w:rPr>
        <w:t>进入独立</w:t>
      </w:r>
      <w:r>
        <w:rPr>
          <w:lang w:eastAsia="zh-CN"/>
        </w:rPr>
        <w:t xml:space="preserve"> ECU </w:t>
      </w:r>
      <w:r>
        <w:rPr>
          <w:lang w:eastAsia="zh-CN"/>
        </w:rPr>
        <w:t>进程，接收、缓冲、解析、灯光控制和状态反馈路径已经实际跑通。</w:t>
      </w:r>
    </w:p>
    <w:p w14:paraId="207742CC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）左右转向互斥、双闪状态切换、全开</w:t>
      </w:r>
      <w:r>
        <w:rPr>
          <w:lang w:eastAsia="zh-CN"/>
        </w:rPr>
        <w:t>/</w:t>
      </w:r>
      <w:r>
        <w:rPr>
          <w:lang w:eastAsia="zh-CN"/>
        </w:rPr>
        <w:t>全关、三类独立灯具切换均通过软件联调。</w:t>
      </w:r>
    </w:p>
    <w:p w14:paraId="1A4A5491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 xml:space="preserve">0x257 </w:t>
      </w:r>
      <w:r>
        <w:rPr>
          <w:lang w:eastAsia="zh-CN"/>
        </w:rPr>
        <w:t>的序号和目标</w:t>
      </w:r>
      <w:r>
        <w:rPr>
          <w:lang w:eastAsia="zh-CN"/>
        </w:rPr>
        <w:t>/</w:t>
      </w:r>
      <w:r>
        <w:rPr>
          <w:lang w:eastAsia="zh-CN"/>
        </w:rPr>
        <w:t>实际灯态为</w:t>
      </w:r>
      <w:r>
        <w:rPr>
          <w:lang w:eastAsia="zh-CN"/>
        </w:rPr>
        <w:t xml:space="preserve"> CAN </w:t>
      </w:r>
      <w:r>
        <w:rPr>
          <w:lang w:eastAsia="zh-CN"/>
        </w:rPr>
        <w:t>帧级接收</w:t>
      </w:r>
      <w:r>
        <w:rPr>
          <w:lang w:eastAsia="zh-CN"/>
        </w:rPr>
        <w:t xml:space="preserve"> ACK </w:t>
      </w:r>
      <w:r>
        <w:rPr>
          <w:lang w:eastAsia="zh-CN"/>
        </w:rPr>
        <w:t>之外增加了应用层确认；非法命令与模拟故障能给出不同状态结果。</w:t>
      </w:r>
    </w:p>
    <w:p w14:paraId="309B0AF4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>
        <w:rPr>
          <w:lang w:eastAsia="zh-CN"/>
        </w:rPr>
        <w:t xml:space="preserve">vcan0 </w:t>
      </w:r>
      <w:r>
        <w:rPr>
          <w:lang w:eastAsia="zh-CN"/>
        </w:rPr>
        <w:t>实测验证的是</w:t>
      </w:r>
      <w:r>
        <w:rPr>
          <w:lang w:eastAsia="zh-CN"/>
        </w:rPr>
        <w:t xml:space="preserve"> Linux SocketCAN </w:t>
      </w:r>
      <w:r>
        <w:rPr>
          <w:lang w:eastAsia="zh-CN"/>
        </w:rPr>
        <w:t>与应用任务链路，不包含物理</w:t>
      </w:r>
      <w:r>
        <w:rPr>
          <w:lang w:eastAsia="zh-CN"/>
        </w:rPr>
        <w:t xml:space="preserve"> CAN </w:t>
      </w:r>
      <w:r>
        <w:rPr>
          <w:lang w:eastAsia="zh-CN"/>
        </w:rPr>
        <w:t>总线竞争、收发器、电气抗干扰和真实灯具动作。</w:t>
      </w:r>
      <w:r>
        <w:rPr>
          <w:lang w:eastAsia="zh-CN"/>
        </w:rPr>
        <w:t xml:space="preserve">Python/Linux </w:t>
      </w:r>
      <w:r>
        <w:rPr>
          <w:lang w:eastAsia="zh-CN"/>
        </w:rPr>
        <w:t>线程周期是软件观测值，不可表述为硬实时指标。</w:t>
      </w:r>
    </w:p>
    <w:p w14:paraId="47000908" w14:textId="77777777" w:rsidR="00335E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767624D" w14:textId="77777777" w:rsidR="00335E87" w:rsidRDefault="00000000">
      <w:pPr>
        <w:pStyle w:val="1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lastRenderedPageBreak/>
        <w:t>（五）总结</w:t>
      </w:r>
    </w:p>
    <w:p w14:paraId="0433217B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1. </w:t>
      </w:r>
      <w:r>
        <w:rPr>
          <w:rFonts w:ascii="Times New Roman" w:eastAsia="黑体" w:hAnsi="Times New Roman" w:cs="Times New Roman"/>
          <w:lang w:eastAsia="zh-CN"/>
        </w:rPr>
        <w:t>实践中可能存在的问题及解决方案</w:t>
      </w:r>
    </w:p>
    <w:p w14:paraId="389828AD" w14:textId="77777777" w:rsidR="00335E87" w:rsidRDefault="00000000">
      <w:pPr>
        <w:spacing w:after="40" w:line="288" w:lineRule="auto"/>
        <w:ind w:left="425" w:hanging="312"/>
        <w:jc w:val="both"/>
      </w:pPr>
      <w:r>
        <w:t>（</w:t>
      </w:r>
      <w:r>
        <w:t>1</w:t>
      </w:r>
      <w:r>
        <w:t>）</w:t>
      </w:r>
      <w:r>
        <w:t xml:space="preserve">vcan0 </w:t>
      </w:r>
      <w:r>
        <w:t>在</w:t>
      </w:r>
      <w:r>
        <w:t xml:space="preserve"> Ubuntu </w:t>
      </w:r>
      <w:r>
        <w:t>重启后消失：通过</w:t>
      </w:r>
      <w:r>
        <w:t xml:space="preserve"> VS Code Ctrl+Shift+B </w:t>
      </w:r>
      <w:r>
        <w:t>默认任务自动运行</w:t>
      </w:r>
      <w:r>
        <w:t xml:space="preserve"> setup_vcan.sh </w:t>
      </w:r>
      <w:r>
        <w:t>重建虚拟接口；不需要手工敲终端命令。</w:t>
      </w:r>
    </w:p>
    <w:p w14:paraId="405D4924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 xml:space="preserve">CAN </w:t>
      </w:r>
      <w:r>
        <w:rPr>
          <w:lang w:eastAsia="zh-CN"/>
        </w:rPr>
        <w:t>帧</w:t>
      </w:r>
      <w:r>
        <w:rPr>
          <w:lang w:eastAsia="zh-CN"/>
        </w:rPr>
        <w:t xml:space="preserve"> ACK </w:t>
      </w:r>
      <w:r>
        <w:rPr>
          <w:lang w:eastAsia="zh-CN"/>
        </w:rPr>
        <w:t>容易被误认为灯光已经执行：控制端用序号关联</w:t>
      </w:r>
      <w:r>
        <w:rPr>
          <w:lang w:eastAsia="zh-CN"/>
        </w:rPr>
        <w:t xml:space="preserve"> 0x257 </w:t>
      </w:r>
      <w:r>
        <w:rPr>
          <w:lang w:eastAsia="zh-CN"/>
        </w:rPr>
        <w:t>状态帧，并同时比较目标</w:t>
      </w:r>
      <w:r>
        <w:rPr>
          <w:lang w:eastAsia="zh-CN"/>
        </w:rPr>
        <w:t>/</w:t>
      </w:r>
      <w:r>
        <w:rPr>
          <w:lang w:eastAsia="zh-CN"/>
        </w:rPr>
        <w:t>实际位图，区分</w:t>
      </w:r>
      <w:r>
        <w:rPr>
          <w:lang w:eastAsia="zh-CN"/>
        </w:rPr>
        <w:t>“</w:t>
      </w:r>
      <w:r>
        <w:rPr>
          <w:lang w:eastAsia="zh-CN"/>
        </w:rPr>
        <w:t>帧收到了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功能完成了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5CBD12E" w14:textId="77777777" w:rsidR="00335E87" w:rsidRDefault="00000000">
      <w:pPr>
        <w:spacing w:after="40" w:line="288" w:lineRule="auto"/>
        <w:ind w:left="425" w:hanging="312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</w:t>
      </w:r>
      <w:r>
        <w:rPr>
          <w:lang w:eastAsia="zh-CN"/>
        </w:rPr>
        <w:t xml:space="preserve">Python </w:t>
      </w:r>
      <w:r>
        <w:rPr>
          <w:lang w:eastAsia="zh-CN"/>
        </w:rPr>
        <w:t>线程并非硬实时调度器：报告把</w:t>
      </w:r>
      <w:r>
        <w:rPr>
          <w:lang w:eastAsia="zh-CN"/>
        </w:rPr>
        <w:t xml:space="preserve"> 5/10/20/100 ms </w:t>
      </w:r>
      <w:r>
        <w:rPr>
          <w:lang w:eastAsia="zh-CN"/>
        </w:rPr>
        <w:t>写为实现中的等待预算或周期目标；用</w:t>
      </w:r>
      <w:r>
        <w:rPr>
          <w:lang w:eastAsia="zh-CN"/>
        </w:rPr>
        <w:t xml:space="preserve"> candump </w:t>
      </w:r>
      <w:r>
        <w:rPr>
          <w:lang w:eastAsia="zh-CN"/>
        </w:rPr>
        <w:t>和应用层时间戳给出实测值，不外推为系统保证。</w:t>
      </w:r>
    </w:p>
    <w:p w14:paraId="0724A928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2. </w:t>
      </w:r>
      <w:r>
        <w:rPr>
          <w:rFonts w:ascii="Times New Roman" w:eastAsia="黑体" w:hAnsi="Times New Roman" w:cs="Times New Roman"/>
          <w:lang w:eastAsia="zh-CN"/>
        </w:rPr>
        <w:t>心得体会</w:t>
      </w:r>
    </w:p>
    <w:p w14:paraId="247A1609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通过实践我认识到，报文格式只是通信的一部分。一个命令必须经过接收、排队、校验、执行和状态回报，才构成可以验证的功能。</w:t>
      </w:r>
      <w:r>
        <w:rPr>
          <w:lang w:eastAsia="zh-CN"/>
        </w:rPr>
        <w:t xml:space="preserve">CAN </w:t>
      </w:r>
      <w:r>
        <w:rPr>
          <w:lang w:eastAsia="zh-CN"/>
        </w:rPr>
        <w:t>帧</w:t>
      </w:r>
      <w:r>
        <w:rPr>
          <w:lang w:eastAsia="zh-CN"/>
        </w:rPr>
        <w:t xml:space="preserve"> ID </w:t>
      </w:r>
      <w:r>
        <w:rPr>
          <w:lang w:eastAsia="zh-CN"/>
        </w:rPr>
        <w:t>和数据字段需要与应用层命令定义配合；总线的帧级确认不足以说明车灯动作已经完成。</w:t>
      </w:r>
    </w:p>
    <w:p w14:paraId="7AAC1B14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我也区分了</w:t>
      </w:r>
      <w:r>
        <w:rPr>
          <w:lang w:eastAsia="zh-CN"/>
        </w:rPr>
        <w:t xml:space="preserve"> ECU </w:t>
      </w:r>
      <w:r>
        <w:rPr>
          <w:lang w:eastAsia="zh-CN"/>
        </w:rPr>
        <w:t>内部任务调度和网络传输调度：本项目的</w:t>
      </w:r>
      <w:r>
        <w:rPr>
          <w:lang w:eastAsia="zh-CN"/>
        </w:rPr>
        <w:t xml:space="preserve"> Python </w:t>
      </w:r>
      <w:r>
        <w:rPr>
          <w:lang w:eastAsia="zh-CN"/>
        </w:rPr>
        <w:t>线程安排的是单个</w:t>
      </w:r>
      <w:r>
        <w:rPr>
          <w:lang w:eastAsia="zh-CN"/>
        </w:rPr>
        <w:t xml:space="preserve"> ECU </w:t>
      </w:r>
      <w:r>
        <w:rPr>
          <w:lang w:eastAsia="zh-CN"/>
        </w:rPr>
        <w:t>进程中的软件任务；</w:t>
      </w:r>
      <w:r>
        <w:rPr>
          <w:lang w:eastAsia="zh-CN"/>
        </w:rPr>
        <w:t xml:space="preserve">TSN </w:t>
      </w:r>
      <w:r>
        <w:rPr>
          <w:lang w:eastAsia="zh-CN"/>
        </w:rPr>
        <w:t>的时间敏感机制则属于以太网网络侧的传输调度。本次实战聚焦</w:t>
      </w:r>
      <w:r>
        <w:rPr>
          <w:lang w:eastAsia="zh-CN"/>
        </w:rPr>
        <w:t xml:space="preserve"> CAN</w:t>
      </w:r>
      <w:r>
        <w:rPr>
          <w:lang w:eastAsia="zh-CN"/>
        </w:rPr>
        <w:t>，没有实现</w:t>
      </w:r>
      <w:r>
        <w:rPr>
          <w:lang w:eastAsia="zh-CN"/>
        </w:rPr>
        <w:t xml:space="preserve"> LIN</w:t>
      </w:r>
      <w:r>
        <w:rPr>
          <w:lang w:eastAsia="zh-CN"/>
        </w:rPr>
        <w:t>、以太网</w:t>
      </w:r>
      <w:r>
        <w:rPr>
          <w:lang w:eastAsia="zh-CN"/>
        </w:rPr>
        <w:t xml:space="preserve">/TSN </w:t>
      </w:r>
      <w:r>
        <w:rPr>
          <w:lang w:eastAsia="zh-CN"/>
        </w:rPr>
        <w:t>或</w:t>
      </w:r>
      <w:r>
        <w:rPr>
          <w:lang w:eastAsia="zh-CN"/>
        </w:rPr>
        <w:t xml:space="preserve"> AUTOSAR</w:t>
      </w:r>
      <w:r>
        <w:rPr>
          <w:lang w:eastAsia="zh-CN"/>
        </w:rPr>
        <w:t>，也没有把第一讲的</w:t>
      </w:r>
      <w:r>
        <w:rPr>
          <w:lang w:eastAsia="zh-CN"/>
        </w:rPr>
        <w:t xml:space="preserve"> UDP/RTOS </w:t>
      </w:r>
      <w:r>
        <w:rPr>
          <w:lang w:eastAsia="zh-CN"/>
        </w:rPr>
        <w:t>系统混入第二讲成果。</w:t>
      </w:r>
    </w:p>
    <w:p w14:paraId="3797B6DE" w14:textId="77777777" w:rsidR="00335E87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 w:cs="Times New Roman"/>
          <w:lang w:eastAsia="zh-CN"/>
        </w:rPr>
        <w:t xml:space="preserve">3. </w:t>
      </w:r>
      <w:r>
        <w:rPr>
          <w:rFonts w:ascii="Times New Roman" w:eastAsia="黑体" w:hAnsi="Times New Roman" w:cs="Times New Roman"/>
          <w:lang w:eastAsia="zh-CN"/>
        </w:rPr>
        <w:t>总结</w:t>
      </w:r>
    </w:p>
    <w:p w14:paraId="524F2C01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本次实践完成了一个可运行、可操作、可观察的</w:t>
      </w:r>
      <w:r>
        <w:rPr>
          <w:lang w:eastAsia="zh-CN"/>
        </w:rPr>
        <w:t xml:space="preserve"> CAN </w:t>
      </w:r>
      <w:r>
        <w:rPr>
          <w:lang w:eastAsia="zh-CN"/>
        </w:rPr>
        <w:t>灯光控制系统。</w:t>
      </w:r>
      <w:r>
        <w:rPr>
          <w:lang w:eastAsia="zh-CN"/>
        </w:rPr>
        <w:t xml:space="preserve">VS Code </w:t>
      </w:r>
      <w:r>
        <w:rPr>
          <w:lang w:eastAsia="zh-CN"/>
        </w:rPr>
        <w:t>默认任务可启动</w:t>
      </w:r>
      <w:r>
        <w:rPr>
          <w:lang w:eastAsia="zh-CN"/>
        </w:rPr>
        <w:t xml:space="preserve"> Python </w:t>
      </w:r>
      <w:r>
        <w:rPr>
          <w:lang w:eastAsia="zh-CN"/>
        </w:rPr>
        <w:t>运行入口，</w:t>
      </w:r>
      <w:r>
        <w:rPr>
          <w:lang w:eastAsia="zh-CN"/>
        </w:rPr>
        <w:t xml:space="preserve">vcan0 </w:t>
      </w:r>
      <w:r>
        <w:rPr>
          <w:lang w:eastAsia="zh-CN"/>
        </w:rPr>
        <w:t>上的</w:t>
      </w:r>
      <w:r>
        <w:rPr>
          <w:lang w:eastAsia="zh-CN"/>
        </w:rPr>
        <w:t xml:space="preserve"> 0x256 </w:t>
      </w:r>
      <w:r>
        <w:rPr>
          <w:lang w:eastAsia="zh-CN"/>
        </w:rPr>
        <w:t>控制帧与</w:t>
      </w:r>
      <w:r>
        <w:rPr>
          <w:lang w:eastAsia="zh-CN"/>
        </w:rPr>
        <w:t xml:space="preserve"> 0x257 </w:t>
      </w:r>
      <w:r>
        <w:rPr>
          <w:lang w:eastAsia="zh-CN"/>
        </w:rPr>
        <w:t>状态帧形成闭环，浏览器面板实时显示六类灯态、任务监控、事件链和原始</w:t>
      </w:r>
      <w:r>
        <w:rPr>
          <w:lang w:eastAsia="zh-CN"/>
        </w:rPr>
        <w:t xml:space="preserve"> CAN </w:t>
      </w:r>
      <w:r>
        <w:rPr>
          <w:lang w:eastAsia="zh-CN"/>
        </w:rPr>
        <w:t>帧。实际抓包与自动化</w:t>
      </w:r>
      <w:r>
        <w:rPr>
          <w:lang w:eastAsia="zh-CN"/>
        </w:rPr>
        <w:t xml:space="preserve"> smoke test </w:t>
      </w:r>
      <w:r>
        <w:rPr>
          <w:lang w:eastAsia="zh-CN"/>
        </w:rPr>
        <w:t>为结论提供了可复查的数据。</w:t>
      </w:r>
    </w:p>
    <w:p w14:paraId="4257F589" w14:textId="77777777" w:rsidR="00335E87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项目边界保持在课程要求内：虚拟</w:t>
      </w:r>
      <w:r>
        <w:rPr>
          <w:lang w:eastAsia="zh-CN"/>
        </w:rPr>
        <w:t xml:space="preserve"> CAN </w:t>
      </w:r>
      <w:r>
        <w:rPr>
          <w:lang w:eastAsia="zh-CN"/>
        </w:rPr>
        <w:t>与软件灯态用于理解协议、任务和验证方法，不替代真实车载硬件，也不证明硬实时性能。</w:t>
      </w:r>
    </w:p>
    <w:sectPr w:rsidR="00335E87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527655">
    <w:abstractNumId w:val="8"/>
  </w:num>
  <w:num w:numId="2" w16cid:durableId="1666322477">
    <w:abstractNumId w:val="6"/>
  </w:num>
  <w:num w:numId="3" w16cid:durableId="965038003">
    <w:abstractNumId w:val="5"/>
  </w:num>
  <w:num w:numId="4" w16cid:durableId="33383109">
    <w:abstractNumId w:val="4"/>
  </w:num>
  <w:num w:numId="5" w16cid:durableId="1958750603">
    <w:abstractNumId w:val="7"/>
  </w:num>
  <w:num w:numId="6" w16cid:durableId="300351547">
    <w:abstractNumId w:val="3"/>
  </w:num>
  <w:num w:numId="7" w16cid:durableId="1740861858">
    <w:abstractNumId w:val="2"/>
  </w:num>
  <w:num w:numId="8" w16cid:durableId="491063523">
    <w:abstractNumId w:val="1"/>
  </w:num>
  <w:num w:numId="9" w16cid:durableId="109690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E87"/>
    <w:rsid w:val="00711CB9"/>
    <w:rsid w:val="00AA1D8D"/>
    <w:rsid w:val="00B47730"/>
    <w:rsid w:val="00CB0664"/>
    <w:rsid w:val="00CC1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859E4"/>
  <w14:defaultImageDpi w14:val="300"/>
  <w15:docId w15:val="{B9846780-54D3-460F-BF1E-B4080BB1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12" w:lineRule="auto"/>
    </w:pPr>
    <w:rPr>
      <w:rFonts w:ascii="Times New Roman" w:eastAsia="宋体" w:hAnsi="Times New Roman" w:cs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《嵌入式网络与通信实践课程》实践报告</dc:title>
  <dc:subject>第二讲：基于 CAN 总线的分布式汽车灯光控制系统</dc:subject>
  <dc:creator>小包</dc:creator>
  <cp:keywords>CAN, SocketCAN, python-can, vcan0, 车载网络</cp:keywords>
  <dc:description>generated by python-docx</dc:description>
  <cp:lastModifiedBy>朕豪 包</cp:lastModifiedBy>
  <cp:revision>2</cp:revision>
  <dcterms:created xsi:type="dcterms:W3CDTF">2013-12-23T23:15:00Z</dcterms:created>
  <dcterms:modified xsi:type="dcterms:W3CDTF">2026-10-15T07:21:00Z</dcterms:modified>
  <cp:category/>
</cp:coreProperties>
</file>