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rPr>
      </w:pPr>
      <w:r w:rsidDel="00000000" w:rsidR="00000000" w:rsidRPr="00000000">
        <w:rPr>
          <w:rFonts w:ascii="Arial" w:cs="Arial" w:eastAsia="Arial" w:hAnsi="Arial"/>
          <w:b w:val="1"/>
          <w:rtl w:val="0"/>
        </w:rPr>
        <w:t xml:space="preserve">Date: 03/08/2023</w:t>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rPr>
      </w:pPr>
      <w:r w:rsidDel="00000000" w:rsidR="00000000" w:rsidRPr="00000000">
        <w:rPr>
          <w:rFonts w:ascii="Arial" w:cs="Arial" w:eastAsia="Arial" w:hAnsi="Arial"/>
          <w:b w:val="1"/>
          <w:rtl w:val="0"/>
        </w:rPr>
        <w:t xml:space="preserve">Team Name: Cheesecake</w:t>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Team Members</w:t>
      </w:r>
    </w:p>
    <w:p w:rsidR="00000000" w:rsidDel="00000000" w:rsidP="00000000" w:rsidRDefault="00000000" w:rsidRPr="00000000" w14:paraId="00000006">
      <w:pPr>
        <w:jc w:val="both"/>
        <w:rPr>
          <w:rFonts w:ascii="Arial" w:cs="Arial" w:eastAsia="Arial" w:hAnsi="Arial"/>
          <w:b w:val="1"/>
        </w:rPr>
      </w:pPr>
      <w:r w:rsidDel="00000000" w:rsidR="00000000" w:rsidRPr="00000000">
        <w:rPr>
          <w:rFonts w:ascii="Arial" w:cs="Arial" w:eastAsia="Arial" w:hAnsi="Arial"/>
          <w:b w:val="1"/>
          <w:rtl w:val="0"/>
        </w:rPr>
        <w:t xml:space="preserve">Name: Josefien Lin Kam</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18"/>
          <w:szCs w:val="18"/>
          <w:rtl w:val="0"/>
        </w:rPr>
        <w:t xml:space="preserve">(Use your UQ email)</w:t>
      </w:r>
      <w:r w:rsidDel="00000000" w:rsidR="00000000" w:rsidRPr="00000000">
        <w:rPr>
          <w:rFonts w:ascii="Arial" w:cs="Arial" w:eastAsia="Arial" w:hAnsi="Arial"/>
          <w:rtl w:val="0"/>
        </w:rPr>
        <w:t xml:space="preserve">: josefien.kam@uqconnect.edu.au</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Name: Peibei Wu</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18"/>
          <w:szCs w:val="18"/>
          <w:rtl w:val="0"/>
        </w:rPr>
        <w:t xml:space="preserve">(Use your UQ email)</w:t>
      </w:r>
      <w:r w:rsidDel="00000000" w:rsidR="00000000" w:rsidRPr="00000000">
        <w:rPr>
          <w:rFonts w:ascii="Arial" w:cs="Arial" w:eastAsia="Arial" w:hAnsi="Arial"/>
          <w:rtl w:val="0"/>
        </w:rPr>
        <w:t xml:space="preserve">:peibei.wu@uqconnect.edu.au</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b w:val="1"/>
          <w:rtl w:val="0"/>
        </w:rPr>
        <w:t xml:space="preserve">Name: Michael Yeh</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18"/>
          <w:szCs w:val="18"/>
          <w:rtl w:val="0"/>
        </w:rPr>
        <w:t xml:space="preserve">(Use your UQ email)</w:t>
      </w:r>
      <w:r w:rsidDel="00000000" w:rsidR="00000000" w:rsidRPr="00000000">
        <w:rPr>
          <w:rFonts w:ascii="Arial" w:cs="Arial" w:eastAsia="Arial" w:hAnsi="Arial"/>
          <w:rtl w:val="0"/>
        </w:rPr>
        <w:t xml:space="preserve">: michael.yeh@uqconnect.edu.au</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rPr>
      </w:pPr>
      <w:r w:rsidDel="00000000" w:rsidR="00000000" w:rsidRPr="00000000">
        <w:rPr>
          <w:rFonts w:ascii="Arial" w:cs="Arial" w:eastAsia="Arial" w:hAnsi="Arial"/>
          <w:b w:val="1"/>
          <w:rtl w:val="0"/>
        </w:rPr>
        <w:t xml:space="preserve">Name: Yu Dong</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18"/>
          <w:szCs w:val="18"/>
          <w:rtl w:val="0"/>
        </w:rPr>
        <w:t xml:space="preserve">(Use your UQ email)</w:t>
      </w:r>
      <w:r w:rsidDel="00000000" w:rsidR="00000000" w:rsidRPr="00000000">
        <w:rPr>
          <w:rFonts w:ascii="Arial" w:cs="Arial" w:eastAsia="Arial" w:hAnsi="Arial"/>
          <w:rtl w:val="0"/>
        </w:rPr>
        <w:t xml:space="preserve">:yu.dong1@uqconnect.edu.au</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1"/>
        </w:rPr>
      </w:pPr>
      <w:r w:rsidDel="00000000" w:rsidR="00000000" w:rsidRPr="00000000">
        <w:rPr>
          <w:rFonts w:ascii="Arial" w:cs="Arial" w:eastAsia="Arial" w:hAnsi="Arial"/>
          <w:b w:val="1"/>
          <w:rtl w:val="0"/>
        </w:rPr>
        <w:t xml:space="preserve">Name: WenHuan Kuo</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18"/>
          <w:szCs w:val="18"/>
          <w:rtl w:val="0"/>
        </w:rPr>
        <w:t xml:space="preserve">(Use your UQ email)</w:t>
      </w:r>
      <w:r w:rsidDel="00000000" w:rsidR="00000000" w:rsidRPr="00000000">
        <w:rPr>
          <w:rFonts w:ascii="Arial" w:cs="Arial" w:eastAsia="Arial" w:hAnsi="Arial"/>
          <w:rtl w:val="0"/>
        </w:rPr>
        <w:t xml:space="preserve">:wenhuan.kuo@uqconnect.edu.au</w:t>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Name: Ziyang Xu</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18"/>
          <w:szCs w:val="18"/>
          <w:rtl w:val="0"/>
        </w:rPr>
        <w:t xml:space="preserve">(Use your UQ email)</w:t>
      </w:r>
      <w:r w:rsidDel="00000000" w:rsidR="00000000" w:rsidRPr="00000000">
        <w:rPr>
          <w:rFonts w:ascii="Arial" w:cs="Arial" w:eastAsia="Arial" w:hAnsi="Arial"/>
          <w:rtl w:val="0"/>
        </w:rPr>
        <w:t xml:space="preserve">:ziyang.xu@uqconnect.edu.au</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Tools to stay connected</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Messaging or Discussions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WhatsApp</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Meetings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Creating Documents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Drive – Doc, Sheets, etc.</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365 – Word, Excel, etc.</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Overleaf</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Responding to messages and emails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should we check messages and emails? </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Every 3 hours</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Every 3 hours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assessments are due should we check more often? </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response time (see 6)</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Meetings/time</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of team meeting day and time (see 1b)</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w:t>
      </w:r>
    </w:p>
    <w:p w:rsidR="00000000" w:rsidDel="00000000" w:rsidP="00000000" w:rsidRDefault="00000000" w:rsidRPr="00000000" w14:paraId="0000002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12:00 – 14:00 (Contact)</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Thursday 16:00-18:00 (Contact)</w:t>
      </w:r>
    </w:p>
    <w:p w:rsidR="00000000" w:rsidDel="00000000" w:rsidP="00000000" w:rsidRDefault="00000000" w:rsidRPr="00000000" w14:paraId="0000002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16:00-18:00 </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on client Dr. Vikram Joshi</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 sessions each week (see 1c)</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fix an issue (see 15a)</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Privacy</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record online meetings?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tab/>
        <w:tab/>
        <w:tab/>
        <w:tab/>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Problems or Disagreements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if we have a problem with another team member’s behaviour or work?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567"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15a</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567" w:right="0" w:hanging="56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Team Roles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 (to keep the group motivated or on task): Michael </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or minute taker: Josefien </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team role(s):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rotate roles?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tab/>
        <w:tab/>
        <w:tab/>
        <w:tab/>
        <w:t xml:space="preserve">No</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how often will we rotate?</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134" w:right="0"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comments:</w:t>
      </w:r>
    </w:p>
    <w:p w:rsidR="00000000" w:rsidDel="00000000" w:rsidP="00000000" w:rsidRDefault="00000000" w:rsidRPr="00000000" w14:paraId="00000040">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Signed and Accepted</w:t>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[Josefien Lin Kam]</w:t>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[Peibei Wu]</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[Michael Yeh]</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[Yu Dong]</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[WenHuan Kuo]</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[Ziyang Xu]</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F">
      <w:pPr>
        <w:tabs>
          <w:tab w:val="left" w:leader="none" w:pos="466"/>
        </w:tabs>
        <w:spacing w:before="128" w:lineRule="auto"/>
        <w:rPr>
          <w:rFonts w:ascii="Arial" w:cs="Arial" w:eastAsia="Arial" w:hAnsi="Arial"/>
          <w:b w:val="1"/>
        </w:rPr>
      </w:pPr>
      <w:r w:rsidDel="00000000" w:rsidR="00000000" w:rsidRPr="00000000">
        <w:rPr>
          <w:rFonts w:ascii="Arial" w:cs="Arial" w:eastAsia="Arial" w:hAnsi="Arial"/>
          <w:b w:val="1"/>
          <w:rtl w:val="0"/>
        </w:rPr>
        <w:t xml:space="preserve">Our Commitment</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6"/>
        </w:tabs>
        <w:spacing w:after="0" w:before="128"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team, we commit to:</w:t>
      </w:r>
    </w:p>
    <w:p w:rsidR="00000000" w:rsidDel="00000000" w:rsidP="00000000" w:rsidRDefault="00000000" w:rsidRPr="00000000" w14:paraId="000000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8"/>
        </w:tabs>
        <w:spacing w:after="0" w:before="11" w:line="249" w:lineRule="auto"/>
        <w:ind w:left="787" w:right="78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our best endeavours and efforts throughout the project.</w:t>
      </w:r>
    </w:p>
    <w:p w:rsidR="00000000" w:rsidDel="00000000" w:rsidP="00000000" w:rsidRDefault="00000000" w:rsidRPr="00000000" w14:paraId="000000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8"/>
        </w:tabs>
        <w:spacing w:after="0" w:before="7" w:line="252.00000000000003" w:lineRule="auto"/>
        <w:ind w:left="787" w:right="84"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all course studio sessions,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whole of team meeting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specified above, and any additional meetings agreed on by the team.</w:t>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8"/>
        </w:tabs>
        <w:spacing w:after="0" w:before="0" w:line="252.00000000000003" w:lineRule="auto"/>
        <w:ind w:left="787" w:right="38"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 necessary time and effort as is required by the team including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additional hours per week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above.</w:t>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8"/>
        </w:tabs>
        <w:spacing w:after="0" w:before="3" w:line="240" w:lineRule="auto"/>
        <w:ind w:left="787" w:right="0" w:hanging="34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the project equally.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8"/>
        </w:tabs>
        <w:spacing w:after="0" w:before="11" w:line="252.00000000000003" w:lineRule="auto"/>
        <w:ind w:left="787" w:right="1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consistently and complete all required tasks on time and at a quality as agreed by the team.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8"/>
        </w:tabs>
        <w:spacing w:after="0" w:before="11" w:line="252.00000000000003" w:lineRule="auto"/>
        <w:ind w:left="787" w:right="1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6"/>
        </w:tabs>
        <w:spacing w:after="0" w:before="0"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work together by:</w:t>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7"/>
        </w:tabs>
        <w:spacing w:after="0" w:before="16"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each other;</w:t>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7"/>
        </w:tabs>
        <w:spacing w:after="0" w:before="11"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respectful and inclusive;</w:t>
      </w:r>
    </w:p>
    <w:p w:rsidR="00000000" w:rsidDel="00000000" w:rsidP="00000000" w:rsidRDefault="00000000" w:rsidRPr="00000000" w14:paraId="000000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7"/>
        </w:tabs>
        <w:spacing w:after="0" w:before="16"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resources;</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7"/>
        </w:tabs>
        <w:spacing w:after="0" w:before="11"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each other;</w:t>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7"/>
        </w:tabs>
        <w:spacing w:after="0" w:before="11"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feedback to each other;</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6"/>
          <w:tab w:val="left" w:leader="none" w:pos="787"/>
        </w:tabs>
        <w:spacing w:after="0" w:before="15"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being constructive and polite; and</w:t>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87"/>
        </w:tabs>
        <w:spacing w:after="0" w:before="12" w:line="240" w:lineRule="auto"/>
        <w:ind w:left="786" w:right="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a high level of communication.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8"/>
        </w:tabs>
        <w:spacing w:after="0" w:before="11" w:line="252.00000000000003" w:lineRule="auto"/>
        <w:ind w:left="787" w:right="1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tabs>
          <w:tab w:val="left" w:leader="none" w:pos="466"/>
        </w:tabs>
        <w:spacing w:before="128" w:lineRule="auto"/>
        <w:rPr>
          <w:rFonts w:ascii="Arial" w:cs="Arial" w:eastAsia="Arial" w:hAnsi="Arial"/>
          <w:b w:val="1"/>
        </w:rPr>
      </w:pPr>
      <w:r w:rsidDel="00000000" w:rsidR="00000000" w:rsidRPr="00000000">
        <w:rPr>
          <w:rFonts w:ascii="Arial" w:cs="Arial" w:eastAsia="Arial" w:hAnsi="Arial"/>
          <w:b w:val="1"/>
          <w:rtl w:val="0"/>
        </w:rPr>
        <w:t xml:space="preserve">How we will communicate</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6"/>
        </w:tabs>
        <w:spacing w:after="0" w:before="0"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the team communication channel for all our team communication.</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6"/>
        </w:tabs>
        <w:spacing w:after="0" w:before="0"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necessary, we will also communicate via email and/or other online tools using the details for each team member provided at the start of this charter.</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6"/>
        </w:tabs>
        <w:spacing w:after="0" w:before="0"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commits to checking the team communication channel at least daily, except on weekends and public holidays.</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6"/>
        </w:tabs>
        <w:spacing w:after="0" w:before="0"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respond to messages on the team communication channel within the communication response time specified above.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8"/>
        </w:tabs>
        <w:spacing w:after="0" w:before="11" w:line="252.00000000000003" w:lineRule="auto"/>
        <w:ind w:left="787" w:right="1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rPr>
      </w:pPr>
      <w:r w:rsidDel="00000000" w:rsidR="00000000" w:rsidRPr="00000000">
        <w:rPr>
          <w:rFonts w:ascii="Arial" w:cs="Arial" w:eastAsia="Arial" w:hAnsi="Arial"/>
          <w:b w:val="1"/>
          <w:rtl w:val="0"/>
        </w:rPr>
        <w:t xml:space="preserve">How we will make decisions</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6"/>
        </w:tabs>
        <w:spacing w:after="0" w:before="123" w:line="252.00000000000003" w:lineRule="auto"/>
        <w:ind w:left="465" w:right="29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about the project will be made by consensus (with all team member’s agreement).</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6"/>
        </w:tabs>
        <w:spacing w:after="0" w:before="5" w:line="252.00000000000003" w:lineRule="auto"/>
        <w:ind w:left="465" w:right="3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work towards reaching agreement by working through pros and cons and assessing what is best for the project.</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6"/>
        </w:tabs>
        <w:spacing w:after="0" w:before="0" w:line="249" w:lineRule="auto"/>
        <w:ind w:left="465" w:right="66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cannot achieve consensus, decisions will be made by majority vote.</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6"/>
        </w:tabs>
        <w:spacing w:after="0" w:before="7" w:line="249" w:lineRule="auto"/>
        <w:ind w:left="465" w:right="3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is a deadlock, the decision will be made by the team leader.</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66"/>
        </w:tabs>
        <w:spacing w:after="0" w:before="6" w:line="249" w:lineRule="auto"/>
        <w:ind w:left="465" w:right="10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decision has been made, we all agree to accept and support that decision.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8"/>
        </w:tabs>
        <w:spacing w:after="0" w:before="11" w:line="252.00000000000003" w:lineRule="auto"/>
        <w:ind w:left="787" w:right="1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rPr>
      </w:pPr>
      <w:r w:rsidDel="00000000" w:rsidR="00000000" w:rsidRPr="00000000">
        <w:rPr>
          <w:rFonts w:ascii="Arial" w:cs="Arial" w:eastAsia="Arial" w:hAnsi="Arial"/>
          <w:b w:val="1"/>
          <w:rtl w:val="0"/>
        </w:rPr>
        <w:t xml:space="preserve">Managing work</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6"/>
        </w:tabs>
        <w:spacing w:after="0" w:before="128"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allocate work equally.</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6"/>
        </w:tabs>
        <w:spacing w:after="0" w:before="11" w:line="240" w:lineRule="auto"/>
        <w:ind w:left="465"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allocating work, we will clearly define:</w:t>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12" w:line="240" w:lineRule="auto"/>
        <w:ind w:left="787" w:right="0" w:hanging="34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expected to complete the work;</w:t>
      </w:r>
    </w:p>
    <w:p w:rsidR="00000000" w:rsidDel="00000000" w:rsidP="00000000" w:rsidRDefault="00000000" w:rsidRPr="00000000" w14:paraId="0000007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15" w:line="240" w:lineRule="auto"/>
        <w:ind w:left="787" w:right="0" w:hanging="34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that is expected to be completed;</w:t>
      </w:r>
    </w:p>
    <w:p w:rsidR="00000000" w:rsidDel="00000000" w:rsidP="00000000" w:rsidRDefault="00000000" w:rsidRPr="00000000" w14:paraId="000000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11" w:line="240" w:lineRule="auto"/>
        <w:ind w:left="787" w:right="0" w:hanging="34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work is to be completed; and,</w:t>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16" w:line="240" w:lineRule="auto"/>
        <w:ind w:left="787" w:right="0" w:hanging="342"/>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standard of the work.</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6"/>
        </w:tabs>
        <w:spacing w:after="0" w:before="11" w:line="252.00000000000003" w:lineRule="auto"/>
        <w:ind w:left="465" w:right="38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team member is not able to complete the work allocated to them, they must advise the team of this as soon as possible.</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6"/>
        </w:tabs>
        <w:spacing w:after="0" w:before="0" w:line="252.00000000000003" w:lineRule="auto"/>
        <w:ind w:left="465" w:right="24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team member has not completed the work allocated to them within the set timeframe or not to the specified standard:</w:t>
      </w:r>
    </w:p>
    <w:p w:rsidR="00000000" w:rsidDel="00000000" w:rsidP="00000000" w:rsidRDefault="00000000" w:rsidRPr="00000000" w14:paraId="000000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0" w:line="252.00000000000003" w:lineRule="auto"/>
        <w:ind w:left="787" w:right="150"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must be raised with that team member directly and agree what that team member must do to complete or fix the work. The team member must complete or fix the work within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time to fix an issue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specified above.</w:t>
      </w:r>
    </w:p>
    <w:p w:rsidR="00000000" w:rsidDel="00000000" w:rsidP="00000000" w:rsidRDefault="00000000" w:rsidRPr="00000000" w14:paraId="000000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5" w:line="252.00000000000003" w:lineRule="auto"/>
        <w:ind w:left="787" w:right="163"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team member fails to complete or fix the issue within this time, the team leader must send an email to that team member asking them to complete or fix the work within a further 24 hours. That email should be copied as a ‘cc’ to the tutor.</w:t>
      </w:r>
    </w:p>
    <w:p w:rsidR="00000000" w:rsidDel="00000000" w:rsidP="00000000" w:rsidRDefault="00000000" w:rsidRPr="00000000" w14:paraId="0000007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8"/>
        </w:tabs>
        <w:spacing w:after="0" w:before="0" w:line="252.00000000000003" w:lineRule="auto"/>
        <w:ind w:left="787" w:right="181" w:hanging="34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work is not completed within that time further extended time, the team leader shall email their tutor advising them of this and ensure that a copy of this email is sent to the team member.</w:t>
      </w:r>
    </w:p>
    <w:p w:rsidR="00000000" w:rsidDel="00000000" w:rsidP="00000000" w:rsidRDefault="00000000" w:rsidRPr="00000000" w14:paraId="00000079">
      <w:pPr>
        <w:jc w:val="both"/>
        <w:rPr>
          <w:rFonts w:ascii="Arial" w:cs="Arial" w:eastAsia="Arial" w:hAnsi="Arial"/>
          <w:b w:val="1"/>
        </w:rPr>
      </w:pPr>
      <w:r w:rsidDel="00000000" w:rsidR="00000000" w:rsidRPr="00000000">
        <w:rPr>
          <w:rtl w:val="0"/>
        </w:rPr>
      </w:r>
    </w:p>
    <w:sectPr>
      <w:headerReference r:id="rId7" w:type="default"/>
      <w:footerReference r:id="rId8"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of Electrical Engineering and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5740</wp:posOffset>
          </wp:positionV>
          <wp:extent cx="1425881" cy="593414"/>
          <wp:effectExtent b="0" l="0" r="0" t="0"/>
          <wp:wrapNone/>
          <wp:docPr id="18" name="image1.png"/>
          <a:graphic>
            <a:graphicData uri="http://schemas.openxmlformats.org/drawingml/2006/picture">
              <pic:pic>
                <pic:nvPicPr>
                  <pic:cNvPr id="0" name="image1.png"/>
                  <pic:cNvPicPr preferRelativeResize="0"/>
                </pic:nvPicPr>
                <pic:blipFill>
                  <a:blip r:embed="rId1"/>
                  <a:srcRect b="0" l="0" r="733" t="0"/>
                  <a:stretch>
                    <a:fillRect/>
                  </a:stretch>
                </pic:blipFill>
                <pic:spPr>
                  <a:xfrm>
                    <a:off x="0" y="0"/>
                    <a:ext cx="1425881" cy="593414"/>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Science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COMP3820 Team Charter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65" w:hanging="360"/>
      </w:pPr>
      <w:rPr>
        <w:rFonts w:ascii="Arial" w:cs="Arial" w:eastAsia="Arial" w:hAnsi="Arial"/>
        <w:sz w:val="22"/>
        <w:szCs w:val="22"/>
      </w:rPr>
    </w:lvl>
    <w:lvl w:ilvl="1">
      <w:start w:val="1"/>
      <w:numFmt w:val="lowerLetter"/>
      <w:lvlText w:val="%2."/>
      <w:lvlJc w:val="left"/>
      <w:pPr>
        <w:ind w:left="787" w:hanging="341"/>
      </w:pPr>
      <w:rPr>
        <w:rFonts w:ascii="Arial" w:cs="Arial" w:eastAsia="Arial" w:hAnsi="Arial"/>
        <w:sz w:val="22"/>
        <w:szCs w:val="22"/>
      </w:rPr>
    </w:lvl>
    <w:lvl w:ilvl="2">
      <w:start w:val="0"/>
      <w:numFmt w:val="bullet"/>
      <w:lvlText w:val="•"/>
      <w:lvlJc w:val="left"/>
      <w:pPr>
        <w:ind w:left="1251" w:hanging="341"/>
      </w:pPr>
      <w:rPr/>
    </w:lvl>
    <w:lvl w:ilvl="3">
      <w:start w:val="0"/>
      <w:numFmt w:val="bullet"/>
      <w:lvlText w:val="•"/>
      <w:lvlJc w:val="left"/>
      <w:pPr>
        <w:ind w:left="1723" w:hanging="340.9999999999998"/>
      </w:pPr>
      <w:rPr/>
    </w:lvl>
    <w:lvl w:ilvl="4">
      <w:start w:val="0"/>
      <w:numFmt w:val="bullet"/>
      <w:lvlText w:val="•"/>
      <w:lvlJc w:val="left"/>
      <w:pPr>
        <w:ind w:left="2195" w:hanging="341"/>
      </w:pPr>
      <w:rPr/>
    </w:lvl>
    <w:lvl w:ilvl="5">
      <w:start w:val="0"/>
      <w:numFmt w:val="bullet"/>
      <w:lvlText w:val="•"/>
      <w:lvlJc w:val="left"/>
      <w:pPr>
        <w:ind w:left="2667" w:hanging="341"/>
      </w:pPr>
      <w:rPr/>
    </w:lvl>
    <w:lvl w:ilvl="6">
      <w:start w:val="0"/>
      <w:numFmt w:val="bullet"/>
      <w:lvlText w:val="•"/>
      <w:lvlJc w:val="left"/>
      <w:pPr>
        <w:ind w:left="3138" w:hanging="341"/>
      </w:pPr>
      <w:rPr/>
    </w:lvl>
    <w:lvl w:ilvl="7">
      <w:start w:val="0"/>
      <w:numFmt w:val="bullet"/>
      <w:lvlText w:val="•"/>
      <w:lvlJc w:val="left"/>
      <w:pPr>
        <w:ind w:left="3610" w:hanging="341"/>
      </w:pPr>
      <w:rPr/>
    </w:lvl>
    <w:lvl w:ilvl="8">
      <w:start w:val="0"/>
      <w:numFmt w:val="bullet"/>
      <w:lvlText w:val="•"/>
      <w:lvlJc w:val="left"/>
      <w:pPr>
        <w:ind w:left="4082" w:hanging="341.00000000000045"/>
      </w:pPr>
      <w:rPr/>
    </w:lvl>
  </w:abstractNum>
  <w:abstractNum w:abstractNumId="4">
    <w:lvl w:ilvl="0">
      <w:start w:val="7"/>
      <w:numFmt w:val="decimal"/>
      <w:lvlText w:val="%1."/>
      <w:lvlJc w:val="left"/>
      <w:pPr>
        <w:ind w:left="465" w:hanging="360"/>
      </w:pPr>
      <w:rPr>
        <w:rFonts w:ascii="Arial" w:cs="Arial" w:eastAsia="Arial" w:hAnsi="Arial"/>
        <w:sz w:val="22"/>
        <w:szCs w:val="22"/>
      </w:rPr>
    </w:lvl>
    <w:lvl w:ilvl="1">
      <w:start w:val="0"/>
      <w:numFmt w:val="bullet"/>
      <w:lvlText w:val="•"/>
      <w:lvlJc w:val="left"/>
      <w:pPr>
        <w:ind w:left="902" w:hanging="360"/>
      </w:pPr>
      <w:rPr/>
    </w:lvl>
    <w:lvl w:ilvl="2">
      <w:start w:val="0"/>
      <w:numFmt w:val="bullet"/>
      <w:lvlText w:val="•"/>
      <w:lvlJc w:val="left"/>
      <w:pPr>
        <w:ind w:left="1345" w:hanging="360"/>
      </w:pPr>
      <w:rPr/>
    </w:lvl>
    <w:lvl w:ilvl="3">
      <w:start w:val="0"/>
      <w:numFmt w:val="bullet"/>
      <w:lvlText w:val="•"/>
      <w:lvlJc w:val="left"/>
      <w:pPr>
        <w:ind w:left="1788" w:hanging="360"/>
      </w:pPr>
      <w:rPr/>
    </w:lvl>
    <w:lvl w:ilvl="4">
      <w:start w:val="0"/>
      <w:numFmt w:val="bullet"/>
      <w:lvlText w:val="•"/>
      <w:lvlJc w:val="left"/>
      <w:pPr>
        <w:ind w:left="2230" w:hanging="360"/>
      </w:pPr>
      <w:rPr/>
    </w:lvl>
    <w:lvl w:ilvl="5">
      <w:start w:val="0"/>
      <w:numFmt w:val="bullet"/>
      <w:lvlText w:val="•"/>
      <w:lvlJc w:val="left"/>
      <w:pPr>
        <w:ind w:left="2673" w:hanging="360"/>
      </w:pPr>
      <w:rPr/>
    </w:lvl>
    <w:lvl w:ilvl="6">
      <w:start w:val="0"/>
      <w:numFmt w:val="bullet"/>
      <w:lvlText w:val="•"/>
      <w:lvlJc w:val="left"/>
      <w:pPr>
        <w:ind w:left="3116" w:hanging="360"/>
      </w:pPr>
      <w:rPr/>
    </w:lvl>
    <w:lvl w:ilvl="7">
      <w:start w:val="0"/>
      <w:numFmt w:val="bullet"/>
      <w:lvlText w:val="•"/>
      <w:lvlJc w:val="left"/>
      <w:pPr>
        <w:ind w:left="3559" w:hanging="360"/>
      </w:pPr>
      <w:rPr/>
    </w:lvl>
    <w:lvl w:ilvl="8">
      <w:start w:val="0"/>
      <w:numFmt w:val="bullet"/>
      <w:lvlText w:val="•"/>
      <w:lvlJc w:val="left"/>
      <w:pPr>
        <w:ind w:left="4001" w:hanging="360"/>
      </w:pPr>
      <w:rPr/>
    </w:lvl>
  </w:abstractNum>
  <w:abstractNum w:abstractNumId="5">
    <w:lvl w:ilvl="0">
      <w:start w:val="12"/>
      <w:numFmt w:val="decimal"/>
      <w:lvlText w:val="%1."/>
      <w:lvlJc w:val="left"/>
      <w:pPr>
        <w:ind w:left="465" w:hanging="360"/>
      </w:pPr>
      <w:rPr>
        <w:rFonts w:ascii="Arial" w:cs="Arial" w:eastAsia="Arial" w:hAnsi="Arial"/>
        <w:sz w:val="22"/>
        <w:szCs w:val="22"/>
      </w:rPr>
    </w:lvl>
    <w:lvl w:ilvl="1">
      <w:start w:val="1"/>
      <w:numFmt w:val="lowerLetter"/>
      <w:lvlText w:val="%2."/>
      <w:lvlJc w:val="left"/>
      <w:pPr>
        <w:ind w:left="787" w:hanging="341"/>
      </w:pPr>
      <w:rPr>
        <w:rFonts w:ascii="Arial" w:cs="Arial" w:eastAsia="Arial" w:hAnsi="Arial"/>
        <w:sz w:val="22"/>
        <w:szCs w:val="22"/>
      </w:rPr>
    </w:lvl>
    <w:lvl w:ilvl="2">
      <w:start w:val="0"/>
      <w:numFmt w:val="bullet"/>
      <w:lvlText w:val="•"/>
      <w:lvlJc w:val="left"/>
      <w:pPr>
        <w:ind w:left="1260" w:hanging="341"/>
      </w:pPr>
      <w:rPr/>
    </w:lvl>
    <w:lvl w:ilvl="3">
      <w:start w:val="0"/>
      <w:numFmt w:val="bullet"/>
      <w:lvlText w:val="•"/>
      <w:lvlJc w:val="left"/>
      <w:pPr>
        <w:ind w:left="1740" w:hanging="341"/>
      </w:pPr>
      <w:rPr/>
    </w:lvl>
    <w:lvl w:ilvl="4">
      <w:start w:val="0"/>
      <w:numFmt w:val="bullet"/>
      <w:lvlText w:val="•"/>
      <w:lvlJc w:val="left"/>
      <w:pPr>
        <w:ind w:left="2220" w:hanging="341"/>
      </w:pPr>
      <w:rPr/>
    </w:lvl>
    <w:lvl w:ilvl="5">
      <w:start w:val="0"/>
      <w:numFmt w:val="bullet"/>
      <w:lvlText w:val="•"/>
      <w:lvlJc w:val="left"/>
      <w:pPr>
        <w:ind w:left="2701" w:hanging="340.99999999999955"/>
      </w:pPr>
      <w:rPr/>
    </w:lvl>
    <w:lvl w:ilvl="6">
      <w:start w:val="0"/>
      <w:numFmt w:val="bullet"/>
      <w:lvlText w:val="•"/>
      <w:lvlJc w:val="left"/>
      <w:pPr>
        <w:ind w:left="3181" w:hanging="341"/>
      </w:pPr>
      <w:rPr/>
    </w:lvl>
    <w:lvl w:ilvl="7">
      <w:start w:val="0"/>
      <w:numFmt w:val="bullet"/>
      <w:lvlText w:val="•"/>
      <w:lvlJc w:val="left"/>
      <w:pPr>
        <w:ind w:left="3661" w:hanging="341"/>
      </w:pPr>
      <w:rPr/>
    </w:lvl>
    <w:lvl w:ilvl="8">
      <w:start w:val="0"/>
      <w:numFmt w:val="bullet"/>
      <w:lvlText w:val="•"/>
      <w:lvlJc w:val="left"/>
      <w:pPr>
        <w:ind w:left="4142" w:hanging="341.00000000000045"/>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6D2E"/>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968A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68AA"/>
    <w:rPr>
      <w:lang w:val="en-GB"/>
    </w:rPr>
  </w:style>
  <w:style w:type="paragraph" w:styleId="Footer">
    <w:name w:val="footer"/>
    <w:basedOn w:val="Normal"/>
    <w:link w:val="FooterChar"/>
    <w:uiPriority w:val="99"/>
    <w:unhideWhenUsed w:val="1"/>
    <w:rsid w:val="00E968A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68AA"/>
    <w:rPr>
      <w:lang w:val="en-GB"/>
    </w:rPr>
  </w:style>
  <w:style w:type="paragraph" w:styleId="ListParagraph">
    <w:name w:val="List Paragraph"/>
    <w:basedOn w:val="Normal"/>
    <w:uiPriority w:val="1"/>
    <w:qFormat w:val="1"/>
    <w:rsid w:val="005C2536"/>
    <w:pPr>
      <w:widowControl w:val="0"/>
      <w:autoSpaceDE w:val="0"/>
      <w:autoSpaceDN w:val="0"/>
      <w:spacing w:after="0" w:before="11" w:line="240" w:lineRule="auto"/>
      <w:ind w:left="465" w:hanging="341"/>
    </w:pPr>
    <w:rPr>
      <w:rFonts w:ascii="Arial" w:cs="Arial" w:eastAsia="Arial" w:hAnsi="Arial"/>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S0anaePMZeLvDK0/t8MPRoF8w==">CgMxLjA4AHIhMVR1MW5UeHoyQVljLVE0VjkyZ3BqWlVFSGg0NzNmbmhF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2020-08-11T04:29:00Z</dcterms:created>
  <dc:creator>Chelsea Dobbins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0x010100D1408754091E9B40AD5B8EDD89B95808</vt:lpwstr>
  </property>
  <property fmtid="{D5CDD505-2E9C-101B-9397-08002B2CF9AE}" pid="3" name="MSIP_Label_0f488380-630a-4f55-a077-a19445e3f360_Enabled">
    <vt:lpwstr>true</vt:lpwstr>
  </property>
  <property fmtid="{D5CDD505-2E9C-101B-9397-08002B2CF9AE}" pid="4" name="MSIP_Label_0f488380-630a-4f55-a077-a19445e3f360_SetDate">
    <vt:lpwstr>2023-03-10T00:48:48Z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3ceae186-ee42-4ff3-a737-957697215b6e</vt:lpwstr>
  </property>
  <property fmtid="{D5CDD505-2E9C-101B-9397-08002B2CF9AE}" pid="9" name="MSIP_Label_0f488380-630a-4f55-a077-a19445e3f360_ContentBits">
    <vt:lpwstr>0</vt:lpwstr>
  </property>
</Properties>
</file>