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65d"/>
          <w:sz w:val="72"/>
          <w:szCs w:val="72"/>
        </w:rPr>
        <w:t xml:space="preserve">ClawSight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32"/>
          <w:szCs w:val="32"/>
        </w:rPr>
        <w:t xml:space="preserve">The GUI Layer for OpenClaw Skills</w:t>
      </w:r>
    </w:p>
    <w:p>
      <w:pPr>
        <w:spacing w:after="100"/>
        <w:jc w:val="center"/>
      </w:pPr>
      <w:r>
        <w:rPr>
          <w:sz w:val="72"/>
          <w:szCs w:val="72"/>
        </w:rPr>
        <w:t xml:space="preserve">🦞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Meet Mrs. Claws</w:t>
      </w:r>
    </w:p>
    <w:p>
      <w:pPr>
        <w:spacing w:after="600"/>
        <w:jc w:val="center"/>
      </w:pPr>
      <w:r>
        <w:rPr>
          <w:color w:val="888888"/>
          <w:sz w:val="20"/>
          <w:szCs w:val="20"/>
        </w:rPr>
        <w:t xml:space="preserve">Product Specification v2.0 | February 2026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ClawSight is a visual dashboard for managing your OpenClaw AI agent. It transforms the technical experience of configuring skills and managing an AI assistant into something personal and intuitive — like building out a character, not managing software.</w:t>
      </w:r>
    </w:p>
    <w:p>
      <w:pPr>
        <w:spacing w:after="200"/>
      </w:pPr>
    </w:p>
    <w:p>
      <w:pPr>
        <w:spacing w:after="200"/>
      </w:pPr>
      <w:r>
        <w:rPr>
          <w:b/>
          <w:bCs/>
        </w:rPr>
        <w:t xml:space="preserve">One-liner: </w:t>
      </w:r>
      <w:r>
        <w:t xml:space="preserve">The control panel for your AI agent — give her a name, teach her skills, watch her work.</w:t>
      </w:r>
    </w:p>
    <w:p>
      <w:pPr>
        <w:spacing w:after="200"/>
      </w:pPr>
    </w:p>
    <w:p>
      <w:pPr>
        <w:spacing w:after="200"/>
      </w:pPr>
      <w:r>
        <w:rPr>
          <w:b/>
          <w:bCs/>
        </w:rPr>
        <w:t xml:space="preserve">The Core Idea</w:t>
      </w:r>
    </w:p>
    <w:p>
      <w:pPr>
        <w:spacing w:after="200"/>
      </w:pPr>
      <w:r>
        <w:t xml:space="preserve">Your OpenClaw agent isn’t a tool. She’s a character. The default is Mrs. Claws — Santa’s wife, but a lobster. She manages things. She’s helpful, capable, and yours to customize.</w:t>
      </w:r>
    </w:p>
    <w:p>
      <w:pPr>
        <w:spacing w:after="200"/>
      </w:pPr>
    </w:p>
    <w:p>
      <w:pPr>
        <w:spacing w:after="200"/>
      </w:pPr>
      <w:r>
        <w:t xml:space="preserve">ClawSight makes it easy to:</w:t>
      </w:r>
    </w:p>
    <w:p>
      <w:pPr>
        <w:pStyle w:val="ListParagraph"/>
        <w:numPr>
          <w:ilvl w:val="0"/>
          <w:numId w:val="2"/>
        </w:numPr>
      </w:pPr>
      <w:r>
        <w:t xml:space="preserve">See what your agent is doing</w:t>
      </w:r>
    </w:p>
    <w:p>
      <w:pPr>
        <w:pStyle w:val="ListParagraph"/>
        <w:numPr>
          <w:ilvl w:val="0"/>
          <w:numId w:val="2"/>
        </w:numPr>
      </w:pPr>
      <w:r>
        <w:t xml:space="preserve">Teach her new skills</w:t>
      </w:r>
    </w:p>
    <w:p>
      <w:pPr>
        <w:pStyle w:val="ListParagraph"/>
        <w:numPr>
          <w:ilvl w:val="0"/>
          <w:numId w:val="2"/>
        </w:numPr>
      </w:pPr>
      <w:r>
        <w:t xml:space="preserve">Customize how she uses those skills</w:t>
      </w:r>
    </w:p>
    <w:p>
      <w:pPr>
        <w:pStyle w:val="ListParagraph"/>
        <w:numPr>
          <w:ilvl w:val="0"/>
          <w:numId w:val="2"/>
        </w:numPr>
      </w:pPr>
      <w:r>
        <w:t xml:space="preserve">Set her budget and limits</w:t>
      </w:r>
    </w:p>
    <w:p>
      <w:pPr>
        <w:pStyle w:val="ListParagraph"/>
        <w:numPr>
          <w:ilvl w:val="0"/>
          <w:numId w:val="2"/>
        </w:numPr>
      </w:pPr>
      <w:r>
        <w:t xml:space="preserve">Buy and sell skill configurations</w:t>
      </w:r>
    </w:p>
    <w:p>
      <w:pPr>
        <w:spacing w:after="200"/>
      </w:pPr>
    </w:p>
    <w:p>
      <w:pPr>
        <w:spacing w:after="200"/>
      </w:pPr>
      <w:r>
        <w:rPr>
          <w:b/>
          <w:bCs/>
        </w:rPr>
        <w:t xml:space="preserve">What it’s not:</w:t>
      </w:r>
    </w:p>
    <w:p>
      <w:pPr>
        <w:pStyle w:val="ListParagraph"/>
        <w:numPr>
          <w:ilvl w:val="0"/>
          <w:numId w:val="2"/>
        </w:numPr>
      </w:pPr>
      <w:r>
        <w:t xml:space="preserve">Not a new skill registry (integrates with ClawHub)</w:t>
      </w:r>
    </w:p>
    <w:p>
      <w:pPr>
        <w:pStyle w:val="ListParagraph"/>
        <w:numPr>
          <w:ilvl w:val="0"/>
          <w:numId w:val="2"/>
        </w:numPr>
      </w:pPr>
      <w:r>
        <w:t xml:space="preserve">Not building new skills (uses existing ecosystem)</w:t>
      </w:r>
    </w:p>
    <w:p>
      <w:pPr>
        <w:pStyle w:val="ListParagraph"/>
        <w:numPr>
          <w:ilvl w:val="0"/>
          <w:numId w:val="2"/>
        </w:numPr>
      </w:pPr>
      <w:r>
        <w:t xml:space="preserve">Not gamification (no XP, no levels — just personality)</w:t>
      </w:r>
    </w:p>
    <w:p>
      <w:r>
        <w:br w:type="page"/>
      </w:r>
    </w:p>
    <w:p>
      <w:pPr>
        <w:pStyle w:val="Heading1"/>
      </w:pPr>
      <w:r>
        <w:t xml:space="preserve">The Character: Mrs. Claws</w:t>
      </w:r>
    </w:p>
    <w:p>
      <w:pPr>
        <w:spacing w:after="200"/>
      </w:pPr>
      <w:r>
        <w:t xml:space="preserve">Mrs. Claws is the default agent identity. She’s the face of your OpenClaw instance — a personality that makes interacting with your AI feel less like using software and more like working with a capable assistant.</w:t>
      </w:r>
    </w:p>
    <w:p>
      <w:pPr>
        <w:spacing w:after="200"/>
      </w:pPr>
    </w:p>
    <w:p>
      <w:pPr>
        <w:pStyle w:val="Heading2"/>
      </w:pPr>
      <w:r>
        <w:t xml:space="preserve">Why a Character?</w:t>
      </w:r>
    </w:p>
    <w:p>
      <w:pPr>
        <w:spacing w:after="200"/>
      </w:pPr>
      <w:r>
        <w:t xml:space="preserve">The best AI interfaces feel like video games — intuitive, personal, fun. ClawSight takes this approach: your agent has a name, an avatar, abilities she’s learned, and a history of what she’s done for you.</w:t>
      </w:r>
    </w:p>
    <w:p>
      <w:pPr>
        <w:spacing w:after="200"/>
      </w:pPr>
    </w:p>
    <w:p>
      <w:pPr>
        <w:spacing w:after="200"/>
      </w:pPr>
      <w:r>
        <w:t xml:space="preserve">This isn’t gamification (no XP grinding, no achievements). It’s </w:t>
      </w:r>
      <w:r>
        <w:rPr>
          <w:b/>
          <w:bCs/>
        </w:rPr>
        <w:t xml:space="preserve">personification</w:t>
      </w:r>
      <w:r>
        <w:t xml:space="preserve"> — making the agent feel like someone you’re building out, not something you’re configuring.</w:t>
      </w:r>
    </w:p>
    <w:p>
      <w:pPr>
        <w:spacing w:after="200"/>
      </w:pPr>
    </w:p>
    <w:p>
      <w:pPr>
        <w:pStyle w:val="Heading2"/>
      </w:pPr>
      <w:r>
        <w:t xml:space="preserve">Customization</w:t>
      </w:r>
    </w:p>
    <w:p>
      <w:pPr>
        <w:spacing w:after="200"/>
      </w:pPr>
      <w:r>
        <w:t xml:space="preserve">Users can customize their agent: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Default: "Mrs. Claws" — can change to anything, or use ENS name if connected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Avatar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Preset styles (Lobster, Robot, Pixel, etc.) + color picker, or use ENS avatar/NFT PFP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abilities she’s learned (from ClawHub ecosystem)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she uses each skill (custom settings or presets from marketplace)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Market Context</w:t>
      </w:r>
    </w:p>
    <w:p>
      <w:pPr>
        <w:pStyle w:val="Heading2"/>
      </w:pPr>
      <w:r>
        <w:t xml:space="preserve">What Already Exists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Gap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OpenClaw Control UI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Built-in dashboard, chat, session management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Technical, no personality, no skill config UI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ClawHub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5,700+ skills, CLI install, version control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only, no paid configs, no visual editor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Mission Control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Kanban task tracking, agent monitoring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Task-focused, not character-focused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Trading Skills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Polymarket, Hyperliquid, DeFi trading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 only, no dashboard, no presets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The Gap We Fill</w:t>
      </w:r>
    </w:p>
    <w:p>
      <w:pPr>
        <w:spacing w:after="200"/>
      </w:pPr>
      <w:r>
        <w:t xml:space="preserve">Nobody is building a </w:t>
      </w:r>
      <w:r>
        <w:rPr>
          <w:b/>
          <w:bCs/>
        </w:rPr>
        <w:t xml:space="preserve">consumer-friendly, character-based interface</w:t>
      </w:r>
      <w:r>
        <w:t xml:space="preserve"> for OpenClaw that:</w:t>
      </w:r>
    </w:p>
    <w:p>
      <w:pPr>
        <w:pStyle w:val="ListParagraph"/>
        <w:numPr>
          <w:ilvl w:val="0"/>
          <w:numId w:val="2"/>
        </w:numPr>
      </w:pPr>
      <w:r>
        <w:t xml:space="preserve">Makes the agent feel personal (name, avatar, personality)</w:t>
      </w:r>
    </w:p>
    <w:p>
      <w:pPr>
        <w:pStyle w:val="ListParagraph"/>
        <w:numPr>
          <w:ilvl w:val="0"/>
          <w:numId w:val="2"/>
        </w:numPr>
      </w:pPr>
      <w:r>
        <w:t xml:space="preserve">Provides visual config editing (not JSON files)</w:t>
      </w:r>
    </w:p>
    <w:p>
      <w:pPr>
        <w:pStyle w:val="ListParagraph"/>
        <w:numPr>
          <w:ilvl w:val="0"/>
          <w:numId w:val="2"/>
        </w:numPr>
      </w:pPr>
      <w:r>
        <w:t xml:space="preserve">Enables a marketplace for skill configurations</w:t>
      </w:r>
    </w:p>
    <w:p>
      <w:pPr>
        <w:pStyle w:val="ListParagraph"/>
        <w:numPr>
          <w:ilvl w:val="0"/>
          <w:numId w:val="2"/>
        </w:numPr>
      </w:pPr>
      <w:r>
        <w:t xml:space="preserve">Works on mobile and desktop</w:t>
      </w:r>
    </w:p>
    <w:p>
      <w:pPr>
        <w:pStyle w:val="ListParagraph"/>
        <w:numPr>
          <w:ilvl w:val="0"/>
          <w:numId w:val="2"/>
        </w:numPr>
      </w:pPr>
      <w:r>
        <w:t xml:space="preserve">Welcomes non-technical users</w:t>
      </w:r>
    </w:p>
    <w:p>
      <w:r>
        <w:br w:type="page"/>
      </w:r>
    </w:p>
    <w:p>
      <w:pPr>
        <w:pStyle w:val="Heading1"/>
      </w:pPr>
      <w:r>
        <w:t xml:space="preserve">Core Screens</w:t>
      </w:r>
    </w:p>
    <w:p>
      <w:pPr>
        <w:pStyle w:val="Heading2"/>
      </w:pPr>
      <w:r>
        <w:t xml:space="preserve">1. Home — Agent Overview</w:t>
      </w:r>
    </w:p>
    <w:p>
      <w:pPr>
        <w:spacing w:after="200"/>
      </w:pPr>
      <w:r>
        <w:t xml:space="preserve">The main dashboard shows your agent’s status, recent activity, and quick stats.</w:t>
      </w:r>
    </w:p>
    <w:p>
      <w:pPr>
        <w:spacing w:after="200"/>
      </w:pPr>
    </w:p>
    <w:p>
      <w:pPr>
        <w:spacing w:after="200"/>
      </w:pPr>
      <w:r>
        <w:rPr>
          <w:b/>
          <w:bCs/>
        </w:rPr>
        <w:t xml:space="preserve">Key Elements:</w:t>
      </w:r>
    </w:p>
    <w:p>
      <w:pPr>
        <w:pStyle w:val="ListParagraph"/>
        <w:numPr>
          <w:ilvl w:val="0"/>
          <w:numId w:val="2"/>
        </w:numPr>
      </w:pPr>
      <w:r>
        <w:t xml:space="preserve">Agent avatar and name</w:t>
      </w:r>
    </w:p>
    <w:p>
      <w:pPr>
        <w:pStyle w:val="ListParagraph"/>
        <w:numPr>
          <w:ilvl w:val="0"/>
          <w:numId w:val="2"/>
        </w:numPr>
      </w:pPr>
      <w:r>
        <w:t xml:space="preserve">Wallet balance</w:t>
      </w:r>
    </w:p>
    <w:p>
      <w:pPr>
        <w:pStyle w:val="ListParagraph"/>
        <w:numPr>
          <w:ilvl w:val="0"/>
          <w:numId w:val="2"/>
        </w:numPr>
      </w:pPr>
      <w:r>
        <w:t xml:space="preserve">Online/offline status</w:t>
      </w:r>
    </w:p>
    <w:p>
      <w:pPr>
        <w:pStyle w:val="ListParagraph"/>
        <w:numPr>
          <w:ilvl w:val="0"/>
          <w:numId w:val="2"/>
        </w:numPr>
      </w:pPr>
      <w:r>
        <w:t xml:space="preserve">Today’s activity summary</w:t>
      </w:r>
    </w:p>
    <w:p>
      <w:pPr>
        <w:pStyle w:val="ListParagraph"/>
        <w:numPr>
          <w:ilvl w:val="0"/>
          <w:numId w:val="2"/>
        </w:numPr>
      </w:pPr>
      <w:r>
        <w:t xml:space="preserve">Budget remaining</w:t>
      </w:r>
    </w:p>
    <w:p>
      <w:pPr>
        <w:pStyle w:val="ListParagraph"/>
        <w:numPr>
          <w:ilvl w:val="0"/>
          <w:numId w:val="2"/>
        </w:numPr>
      </w:pPr>
      <w:r>
        <w:t xml:space="preserve">Navigation to Skills, Learn, Settings</w:t>
      </w:r>
    </w:p>
    <w:p>
      <w:pPr>
        <w:spacing w:after="200"/>
      </w:pPr>
    </w:p>
    <w:p>
      <w:pPr>
        <w:spacing w:after="200"/>
      </w:pPr>
      <w:r>
        <w:t xml:space="preserve">The agent speaks in first person: </w:t>
      </w:r>
      <w:r>
        <w:rPr>
          <w:i/>
          <w:iCs/>
        </w:rPr>
        <w:t xml:space="preserve">"Good morning! I’ve been busy."</w:t>
      </w:r>
      <w:r>
        <w:t xml:space="preserve"> — making the interface feel conversational.</w:t>
      </w:r>
    </w:p>
    <w:p>
      <w:pPr>
        <w:spacing w:after="200"/>
      </w:pPr>
    </w:p>
    <w:p>
      <w:pPr>
        <w:pStyle w:val="Heading2"/>
      </w:pPr>
      <w:r>
        <w:t xml:space="preserve">2. My Skills — What She Knows</w:t>
      </w:r>
    </w:p>
    <w:p>
      <w:pPr>
        <w:spacing w:after="200"/>
      </w:pPr>
      <w:r>
        <w:t xml:space="preserve">A list of all skills the agent has learned, with toggles to enable/disable and quick access to configure each one.</w:t>
      </w:r>
    </w:p>
    <w:p>
      <w:pPr>
        <w:spacing w:after="200"/>
      </w:pPr>
    </w:p>
    <w:p>
      <w:pPr>
        <w:spacing w:after="200"/>
      </w:pPr>
      <w:r>
        <w:rPr>
          <w:b/>
          <w:bCs/>
        </w:rPr>
        <w:t xml:space="preserve">Per-Skill Card:</w:t>
      </w:r>
    </w:p>
    <w:p>
      <w:pPr>
        <w:pStyle w:val="ListParagraph"/>
        <w:numPr>
          <w:ilvl w:val="0"/>
          <w:numId w:val="2"/>
        </w:numPr>
      </w:pPr>
      <w:r>
        <w:t xml:space="preserve">Skill icon and name</w:t>
      </w:r>
    </w:p>
    <w:p>
      <w:pPr>
        <w:pStyle w:val="ListParagraph"/>
        <w:numPr>
          <w:ilvl w:val="0"/>
          <w:numId w:val="2"/>
        </w:numPr>
      </w:pPr>
      <w:r>
        <w:t xml:space="preserve">On/off toggle</w:t>
      </w:r>
    </w:p>
    <w:p>
      <w:pPr>
        <w:pStyle w:val="ListParagraph"/>
        <w:numPr>
          <w:ilvl w:val="0"/>
          <w:numId w:val="2"/>
        </w:numPr>
      </w:pPr>
      <w:r>
        <w:t xml:space="preserve">Brief description in agent’s voice ("I follow @Dust and copy his moves")</w:t>
      </w:r>
    </w:p>
    <w:p>
      <w:pPr>
        <w:pStyle w:val="ListParagraph"/>
        <w:numPr>
          <w:ilvl w:val="0"/>
          <w:numId w:val="2"/>
        </w:numPr>
      </w:pPr>
      <w:r>
        <w:t xml:space="preserve">Today’s stats (P&amp;L for trading, actions for productivity)</w:t>
      </w:r>
    </w:p>
    <w:p>
      <w:pPr>
        <w:pStyle w:val="ListParagraph"/>
        <w:numPr>
          <w:ilvl w:val="0"/>
          <w:numId w:val="2"/>
        </w:numPr>
      </w:pPr>
      <w:r>
        <w:t xml:space="preserve">Customize button</w:t>
      </w:r>
    </w:p>
    <w:p>
      <w:pPr>
        <w:spacing w:after="200"/>
      </w:pPr>
    </w:p>
    <w:p>
      <w:pPr>
        <w:pStyle w:val="Heading2"/>
      </w:pPr>
      <w:r>
        <w:t xml:space="preserve">3. Learn New Skills — Skill Discovery</w:t>
      </w:r>
    </w:p>
    <w:p>
      <w:pPr>
        <w:spacing w:after="200"/>
      </w:pPr>
      <w:r>
        <w:t xml:space="preserve">Browse and install skills from the ClawHub ecosystem. Framed as "teaching" your agent new abilities.</w:t>
      </w:r>
    </w:p>
    <w:p>
      <w:pPr>
        <w:spacing w:after="200"/>
      </w:pPr>
    </w:p>
    <w:p>
      <w:pPr>
        <w:spacing w:after="200"/>
      </w:pPr>
      <w:r>
        <w:rPr>
          <w:b/>
          <w:bCs/>
        </w:rPr>
        <w:t xml:space="preserve">Features:</w:t>
      </w:r>
    </w:p>
    <w:p>
      <w:pPr>
        <w:pStyle w:val="ListParagraph"/>
        <w:numPr>
          <w:ilvl w:val="0"/>
          <w:numId w:val="2"/>
        </w:numPr>
      </w:pPr>
      <w:r>
        <w:t xml:space="preserve">Search and categories (Trading, Research, Productivity, Smart Home)</w:t>
      </w:r>
    </w:p>
    <w:p>
      <w:pPr>
        <w:pStyle w:val="ListParagraph"/>
        <w:numPr>
          <w:ilvl w:val="0"/>
          <w:numId w:val="2"/>
        </w:numPr>
      </w:pPr>
      <w:r>
        <w:t xml:space="preserve">Popular/trending skills</w:t>
      </w:r>
    </w:p>
    <w:p>
      <w:pPr>
        <w:pStyle w:val="ListParagraph"/>
        <w:numPr>
          <w:ilvl w:val="0"/>
          <w:numId w:val="2"/>
        </w:numPr>
      </w:pPr>
      <w:r>
        <w:t xml:space="preserve">One-click install</w:t>
      </w:r>
    </w:p>
    <w:p>
      <w:pPr>
        <w:pStyle w:val="ListParagraph"/>
        <w:numPr>
          <w:ilvl w:val="0"/>
          <w:numId w:val="2"/>
        </w:numPr>
      </w:pPr>
      <w:r>
        <w:t xml:space="preserve">Skill details (what it does, requirements, reviews)</w:t>
      </w:r>
    </w:p>
    <w:p>
      <w:pPr>
        <w:spacing w:after="200"/>
      </w:pPr>
    </w:p>
    <w:p>
      <w:pPr>
        <w:pStyle w:val="Heading2"/>
      </w:pPr>
      <w:r>
        <w:t xml:space="preserve">4. Customize Skill — Visual Config Editor</w:t>
      </w:r>
    </w:p>
    <w:p>
      <w:pPr>
        <w:spacing w:after="200"/>
      </w:pPr>
      <w:r>
        <w:t xml:space="preserve">Configure how a skill works with friendly form fields instead of JSON editing.</w:t>
      </w:r>
    </w:p>
    <w:p>
      <w:pPr>
        <w:spacing w:after="200"/>
      </w:pPr>
    </w:p>
    <w:p>
      <w:pPr>
        <w:spacing w:after="200"/>
      </w:pPr>
      <w:r>
        <w:rPr>
          <w:b/>
          <w:bCs/>
        </w:rPr>
        <w:t xml:space="preserve">Example: Polymarket Trading</w:t>
      </w:r>
    </w:p>
    <w:p>
      <w:pPr>
        <w:pStyle w:val="ListParagraph"/>
        <w:numPr>
          <w:ilvl w:val="0"/>
          <w:numId w:val="2"/>
        </w:numPr>
      </w:pPr>
      <w:r>
        <w:t xml:space="preserve">Who should I follow? (wallet address input)</w:t>
      </w:r>
    </w:p>
    <w:p>
      <w:pPr>
        <w:pStyle w:val="ListParagraph"/>
        <w:numPr>
          <w:ilvl w:val="0"/>
          <w:numId w:val="2"/>
        </w:numPr>
      </w:pPr>
      <w:r>
        <w:t xml:space="preserve">How much should I copy? (slider: 5-50%)</w:t>
      </w:r>
    </w:p>
    <w:p>
      <w:pPr>
        <w:pStyle w:val="ListParagraph"/>
        <w:numPr>
          <w:ilvl w:val="0"/>
          <w:numId w:val="2"/>
        </w:numPr>
      </w:pPr>
      <w:r>
        <w:t xml:space="preserve">What’s my limit per trade? (preset buttons: $5, $10, $25, $50)</w:t>
      </w:r>
    </w:p>
    <w:p>
      <w:pPr>
        <w:pStyle w:val="ListParagraph"/>
        <w:numPr>
          <w:ilvl w:val="0"/>
          <w:numId w:val="2"/>
        </w:numPr>
      </w:pPr>
      <w:r>
        <w:t xml:space="preserve">Daily budget for this skill</w:t>
      </w:r>
    </w:p>
    <w:p>
      <w:pPr>
        <w:pStyle w:val="ListParagraph"/>
        <w:numPr>
          <w:ilvl w:val="0"/>
          <w:numId w:val="2"/>
        </w:numPr>
      </w:pPr>
      <w:r>
        <w:t xml:space="preserve">Which markets? (checkboxes: Politics, Crypto, Sports)</w:t>
      </w:r>
    </w:p>
    <w:p>
      <w:pPr>
        <w:spacing w:after="200"/>
      </w:pPr>
    </w:p>
    <w:p>
      <w:pPr>
        <w:spacing w:after="200"/>
      </w:pPr>
      <w:r>
        <w:t xml:space="preserve">Each field is labeled with the agent’s voice: </w:t>
      </w:r>
      <w:r>
        <w:rPr>
          <w:i/>
          <w:iCs/>
        </w:rPr>
        <w:t xml:space="preserve">"How much should I risk per trade?"</w:t>
      </w:r>
    </w:p>
    <w:p>
      <w:pPr>
        <w:spacing w:after="200"/>
      </w:pPr>
    </w:p>
    <w:p>
      <w:pPr>
        <w:pStyle w:val="Heading2"/>
      </w:pPr>
      <w:r>
        <w:t xml:space="preserve">5. Skill Presets — Config Marketplace</w:t>
      </w:r>
    </w:p>
    <w:p>
      <w:pPr>
        <w:spacing w:after="200"/>
      </w:pPr>
      <w:r>
        <w:t xml:space="preserve">Browse, buy, and sell pre-configured skill setups. Framed as "how other people have taught their agent."</w:t>
      </w:r>
    </w:p>
    <w:p>
      <w:pPr>
        <w:spacing w:after="200"/>
      </w:pPr>
    </w:p>
    <w:p>
      <w:pPr>
        <w:spacing w:after="200"/>
      </w:pPr>
      <w:r>
        <w:rPr>
          <w:b/>
          <w:bCs/>
        </w:rPr>
        <w:t xml:space="preserve">Preset Card:</w:t>
      </w:r>
    </w:p>
    <w:p>
      <w:pPr>
        <w:pStyle w:val="ListParagraph"/>
        <w:numPr>
          <w:ilvl w:val="0"/>
          <w:numId w:val="2"/>
        </w:numPr>
      </w:pPr>
      <w:r>
        <w:t xml:space="preserve">Name and author</w:t>
      </w:r>
    </w:p>
    <w:p>
      <w:pPr>
        <w:pStyle w:val="ListParagraph"/>
        <w:numPr>
          <w:ilvl w:val="0"/>
          <w:numId w:val="2"/>
        </w:numPr>
      </w:pPr>
      <w:r>
        <w:t xml:space="preserve">Description of the strategy/config</w:t>
      </w:r>
    </w:p>
    <w:p>
      <w:pPr>
        <w:pStyle w:val="ListParagraph"/>
        <w:numPr>
          <w:ilvl w:val="0"/>
          <w:numId w:val="2"/>
        </w:numPr>
      </w:pPr>
      <w:r>
        <w:t xml:space="preserve">Price (free or USDC)</w:t>
      </w:r>
    </w:p>
    <w:p>
      <w:pPr>
        <w:pStyle w:val="ListParagraph"/>
        <w:numPr>
          <w:ilvl w:val="0"/>
          <w:numId w:val="2"/>
        </w:numPr>
      </w:pPr>
      <w:r>
        <w:t xml:space="preserve">Installs count and rating</w:t>
      </w:r>
    </w:p>
    <w:p>
      <w:pPr>
        <w:pStyle w:val="ListParagraph"/>
        <w:numPr>
          <w:ilvl w:val="0"/>
          <w:numId w:val="2"/>
        </w:numPr>
      </w:pPr>
      <w:r>
        <w:t xml:space="preserve">One-click install button</w:t>
      </w:r>
    </w:p>
    <w:p>
      <w:pPr>
        <w:spacing w:after="200"/>
      </w:pPr>
    </w:p>
    <w:p>
      <w:pPr>
        <w:spacing w:after="200"/>
      </w:pPr>
      <w:r>
        <w:rPr>
          <w:b/>
          <w:bCs/>
        </w:rPr>
        <w:t xml:space="preserve">Selling Presets:</w:t>
      </w:r>
    </w:p>
    <w:p>
      <w:pPr>
        <w:spacing w:after="200"/>
      </w:pPr>
      <w:r>
        <w:t xml:space="preserve">Users can save their config as a preset and publish it to the marketplace. ClawSight takes 15% of sales.</w:t>
      </w:r>
    </w:p>
    <w:p>
      <w:r>
        <w:br w:type="page"/>
      </w:r>
    </w:p>
    <w:p>
      <w:pPr>
        <w:pStyle w:val="Heading1"/>
      </w:pPr>
      <w:r>
        <w:t xml:space="preserve">Onboarding Flow</w:t>
      </w:r>
    </w:p>
    <w:p>
      <w:pPr>
        <w:spacing w:after="200"/>
      </w:pPr>
      <w:r>
        <w:t xml:space="preserve">Goal: Get someone from "I want to try this" to "I have a personalized agent" in under 5 minutes.</w:t>
      </w:r>
    </w:p>
    <w:p>
      <w:pPr>
        <w:spacing w:after="200"/>
      </w:pPr>
    </w:p>
    <w:p>
      <w:pPr>
        <w:pStyle w:val="Heading2"/>
      </w:pPr>
      <w:r>
        <w:t xml:space="preserve">Flow Overview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80"/>
        <w:gridCol w:w="2340"/>
        <w:gridCol w:w="234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Screen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Connect Wallet (SIWE)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Entry point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Detect OpenClaw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Guide to install if missing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Meet &amp; Name 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 keep default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ENS name option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Customize Avatar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Skippable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ENS avatar option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Fund Wallet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Skippable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USDC on Base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 Daily Budget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Has default ($25)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Safety limit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 First Skill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Skippable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Pick from popular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Configure Skill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Skippable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Quick setup or preset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Done → 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Drop into main UI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b/>
          <w:bCs/>
        </w:rPr>
        <w:t xml:space="preserve">Fastest path: </w:t>
      </w:r>
      <w:r>
        <w:t xml:space="preserve">~60 seconds (connect, keep defaults, skip to dashboard)</w:t>
      </w:r>
    </w:p>
    <w:p>
      <w:pPr>
        <w:spacing w:after="200"/>
      </w:pPr>
      <w:r>
        <w:rPr>
          <w:b/>
          <w:bCs/>
        </w:rPr>
        <w:t xml:space="preserve">Full path: </w:t>
      </w:r>
      <w:r>
        <w:t xml:space="preserve">3-5 minutes (customize everything)</w:t>
      </w:r>
    </w:p>
    <w:p>
      <w:pPr>
        <w:spacing w:after="200"/>
      </w:pPr>
    </w:p>
    <w:p>
      <w:pPr>
        <w:pStyle w:val="Heading2"/>
      </w:pPr>
      <w:r>
        <w:t xml:space="preserve">OpenClaw Not Detected</w:t>
      </w:r>
    </w:p>
    <w:p>
      <w:pPr>
        <w:spacing w:after="200"/>
      </w:pPr>
      <w:r>
        <w:t xml:space="preserve">If we can’t find OpenClaw running, we guide users to install it with platform-specific links:</w:t>
      </w:r>
    </w:p>
    <w:p>
      <w:pPr>
        <w:pStyle w:val="ListParagraph"/>
        <w:numPr>
          <w:ilvl w:val="0"/>
          <w:numId w:val="2"/>
        </w:numPr>
      </w:pPr>
      <w:r>
        <w:t xml:space="preserve">Mac/Linux: Codecademy tutorial or official docs (5 min)</w:t>
      </w:r>
    </w:p>
    <w:p>
      <w:pPr>
        <w:pStyle w:val="ListParagraph"/>
        <w:numPr>
          <w:ilvl w:val="0"/>
          <w:numId w:val="2"/>
        </w:numPr>
      </w:pPr>
      <w:r>
        <w:t xml:space="preserve">Windows: WSL2 guide (10 min)</w:t>
      </w:r>
    </w:p>
    <w:p>
      <w:pPr>
        <w:pStyle w:val="ListParagraph"/>
        <w:numPr>
          <w:ilvl w:val="0"/>
          <w:numId w:val="2"/>
        </w:numPr>
      </w:pPr>
      <w:r>
        <w:t xml:space="preserve">Cloud: DigitalOcean 1-click deploy</w:t>
      </w:r>
    </w:p>
    <w:p>
      <w:pPr>
        <w:spacing w:after="200"/>
      </w:pPr>
    </w:p>
    <w:p>
      <w:pPr>
        <w:spacing w:after="200"/>
      </w:pPr>
      <w:r>
        <w:t xml:space="preserve">Users can also manually enter their gateway URL if running on a remote server.</w:t>
      </w:r>
    </w:p>
    <w:p>
      <w:pPr>
        <w:spacing w:after="200"/>
      </w:pPr>
    </w:p>
    <w:p>
      <w:pPr>
        <w:pStyle w:val="Heading2"/>
      </w:pPr>
      <w:r>
        <w:t xml:space="preserve">ENS Integration</w:t>
      </w:r>
    </w:p>
    <w:p>
      <w:pPr>
        <w:spacing w:after="200"/>
      </w:pPr>
      <w:r>
        <w:t xml:space="preserve">If the connected wallet has an ENS name, we detect it and offer:</w:t>
      </w:r>
    </w:p>
    <w:p>
      <w:pPr>
        <w:pStyle w:val="ListParagraph"/>
        <w:numPr>
          <w:ilvl w:val="0"/>
          <w:numId w:val="2"/>
        </w:numPr>
      </w:pPr>
      <w:r>
        <w:t xml:space="preserve">Use ENS name as agent name (e.g., "evan.eth" instead of "Mrs. Claws")</w:t>
      </w:r>
    </w:p>
    <w:p>
      <w:pPr>
        <w:pStyle w:val="ListParagraph"/>
        <w:numPr>
          <w:ilvl w:val="0"/>
          <w:numId w:val="2"/>
        </w:numPr>
      </w:pPr>
      <w:r>
        <w:t xml:space="preserve">Use ENS avatar as agent avatar (NFT PFP, etc.)</w:t>
      </w:r>
    </w:p>
    <w:p>
      <w:pPr>
        <w:pStyle w:val="ListParagraph"/>
        <w:numPr>
          <w:ilvl w:val="0"/>
          <w:numId w:val="2"/>
        </w:numPr>
      </w:pPr>
      <w:r>
        <w:t xml:space="preserve">Display ENS name in header instead of truncated address</w:t>
      </w:r>
    </w:p>
    <w:p>
      <w:r>
        <w:br w:type="page"/>
      </w:r>
    </w:p>
    <w:p>
      <w:pPr>
        <w:pStyle w:val="Heading1"/>
      </w:pPr>
      <w:r>
        <w:t xml:space="preserve">Technical Architecture</w:t>
      </w:r>
    </w:p>
    <w:p>
      <w:pPr>
        <w:pStyle w:val="Heading2"/>
      </w:pPr>
      <w:r>
        <w:t xml:space="preserve">System Components</w:t>
      </w:r>
    </w:p>
    <w:p>
      <w:pPr>
        <w:spacing w:after="200"/>
      </w:pPr>
    </w:p>
    <w:p>
      <w:pPr>
        <w:spacing w:after="200"/>
      </w:pPr>
      <w:r>
        <w:rPr>
          <w:b/>
          <w:bCs/>
        </w:rPr>
        <w:t xml:space="preserve">1. ClawSight Dashboard (Next.js PWA)</w:t>
      </w:r>
    </w:p>
    <w:p>
      <w:pPr>
        <w:pStyle w:val="ListParagraph"/>
        <w:numPr>
          <w:ilvl w:val="0"/>
          <w:numId w:val="2"/>
        </w:numPr>
      </w:pPr>
      <w:r>
        <w:t xml:space="preserve">React-based web app, mobile-optimized</w:t>
      </w:r>
    </w:p>
    <w:p>
      <w:pPr>
        <w:pStyle w:val="ListParagraph"/>
        <w:numPr>
          <w:ilvl w:val="0"/>
          <w:numId w:val="2"/>
        </w:numPr>
      </w:pPr>
      <w:r>
        <w:t xml:space="preserve">Tailwind CSS + shadcn/ui components</w:t>
      </w:r>
    </w:p>
    <w:p>
      <w:pPr>
        <w:pStyle w:val="ListParagraph"/>
        <w:numPr>
          <w:ilvl w:val="0"/>
          <w:numId w:val="2"/>
        </w:numPr>
      </w:pPr>
      <w:r>
        <w:t xml:space="preserve">SIWE authentication via wagmi/viem</w:t>
      </w:r>
    </w:p>
    <w:p>
      <w:pPr>
        <w:pStyle w:val="ListParagraph"/>
        <w:numPr>
          <w:ilvl w:val="0"/>
          <w:numId w:val="2"/>
        </w:numPr>
      </w:pPr>
      <w:r>
        <w:t xml:space="preserve">Real-time updates via Supabase subscriptions</w:t>
      </w:r>
    </w:p>
    <w:p>
      <w:pPr>
        <w:pStyle w:val="ListParagraph"/>
        <w:numPr>
          <w:ilvl w:val="0"/>
          <w:numId w:val="2"/>
        </w:numPr>
      </w:pPr>
      <w:r>
        <w:t xml:space="preserve">PWA for mobile home screen install</w:t>
      </w:r>
    </w:p>
    <w:p>
      <w:pPr>
        <w:spacing w:after="200"/>
      </w:pPr>
    </w:p>
    <w:p>
      <w:pPr>
        <w:spacing w:after="200"/>
      </w:pPr>
      <w:r>
        <w:rPr>
          <w:b/>
          <w:bCs/>
        </w:rPr>
        <w:t xml:space="preserve">2. ClawSight API (Supabase)</w:t>
      </w:r>
    </w:p>
    <w:p>
      <w:pPr>
        <w:pStyle w:val="ListParagraph"/>
        <w:numPr>
          <w:ilvl w:val="0"/>
          <w:numId w:val="2"/>
        </w:numPr>
      </w:pPr>
      <w:r>
        <w:t xml:space="preserve">PostgreSQL database with Row Level Security</w:t>
      </w:r>
    </w:p>
    <w:p>
      <w:pPr>
        <w:pStyle w:val="ListParagraph"/>
        <w:numPr>
          <w:ilvl w:val="0"/>
          <w:numId w:val="2"/>
        </w:numPr>
      </w:pPr>
      <w:r>
        <w:t xml:space="preserve">Edge Functions for x402 payment verification</w:t>
      </w:r>
    </w:p>
    <w:p>
      <w:pPr>
        <w:pStyle w:val="ListParagraph"/>
        <w:numPr>
          <w:ilvl w:val="0"/>
          <w:numId w:val="2"/>
        </w:numPr>
      </w:pPr>
      <w:r>
        <w:t xml:space="preserve">Realtime subscriptions for live dashboard updates</w:t>
      </w:r>
    </w:p>
    <w:p>
      <w:pPr>
        <w:pStyle w:val="ListParagraph"/>
        <w:numPr>
          <w:ilvl w:val="0"/>
          <w:numId w:val="2"/>
        </w:numPr>
      </w:pPr>
      <w:r>
        <w:t xml:space="preserve">Storage for avatar images</w:t>
      </w:r>
    </w:p>
    <w:p>
      <w:pPr>
        <w:spacing w:after="200"/>
      </w:pPr>
    </w:p>
    <w:p>
      <w:pPr>
        <w:spacing w:after="200"/>
      </w:pPr>
      <w:r>
        <w:rPr>
          <w:b/>
          <w:bCs/>
        </w:rPr>
        <w:t xml:space="preserve">3. ClawSight Plugin (OpenClaw)</w:t>
      </w:r>
    </w:p>
    <w:p>
      <w:pPr>
        <w:pStyle w:val="ListParagraph"/>
        <w:numPr>
          <w:ilvl w:val="0"/>
          <w:numId w:val="2"/>
        </w:numPr>
      </w:pPr>
      <w:r>
        <w:t xml:space="preserve">TypeScript plugin using OpenClaw plugin API</w:t>
      </w:r>
    </w:p>
    <w:p>
      <w:pPr>
        <w:pStyle w:val="ListParagraph"/>
        <w:numPr>
          <w:ilvl w:val="0"/>
          <w:numId w:val="2"/>
        </w:numPr>
      </w:pPr>
      <w:r>
        <w:t xml:space="preserve">Hooks into agent lifecycle events</w:t>
      </w:r>
    </w:p>
    <w:p>
      <w:pPr>
        <w:pStyle w:val="ListParagraph"/>
        <w:numPr>
          <w:ilvl w:val="0"/>
          <w:numId w:val="2"/>
        </w:numPr>
      </w:pPr>
      <w:r>
        <w:t xml:space="preserve">Syncs activity to ClawSight API</w:t>
      </w:r>
    </w:p>
    <w:p>
      <w:pPr>
        <w:pStyle w:val="ListParagraph"/>
        <w:numPr>
          <w:ilvl w:val="0"/>
          <w:numId w:val="2"/>
        </w:numPr>
      </w:pPr>
      <w:r>
        <w:t xml:space="preserve">Applies config presets to skills</w:t>
      </w:r>
    </w:p>
    <w:p>
      <w:pPr>
        <w:pStyle w:val="ListParagraph"/>
        <w:numPr>
          <w:ilvl w:val="0"/>
          <w:numId w:val="2"/>
        </w:numPr>
      </w:pPr>
      <w:r>
        <w:t xml:space="preserve">Enforces global spending limits</w:t>
      </w:r>
    </w:p>
    <w:p>
      <w:pPr>
        <w:spacing w:after="200"/>
      </w:pPr>
    </w:p>
    <w:p>
      <w:pPr>
        <w:pStyle w:val="Heading2"/>
      </w:pPr>
      <w:r>
        <w:t xml:space="preserve">Database Schema</w:t>
      </w:r>
    </w:p>
    <w:p>
      <w:pPr>
        <w:spacing w:after="200"/>
      </w:pPr>
    </w:p>
    <w:p>
      <w:pPr>
        <w:spacing w:after="200"/>
      </w:pPr>
      <w:r>
        <w:rPr>
          <w:b/>
          <w:bCs/>
        </w:rPr>
        <w:t xml:space="preserve">users</w:t>
      </w:r>
    </w:p>
    <w:p>
      <w:pPr>
        <w:spacing w:after="200"/>
      </w:pPr>
      <w:r>
        <w:t xml:space="preserve">wallet_address (PK), ens_name, created_at, global_limits (JSONB)</w:t>
      </w:r>
    </w:p>
    <w:p>
      <w:pPr>
        <w:spacing w:after="200"/>
      </w:pPr>
    </w:p>
    <w:p>
      <w:pPr>
        <w:spacing w:after="200"/>
      </w:pPr>
      <w:r>
        <w:rPr>
          <w:b/>
          <w:bCs/>
        </w:rPr>
        <w:t xml:space="preserve">agents</w:t>
      </w:r>
    </w:p>
    <w:p>
      <w:pPr>
        <w:spacing w:after="200"/>
      </w:pPr>
      <w:r>
        <w:t xml:space="preserve">id (PK), wallet_address (FK), name, avatar_style, avatar_color, custom_avatar_url, created_at</w:t>
      </w:r>
    </w:p>
    <w:p>
      <w:pPr>
        <w:spacing w:after="200"/>
      </w:pPr>
    </w:p>
    <w:p>
      <w:pPr>
        <w:spacing w:after="200"/>
      </w:pPr>
      <w:r>
        <w:rPr>
          <w:b/>
          <w:bCs/>
        </w:rPr>
        <w:t xml:space="preserve">skill_configs</w:t>
      </w:r>
    </w:p>
    <w:p>
      <w:pPr>
        <w:spacing w:after="200"/>
      </w:pPr>
      <w:r>
        <w:t xml:space="preserve">id (PK), wallet_address (FK), skill_slug, enabled, config (JSONB), created_at, updated_at</w:t>
      </w:r>
    </w:p>
    <w:p>
      <w:pPr>
        <w:spacing w:after="200"/>
      </w:pPr>
    </w:p>
    <w:p>
      <w:pPr>
        <w:spacing w:after="200"/>
      </w:pPr>
      <w:r>
        <w:rPr>
          <w:b/>
          <w:bCs/>
        </w:rPr>
        <w:t xml:space="preserve">config_presets</w:t>
      </w:r>
    </w:p>
    <w:p>
      <w:pPr>
        <w:spacing w:after="200"/>
      </w:pPr>
      <w:r>
        <w:t xml:space="preserve">id (PK), author_wallet (FK), skill_slug, name, description, config (JSONB), price_usdc, installs, rating, created_at</w:t>
      </w:r>
    </w:p>
    <w:p>
      <w:pPr>
        <w:spacing w:after="200"/>
      </w:pPr>
    </w:p>
    <w:p>
      <w:pPr>
        <w:spacing w:after="200"/>
      </w:pPr>
      <w:r>
        <w:rPr>
          <w:b/>
          <w:bCs/>
        </w:rPr>
        <w:t xml:space="preserve">preset_purchases</w:t>
      </w:r>
    </w:p>
    <w:p>
      <w:pPr>
        <w:spacing w:after="200"/>
      </w:pPr>
      <w:r>
        <w:t xml:space="preserve">id (PK), buyer_wallet (FK), preset_id (FK), tx_hash, purchased_at</w:t>
      </w:r>
    </w:p>
    <w:p>
      <w:pPr>
        <w:spacing w:after="200"/>
      </w:pPr>
    </w:p>
    <w:p>
      <w:pPr>
        <w:spacing w:after="200"/>
      </w:pPr>
      <w:r>
        <w:rPr>
          <w:b/>
          <w:bCs/>
        </w:rPr>
        <w:t xml:space="preserve">activity_events</w:t>
      </w:r>
    </w:p>
    <w:p>
      <w:pPr>
        <w:spacing w:after="200"/>
      </w:pPr>
      <w:r>
        <w:t xml:space="preserve">id (PK), wallet_address (FK), skill_slug, event_type, event_data (JSONB), occurred_at</w:t>
      </w:r>
    </w:p>
    <w:p>
      <w:r>
        <w:br w:type="page"/>
      </w:r>
    </w:p>
    <w:p>
      <w:pPr>
        <w:pStyle w:val="Heading1"/>
      </w:pPr>
      <w:r>
        <w:t xml:space="preserve">Monetization</w:t>
      </w:r>
    </w:p>
    <w:p>
      <w:pPr>
        <w:pStyle w:val="Heading2"/>
      </w:pPr>
      <w:r>
        <w:t xml:space="preserve">Revenue Streams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Stream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How It Works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Pricing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x402 API Calls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 per sync, config update, dashboard load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$0.0001-$0.001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Marketplace Cut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15% of preset sales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e.g., $3 on $20 sale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Premium Presets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First-party presets we create and sell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$5-$50 each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Projected Revenue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x402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Marketplace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Total/Year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$1,800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$2,300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$18,000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$33,000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$180,000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$150,000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$330,000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MVP Roadmap</w:t>
      </w:r>
    </w:p>
    <w:p>
      <w:pPr>
        <w:pStyle w:val="Heading2"/>
      </w:pPr>
      <w:r>
        <w:t xml:space="preserve">Phase 1: Foundation (Weeks 1-2)</w:t>
      </w:r>
    </w:p>
    <w:p>
      <w:pPr>
        <w:pStyle w:val="ListParagraph"/>
        <w:numPr>
          <w:ilvl w:val="0"/>
          <w:numId w:val="2"/>
        </w:numPr>
      </w:pPr>
      <w:r>
        <w:t xml:space="preserve">Supabase project + database schema</w:t>
      </w:r>
    </w:p>
    <w:p>
      <w:pPr>
        <w:pStyle w:val="ListParagraph"/>
        <w:numPr>
          <w:ilvl w:val="0"/>
          <w:numId w:val="2"/>
        </w:numPr>
      </w:pPr>
      <w:r>
        <w:t xml:space="preserve">SIWE authentication with ENS detection</w:t>
      </w:r>
    </w:p>
    <w:p>
      <w:pPr>
        <w:pStyle w:val="ListParagraph"/>
        <w:numPr>
          <w:ilvl w:val="0"/>
          <w:numId w:val="2"/>
        </w:numPr>
      </w:pPr>
      <w:r>
        <w:t xml:space="preserve">Basic plugin skeleton with OpenClaw hooks</w:t>
      </w:r>
    </w:p>
    <w:p>
      <w:pPr>
        <w:pStyle w:val="ListParagraph"/>
        <w:numPr>
          <w:ilvl w:val="0"/>
          <w:numId w:val="2"/>
        </w:numPr>
      </w:pPr>
      <w:r>
        <w:t xml:space="preserve">Next.js project with Tailwind + shadcn/ui</w:t>
      </w:r>
    </w:p>
    <w:p>
      <w:pPr>
        <w:pStyle w:val="ListParagraph"/>
        <w:numPr>
          <w:ilvl w:val="0"/>
          <w:numId w:val="2"/>
        </w:numPr>
      </w:pPr>
      <w:r>
        <w:t xml:space="preserve">Landing page</w:t>
      </w:r>
    </w:p>
    <w:p>
      <w:pPr>
        <w:spacing w:after="200"/>
      </w:pPr>
    </w:p>
    <w:p>
      <w:pPr>
        <w:pStyle w:val="Heading2"/>
      </w:pPr>
      <w:r>
        <w:t xml:space="preserve">Phase 2: Core Experience (Weeks 3-4)</w:t>
      </w:r>
    </w:p>
    <w:p>
      <w:pPr>
        <w:pStyle w:val="ListParagraph"/>
        <w:numPr>
          <w:ilvl w:val="0"/>
          <w:numId w:val="2"/>
        </w:numPr>
      </w:pPr>
      <w:r>
        <w:t xml:space="preserve">Onboarding flow (all 9 steps)</w:t>
      </w:r>
    </w:p>
    <w:p>
      <w:pPr>
        <w:pStyle w:val="ListParagraph"/>
        <w:numPr>
          <w:ilvl w:val="0"/>
          <w:numId w:val="2"/>
        </w:numPr>
      </w:pPr>
      <w:r>
        <w:t xml:space="preserve">Agent customization (name, avatar)</w:t>
      </w:r>
    </w:p>
    <w:p>
      <w:pPr>
        <w:pStyle w:val="ListParagraph"/>
        <w:numPr>
          <w:ilvl w:val="0"/>
          <w:numId w:val="2"/>
        </w:numPr>
      </w:pPr>
      <w:r>
        <w:t xml:space="preserve">Home dashboard with activity feed</w:t>
      </w:r>
    </w:p>
    <w:p>
      <w:pPr>
        <w:pStyle w:val="ListParagraph"/>
        <w:numPr>
          <w:ilvl w:val="0"/>
          <w:numId w:val="2"/>
        </w:numPr>
      </w:pPr>
      <w:r>
        <w:t xml:space="preserve">My Skills view with toggles</w:t>
      </w:r>
    </w:p>
    <w:p>
      <w:pPr>
        <w:pStyle w:val="ListParagraph"/>
        <w:numPr>
          <w:ilvl w:val="0"/>
          <w:numId w:val="2"/>
        </w:numPr>
      </w:pPr>
      <w:r>
        <w:t xml:space="preserve">Visual config editor</w:t>
      </w:r>
    </w:p>
    <w:p>
      <w:pPr>
        <w:spacing w:after="200"/>
      </w:pPr>
    </w:p>
    <w:p>
      <w:pPr>
        <w:pStyle w:val="Heading2"/>
      </w:pPr>
      <w:r>
        <w:t xml:space="preserve">Phase 3: Skills &amp; Marketplace (Weeks 5-6)</w:t>
      </w:r>
    </w:p>
    <w:p>
      <w:pPr>
        <w:pStyle w:val="ListParagraph"/>
        <w:numPr>
          <w:ilvl w:val="0"/>
          <w:numId w:val="2"/>
        </w:numPr>
      </w:pPr>
      <w:r>
        <w:t xml:space="preserve">Learn New Skills browser (ClawHub integration)</w:t>
      </w:r>
    </w:p>
    <w:p>
      <w:pPr>
        <w:pStyle w:val="ListParagraph"/>
        <w:numPr>
          <w:ilvl w:val="0"/>
          <w:numId w:val="2"/>
        </w:numPr>
      </w:pPr>
      <w:r>
        <w:t xml:space="preserve">Skill installation flow</w:t>
      </w:r>
    </w:p>
    <w:p>
      <w:pPr>
        <w:pStyle w:val="ListParagraph"/>
        <w:numPr>
          <w:ilvl w:val="0"/>
          <w:numId w:val="2"/>
        </w:numPr>
      </w:pPr>
      <w:r>
        <w:t xml:space="preserve">Save config as preset</w:t>
      </w:r>
    </w:p>
    <w:p>
      <w:pPr>
        <w:pStyle w:val="ListParagraph"/>
        <w:numPr>
          <w:ilvl w:val="0"/>
          <w:numId w:val="2"/>
        </w:numPr>
      </w:pPr>
      <w:r>
        <w:t xml:space="preserve">Browse/buy presets</w:t>
      </w:r>
    </w:p>
    <w:p>
      <w:pPr>
        <w:pStyle w:val="ListParagraph"/>
        <w:numPr>
          <w:ilvl w:val="0"/>
          <w:numId w:val="2"/>
        </w:numPr>
      </w:pPr>
      <w:r>
        <w:t xml:space="preserve">x402 payment integration</w:t>
      </w:r>
    </w:p>
    <w:p>
      <w:pPr>
        <w:spacing w:after="200"/>
      </w:pPr>
    </w:p>
    <w:p>
      <w:pPr>
        <w:pStyle w:val="Heading2"/>
      </w:pPr>
      <w:r>
        <w:t xml:space="preserve">Phase 4: Polish &amp; Launch (Weeks 7-8)</w:t>
      </w:r>
    </w:p>
    <w:p>
      <w:pPr>
        <w:pStyle w:val="ListParagraph"/>
        <w:numPr>
          <w:ilvl w:val="0"/>
          <w:numId w:val="2"/>
        </w:numPr>
      </w:pPr>
      <w:r>
        <w:t xml:space="preserve">PWA setup + mobile optimization</w:t>
      </w:r>
    </w:p>
    <w:p>
      <w:pPr>
        <w:pStyle w:val="ListParagraph"/>
        <w:numPr>
          <w:ilvl w:val="0"/>
          <w:numId w:val="2"/>
        </w:numPr>
      </w:pPr>
      <w:r>
        <w:t xml:space="preserve">Push notifications</w:t>
      </w:r>
    </w:p>
    <w:p>
      <w:pPr>
        <w:pStyle w:val="ListParagraph"/>
        <w:numPr>
          <w:ilvl w:val="0"/>
          <w:numId w:val="2"/>
        </w:numPr>
      </w:pPr>
      <w:r>
        <w:t xml:space="preserve">Create 3 premium presets</w:t>
      </w:r>
    </w:p>
    <w:p>
      <w:pPr>
        <w:pStyle w:val="ListParagraph"/>
        <w:numPr>
          <w:ilvl w:val="0"/>
          <w:numId w:val="2"/>
        </w:numPr>
      </w:pPr>
      <w:r>
        <w:t xml:space="preserve">Documentation</w:t>
      </w:r>
    </w:p>
    <w:p>
      <w:pPr>
        <w:pStyle w:val="ListParagraph"/>
        <w:numPr>
          <w:ilvl w:val="0"/>
          <w:numId w:val="2"/>
        </w:numPr>
      </w:pPr>
      <w:r>
        <w:t xml:space="preserve">Launch to OpenClaw community</w:t>
      </w:r>
    </w:p>
    <w:p>
      <w:pPr>
        <w:spacing w:after="200"/>
      </w:pPr>
    </w:p>
    <w:p>
      <w:pPr>
        <w:pStyle w:val="Heading2"/>
      </w:pPr>
      <w:r>
        <w:t xml:space="preserve">Success Metrics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Installs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Active 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Revenue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$150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$1,000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Tech Stack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Next.js 14+, Tailwind, shadcn/ui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Fast, PWA-ready, great components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(Postgres + Edge Functions)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Realtime, RLS, hosted, cheap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SIWE via wagmi/viem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Wallet-native, ENS support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wagmi useEnsName, useEnsAvatar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 + avatar resolution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x402 protocol on Base L2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Micropayments in USDC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Plugin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TypeScript, OpenClaw plugin 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Native integration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Vercel + Supabase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~$50/mo total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Competitive Positioning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Competitor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They Do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Why ClawSight Wins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Cryptohopper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Strategy marketplace for CEX bots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Character-based, AI-powered, DeFi-native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ClawHub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skill registry, CLI install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Visual UI, personality, marketplace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Mission Control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 kanban for OpenClaw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Character-focused, consumer-friendly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OpenClaw UI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Built-in technical dashboard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Personality, visual config, mobile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Unique Value Proposition</w:t>
      </w:r>
    </w:p>
    <w:p>
      <w:pPr>
        <w:spacing w:after="200"/>
      </w:pPr>
    </w:p>
    <w:p>
      <w:pPr>
        <w:spacing w:after="200"/>
      </w:pPr>
      <w:r>
        <w:rPr>
          <w:b/>
          <w:bCs/>
        </w:rPr>
        <w:t xml:space="preserve">"Your AI agent, as a character you build out."</w:t>
      </w:r>
    </w:p>
    <w:p>
      <w:pPr>
        <w:spacing w:after="200"/>
      </w:pPr>
    </w:p>
    <w:p>
      <w:pPr>
        <w:pStyle w:val="ListParagraph"/>
        <w:numPr>
          <w:ilvl w:val="0"/>
          <w:numId w:val="3"/>
        </w:numPr>
      </w:pPr>
      <w:r>
        <w:t xml:space="preserve">Personification over configuration — your agent has a name, face, and voice</w:t>
      </w:r>
    </w:p>
    <w:p>
      <w:pPr>
        <w:pStyle w:val="ListParagraph"/>
        <w:numPr>
          <w:ilvl w:val="0"/>
          <w:numId w:val="3"/>
        </w:numPr>
      </w:pPr>
      <w:r>
        <w:t xml:space="preserve">Visual UI for non-technical users — no JSON, no CLI</w:t>
      </w:r>
    </w:p>
    <w:p>
      <w:pPr>
        <w:pStyle w:val="ListParagraph"/>
        <w:numPr>
          <w:ilvl w:val="0"/>
          <w:numId w:val="3"/>
        </w:numPr>
      </w:pPr>
      <w:r>
        <w:t xml:space="preserve">Config marketplace with creator monetization — sell your setups</w:t>
      </w:r>
    </w:p>
    <w:p>
      <w:pPr>
        <w:pStyle w:val="ListParagraph"/>
        <w:numPr>
          <w:ilvl w:val="0"/>
          <w:numId w:val="3"/>
        </w:numPr>
      </w:pPr>
      <w:r>
        <w:t xml:space="preserve">Mobile-first — check on your agent from anywhere</w:t>
      </w:r>
    </w:p>
    <w:p>
      <w:pPr>
        <w:pStyle w:val="ListParagraph"/>
        <w:numPr>
          <w:ilvl w:val="0"/>
          <w:numId w:val="3"/>
        </w:numPr>
      </w:pPr>
      <w:r>
        <w:t xml:space="preserve">Integrated with existing ecosystem — ClawHub skills, OpenClaw runtime</w:t>
      </w:r>
    </w:p>
    <w:p>
      <w:r>
        <w:br w:type="page"/>
      </w:r>
    </w:p>
    <w:p>
      <w:pPr>
        <w:pStyle w:val="Heading1"/>
      </w:pPr>
      <w:r>
        <w:t xml:space="preserve">Design Principles</w:t>
      </w:r>
    </w:p>
    <w:p>
      <w:pPr>
        <w:spacing w:after="200"/>
      </w:pPr>
    </w:p>
    <w:p>
      <w:pPr>
        <w:pStyle w:val="Heading2"/>
      </w:pPr>
      <w:r>
        <w:t xml:space="preserve">1. Character, Not Software</w:t>
      </w:r>
    </w:p>
    <w:p>
      <w:pPr>
        <w:spacing w:after="200"/>
      </w:pPr>
      <w:r>
        <w:t xml:space="preserve">The agent speaks in first person. Settings are framed as questions the agent asks. Activity is described as what she’s been doing, not system logs.</w:t>
      </w:r>
    </w:p>
    <w:p>
      <w:pPr>
        <w:spacing w:after="200"/>
      </w:pPr>
    </w:p>
    <w:p>
      <w:pPr>
        <w:pStyle w:val="Heading2"/>
      </w:pPr>
      <w:r>
        <w:t xml:space="preserve">2. Progressive Disclosure</w:t>
      </w:r>
    </w:p>
    <w:p>
      <w:pPr>
        <w:spacing w:after="200"/>
      </w:pPr>
      <w:r>
        <w:t xml:space="preserve">Simple choices first, advanced options hidden but accessible. A new user should never feel overwhelmed.</w:t>
      </w:r>
    </w:p>
    <w:p>
      <w:pPr>
        <w:spacing w:after="200"/>
      </w:pPr>
    </w:p>
    <w:p>
      <w:pPr>
        <w:pStyle w:val="Heading2"/>
      </w:pPr>
      <w:r>
        <w:t xml:space="preserve">3. Mobile-Native</w:t>
      </w:r>
    </w:p>
    <w:p>
      <w:pPr>
        <w:spacing w:after="200"/>
      </w:pPr>
      <w:r>
        <w:t xml:space="preserve">Designed for phones first, desktop second. Large tap targets, single-column layouts, swipe gestures.</w:t>
      </w:r>
    </w:p>
    <w:p>
      <w:pPr>
        <w:spacing w:after="200"/>
      </w:pPr>
    </w:p>
    <w:p>
      <w:pPr>
        <w:pStyle w:val="Heading2"/>
      </w:pPr>
      <w:r>
        <w:t xml:space="preserve">4. Skippable Everything</w:t>
      </w:r>
    </w:p>
    <w:p>
      <w:pPr>
        <w:spacing w:after="200"/>
      </w:pPr>
      <w:r>
        <w:t xml:space="preserve">Every step in onboarding (except wallet connect) can be skipped. Users can explore later.</w:t>
      </w:r>
    </w:p>
    <w:p>
      <w:pPr>
        <w:spacing w:after="200"/>
      </w:pPr>
    </w:p>
    <w:p>
      <w:pPr>
        <w:pStyle w:val="Heading2"/>
      </w:pPr>
      <w:r>
        <w:t xml:space="preserve">5. Friendly Defaults</w:t>
      </w:r>
    </w:p>
    <w:p>
      <w:pPr>
        <w:spacing w:after="200"/>
      </w:pPr>
      <w:r>
        <w:t xml:space="preserve">Mrs. Claws as default name. $25/day as default budget. Reasonable presets for every skill. Users can start immediately.</w:t>
      </w:r>
    </w:p>
    <w:p>
      <w:r>
        <w:br w:type="page"/>
      </w:r>
    </w:p>
    <w:p>
      <w:pPr>
        <w:pStyle w:val="Heading1"/>
      </w:pPr>
      <w:r>
        <w:t xml:space="preserve">Appendix: Example Preset</w:t>
      </w:r>
    </w:p>
    <w:p>
      <w:pPr>
        <w:spacing w:after="200"/>
      </w:pPr>
    </w:p>
    <w:p>
      <w:pPr>
        <w:spacing w:after="200"/>
      </w:pPr>
      <w:r>
        <w:rPr>
          <w:b/>
          <w:bCs/>
        </w:rPr>
        <w:t xml:space="preserve">Preset: "Dust Copy-Trader (Conservative)"</w:t>
      </w:r>
    </w:p>
    <w:p>
      <w:pPr>
        <w:spacing w:after="200"/>
      </w:pPr>
    </w:p>
    <w:p>
      <w:pPr>
        <w:spacing w:after="200"/>
      </w:pPr>
      <w:r>
        <w:t xml:space="preserve">Skill: polyclaw (Polymarket Trading)</w:t>
      </w:r>
    </w:p>
    <w:p>
      <w:pPr>
        <w:spacing w:after="200"/>
      </w:pPr>
      <w:r>
        <w:t xml:space="preserve">Author: 0xEvan</w:t>
      </w:r>
    </w:p>
    <w:p>
      <w:pPr>
        <w:spacing w:after="200"/>
      </w:pPr>
      <w:r>
        <w:t xml:space="preserve">Price: $5.00 USDC</w:t>
      </w:r>
    </w:p>
    <w:p>
      <w:pPr>
        <w:spacing w:after="200"/>
      </w:pPr>
      <w:r>
        <w:t xml:space="preserve">Installs: 142</w:t>
      </w:r>
    </w:p>
    <w:p>
      <w:pPr>
        <w:spacing w:after="200"/>
      </w:pPr>
      <w:r>
        <w:t xml:space="preserve">Rating: 4.7/5</w:t>
      </w:r>
    </w:p>
    <w:p>
      <w:pPr>
        <w:spacing w:after="200"/>
      </w:pPr>
    </w:p>
    <w:p>
      <w:pPr>
        <w:spacing w:after="200"/>
      </w:pPr>
      <w:r>
        <w:rPr>
          <w:b/>
          <w:bCs/>
        </w:rPr>
        <w:t xml:space="preserve">Description:</w:t>
      </w:r>
    </w:p>
    <w:p>
      <w:pPr>
        <w:spacing w:after="200"/>
      </w:pPr>
      <w:r>
        <w:rPr>
          <w:i/>
          <w:iCs/>
        </w:rPr>
        <w:t xml:space="preserve">"Copy Dust’s Polymarket trades at 10% size with tight risk limits. Politics and crypto markets only. Designed for conservative traders who want exposure to a top trader’s positions without the full risk."</w:t>
      </w:r>
    </w:p>
    <w:p>
      <w:pPr>
        <w:spacing w:after="200"/>
      </w:pPr>
    </w:p>
    <w:p>
      <w:pPr>
        <w:spacing w:after="200"/>
      </w:pPr>
      <w:r>
        <w:rPr>
          <w:b/>
          <w:bCs/>
        </w:rPr>
        <w:t xml:space="preserve">Configuration:</w:t>
      </w:r>
    </w:p>
    <w:p>
      <w:pPr>
        <w:pStyle w:val="ListParagraph"/>
        <w:numPr>
          <w:ilvl w:val="0"/>
          <w:numId w:val="2"/>
        </w:numPr>
      </w:pPr>
      <w:r>
        <w:t xml:space="preserve">Wallet to follow: 0x_dust_wallet_address</w:t>
      </w:r>
    </w:p>
    <w:p>
      <w:pPr>
        <w:pStyle w:val="ListParagraph"/>
        <w:numPr>
          <w:ilvl w:val="0"/>
          <w:numId w:val="2"/>
        </w:numPr>
      </w:pPr>
      <w:r>
        <w:t xml:space="preserve">Trade size: 10% of their position</w:t>
      </w:r>
    </w:p>
    <w:p>
      <w:pPr>
        <w:pStyle w:val="ListParagraph"/>
        <w:numPr>
          <w:ilvl w:val="0"/>
          <w:numId w:val="2"/>
        </w:numPr>
      </w:pPr>
      <w:r>
        <w:t xml:space="preserve">Max per trade: $25</w:t>
      </w:r>
    </w:p>
    <w:p>
      <w:pPr>
        <w:pStyle w:val="ListParagraph"/>
        <w:numPr>
          <w:ilvl w:val="0"/>
          <w:numId w:val="2"/>
        </w:numPr>
      </w:pPr>
      <w:r>
        <w:t xml:space="preserve">Daily limit: $50</w:t>
      </w:r>
    </w:p>
    <w:p>
      <w:pPr>
        <w:pStyle w:val="ListParagraph"/>
        <w:numPr>
          <w:ilvl w:val="0"/>
          <w:numId w:val="2"/>
        </w:numPr>
      </w:pPr>
      <w:r>
        <w:t xml:space="preserve">Categories: Politics, Crypto</w:t>
      </w:r>
    </w:p>
    <w:p>
      <w:pPr>
        <w:pStyle w:val="ListParagraph"/>
        <w:numPr>
          <w:ilvl w:val="0"/>
          <w:numId w:val="2"/>
        </w:numPr>
      </w:pPr>
      <w:r>
        <w:t xml:space="preserve">Stop loss: 15%</w:t>
      </w:r>
    </w:p>
    <w:p>
      <w:pPr>
        <w:pStyle w:val="ListParagraph"/>
        <w:numPr>
          <w:ilvl w:val="0"/>
          <w:numId w:val="2"/>
        </w:numPr>
      </w:pPr>
      <w:r>
        <w:t xml:space="preserve">Take profit: 50%</w:t>
      </w:r>
    </w:p>
    <w:p>
      <w:pPr>
        <w:spacing w:after="200"/>
      </w:pPr>
    </w:p>
    <w:p>
      <w:pPr>
        <w:spacing w:after="200"/>
      </w:pPr>
      <w:r>
        <w:rPr>
          <w:b/>
          <w:bCs/>
        </w:rPr>
        <w:t xml:space="preserve">Author’s Performance:</w:t>
      </w:r>
    </w:p>
    <w:p>
      <w:pPr>
        <w:pStyle w:val="ListParagraph"/>
        <w:numPr>
          <w:ilvl w:val="0"/>
          <w:numId w:val="2"/>
        </w:numPr>
      </w:pPr>
      <w:r>
        <w:t xml:space="preserve">Total P&amp;L: +$847.20</w:t>
      </w:r>
    </w:p>
    <w:p>
      <w:pPr>
        <w:pStyle w:val="ListParagraph"/>
        <w:numPr>
          <w:ilvl w:val="0"/>
          <w:numId w:val="2"/>
        </w:numPr>
      </w:pPr>
      <w:r>
        <w:t xml:space="preserve">Win rate: 68%</w:t>
      </w:r>
    </w:p>
    <w:p>
      <w:pPr>
        <w:pStyle w:val="ListParagraph"/>
        <w:numPr>
          <w:ilvl w:val="0"/>
          <w:numId w:val="2"/>
        </w:numPr>
      </w:pPr>
      <w:r>
        <w:t xml:space="preserve">Average trade: $12.40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4a6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2026-02-15T16:40:31.197Z</dcterms:created>
  <dcterms:modified xsi:type="dcterms:W3CDTF">2026-02-15T16:40:31.198Z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