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2.19.2</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(por ejemplo, porque el archivo se movió a otra carpeta). Para cada una, BrainOrder busca </w:t>
      </w:r>
      <w:r>
        <w:rPr>
          <w:b/>
          <w:bCs/>
        </w:rPr>
        <w:t xml:space="preserve">otra copia en tu colección</w:t>
      </w:r>
      <w:r>
        <w:t xml:space="preserve"> y te dice qué tan segura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Tipo</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significa</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Copia exacta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mismo archivo (mismo tamaño) está en otra carpeta de tu colección.</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Misma canción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ISRC, o mismo título y artista con la misma duración (±4 segundos).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Decides tú; no viene marcada.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otra parte de tu colección. No la borres: búscala o vuelve a descargarla.</w:t>
            </w:r>
          </w:p>
        </w:tc>
      </w:tr>
    </w:tbl>
    <w:p>
      <w:pPr>
        <w:spacing w:after="120"/>
      </w:pP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abre «Perdidas en Rekordbox». Vienen marcadas las que tienen copia exacta o misma canción y están en alguna playlist.</w:t>
      </w:r>
    </w:p>
    <w:p>
      <w:pPr>
        <w:pStyle w:val="ListParagraph"/>
        <w:numPr>
          <w:ilvl w:val="0"/>
          <w:numId w:val="2"/>
        </w:numPr>
        <w:spacing w:after="60" w:line="276"/>
      </w:pPr>
      <w:r>
        <w:rPr>
          <w:b/>
          <w:bCs/>
        </w:rPr>
        <w:t xml:space="preserve">Paso 2: </w:t>
      </w:r>
      <w:r>
        <w:t xml:space="preserve">cierra Rekordbox y toca </w:t>
      </w:r>
      <w:r>
        <w:rPr>
          <w:b/>
          <w:bCs/>
        </w:rPr>
        <w:t xml:space="preserve">Reemplazar por su copia</w:t>
      </w:r>
      <w:r>
        <w:t xml:space="preserve">. En cada playlist la perdida pasa a ser su copia, en la misma posición; si la copia ya estaba en esa playlist, la perdida solo se quita.</w:t>
      </w:r>
    </w:p>
    <w:p>
      <w:pPr>
        <w:pStyle w:val="ListParagraph"/>
        <w:numPr>
          <w:ilvl w:val="0"/>
          <w:numId w:val="2"/>
        </w:numPr>
        <w:spacing w:after="60" w:line="276"/>
      </w:pPr>
      <w:r>
        <w:rPr>
          <w:b/>
          <w:bCs/>
        </w:rPr>
        <w:t xml:space="preserve">Paso 3: </w:t>
      </w:r>
      <w:r>
        <w:t xml:space="preserve">abre Rekordbox, entra al gestor de archivos perdidos (menú Archivo; en inglés «Missing File Manager») y elimina las perdidas. Ya no están en ninguna playlist, así que no pierdes nada.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26A00" w:sz="24"/>
              <w:bottom w:val="none" w:color="FFFFFF" w:sz="0"/>
              <w:right w:val="none" w:color="FFFFFF" w:sz="0"/>
            </w:tcBorders>
            <w:shd w:fill="FFF4E0" w:color="auto" w:val="clear"/>
            <w:tcMar>
              <w:top w:type="dxa" w:w="120"/>
              <w:left w:type="dxa" w:w="200"/>
              <w:bottom w:type="dxa" w:w="120"/>
              <w:right w:type="dxa" w:w="200"/>
            </w:tcMar>
          </w:tcPr>
          <w:p>
            <w:pPr>
              <w:spacing w:after="60"/>
            </w:pPr>
            <w:r>
              <w:rPr>
                <w:b/>
                <w:bCs/>
                <w:color w:val="B26A00"/>
              </w:rPr>
              <w:t xml:space="preserve">⚠️ Ojo al eliminar en Rekordbox</w:t>
            </w:r>
          </w:p>
          <w:p>
            <w:pPr>
              <w:spacing w:after="40" w:line="264"/>
            </w:pPr>
            <w:r>
              <w:t xml:space="preserve">Las que salen como «Sin copia» u «Otra versión» siguen en sus playlists: no las selecciones al eliminar. BrainOrder respalda la librería antes de reemplazar y puedes deshacerlo en Historial mientras no hayas eliminado las perdidas en Rekordbox. No se mueve ni se borra ningún archivo de música.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v2.18.7</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Next w:val="false"/>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Next w:val="false"/>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Next w:val="false"/>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