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07389" w14:textId="77777777" w:rsidR="00CB365D" w:rsidRDefault="00000000">
      <w:pPr>
        <w:spacing w:after="60"/>
        <w:jc w:val="center"/>
      </w:pPr>
      <w:r>
        <w:rPr>
          <w:b/>
          <w:bCs/>
          <w:color w:val="666666"/>
        </w:rPr>
        <w:t>IAC – IP: Live Project Coding Standards</w:t>
      </w:r>
    </w:p>
    <w:p w14:paraId="0CFD14D5" w14:textId="77777777" w:rsidR="00CB365D" w:rsidRDefault="00000000">
      <w:pPr>
        <w:shd w:val="clear" w:color="auto" w:fill="1F3864"/>
        <w:spacing w:before="100" w:after="60"/>
        <w:jc w:val="center"/>
      </w:pPr>
      <w:r>
        <w:rPr>
          <w:b/>
          <w:bCs/>
          <w:color w:val="FFFFFF"/>
          <w:sz w:val="40"/>
          <w:szCs w:val="40"/>
        </w:rPr>
        <w:t>CODING STANDARDS</w:t>
      </w:r>
    </w:p>
    <w:p w14:paraId="6414DC7C" w14:textId="77777777" w:rsidR="00CB365D" w:rsidRDefault="00000000">
      <w:pPr>
        <w:shd w:val="clear" w:color="auto" w:fill="2E75B6"/>
        <w:spacing w:after="60"/>
        <w:jc w:val="center"/>
      </w:pPr>
      <w:r>
        <w:rPr>
          <w:b/>
          <w:bCs/>
          <w:color w:val="FFFFFF"/>
          <w:sz w:val="28"/>
          <w:szCs w:val="28"/>
        </w:rPr>
        <w:t>Cyber Security</w:t>
      </w:r>
    </w:p>
    <w:p w14:paraId="0F5B683A" w14:textId="77777777" w:rsidR="00CB365D" w:rsidRDefault="00000000">
      <w:pPr>
        <w:spacing w:after="200"/>
        <w:jc w:val="center"/>
      </w:pPr>
      <w:r>
        <w:rPr>
          <w:b/>
          <w:bCs/>
          <w:color w:val="333333"/>
          <w:sz w:val="24"/>
          <w:szCs w:val="24"/>
        </w:rPr>
        <w:t>Protecting Sensitive Data with Encryption and Access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200"/>
        <w:gridCol w:w="2426"/>
      </w:tblGrid>
      <w:tr w:rsidR="00CB365D" w14:paraId="6C1252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BA311E" w14:textId="77777777" w:rsidR="00CB365D" w:rsidRDefault="00000000">
            <w:r>
              <w:rPr>
                <w:sz w:val="18"/>
                <w:szCs w:val="18"/>
              </w:rPr>
              <w:t>Created By:</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FB20A4" w14:textId="297D9998" w:rsidR="00CB365D" w:rsidRDefault="00C759E9">
            <w:r>
              <w:t>Dolly Panghate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201E20" w14:textId="77777777" w:rsidR="00CB365D" w:rsidRDefault="00000000">
            <w:r>
              <w:rPr>
                <w:sz w:val="18"/>
                <w:szCs w:val="18"/>
              </w:rPr>
              <w:t>Approved By:</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3096B5" w14:textId="77777777" w:rsidR="00CB365D" w:rsidRDefault="00000000">
            <w:r>
              <w:rPr>
                <w:sz w:val="18"/>
                <w:szCs w:val="18"/>
              </w:rPr>
              <w:t>Harshada Topale</w:t>
            </w:r>
          </w:p>
        </w:tc>
      </w:tr>
      <w:tr w:rsidR="00CB365D" w14:paraId="61293E3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F3F3E9" w14:textId="77777777" w:rsidR="00CB365D" w:rsidRDefault="00000000">
            <w:r>
              <w:rPr>
                <w:sz w:val="18"/>
                <w:szCs w:val="18"/>
              </w:rPr>
              <w:t>Created 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0EB6A" w14:textId="77777777" w:rsidR="00CB365D" w:rsidRDefault="00000000">
            <w:r>
              <w:rPr>
                <w:sz w:val="18"/>
                <w:szCs w:val="18"/>
              </w:rPr>
              <w:t>15-Apr-2026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41D12" w14:textId="77777777" w:rsidR="00CB365D" w:rsidRDefault="00000000">
            <w:r>
              <w:rPr>
                <w:sz w:val="18"/>
                <w:szCs w:val="18"/>
              </w:rPr>
              <w:t>Approved On:</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C1407" w14:textId="77777777" w:rsidR="00CB365D" w:rsidRDefault="00000000">
            <w:r>
              <w:rPr>
                <w:sz w:val="18"/>
                <w:szCs w:val="18"/>
              </w:rPr>
              <w:t>30-May-2026</w:t>
            </w:r>
          </w:p>
        </w:tc>
      </w:tr>
      <w:tr w:rsidR="00CB365D" w14:paraId="2E0F6BF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458102" w14:textId="77777777" w:rsidR="00CB365D" w:rsidRDefault="00000000">
            <w:r>
              <w:rPr>
                <w:sz w:val="18"/>
                <w:szCs w:val="18"/>
              </w:rPr>
              <w:t>Intern ID:</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72CAD9" w14:textId="324EA85B" w:rsidR="00CB365D" w:rsidRDefault="00000000">
            <w:r>
              <w:rPr>
                <w:sz w:val="18"/>
                <w:szCs w:val="18"/>
              </w:rPr>
              <w:t>IP-11</w:t>
            </w:r>
            <w:r w:rsidR="00C759E9">
              <w:rPr>
                <w:sz w:val="18"/>
                <w:szCs w:val="18"/>
              </w:rPr>
              <w:t>352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DCA53F" w14:textId="77777777" w:rsidR="00CB365D" w:rsidRDefault="00000000">
            <w:r>
              <w:rPr>
                <w:sz w:val="18"/>
                <w:szCs w:val="18"/>
              </w:rPr>
              <w:t>Project Duration:</w:t>
            </w:r>
          </w:p>
        </w:tc>
        <w:tc>
          <w:tcPr>
            <w:tcW w:w="2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BC477E" w14:textId="77777777" w:rsidR="00CB365D" w:rsidRDefault="00000000">
            <w:r>
              <w:rPr>
                <w:sz w:val="18"/>
                <w:szCs w:val="18"/>
              </w:rPr>
              <w:t>15-Apr-2026 to 30-May-2026</w:t>
            </w:r>
          </w:p>
        </w:tc>
      </w:tr>
    </w:tbl>
    <w:p w14:paraId="20ACB4C0" w14:textId="77777777" w:rsidR="00CB365D" w:rsidRDefault="00CB365D">
      <w:pPr>
        <w:spacing w:after="100"/>
      </w:pPr>
    </w:p>
    <w:p w14:paraId="1C9EE612" w14:textId="77777777" w:rsidR="00CB365D" w:rsidRDefault="00000000">
      <w:pPr>
        <w:pStyle w:val="Heading1"/>
        <w:shd w:val="clear" w:color="auto" w:fill="2E75B6"/>
        <w:ind w:left="120"/>
      </w:pPr>
      <w:r>
        <w:t>1. PURPOSE</w:t>
      </w:r>
    </w:p>
    <w:p w14:paraId="16ECFC7C" w14:textId="77777777" w:rsidR="00CB365D" w:rsidRDefault="00000000">
      <w:pPr>
        <w:spacing w:after="80"/>
      </w:pPr>
      <w:r>
        <w:t>The Coding Standards for the Protecting Sensitive Data with Encryption and Access Control project define guidelines for writing consistent, readable, and maintainable Python, Flask, HTML, and CSS code. These standards enable the following:</w:t>
      </w:r>
    </w:p>
    <w:p w14:paraId="1C9EE083" w14:textId="77777777" w:rsidR="00CB365D" w:rsidRDefault="00000000">
      <w:pPr>
        <w:pStyle w:val="ListParagraph"/>
        <w:numPr>
          <w:ilvl w:val="0"/>
          <w:numId w:val="2"/>
        </w:numPr>
        <w:spacing w:after="60"/>
      </w:pPr>
      <w:r>
        <w:t>Improve Code Quality – consistent style makes the codebase easier to read, review, and maintain</w:t>
      </w:r>
    </w:p>
    <w:p w14:paraId="1617D5AA" w14:textId="77777777" w:rsidR="00CB365D" w:rsidRDefault="00000000">
      <w:pPr>
        <w:pStyle w:val="ListParagraph"/>
        <w:numPr>
          <w:ilvl w:val="0"/>
          <w:numId w:val="2"/>
        </w:numPr>
        <w:spacing w:after="60"/>
      </w:pPr>
      <w:r>
        <w:t>Increase Efficiency – established patterns reduce time spent on formatting decisions</w:t>
      </w:r>
    </w:p>
    <w:p w14:paraId="2B6C8698" w14:textId="77777777" w:rsidR="00CB365D" w:rsidRDefault="00000000">
      <w:pPr>
        <w:pStyle w:val="ListParagraph"/>
        <w:numPr>
          <w:ilvl w:val="0"/>
          <w:numId w:val="2"/>
        </w:numPr>
        <w:spacing w:after="60"/>
      </w:pPr>
      <w:r>
        <w:t>Facilitate Collaboration – a common style allows any developer to understand and extend the code</w:t>
      </w:r>
    </w:p>
    <w:p w14:paraId="7D7432A8" w14:textId="77777777" w:rsidR="00CB365D" w:rsidRDefault="00000000">
      <w:pPr>
        <w:pStyle w:val="ListParagraph"/>
        <w:numPr>
          <w:ilvl w:val="0"/>
          <w:numId w:val="2"/>
        </w:numPr>
        <w:spacing w:after="60"/>
      </w:pPr>
      <w:r>
        <w:t>Ensure Security – standards enforce secure coding practices for encryption, authentication, and access control</w:t>
      </w:r>
    </w:p>
    <w:p w14:paraId="6DC85522" w14:textId="77777777" w:rsidR="00CB365D" w:rsidRDefault="00000000">
      <w:pPr>
        <w:pStyle w:val="ListParagraph"/>
        <w:numPr>
          <w:ilvl w:val="0"/>
          <w:numId w:val="2"/>
        </w:numPr>
        <w:spacing w:after="60"/>
      </w:pPr>
      <w:r>
        <w:t>Reduce Maintenance Costs – clean, commented code reduces the cost of future changes</w:t>
      </w:r>
    </w:p>
    <w:p w14:paraId="3976EE2A" w14:textId="77777777" w:rsidR="00CB365D" w:rsidRDefault="00CB365D">
      <w:pPr>
        <w:spacing w:after="100"/>
      </w:pPr>
    </w:p>
    <w:p w14:paraId="229BA1FE" w14:textId="77777777" w:rsidR="00CB365D" w:rsidRDefault="00000000">
      <w:pPr>
        <w:pStyle w:val="Heading1"/>
        <w:shd w:val="clear" w:color="auto" w:fill="2E75B6"/>
        <w:ind w:left="120"/>
      </w:pPr>
      <w:r>
        <w:t>2. SCOPE</w:t>
      </w:r>
    </w:p>
    <w:p w14:paraId="47A253DB" w14:textId="77777777" w:rsidR="00CB365D" w:rsidRDefault="00000000">
      <w:pPr>
        <w:spacing w:after="80"/>
      </w:pPr>
      <w:r>
        <w:t>This document describes coding standards for Python 3.x, Flask 3.x, HTML5, and CSS3 code written for the CyberShield project. All source files within the cybershield_flask/ directory shall follow these standards. The project includes the following source modules:</w:t>
      </w:r>
    </w:p>
    <w:p w14:paraId="3977D672" w14:textId="77777777" w:rsidR="00CB365D" w:rsidRDefault="00CB365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26"/>
      </w:tblGrid>
      <w:tr w:rsidR="00CB365D" w14:paraId="367B8BE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56A9DBE" w14:textId="77777777" w:rsidR="00CB365D" w:rsidRDefault="00000000">
            <w:r>
              <w:rPr>
                <w:b/>
                <w:bCs/>
                <w:sz w:val="18"/>
                <w:szCs w:val="18"/>
              </w:rPr>
              <w:t>File / Module</w:t>
            </w:r>
          </w:p>
        </w:tc>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632630F" w14:textId="77777777" w:rsidR="00CB365D" w:rsidRDefault="00000000">
            <w:r>
              <w:rPr>
                <w:b/>
                <w:bCs/>
                <w:sz w:val="18"/>
                <w:szCs w:val="18"/>
              </w:rPr>
              <w:t>Language</w:t>
            </w:r>
          </w:p>
        </w:tc>
        <w:tc>
          <w:tcPr>
            <w:tcW w:w="52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60EF28A" w14:textId="77777777" w:rsidR="00CB365D" w:rsidRDefault="00000000">
            <w:r>
              <w:rPr>
                <w:b/>
                <w:bCs/>
                <w:sz w:val="18"/>
                <w:szCs w:val="18"/>
              </w:rPr>
              <w:t>Purpose</w:t>
            </w:r>
          </w:p>
        </w:tc>
      </w:tr>
      <w:tr w:rsidR="00CB365D" w14:paraId="5246EFD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2C275" w14:textId="77777777" w:rsidR="00CB365D" w:rsidRDefault="00000000">
            <w:r>
              <w:rPr>
                <w:sz w:val="18"/>
                <w:szCs w:val="18"/>
              </w:rPr>
              <w:t>app.py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ADC6B" w14:textId="77777777" w:rsidR="00CB365D" w:rsidRDefault="00000000">
            <w:r>
              <w:rPr>
                <w:sz w:val="18"/>
                <w:szCs w:val="18"/>
              </w:rPr>
              <w:t>Python / Flask</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46CD83" w14:textId="77777777" w:rsidR="00CB365D" w:rsidRDefault="00000000">
            <w:r>
              <w:rPr>
                <w:sz w:val="18"/>
                <w:szCs w:val="18"/>
              </w:rPr>
              <w:t>Main application entry point; route definitions, global instances</w:t>
            </w:r>
          </w:p>
        </w:tc>
      </w:tr>
      <w:tr w:rsidR="00CB365D" w14:paraId="5906CC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C9987" w14:textId="77777777" w:rsidR="00CB365D" w:rsidRDefault="00000000">
            <w:r>
              <w:rPr>
                <w:sz w:val="18"/>
                <w:szCs w:val="18"/>
              </w:rPr>
              <w:t>src/encryption.py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4A71EA" w14:textId="77777777" w:rsidR="00CB365D" w:rsidRDefault="00000000">
            <w:r>
              <w:rPr>
                <w:sz w:val="18"/>
                <w:szCs w:val="18"/>
              </w:rPr>
              <w:t>Python</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00D561" w14:textId="77777777" w:rsidR="00CB365D" w:rsidRDefault="00000000">
            <w:r>
              <w:rPr>
                <w:sz w:val="18"/>
                <w:szCs w:val="18"/>
              </w:rPr>
              <w:t>AES-256-CBC encryption, RSA key management, key rotation</w:t>
            </w:r>
          </w:p>
        </w:tc>
      </w:tr>
      <w:tr w:rsidR="00CB365D" w14:paraId="09028B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3158B" w14:textId="77777777" w:rsidR="00CB365D" w:rsidRDefault="00000000">
            <w:r>
              <w:rPr>
                <w:sz w:val="18"/>
                <w:szCs w:val="18"/>
              </w:rPr>
              <w:t>src/access_control.py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E7D91" w14:textId="77777777" w:rsidR="00CB365D" w:rsidRDefault="00000000">
            <w:r>
              <w:rPr>
                <w:sz w:val="18"/>
                <w:szCs w:val="18"/>
              </w:rPr>
              <w:t>Python</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3F81E" w14:textId="77777777" w:rsidR="00CB365D" w:rsidRDefault="00000000">
            <w:r>
              <w:rPr>
                <w:sz w:val="18"/>
                <w:szCs w:val="18"/>
              </w:rPr>
              <w:t>RBAC engine, password hashing, TOTP MFA, user store</w:t>
            </w:r>
          </w:p>
        </w:tc>
      </w:tr>
      <w:tr w:rsidR="00CB365D" w14:paraId="1178675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BF4589" w14:textId="77777777" w:rsidR="00CB365D" w:rsidRDefault="00000000">
            <w:r>
              <w:rPr>
                <w:sz w:val="18"/>
                <w:szCs w:val="18"/>
              </w:rPr>
              <w:t>src/monitoring.py</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DB8052" w14:textId="77777777" w:rsidR="00CB365D" w:rsidRDefault="00000000">
            <w:r>
              <w:rPr>
                <w:sz w:val="18"/>
                <w:szCs w:val="18"/>
              </w:rPr>
              <w:t>Python</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D6A4AD" w14:textId="77777777" w:rsidR="00CB365D" w:rsidRDefault="00000000">
            <w:r>
              <w:rPr>
                <w:sz w:val="18"/>
                <w:szCs w:val="18"/>
              </w:rPr>
              <w:t>Audit logging (hash-chained), intrusion detection, vulnerability scanner</w:t>
            </w:r>
          </w:p>
        </w:tc>
      </w:tr>
      <w:tr w:rsidR="00CB365D" w14:paraId="5E4155B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1ADC1" w14:textId="77777777" w:rsidR="00CB365D" w:rsidRDefault="00000000">
            <w:r>
              <w:rPr>
                <w:sz w:val="18"/>
                <w:szCs w:val="18"/>
              </w:rPr>
              <w:t>src/data_classifier.py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39895" w14:textId="77777777" w:rsidR="00CB365D" w:rsidRDefault="00000000">
            <w:r>
              <w:rPr>
                <w:sz w:val="18"/>
                <w:szCs w:val="18"/>
              </w:rPr>
              <w:t>Python</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1734E" w14:textId="77777777" w:rsidR="00CB365D" w:rsidRDefault="00000000">
            <w:r>
              <w:rPr>
                <w:sz w:val="18"/>
                <w:szCs w:val="18"/>
              </w:rPr>
              <w:t>PII detection and data classification engine</w:t>
            </w:r>
          </w:p>
        </w:tc>
      </w:tr>
      <w:tr w:rsidR="00CB365D" w14:paraId="63C400F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835522" w14:textId="77777777" w:rsidR="00CB365D" w:rsidRDefault="00000000">
            <w:r>
              <w:rPr>
                <w:sz w:val="18"/>
                <w:szCs w:val="18"/>
              </w:rPr>
              <w:t>templates/index.html</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865BD89" w14:textId="77777777" w:rsidR="00CB365D" w:rsidRDefault="00000000">
            <w:r>
              <w:rPr>
                <w:sz w:val="18"/>
                <w:szCs w:val="18"/>
              </w:rPr>
              <w:t>HTML5 / CSS3 / JS</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2515DA" w14:textId="77777777" w:rsidR="00CB365D" w:rsidRDefault="00000000">
            <w:r>
              <w:rPr>
                <w:sz w:val="18"/>
                <w:szCs w:val="18"/>
              </w:rPr>
              <w:t>Single-page frontend UI</w:t>
            </w:r>
          </w:p>
        </w:tc>
      </w:tr>
      <w:tr w:rsidR="00CB365D" w14:paraId="09D867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6518F5" w14:textId="77777777" w:rsidR="00CB365D" w:rsidRDefault="00000000">
            <w:r>
              <w:rPr>
                <w:sz w:val="18"/>
                <w:szCs w:val="18"/>
              </w:rPr>
              <w:t>requirements.txt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B6610" w14:textId="77777777" w:rsidR="00CB365D" w:rsidRDefault="00000000">
            <w:r>
              <w:rPr>
                <w:sz w:val="18"/>
                <w:szCs w:val="18"/>
              </w:rPr>
              <w:t>Text</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765C7" w14:textId="77777777" w:rsidR="00CB365D" w:rsidRDefault="00000000">
            <w:r>
              <w:rPr>
                <w:sz w:val="18"/>
                <w:szCs w:val="18"/>
              </w:rPr>
              <w:t>Python dependency declarations</w:t>
            </w:r>
          </w:p>
        </w:tc>
      </w:tr>
    </w:tbl>
    <w:p w14:paraId="4E0F00CA" w14:textId="77777777" w:rsidR="00CB365D" w:rsidRDefault="00CB365D">
      <w:pPr>
        <w:spacing w:after="100"/>
      </w:pPr>
    </w:p>
    <w:p w14:paraId="309E1927" w14:textId="77777777" w:rsidR="00CB365D" w:rsidRDefault="00000000">
      <w:pPr>
        <w:pStyle w:val="Heading1"/>
        <w:shd w:val="clear" w:color="auto" w:fill="2E75B6"/>
        <w:ind w:left="120"/>
      </w:pPr>
      <w:r>
        <w:t>3. FILE STRUCTURE</w:t>
      </w:r>
    </w:p>
    <w:p w14:paraId="3C37C9DB" w14:textId="77777777" w:rsidR="00CB365D" w:rsidRDefault="00000000">
      <w:pPr>
        <w:pStyle w:val="Heading2"/>
        <w:pBdr>
          <w:bottom w:val="single" w:sz="4" w:space="0" w:color="2E75B6"/>
        </w:pBdr>
      </w:pPr>
      <w:r>
        <w:t>3.1 Standard File Conventions</w:t>
      </w:r>
    </w:p>
    <w:p w14:paraId="4347A47C" w14:textId="77777777" w:rsidR="00CB365D" w:rsidRDefault="00000000">
      <w:pPr>
        <w:pStyle w:val="ListParagraph"/>
        <w:numPr>
          <w:ilvl w:val="0"/>
          <w:numId w:val="2"/>
        </w:numPr>
        <w:spacing w:after="60"/>
      </w:pPr>
      <w:r>
        <w:t>File names: lowercase, underscore-separated for Python (e.g. access_control.py), hyphen-separated for HTML/CSS (e.g. index.html)</w:t>
      </w:r>
    </w:p>
    <w:p w14:paraId="2E7DFF4A" w14:textId="77777777" w:rsidR="00CB365D" w:rsidRDefault="00000000">
      <w:pPr>
        <w:pStyle w:val="ListParagraph"/>
        <w:numPr>
          <w:ilvl w:val="0"/>
          <w:numId w:val="2"/>
        </w:numPr>
        <w:spacing w:after="60"/>
      </w:pPr>
      <w:r>
        <w:t>Encoding: UTF-8 for all files</w:t>
      </w:r>
    </w:p>
    <w:p w14:paraId="32B79658" w14:textId="77777777" w:rsidR="00CB365D" w:rsidRDefault="00000000">
      <w:pPr>
        <w:pStyle w:val="ListParagraph"/>
        <w:numPr>
          <w:ilvl w:val="0"/>
          <w:numId w:val="2"/>
        </w:numPr>
        <w:spacing w:after="60"/>
      </w:pPr>
      <w:r>
        <w:t>Line endings: LF (Unix-style)</w:t>
      </w:r>
    </w:p>
    <w:p w14:paraId="480F8D5A" w14:textId="77777777" w:rsidR="00CB365D" w:rsidRDefault="00000000">
      <w:pPr>
        <w:pStyle w:val="ListParagraph"/>
        <w:numPr>
          <w:ilvl w:val="0"/>
          <w:numId w:val="2"/>
        </w:numPr>
        <w:spacing w:after="60"/>
      </w:pPr>
      <w:r>
        <w:t>Maximum line length: 100 characters for Python; 120 for HTML</w:t>
      </w:r>
    </w:p>
    <w:p w14:paraId="17AE984E" w14:textId="77777777" w:rsidR="00CB365D" w:rsidRDefault="00000000">
      <w:pPr>
        <w:pStyle w:val="ListParagraph"/>
        <w:numPr>
          <w:ilvl w:val="0"/>
          <w:numId w:val="2"/>
        </w:numPr>
        <w:spacing w:after="60"/>
      </w:pPr>
      <w:r>
        <w:t>Indentation: 4 spaces for Python; 2 spaces for HTML/CSS/JS</w:t>
      </w:r>
    </w:p>
    <w:p w14:paraId="20159D50" w14:textId="77777777" w:rsidR="00CB365D" w:rsidRDefault="00CB365D">
      <w:pPr>
        <w:spacing w:after="100"/>
      </w:pPr>
    </w:p>
    <w:p w14:paraId="7840C9A5" w14:textId="77777777" w:rsidR="00CB365D" w:rsidRDefault="00000000">
      <w:pPr>
        <w:pStyle w:val="Heading2"/>
        <w:pBdr>
          <w:bottom w:val="single" w:sz="4" w:space="0" w:color="2E75B6"/>
        </w:pBdr>
      </w:pPr>
      <w:r>
        <w:t>3.2 Project Directory Structure</w:t>
      </w:r>
    </w:p>
    <w:p w14:paraId="6884B8FF"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cybershield_flask/</w:t>
      </w:r>
    </w:p>
    <w:p w14:paraId="46BA0ACB"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app.py                  ← Flask app entry point</w:t>
      </w:r>
    </w:p>
    <w:p w14:paraId="6A3CE6C2"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requirements.txt        ← Python dependencies</w:t>
      </w:r>
    </w:p>
    <w:p w14:paraId="3D6D9896"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src/                    ← Core Python modules</w:t>
      </w:r>
    </w:p>
    <w:p w14:paraId="308392DA"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__init__.py</w:t>
      </w:r>
    </w:p>
    <w:p w14:paraId="42A57F4D"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encryption.py</w:t>
      </w:r>
    </w:p>
    <w:p w14:paraId="62117919"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access_control.py</w:t>
      </w:r>
    </w:p>
    <w:p w14:paraId="535FA2E6"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monitoring.py</w:t>
      </w:r>
    </w:p>
    <w:p w14:paraId="16F94433"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data_classifier.py</w:t>
      </w:r>
    </w:p>
    <w:p w14:paraId="73BA088E"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templates/              ← Jinja2 HTML templates</w:t>
      </w:r>
    </w:p>
    <w:p w14:paraId="42E719FC"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index.html</w:t>
      </w:r>
    </w:p>
    <w:p w14:paraId="36DCAFB0"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static/                 ← CSS, JS, image assets</w:t>
      </w:r>
    </w:p>
    <w:p w14:paraId="4B4CD64B"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logs/                   ← Audit log output (auto-created)</w:t>
      </w:r>
    </w:p>
    <w:p w14:paraId="5DC5CF8A" w14:textId="77777777" w:rsidR="00CB365D" w:rsidRDefault="00CB365D">
      <w:pPr>
        <w:spacing w:after="100"/>
      </w:pPr>
    </w:p>
    <w:p w14:paraId="08B7C83D" w14:textId="77777777" w:rsidR="00CB365D" w:rsidRDefault="00000000">
      <w:pPr>
        <w:pStyle w:val="Heading2"/>
        <w:pBdr>
          <w:bottom w:val="single" w:sz="4" w:space="0" w:color="2E75B6"/>
        </w:pBdr>
      </w:pPr>
      <w:r>
        <w:t>3.3 Module-Level Docstring Convention</w:t>
      </w:r>
    </w:p>
    <w:p w14:paraId="0D897D3E" w14:textId="77777777" w:rsidR="00CB365D" w:rsidRDefault="00000000">
      <w:pPr>
        <w:spacing w:after="80"/>
      </w:pPr>
      <w:r>
        <w:t>Every Python source file must begin with a module-level docstring describing its purpose, e.g.:</w:t>
      </w:r>
    </w:p>
    <w:p w14:paraId="6E966606"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w:t>
      </w:r>
    </w:p>
    <w:p w14:paraId="1AD4DE5B"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encryption.py</w:t>
      </w:r>
    </w:p>
    <w:p w14:paraId="73630B5E"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w:t>
      </w:r>
    </w:p>
    <w:p w14:paraId="39B80BD6"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Handles AES-256 encryption for data at rest.</w:t>
      </w:r>
    </w:p>
    <w:p w14:paraId="64AADFCA"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w:t>
      </w:r>
    </w:p>
    <w:p w14:paraId="0A583A6D" w14:textId="77777777" w:rsidR="00CB365D" w:rsidRDefault="00CB365D">
      <w:pPr>
        <w:spacing w:after="100"/>
      </w:pPr>
    </w:p>
    <w:p w14:paraId="75C62C9B" w14:textId="77777777" w:rsidR="00CB365D" w:rsidRDefault="00000000">
      <w:pPr>
        <w:pStyle w:val="Heading1"/>
        <w:shd w:val="clear" w:color="auto" w:fill="2E75B6"/>
        <w:ind w:left="120"/>
      </w:pPr>
      <w:r>
        <w:t>4. FORMATTING CONVENTIONS</w:t>
      </w:r>
    </w:p>
    <w:p w14:paraId="4EAA1B50" w14:textId="77777777" w:rsidR="00CB365D" w:rsidRDefault="00000000">
      <w:pPr>
        <w:pStyle w:val="Heading2"/>
        <w:pBdr>
          <w:bottom w:val="single" w:sz="4" w:space="0" w:color="2E75B6"/>
        </w:pBdr>
      </w:pPr>
      <w:r>
        <w:t>4.1 Indentation</w:t>
      </w:r>
    </w:p>
    <w:p w14:paraId="6EE6A034" w14:textId="77777777" w:rsidR="00CB365D" w:rsidRDefault="00000000">
      <w:pPr>
        <w:pStyle w:val="ListParagraph"/>
        <w:numPr>
          <w:ilvl w:val="0"/>
          <w:numId w:val="2"/>
        </w:numPr>
        <w:spacing w:after="60"/>
      </w:pPr>
      <w:r>
        <w:t>Python: 4-space indentation (PEP 8 standard) for all blocks</w:t>
      </w:r>
    </w:p>
    <w:p w14:paraId="209CEA6C" w14:textId="77777777" w:rsidR="00CB365D" w:rsidRDefault="00000000">
      <w:pPr>
        <w:pStyle w:val="ListParagraph"/>
        <w:numPr>
          <w:ilvl w:val="0"/>
          <w:numId w:val="2"/>
        </w:numPr>
        <w:spacing w:after="60"/>
      </w:pPr>
      <w:r>
        <w:t>HTML: 2-space indentation for nested elements</w:t>
      </w:r>
    </w:p>
    <w:p w14:paraId="3ED9EAB4" w14:textId="77777777" w:rsidR="00CB365D" w:rsidRDefault="00000000">
      <w:pPr>
        <w:pStyle w:val="ListParagraph"/>
        <w:numPr>
          <w:ilvl w:val="0"/>
          <w:numId w:val="2"/>
        </w:numPr>
        <w:spacing w:after="60"/>
      </w:pPr>
      <w:r>
        <w:t>CSS/JS: 2-space indentation for property blocks</w:t>
      </w:r>
    </w:p>
    <w:p w14:paraId="490DE171" w14:textId="77777777" w:rsidR="00CB365D" w:rsidRDefault="00000000">
      <w:pPr>
        <w:pStyle w:val="ListParagraph"/>
        <w:numPr>
          <w:ilvl w:val="0"/>
          <w:numId w:val="2"/>
        </w:numPr>
        <w:spacing w:after="60"/>
      </w:pPr>
      <w:r>
        <w:t>No tabs anywhere – spaces only</w:t>
      </w:r>
    </w:p>
    <w:p w14:paraId="348E9507" w14:textId="77777777" w:rsidR="00CB365D" w:rsidRDefault="00CB365D">
      <w:pPr>
        <w:spacing w:after="100"/>
      </w:pPr>
    </w:p>
    <w:p w14:paraId="5CF7F360" w14:textId="77777777" w:rsidR="00CB365D" w:rsidRDefault="00000000">
      <w:pPr>
        <w:pStyle w:val="Heading2"/>
        <w:pBdr>
          <w:bottom w:val="single" w:sz="4" w:space="0" w:color="2E75B6"/>
        </w:pBdr>
      </w:pPr>
      <w:r>
        <w:t>4.2 Blank Lines</w:t>
      </w:r>
    </w:p>
    <w:p w14:paraId="2F408ECE" w14:textId="77777777" w:rsidR="00CB365D" w:rsidRDefault="00000000">
      <w:pPr>
        <w:pStyle w:val="ListParagraph"/>
        <w:numPr>
          <w:ilvl w:val="0"/>
          <w:numId w:val="2"/>
        </w:numPr>
        <w:spacing w:after="60"/>
      </w:pPr>
      <w:r>
        <w:t>Two blank lines between top-level class and function definitions in Python</w:t>
      </w:r>
    </w:p>
    <w:p w14:paraId="5AB34203" w14:textId="77777777" w:rsidR="00CB365D" w:rsidRDefault="00000000">
      <w:pPr>
        <w:pStyle w:val="ListParagraph"/>
        <w:numPr>
          <w:ilvl w:val="0"/>
          <w:numId w:val="2"/>
        </w:numPr>
        <w:spacing w:after="60"/>
      </w:pPr>
      <w:r>
        <w:t>One blank line between methods inside a class</w:t>
      </w:r>
    </w:p>
    <w:p w14:paraId="29F84A61" w14:textId="77777777" w:rsidR="00CB365D" w:rsidRDefault="00000000">
      <w:pPr>
        <w:pStyle w:val="ListParagraph"/>
        <w:numPr>
          <w:ilvl w:val="0"/>
          <w:numId w:val="2"/>
        </w:numPr>
        <w:spacing w:after="60"/>
      </w:pPr>
      <w:r>
        <w:t>One blank line between logical sections within a function</w:t>
      </w:r>
    </w:p>
    <w:p w14:paraId="354A242F" w14:textId="77777777" w:rsidR="00CB365D" w:rsidRDefault="00CB365D">
      <w:pPr>
        <w:spacing w:after="100"/>
      </w:pPr>
    </w:p>
    <w:p w14:paraId="785AFAB5" w14:textId="77777777" w:rsidR="00CB365D" w:rsidRDefault="00000000">
      <w:pPr>
        <w:pStyle w:val="Heading2"/>
        <w:pBdr>
          <w:bottom w:val="single" w:sz="4" w:space="0" w:color="2E75B6"/>
        </w:pBdr>
      </w:pPr>
      <w:r>
        <w:t>4.3 Line Length</w:t>
      </w:r>
    </w:p>
    <w:p w14:paraId="5550F793" w14:textId="77777777" w:rsidR="00CB365D" w:rsidRDefault="00000000">
      <w:pPr>
        <w:pStyle w:val="ListParagraph"/>
        <w:numPr>
          <w:ilvl w:val="0"/>
          <w:numId w:val="2"/>
        </w:numPr>
        <w:spacing w:after="60"/>
      </w:pPr>
      <w:r>
        <w:t>Python: maximum 100 characters per line</w:t>
      </w:r>
    </w:p>
    <w:p w14:paraId="1E36AC21" w14:textId="77777777" w:rsidR="00CB365D" w:rsidRDefault="00000000">
      <w:pPr>
        <w:pStyle w:val="ListParagraph"/>
        <w:numPr>
          <w:ilvl w:val="0"/>
          <w:numId w:val="2"/>
        </w:numPr>
        <w:spacing w:after="60"/>
      </w:pPr>
      <w:r>
        <w:t>Long function calls: break at argument boundaries with consistent indentation</w:t>
      </w:r>
    </w:p>
    <w:p w14:paraId="32762CC8" w14:textId="77777777" w:rsidR="00CB365D" w:rsidRDefault="00000000">
      <w:pPr>
        <w:pStyle w:val="ListParagraph"/>
        <w:numPr>
          <w:ilvl w:val="0"/>
          <w:numId w:val="2"/>
        </w:numPr>
        <w:spacing w:after="60"/>
      </w:pPr>
      <w:r>
        <w:t>Long import lists: use parenthesised multi-line imports</w:t>
      </w:r>
    </w:p>
    <w:p w14:paraId="7AA0B05F" w14:textId="77777777" w:rsidR="00CB365D" w:rsidRDefault="00CB365D">
      <w:pPr>
        <w:spacing w:after="100"/>
      </w:pPr>
    </w:p>
    <w:p w14:paraId="019B23CD" w14:textId="77777777" w:rsidR="00CB365D" w:rsidRDefault="00000000">
      <w:pPr>
        <w:pStyle w:val="Heading2"/>
        <w:pBdr>
          <w:bottom w:val="single" w:sz="4" w:space="0" w:color="2E75B6"/>
        </w:pBdr>
      </w:pPr>
      <w:r>
        <w:t>4.4 Statements</w:t>
      </w:r>
    </w:p>
    <w:p w14:paraId="37B9298B" w14:textId="77777777" w:rsidR="00CB365D" w:rsidRDefault="00000000">
      <w:pPr>
        <w:pStyle w:val="ListParagraph"/>
        <w:numPr>
          <w:ilvl w:val="0"/>
          <w:numId w:val="2"/>
        </w:numPr>
        <w:spacing w:after="60"/>
      </w:pPr>
      <w:r>
        <w:t>One statement per line – never combine multiple statements with semicolons</w:t>
      </w:r>
    </w:p>
    <w:p w14:paraId="557B8A92" w14:textId="77777777" w:rsidR="00CB365D" w:rsidRDefault="00000000">
      <w:pPr>
        <w:pStyle w:val="ListParagraph"/>
        <w:numPr>
          <w:ilvl w:val="0"/>
          <w:numId w:val="2"/>
        </w:numPr>
        <w:spacing w:after="60"/>
      </w:pPr>
      <w:r>
        <w:t>Opening braces/colons on the same line as the statement (K&amp;R style)</w:t>
      </w:r>
    </w:p>
    <w:p w14:paraId="7F7FD681" w14:textId="77777777" w:rsidR="00CB365D" w:rsidRDefault="00000000">
      <w:pPr>
        <w:pStyle w:val="ListParagraph"/>
        <w:numPr>
          <w:ilvl w:val="0"/>
          <w:numId w:val="2"/>
        </w:numPr>
        <w:spacing w:after="60"/>
      </w:pPr>
      <w:r>
        <w:t>Avoid unnecessary parentheses around return values and conditions</w:t>
      </w:r>
    </w:p>
    <w:p w14:paraId="66552067" w14:textId="77777777" w:rsidR="00CB365D" w:rsidRDefault="00CB365D">
      <w:pPr>
        <w:spacing w:after="100"/>
      </w:pPr>
    </w:p>
    <w:p w14:paraId="6AC8EDE6" w14:textId="77777777" w:rsidR="00CB365D" w:rsidRDefault="00000000">
      <w:pPr>
        <w:pStyle w:val="Heading2"/>
        <w:pBdr>
          <w:bottom w:val="single" w:sz="4" w:space="0" w:color="2E75B6"/>
        </w:pBdr>
      </w:pPr>
      <w:r>
        <w:t>4.5 String Formatting</w:t>
      </w:r>
    </w:p>
    <w:p w14:paraId="395B92A2" w14:textId="77777777" w:rsidR="00CB365D" w:rsidRDefault="00000000">
      <w:pPr>
        <w:pStyle w:val="ListParagraph"/>
        <w:numPr>
          <w:ilvl w:val="0"/>
          <w:numId w:val="2"/>
        </w:numPr>
        <w:spacing w:after="60"/>
      </w:pPr>
      <w:r>
        <w:t>Use f-strings (formatted string literals) for string interpolation: f"Hello, {name}"</w:t>
      </w:r>
    </w:p>
    <w:p w14:paraId="091510EB" w14:textId="77777777" w:rsidR="00CB365D" w:rsidRDefault="00000000">
      <w:pPr>
        <w:pStyle w:val="ListParagraph"/>
        <w:numPr>
          <w:ilvl w:val="0"/>
          <w:numId w:val="2"/>
        </w:numPr>
        <w:spacing w:after="60"/>
      </w:pPr>
      <w:r>
        <w:lastRenderedPageBreak/>
        <w:t>Use double quotes as the default string delimiter</w:t>
      </w:r>
    </w:p>
    <w:p w14:paraId="0836C677" w14:textId="77777777" w:rsidR="00CB365D" w:rsidRDefault="00000000">
      <w:pPr>
        <w:pStyle w:val="ListParagraph"/>
        <w:numPr>
          <w:ilvl w:val="0"/>
          <w:numId w:val="2"/>
        </w:numPr>
        <w:spacing w:after="60"/>
      </w:pPr>
      <w:r>
        <w:t>Reserve single quotes for strings containing double-quote characters</w:t>
      </w:r>
    </w:p>
    <w:p w14:paraId="38687476" w14:textId="77777777" w:rsidR="00CB365D" w:rsidRDefault="00CB365D">
      <w:pPr>
        <w:spacing w:after="100"/>
      </w:pPr>
    </w:p>
    <w:p w14:paraId="1A48934F" w14:textId="77777777" w:rsidR="00CB365D" w:rsidRDefault="00000000">
      <w:pPr>
        <w:pStyle w:val="Heading1"/>
        <w:shd w:val="clear" w:color="auto" w:fill="2E75B6"/>
        <w:ind w:left="120"/>
      </w:pPr>
      <w:r>
        <w:t>5. NAMING CONVENTIONS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2"/>
        <w:gridCol w:w="2631"/>
        <w:gridCol w:w="4263"/>
      </w:tblGrid>
      <w:tr w:rsidR="00CB365D" w14:paraId="754EAF3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D47F944" w14:textId="77777777" w:rsidR="00CB365D" w:rsidRDefault="00000000">
            <w:r>
              <w:rPr>
                <w:b/>
                <w:bCs/>
                <w:sz w:val="18"/>
                <w:szCs w:val="18"/>
              </w:rPr>
              <w:t>Item Type</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D328F0D" w14:textId="77777777" w:rsidR="00CB365D" w:rsidRDefault="00000000">
            <w:r>
              <w:rPr>
                <w:b/>
                <w:bCs/>
                <w:sz w:val="18"/>
                <w:szCs w:val="18"/>
              </w:rPr>
              <w:t>Convention</w:t>
            </w:r>
          </w:p>
        </w:tc>
        <w:tc>
          <w:tcPr>
            <w:tcW w:w="44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7A6CE8D" w14:textId="77777777" w:rsidR="00CB365D" w:rsidRDefault="00000000">
            <w:r>
              <w:rPr>
                <w:b/>
                <w:bCs/>
                <w:sz w:val="18"/>
                <w:szCs w:val="18"/>
              </w:rPr>
              <w:t>Example</w:t>
            </w:r>
          </w:p>
        </w:tc>
      </w:tr>
      <w:tr w:rsidR="00CB365D" w14:paraId="6E5AFDC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A3DEF0" w14:textId="77777777" w:rsidR="00CB365D" w:rsidRDefault="00000000">
            <w:r>
              <w:rPr>
                <w:sz w:val="18"/>
                <w:szCs w:val="18"/>
              </w:rPr>
              <w:t>Python Module / File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C8C02" w14:textId="77777777" w:rsidR="00CB365D" w:rsidRDefault="00000000">
            <w:r>
              <w:rPr>
                <w:sz w:val="18"/>
                <w:szCs w:val="18"/>
              </w:rPr>
              <w:t>snake_case</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83F500" w14:textId="77777777" w:rsidR="00CB365D" w:rsidRDefault="00000000">
            <w:r>
              <w:rPr>
                <w:sz w:val="18"/>
                <w:szCs w:val="18"/>
              </w:rPr>
              <w:t>access_control.py, data_classifier.py</w:t>
            </w:r>
          </w:p>
        </w:tc>
      </w:tr>
      <w:tr w:rsidR="00CB365D" w14:paraId="37483D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C5BF96" w14:textId="77777777" w:rsidR="00CB365D" w:rsidRDefault="00000000">
            <w:r>
              <w:rPr>
                <w:sz w:val="18"/>
                <w:szCs w:val="18"/>
              </w:rPr>
              <w:t>Python Class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53BBAD" w14:textId="77777777" w:rsidR="00CB365D" w:rsidRDefault="00000000">
            <w:r>
              <w:rPr>
                <w:sz w:val="18"/>
                <w:szCs w:val="18"/>
              </w:rPr>
              <w:t>PascalCase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53C20C" w14:textId="77777777" w:rsidR="00CB365D" w:rsidRDefault="00000000">
            <w:r>
              <w:rPr>
                <w:sz w:val="18"/>
                <w:szCs w:val="18"/>
              </w:rPr>
              <w:t>AES256Encryptor, RBACEngine, AuditLogger</w:t>
            </w:r>
          </w:p>
        </w:tc>
      </w:tr>
      <w:tr w:rsidR="00CB365D" w14:paraId="3AD188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36405" w14:textId="77777777" w:rsidR="00CB365D" w:rsidRDefault="00000000">
            <w:r>
              <w:rPr>
                <w:sz w:val="18"/>
                <w:szCs w:val="18"/>
              </w:rPr>
              <w:t>Python Function / Method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00F97F" w14:textId="77777777" w:rsidR="00CB365D" w:rsidRDefault="00000000">
            <w:r>
              <w:rPr>
                <w:sz w:val="18"/>
                <w:szCs w:val="18"/>
              </w:rPr>
              <w:t>snake_case verb</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04345" w14:textId="77777777" w:rsidR="00CB365D" w:rsidRDefault="00000000">
            <w:r>
              <w:rPr>
                <w:sz w:val="18"/>
                <w:szCs w:val="18"/>
              </w:rPr>
              <w:t>encrypt(), hash_password(), verify_token()</w:t>
            </w:r>
          </w:p>
        </w:tc>
      </w:tr>
      <w:tr w:rsidR="00CB365D" w14:paraId="591956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6E9FEC" w14:textId="77777777" w:rsidR="00CB365D" w:rsidRDefault="00000000">
            <w:r>
              <w:rPr>
                <w:sz w:val="18"/>
                <w:szCs w:val="18"/>
              </w:rPr>
              <w:t>Python Variable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F9D929" w14:textId="77777777" w:rsidR="00CB365D" w:rsidRDefault="00000000">
            <w:r>
              <w:rPr>
                <w:sz w:val="18"/>
                <w:szCs w:val="18"/>
              </w:rPr>
              <w:t>snake_case noun</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0CA4C1" w14:textId="77777777" w:rsidR="00CB365D" w:rsidRDefault="00000000">
            <w:r>
              <w:rPr>
                <w:sz w:val="18"/>
                <w:szCs w:val="18"/>
              </w:rPr>
              <w:t>cipher_text, user_role, audit_entry</w:t>
            </w:r>
          </w:p>
        </w:tc>
      </w:tr>
      <w:tr w:rsidR="00CB365D" w14:paraId="510C2B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73E0A" w14:textId="77777777" w:rsidR="00CB365D" w:rsidRDefault="00000000">
            <w:r>
              <w:rPr>
                <w:sz w:val="18"/>
                <w:szCs w:val="18"/>
              </w:rPr>
              <w:t>Python Constant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3CF22" w14:textId="77777777" w:rsidR="00CB365D" w:rsidRDefault="00000000">
            <w:r>
              <w:rPr>
                <w:sz w:val="18"/>
                <w:szCs w:val="18"/>
              </w:rPr>
              <w:t>SCREAMING_SNAKE_CASE</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8E52D2" w14:textId="77777777" w:rsidR="00CB365D" w:rsidRDefault="00000000">
            <w:r>
              <w:rPr>
                <w:sz w:val="18"/>
                <w:szCs w:val="18"/>
              </w:rPr>
              <w:t>KEY_SIZE, IV_SIZE, ROLES</w:t>
            </w:r>
          </w:p>
        </w:tc>
      </w:tr>
      <w:tr w:rsidR="00CB365D" w14:paraId="39D7896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AF5D4C2" w14:textId="77777777" w:rsidR="00CB365D" w:rsidRDefault="00000000">
            <w:r>
              <w:rPr>
                <w:sz w:val="18"/>
                <w:szCs w:val="18"/>
              </w:rPr>
              <w:t>Python Parameter</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F0090B" w14:textId="77777777" w:rsidR="00CB365D" w:rsidRDefault="00000000">
            <w:r>
              <w:rPr>
                <w:sz w:val="18"/>
                <w:szCs w:val="18"/>
              </w:rPr>
              <w:t>snake_case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7BA6B" w14:textId="77777777" w:rsidR="00CB365D" w:rsidRDefault="00000000">
            <w:r>
              <w:rPr>
                <w:sz w:val="18"/>
                <w:szCs w:val="18"/>
              </w:rPr>
              <w:t>plaintext, key, user_id, role</w:t>
            </w:r>
          </w:p>
        </w:tc>
      </w:tr>
      <w:tr w:rsidR="00CB365D" w14:paraId="305803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E9819" w14:textId="77777777" w:rsidR="00CB365D" w:rsidRDefault="00000000">
            <w:r>
              <w:rPr>
                <w:sz w:val="18"/>
                <w:szCs w:val="18"/>
              </w:rPr>
              <w:t>Flask Route Function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DB798" w14:textId="77777777" w:rsidR="00CB365D" w:rsidRDefault="00000000">
            <w:r>
              <w:rPr>
                <w:sz w:val="18"/>
                <w:szCs w:val="18"/>
              </w:rPr>
              <w:t>snake_case verb</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92B1F" w14:textId="77777777" w:rsidR="00CB365D" w:rsidRDefault="00000000">
            <w:r>
              <w:rPr>
                <w:sz w:val="18"/>
                <w:szCs w:val="18"/>
              </w:rPr>
              <w:t>login_user(), rotate_key(), get_status()</w:t>
            </w:r>
          </w:p>
        </w:tc>
      </w:tr>
      <w:tr w:rsidR="00CB365D" w14:paraId="7A727B1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7CCBAD" w14:textId="77777777" w:rsidR="00CB365D" w:rsidRDefault="00000000">
            <w:r>
              <w:rPr>
                <w:sz w:val="18"/>
                <w:szCs w:val="18"/>
              </w:rPr>
              <w:t>Flask Route URL</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9E78A6" w14:textId="77777777" w:rsidR="00CB365D" w:rsidRDefault="00000000">
            <w:r>
              <w:rPr>
                <w:sz w:val="18"/>
                <w:szCs w:val="18"/>
              </w:rPr>
              <w:t>kebab-case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7591E" w14:textId="77777777" w:rsidR="00CB365D" w:rsidRDefault="00000000">
            <w:r>
              <w:rPr>
                <w:sz w:val="18"/>
                <w:szCs w:val="18"/>
              </w:rPr>
              <w:t>/api/encrypt-data, /api/rotate-key</w:t>
            </w:r>
          </w:p>
        </w:tc>
      </w:tr>
      <w:tr w:rsidR="00CB365D" w14:paraId="65CF4F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8D4C2" w14:textId="77777777" w:rsidR="00CB365D" w:rsidRDefault="00000000">
            <w:r>
              <w:rPr>
                <w:sz w:val="18"/>
                <w:szCs w:val="18"/>
              </w:rPr>
              <w:t>HTML IDs / Classes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6E154" w14:textId="77777777" w:rsidR="00CB365D" w:rsidRDefault="00000000">
            <w:r>
              <w:rPr>
                <w:sz w:val="18"/>
                <w:szCs w:val="18"/>
              </w:rPr>
              <w:t>kebab-case</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6F3EF7" w14:textId="77777777" w:rsidR="00CB365D" w:rsidRDefault="00000000">
            <w:r>
              <w:rPr>
                <w:sz w:val="18"/>
                <w:szCs w:val="18"/>
              </w:rPr>
              <w:t>encrypt-btn, result-box, role-badge</w:t>
            </w:r>
          </w:p>
        </w:tc>
      </w:tr>
      <w:tr w:rsidR="00CB365D" w14:paraId="1D5131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238CA1" w14:textId="77777777" w:rsidR="00CB365D" w:rsidRDefault="00000000">
            <w:r>
              <w:rPr>
                <w:sz w:val="18"/>
                <w:szCs w:val="18"/>
              </w:rPr>
              <w:t>CSS Variables</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6D607" w14:textId="77777777" w:rsidR="00CB365D" w:rsidRDefault="00000000">
            <w:r>
              <w:rPr>
                <w:sz w:val="18"/>
                <w:szCs w:val="18"/>
              </w:rPr>
              <w:t>--kebab-case</w:t>
            </w:r>
          </w:p>
        </w:tc>
        <w:tc>
          <w:tcPr>
            <w:tcW w:w="44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DDA6B4" w14:textId="77777777" w:rsidR="00CB365D" w:rsidRDefault="00000000">
            <w:r>
              <w:rPr>
                <w:sz w:val="18"/>
                <w:szCs w:val="18"/>
              </w:rPr>
              <w:t>--primary-bg, --accent-color, --safe-green</w:t>
            </w:r>
          </w:p>
        </w:tc>
      </w:tr>
      <w:tr w:rsidR="00CB365D" w14:paraId="0B4335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BCA6E" w14:textId="77777777" w:rsidR="00CB365D" w:rsidRDefault="00000000">
            <w:r>
              <w:rPr>
                <w:sz w:val="18"/>
                <w:szCs w:val="18"/>
              </w:rPr>
              <w:t>HTML / CSS Files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1B7CC" w14:textId="77777777" w:rsidR="00CB365D" w:rsidRDefault="00000000">
            <w:r>
              <w:rPr>
                <w:sz w:val="18"/>
                <w:szCs w:val="18"/>
              </w:rPr>
              <w:t>kebab-case</w:t>
            </w:r>
          </w:p>
        </w:tc>
        <w:tc>
          <w:tcPr>
            <w:tcW w:w="4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250525" w14:textId="77777777" w:rsidR="00CB365D" w:rsidRDefault="00000000">
            <w:r>
              <w:rPr>
                <w:sz w:val="18"/>
                <w:szCs w:val="18"/>
              </w:rPr>
              <w:t>index.html, main.css</w:t>
            </w:r>
          </w:p>
        </w:tc>
      </w:tr>
    </w:tbl>
    <w:p w14:paraId="2C74FA9B" w14:textId="77777777" w:rsidR="00CB365D" w:rsidRDefault="00CB365D">
      <w:pPr>
        <w:spacing w:after="100"/>
      </w:pPr>
    </w:p>
    <w:p w14:paraId="1EBED810" w14:textId="77777777" w:rsidR="00CB365D" w:rsidRDefault="00000000">
      <w:pPr>
        <w:pStyle w:val="Heading1"/>
        <w:shd w:val="clear" w:color="auto" w:fill="2E75B6"/>
        <w:ind w:left="120"/>
      </w:pPr>
      <w:r>
        <w:t>6. SCOPING CONVENTIONS</w:t>
      </w:r>
    </w:p>
    <w:p w14:paraId="1A73A9CB" w14:textId="77777777" w:rsidR="00CB365D" w:rsidRDefault="00000000">
      <w:pPr>
        <w:pStyle w:val="Heading2"/>
        <w:pBdr>
          <w:bottom w:val="single" w:sz="4" w:space="0" w:color="2E75B6"/>
        </w:pBdr>
      </w:pPr>
      <w:r>
        <w:t>6.1 Python Scoping</w:t>
      </w:r>
    </w:p>
    <w:p w14:paraId="62458B43" w14:textId="77777777" w:rsidR="00CB365D" w:rsidRDefault="00000000">
      <w:pPr>
        <w:pStyle w:val="ListParagraph"/>
        <w:numPr>
          <w:ilvl w:val="0"/>
          <w:numId w:val="2"/>
        </w:numPr>
        <w:spacing w:after="60"/>
      </w:pPr>
      <w:r>
        <w:t>Module-level constants (KEY_SIZE, ROLES) are declared at the top of each module, in SCREAMING_SNAKE_CASE</w:t>
      </w:r>
    </w:p>
    <w:p w14:paraId="20FC8439" w14:textId="77777777" w:rsidR="00CB365D" w:rsidRDefault="00000000">
      <w:pPr>
        <w:pStyle w:val="ListParagraph"/>
        <w:numPr>
          <w:ilvl w:val="0"/>
          <w:numId w:val="2"/>
        </w:numPr>
        <w:spacing w:after="60"/>
      </w:pPr>
      <w:r>
        <w:t>All class attributes are initialised in __init__() and prefixed with self.</w:t>
      </w:r>
    </w:p>
    <w:p w14:paraId="1269545A" w14:textId="77777777" w:rsidR="00CB365D" w:rsidRDefault="00000000">
      <w:pPr>
        <w:pStyle w:val="ListParagraph"/>
        <w:numPr>
          <w:ilvl w:val="0"/>
          <w:numId w:val="2"/>
        </w:numPr>
        <w:spacing w:after="60"/>
      </w:pPr>
      <w:r>
        <w:t>Global mutable state is avoided; shared objects (aes, auth_mgr, rbac) are instantiated once in app.py and passed via function arguments or Flask’s application context</w:t>
      </w:r>
    </w:p>
    <w:p w14:paraId="6DD5CBC5" w14:textId="77777777" w:rsidR="00CB365D" w:rsidRDefault="00000000">
      <w:pPr>
        <w:pStyle w:val="ListParagraph"/>
        <w:numPr>
          <w:ilvl w:val="0"/>
          <w:numId w:val="2"/>
        </w:numPr>
        <w:spacing w:after="60"/>
      </w:pPr>
      <w:r>
        <w:t>Local variables are declared at the narrowest possible scope – inside functions, not at module level</w:t>
      </w:r>
    </w:p>
    <w:p w14:paraId="3DF744EB" w14:textId="77777777" w:rsidR="00CB365D" w:rsidRDefault="00CB365D">
      <w:pPr>
        <w:spacing w:after="100"/>
      </w:pPr>
    </w:p>
    <w:p w14:paraId="521BCB0E" w14:textId="77777777" w:rsidR="00CB365D" w:rsidRDefault="00000000">
      <w:pPr>
        <w:pStyle w:val="Heading2"/>
        <w:pBdr>
          <w:bottom w:val="single" w:sz="4" w:space="0" w:color="2E75B6"/>
        </w:pBdr>
      </w:pPr>
      <w:r>
        <w:t>6.2 Flask Application Scope</w:t>
      </w:r>
    </w:p>
    <w:p w14:paraId="0F49B034" w14:textId="77777777" w:rsidR="00CB365D" w:rsidRDefault="00000000">
      <w:pPr>
        <w:spacing w:after="80"/>
      </w:pPr>
      <w:r>
        <w:t>The following objects are intentionally instantiated at application scope in app.py (global to the Flask process):</w:t>
      </w:r>
    </w:p>
    <w:p w14:paraId="18F985BF" w14:textId="77777777" w:rsidR="00CB365D" w:rsidRDefault="00CB365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5326"/>
      </w:tblGrid>
      <w:tr w:rsidR="00CB365D" w14:paraId="3E25B69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78CB579" w14:textId="77777777" w:rsidR="00CB365D" w:rsidRDefault="00000000">
            <w:r>
              <w:rPr>
                <w:b/>
                <w:bCs/>
                <w:sz w:val="18"/>
                <w:szCs w:val="18"/>
              </w:rPr>
              <w:t>Object</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C1AA891" w14:textId="77777777" w:rsidR="00CB365D" w:rsidRDefault="00000000">
            <w:r>
              <w:rPr>
                <w:b/>
                <w:bCs/>
                <w:sz w:val="18"/>
                <w:szCs w:val="18"/>
              </w:rPr>
              <w:t>Type</w:t>
            </w:r>
          </w:p>
        </w:tc>
        <w:tc>
          <w:tcPr>
            <w:tcW w:w="53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5C192B4" w14:textId="77777777" w:rsidR="00CB365D" w:rsidRDefault="00000000">
            <w:r>
              <w:rPr>
                <w:b/>
                <w:bCs/>
                <w:sz w:val="18"/>
                <w:szCs w:val="18"/>
              </w:rPr>
              <w:t>Reason for Global Scope</w:t>
            </w:r>
          </w:p>
        </w:tc>
      </w:tr>
      <w:tr w:rsidR="00CB365D" w14:paraId="09EE8E7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9B4D6" w14:textId="77777777" w:rsidR="00CB365D" w:rsidRDefault="00000000">
            <w:r>
              <w:rPr>
                <w:sz w:val="18"/>
                <w:szCs w:val="18"/>
              </w:rPr>
              <w:t>aes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B5F9F" w14:textId="77777777" w:rsidR="00CB365D" w:rsidRDefault="00000000">
            <w:r>
              <w:rPr>
                <w:sz w:val="18"/>
                <w:szCs w:val="18"/>
              </w:rPr>
              <w:t>AES256Encryptor</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FFD21" w14:textId="77777777" w:rsidR="00CB365D" w:rsidRDefault="00000000">
            <w:r>
              <w:rPr>
                <w:sz w:val="18"/>
                <w:szCs w:val="18"/>
              </w:rPr>
              <w:t>Stateless encryptor; shared safely across requests</w:t>
            </w:r>
          </w:p>
        </w:tc>
      </w:tr>
      <w:tr w:rsidR="00CB365D" w14:paraId="69C87ED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DC3CE8" w14:textId="77777777" w:rsidR="00CB365D" w:rsidRDefault="00000000">
            <w:r>
              <w:rPr>
                <w:sz w:val="18"/>
                <w:szCs w:val="18"/>
              </w:rPr>
              <w:t>rsa_mgr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9434E" w14:textId="77777777" w:rsidR="00CB365D" w:rsidRDefault="00000000">
            <w:r>
              <w:rPr>
                <w:sz w:val="18"/>
                <w:szCs w:val="18"/>
              </w:rPr>
              <w:t>RSAKeyManager</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7FBEC" w14:textId="77777777" w:rsidR="00CB365D" w:rsidRDefault="00000000">
            <w:r>
              <w:rPr>
                <w:sz w:val="18"/>
                <w:szCs w:val="18"/>
              </w:rPr>
              <w:t>Manages RSA key pair; created once at startup</w:t>
            </w:r>
          </w:p>
        </w:tc>
      </w:tr>
      <w:tr w:rsidR="00CB365D" w14:paraId="65A5C54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73D2C" w14:textId="77777777" w:rsidR="00CB365D" w:rsidRDefault="00000000">
            <w:r>
              <w:rPr>
                <w:sz w:val="18"/>
                <w:szCs w:val="18"/>
              </w:rPr>
              <w:t>km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2A1DE" w14:textId="77777777" w:rsidR="00CB365D" w:rsidRDefault="00000000">
            <w:r>
              <w:rPr>
                <w:sz w:val="18"/>
                <w:szCs w:val="18"/>
              </w:rPr>
              <w:t>KeyRotationManager</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8962C" w14:textId="77777777" w:rsidR="00CB365D" w:rsidRDefault="00000000">
            <w:r>
              <w:rPr>
                <w:sz w:val="18"/>
                <w:szCs w:val="18"/>
              </w:rPr>
              <w:t>Tracks key rotation schedule across sessions</w:t>
            </w:r>
          </w:p>
        </w:tc>
      </w:tr>
      <w:tr w:rsidR="00CB365D" w14:paraId="574D255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8D8CC9" w14:textId="77777777" w:rsidR="00CB365D" w:rsidRDefault="00000000">
            <w:r>
              <w:rPr>
                <w:sz w:val="18"/>
                <w:szCs w:val="18"/>
              </w:rPr>
              <w:t>store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5EAEA6" w14:textId="77777777" w:rsidR="00CB365D" w:rsidRDefault="00000000">
            <w:r>
              <w:rPr>
                <w:sz w:val="18"/>
                <w:szCs w:val="18"/>
              </w:rPr>
              <w:t>UserStore</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ECF8D" w14:textId="77777777" w:rsidR="00CB365D" w:rsidRDefault="00000000">
            <w:r>
              <w:rPr>
                <w:sz w:val="18"/>
                <w:szCs w:val="18"/>
              </w:rPr>
              <w:t>In-memory user database (demo mode)</w:t>
            </w:r>
          </w:p>
        </w:tc>
      </w:tr>
      <w:tr w:rsidR="00CB365D" w14:paraId="3CFDC2F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9F7C7C" w14:textId="77777777" w:rsidR="00CB365D" w:rsidRDefault="00000000">
            <w:r>
              <w:rPr>
                <w:sz w:val="18"/>
                <w:szCs w:val="18"/>
              </w:rPr>
              <w:t>auth_mgr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78C1F" w14:textId="77777777" w:rsidR="00CB365D" w:rsidRDefault="00000000">
            <w:r>
              <w:rPr>
                <w:sz w:val="18"/>
                <w:szCs w:val="18"/>
              </w:rPr>
              <w:t>AuthManager</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74A65" w14:textId="77777777" w:rsidR="00CB365D" w:rsidRDefault="00000000">
            <w:r>
              <w:rPr>
                <w:sz w:val="18"/>
                <w:szCs w:val="18"/>
              </w:rPr>
              <w:t>Authentication logic; wraps the user store</w:t>
            </w:r>
          </w:p>
        </w:tc>
      </w:tr>
      <w:tr w:rsidR="00CB365D" w14:paraId="5DECFB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2D08AB" w14:textId="77777777" w:rsidR="00CB365D" w:rsidRDefault="00000000">
            <w:r>
              <w:rPr>
                <w:sz w:val="18"/>
                <w:szCs w:val="18"/>
              </w:rPr>
              <w:t>rbac</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B275E4" w14:textId="77777777" w:rsidR="00CB365D" w:rsidRDefault="00000000">
            <w:r>
              <w:rPr>
                <w:sz w:val="18"/>
                <w:szCs w:val="18"/>
              </w:rPr>
              <w:t>RBACEngine</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6189B6" w14:textId="77777777" w:rsidR="00CB365D" w:rsidRDefault="00000000">
            <w:r>
              <w:rPr>
                <w:sz w:val="18"/>
                <w:szCs w:val="18"/>
              </w:rPr>
              <w:t>Permission lookup table; read-only after init</w:t>
            </w:r>
          </w:p>
        </w:tc>
      </w:tr>
      <w:tr w:rsidR="00CB365D" w14:paraId="159A655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5153B" w14:textId="77777777" w:rsidR="00CB365D" w:rsidRDefault="00000000">
            <w:r>
              <w:rPr>
                <w:sz w:val="18"/>
                <w:szCs w:val="18"/>
              </w:rPr>
              <w:t>logger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C5AE3" w14:textId="77777777" w:rsidR="00CB365D" w:rsidRDefault="00000000">
            <w:r>
              <w:rPr>
                <w:sz w:val="18"/>
                <w:szCs w:val="18"/>
              </w:rPr>
              <w:t>AuditLogger</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7AA3A" w14:textId="77777777" w:rsidR="00CB365D" w:rsidRDefault="00000000">
            <w:r>
              <w:rPr>
                <w:sz w:val="18"/>
                <w:szCs w:val="18"/>
              </w:rPr>
              <w:t>Appends to audit.log; must persist across requests</w:t>
            </w:r>
          </w:p>
        </w:tc>
      </w:tr>
      <w:tr w:rsidR="00CB365D" w14:paraId="32B11A3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2E6E28" w14:textId="77777777" w:rsidR="00CB365D" w:rsidRDefault="00000000">
            <w:r>
              <w:rPr>
                <w:sz w:val="18"/>
                <w:szCs w:val="18"/>
              </w:rPr>
              <w:t>ids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44CD2D" w14:textId="77777777" w:rsidR="00CB365D" w:rsidRDefault="00000000">
            <w:r>
              <w:rPr>
                <w:sz w:val="18"/>
                <w:szCs w:val="18"/>
              </w:rPr>
              <w:t>IntrusionDetector</w:t>
            </w:r>
          </w:p>
        </w:tc>
        <w:tc>
          <w:tcPr>
            <w:tcW w:w="53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7FE641" w14:textId="77777777" w:rsidR="00CB365D" w:rsidRDefault="00000000">
            <w:r>
              <w:rPr>
                <w:sz w:val="18"/>
                <w:szCs w:val="18"/>
              </w:rPr>
              <w:t>Tracks per-IP request counts across requests</w:t>
            </w:r>
          </w:p>
        </w:tc>
      </w:tr>
      <w:tr w:rsidR="00CB365D" w14:paraId="2F475D0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77836" w14:textId="77777777" w:rsidR="00CB365D" w:rsidRDefault="00000000">
            <w:r>
              <w:rPr>
                <w:sz w:val="18"/>
                <w:szCs w:val="18"/>
              </w:rPr>
              <w:t>scanner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DB8D5B" w14:textId="77777777" w:rsidR="00CB365D" w:rsidRDefault="00000000">
            <w:r>
              <w:rPr>
                <w:sz w:val="18"/>
                <w:szCs w:val="18"/>
              </w:rPr>
              <w:t>VulnerabilityScanner</w:t>
            </w:r>
          </w:p>
        </w:tc>
        <w:tc>
          <w:tcPr>
            <w:tcW w:w="5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A9874" w14:textId="77777777" w:rsidR="00CB365D" w:rsidRDefault="00000000">
            <w:r>
              <w:rPr>
                <w:sz w:val="18"/>
                <w:szCs w:val="18"/>
              </w:rPr>
              <w:t>Stateless scanner utility</w:t>
            </w:r>
          </w:p>
        </w:tc>
      </w:tr>
    </w:tbl>
    <w:p w14:paraId="5FC99D6D" w14:textId="77777777" w:rsidR="00CB365D" w:rsidRDefault="00CB365D">
      <w:pPr>
        <w:spacing w:after="100"/>
      </w:pPr>
    </w:p>
    <w:p w14:paraId="54A95967" w14:textId="77777777" w:rsidR="00CB365D" w:rsidRDefault="00000000">
      <w:pPr>
        <w:pStyle w:val="Heading2"/>
        <w:pBdr>
          <w:bottom w:val="single" w:sz="4" w:space="0" w:color="2E75B6"/>
        </w:pBdr>
      </w:pPr>
      <w:r>
        <w:lastRenderedPageBreak/>
        <w:t>6.3 Prohibited Patterns</w:t>
      </w:r>
    </w:p>
    <w:p w14:paraId="7FD7B974" w14:textId="77777777" w:rsidR="00CB365D" w:rsidRDefault="00000000">
      <w:pPr>
        <w:pStyle w:val="ListParagraph"/>
        <w:numPr>
          <w:ilvl w:val="0"/>
          <w:numId w:val="2"/>
        </w:numPr>
        <w:spacing w:after="60"/>
      </w:pPr>
      <w:r>
        <w:t>Never use bare global or nonlocal statements to mutate module-level state inside functions</w:t>
      </w:r>
    </w:p>
    <w:p w14:paraId="11F28CB5" w14:textId="77777777" w:rsidR="00CB365D" w:rsidRDefault="00000000">
      <w:pPr>
        <w:pStyle w:val="ListParagraph"/>
        <w:numPr>
          <w:ilvl w:val="0"/>
          <w:numId w:val="2"/>
        </w:numPr>
        <w:spacing w:after="60"/>
      </w:pPr>
      <w:r>
        <w:t>Never use mutable default arguments (e.g. def f(x=[]) – use None as default and initialise inside the body)</w:t>
      </w:r>
    </w:p>
    <w:p w14:paraId="210CAF15" w14:textId="77777777" w:rsidR="00CB365D" w:rsidRDefault="00000000">
      <w:pPr>
        <w:pStyle w:val="ListParagraph"/>
        <w:numPr>
          <w:ilvl w:val="0"/>
          <w:numId w:val="2"/>
        </w:numPr>
        <w:spacing w:after="60"/>
      </w:pPr>
      <w:r>
        <w:t>Never import * from any module – always use explicit imports</w:t>
      </w:r>
    </w:p>
    <w:p w14:paraId="7EA57C5C" w14:textId="77777777" w:rsidR="00CB365D" w:rsidRDefault="00CB365D">
      <w:pPr>
        <w:spacing w:after="100"/>
      </w:pPr>
    </w:p>
    <w:p w14:paraId="2DA0DD6B" w14:textId="77777777" w:rsidR="00CB365D" w:rsidRDefault="00000000">
      <w:pPr>
        <w:pStyle w:val="Heading1"/>
        <w:shd w:val="clear" w:color="auto" w:fill="2E75B6"/>
        <w:ind w:left="120"/>
      </w:pPr>
      <w:r>
        <w:t>7. SECURITY CODING STANDARDS</w:t>
      </w:r>
    </w:p>
    <w:p w14:paraId="0F5B1F6D" w14:textId="77777777" w:rsidR="00CB365D" w:rsidRDefault="00000000">
      <w:pPr>
        <w:pStyle w:val="Heading2"/>
        <w:pBdr>
          <w:bottom w:val="single" w:sz="4" w:space="0" w:color="2E75B6"/>
        </w:pBdr>
      </w:pPr>
      <w:r>
        <w:t>7.1 Cryptography</w:t>
      </w:r>
    </w:p>
    <w:p w14:paraId="35D14C00" w14:textId="77777777" w:rsidR="00CB365D" w:rsidRDefault="00000000">
      <w:pPr>
        <w:pStyle w:val="ListParagraph"/>
        <w:numPr>
          <w:ilvl w:val="0"/>
          <w:numId w:val="2"/>
        </w:numPr>
        <w:spacing w:after="60"/>
      </w:pPr>
      <w:r>
        <w:t>Always use the cryptography library (v42.x) – never implement custom encryption algorithms</w:t>
      </w:r>
    </w:p>
    <w:p w14:paraId="395D66B4" w14:textId="77777777" w:rsidR="00CB365D" w:rsidRDefault="00000000">
      <w:pPr>
        <w:pStyle w:val="ListParagraph"/>
        <w:numPr>
          <w:ilvl w:val="0"/>
          <w:numId w:val="2"/>
        </w:numPr>
        <w:spacing w:after="60"/>
      </w:pPr>
      <w:r>
        <w:t>AES key size: 256 bits (KEY_SIZE = 32); IV size: 128 bits (IV_SIZE = 16) – never hardcode keys</w:t>
      </w:r>
    </w:p>
    <w:p w14:paraId="4F39E4E7" w14:textId="77777777" w:rsidR="00CB365D" w:rsidRDefault="00000000">
      <w:pPr>
        <w:pStyle w:val="ListParagraph"/>
        <w:numPr>
          <w:ilvl w:val="0"/>
          <w:numId w:val="2"/>
        </w:numPr>
        <w:spacing w:after="60"/>
      </w:pPr>
      <w:r>
        <w:t>Generate keys and IVs with os.urandom() only – never use random or math.random for security purposes</w:t>
      </w:r>
    </w:p>
    <w:p w14:paraId="7B0F3FC4" w14:textId="77777777" w:rsidR="00CB365D" w:rsidRDefault="00000000">
      <w:pPr>
        <w:pStyle w:val="ListParagraph"/>
        <w:numPr>
          <w:ilvl w:val="0"/>
          <w:numId w:val="2"/>
        </w:numPr>
        <w:spacing w:after="60"/>
      </w:pPr>
      <w:r>
        <w:t>Always verify the SHA-256 checksum of ciphertext before decryption to detect tampering</w:t>
      </w:r>
    </w:p>
    <w:p w14:paraId="130E37D8" w14:textId="77777777" w:rsidR="00CB365D" w:rsidRDefault="00CB365D">
      <w:pPr>
        <w:spacing w:after="100"/>
      </w:pPr>
    </w:p>
    <w:p w14:paraId="238113D7" w14:textId="77777777" w:rsidR="00CB365D" w:rsidRDefault="00000000">
      <w:pPr>
        <w:pStyle w:val="Heading2"/>
        <w:pBdr>
          <w:bottom w:val="single" w:sz="4" w:space="0" w:color="2E75B6"/>
        </w:pBdr>
      </w:pPr>
      <w:r>
        <w:t>7.2 Password Handling</w:t>
      </w:r>
    </w:p>
    <w:p w14:paraId="29E2E5B1" w14:textId="77777777" w:rsidR="00CB365D" w:rsidRDefault="00000000">
      <w:pPr>
        <w:pStyle w:val="ListParagraph"/>
        <w:numPr>
          <w:ilvl w:val="0"/>
          <w:numId w:val="2"/>
        </w:numPr>
        <w:spacing w:after="60"/>
      </w:pPr>
      <w:r>
        <w:t>Passwords must always be hashed using PBKDF2-HMAC-SHA256 with a minimum of 200,000 iterations</w:t>
      </w:r>
    </w:p>
    <w:p w14:paraId="00926ED4" w14:textId="77777777" w:rsidR="00CB365D" w:rsidRDefault="00000000">
      <w:pPr>
        <w:pStyle w:val="ListParagraph"/>
        <w:numPr>
          <w:ilvl w:val="0"/>
          <w:numId w:val="2"/>
        </w:numPr>
        <w:spacing w:after="60"/>
      </w:pPr>
      <w:r>
        <w:t>Always generate a fresh os.urandom(32) salt per password – never reuse salts</w:t>
      </w:r>
    </w:p>
    <w:p w14:paraId="0CB25EFC" w14:textId="77777777" w:rsidR="00CB365D" w:rsidRDefault="00000000">
      <w:pPr>
        <w:pStyle w:val="ListParagraph"/>
        <w:numPr>
          <w:ilvl w:val="0"/>
          <w:numId w:val="2"/>
        </w:numPr>
        <w:spacing w:after="60"/>
      </w:pPr>
      <w:r>
        <w:t>Use hmac.compare_digest() for password comparison to prevent timing attacks</w:t>
      </w:r>
    </w:p>
    <w:p w14:paraId="31F2A438" w14:textId="77777777" w:rsidR="00CB365D" w:rsidRDefault="00000000">
      <w:pPr>
        <w:pStyle w:val="ListParagraph"/>
        <w:numPr>
          <w:ilvl w:val="0"/>
          <w:numId w:val="2"/>
        </w:numPr>
        <w:spacing w:after="60"/>
      </w:pPr>
      <w:r>
        <w:t>Never log, print, or store plaintext passwords anywhere in the codebase</w:t>
      </w:r>
    </w:p>
    <w:p w14:paraId="4492BFF0" w14:textId="77777777" w:rsidR="00CB365D" w:rsidRDefault="00CB365D">
      <w:pPr>
        <w:spacing w:after="100"/>
      </w:pPr>
    </w:p>
    <w:p w14:paraId="4CDA363D" w14:textId="77777777" w:rsidR="00CB365D" w:rsidRDefault="00000000">
      <w:pPr>
        <w:pStyle w:val="Heading2"/>
        <w:pBdr>
          <w:bottom w:val="single" w:sz="4" w:space="0" w:color="2E75B6"/>
        </w:pBdr>
      </w:pPr>
      <w:r>
        <w:t>7.3 Flask &amp; Web Security</w:t>
      </w:r>
    </w:p>
    <w:p w14:paraId="6A5F8E6F" w14:textId="77777777" w:rsidR="00CB365D" w:rsidRDefault="00000000">
      <w:pPr>
        <w:pStyle w:val="ListParagraph"/>
        <w:numPr>
          <w:ilvl w:val="0"/>
          <w:numId w:val="2"/>
        </w:numPr>
        <w:spacing w:after="60"/>
      </w:pPr>
      <w:r>
        <w:t>app.secret_key must always be os.urandom(32) – never a hardcoded string</w:t>
      </w:r>
    </w:p>
    <w:p w14:paraId="6EE83514" w14:textId="77777777" w:rsidR="00CB365D" w:rsidRDefault="00000000">
      <w:pPr>
        <w:pStyle w:val="ListParagraph"/>
        <w:numPr>
          <w:ilvl w:val="0"/>
          <w:numId w:val="2"/>
        </w:numPr>
        <w:spacing w:after="60"/>
      </w:pPr>
      <w:r>
        <w:t>All Flask routes that return user data must first verify session authentication</w:t>
      </w:r>
    </w:p>
    <w:p w14:paraId="5D492AAA" w14:textId="77777777" w:rsidR="00CB365D" w:rsidRDefault="00000000">
      <w:pPr>
        <w:pStyle w:val="ListParagraph"/>
        <w:numPr>
          <w:ilvl w:val="0"/>
          <w:numId w:val="2"/>
        </w:numPr>
        <w:spacing w:after="60"/>
      </w:pPr>
      <w:r>
        <w:t>Sanitise all user-supplied input before processing (strip whitespace, validate types)</w:t>
      </w:r>
    </w:p>
    <w:p w14:paraId="5AF692E6" w14:textId="77777777" w:rsidR="00CB365D" w:rsidRDefault="00000000">
      <w:pPr>
        <w:pStyle w:val="ListParagraph"/>
        <w:numPr>
          <w:ilvl w:val="0"/>
          <w:numId w:val="2"/>
        </w:numPr>
        <w:spacing w:after="60"/>
      </w:pPr>
      <w:r>
        <w:t>Return generic error messages to the client; log detailed errors server-side only</w:t>
      </w:r>
    </w:p>
    <w:p w14:paraId="406E64E9" w14:textId="77777777" w:rsidR="00CB365D" w:rsidRDefault="00CB365D">
      <w:pPr>
        <w:spacing w:after="100"/>
      </w:pPr>
    </w:p>
    <w:p w14:paraId="662212F0" w14:textId="77777777" w:rsidR="00CB365D" w:rsidRDefault="00000000">
      <w:pPr>
        <w:pStyle w:val="Heading1"/>
        <w:shd w:val="clear" w:color="auto" w:fill="2E75B6"/>
        <w:ind w:left="120"/>
      </w:pPr>
      <w:r>
        <w:t>8. DOCUMENTATION STANDARDS</w:t>
      </w:r>
    </w:p>
    <w:p w14:paraId="443D684A" w14:textId="77777777" w:rsidR="00CB365D" w:rsidRDefault="00000000">
      <w:pPr>
        <w:pStyle w:val="Heading2"/>
        <w:pBdr>
          <w:bottom w:val="single" w:sz="4" w:space="0" w:color="2E75B6"/>
        </w:pBdr>
      </w:pPr>
      <w:r>
        <w:t>8.1 Docstrings</w:t>
      </w:r>
    </w:p>
    <w:p w14:paraId="02D6B654" w14:textId="77777777" w:rsidR="00CB365D" w:rsidRDefault="00000000">
      <w:pPr>
        <w:pStyle w:val="ListParagraph"/>
        <w:numPr>
          <w:ilvl w:val="0"/>
          <w:numId w:val="2"/>
        </w:numPr>
        <w:spacing w:after="60"/>
      </w:pPr>
      <w:r>
        <w:t>All classes must have a class-level docstring describing purpose and responsibilities</w:t>
      </w:r>
    </w:p>
    <w:p w14:paraId="021D6705" w14:textId="77777777" w:rsidR="00CB365D" w:rsidRDefault="00000000">
      <w:pPr>
        <w:pStyle w:val="ListParagraph"/>
        <w:numPr>
          <w:ilvl w:val="0"/>
          <w:numId w:val="2"/>
        </w:numPr>
        <w:spacing w:after="60"/>
      </w:pPr>
      <w:r>
        <w:t>All public methods must have a one-line summary docstring</w:t>
      </w:r>
    </w:p>
    <w:p w14:paraId="3D05EEA1" w14:textId="77777777" w:rsidR="00CB365D" w:rsidRDefault="00000000">
      <w:pPr>
        <w:pStyle w:val="ListParagraph"/>
        <w:numPr>
          <w:ilvl w:val="0"/>
          <w:numId w:val="2"/>
        </w:numPr>
        <w:spacing w:after="60"/>
      </w:pPr>
      <w:r>
        <w:t>For methods with non-obvious parameters or return values, include Args and Returns sections</w:t>
      </w:r>
    </w:p>
    <w:p w14:paraId="27A06FBA" w14:textId="77777777" w:rsidR="00CB365D" w:rsidRDefault="00000000">
      <w:pPr>
        <w:spacing w:after="80"/>
      </w:pPr>
      <w:r>
        <w:t>Example:</w:t>
      </w:r>
    </w:p>
    <w:p w14:paraId="50EAEB37"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def encrypt(self, plaintext: str, key: bytes) -&gt; dict:</w:t>
      </w:r>
    </w:p>
    <w:p w14:paraId="5F4E831B"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w:t>
      </w:r>
    </w:p>
    <w:p w14:paraId="620892C0"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Encrypt plaintext using AES-256-CBC.</w:t>
      </w:r>
    </w:p>
    <w:p w14:paraId="7DF2B7D2"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Returns a dict with iv, ciphertext (base64), and checksum.</w:t>
      </w:r>
    </w:p>
    <w:p w14:paraId="6382FEF4"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w:t>
      </w:r>
    </w:p>
    <w:p w14:paraId="337BC6A9" w14:textId="77777777" w:rsidR="00CB365D" w:rsidRDefault="00CB365D">
      <w:pPr>
        <w:spacing w:after="100"/>
      </w:pPr>
    </w:p>
    <w:p w14:paraId="2E810A14" w14:textId="77777777" w:rsidR="00CB365D" w:rsidRDefault="00000000">
      <w:pPr>
        <w:pStyle w:val="Heading2"/>
        <w:pBdr>
          <w:bottom w:val="single" w:sz="4" w:space="0" w:color="2E75B6"/>
        </w:pBdr>
      </w:pPr>
      <w:r>
        <w:t>8.2 Inline Comments</w:t>
      </w:r>
    </w:p>
    <w:p w14:paraId="276C5C16" w14:textId="77777777" w:rsidR="00CB365D" w:rsidRDefault="00000000">
      <w:pPr>
        <w:pStyle w:val="ListParagraph"/>
        <w:numPr>
          <w:ilvl w:val="0"/>
          <w:numId w:val="2"/>
        </w:numPr>
        <w:spacing w:after="60"/>
      </w:pPr>
      <w:r>
        <w:t>Use # comments to explain non-obvious logic, security decisions, or algorithm choices</w:t>
      </w:r>
    </w:p>
    <w:p w14:paraId="03158206" w14:textId="77777777" w:rsidR="00CB365D" w:rsidRDefault="00000000">
      <w:pPr>
        <w:pStyle w:val="ListParagraph"/>
        <w:numPr>
          <w:ilvl w:val="0"/>
          <w:numId w:val="2"/>
        </w:numPr>
        <w:spacing w:after="60"/>
      </w:pPr>
      <w:r>
        <w:t>Section separators use a consistent banner style: # ───... Section Name ───</w:t>
      </w:r>
    </w:p>
    <w:p w14:paraId="6B29E556" w14:textId="77777777" w:rsidR="00CB365D" w:rsidRDefault="00000000">
      <w:pPr>
        <w:pStyle w:val="ListParagraph"/>
        <w:numPr>
          <w:ilvl w:val="0"/>
          <w:numId w:val="2"/>
        </w:numPr>
        <w:spacing w:after="60"/>
      </w:pPr>
      <w:r>
        <w:t>Do not comment self-explanatory code (e.g. # increment counter above i += 1)</w:t>
      </w:r>
    </w:p>
    <w:p w14:paraId="4150072F" w14:textId="77777777" w:rsidR="00CB365D" w:rsidRDefault="00CB365D">
      <w:pPr>
        <w:spacing w:after="100"/>
      </w:pPr>
    </w:p>
    <w:p w14:paraId="3630790E" w14:textId="77777777" w:rsidR="00CB365D" w:rsidRDefault="00000000">
      <w:pPr>
        <w:pStyle w:val="Heading2"/>
        <w:pBdr>
          <w:bottom w:val="single" w:sz="4" w:space="0" w:color="2E75B6"/>
        </w:pBdr>
      </w:pPr>
      <w:r>
        <w:t>8.3 Type Hints</w:t>
      </w:r>
    </w:p>
    <w:p w14:paraId="7CA0E5E6" w14:textId="77777777" w:rsidR="00CB365D" w:rsidRDefault="00000000">
      <w:pPr>
        <w:pStyle w:val="ListParagraph"/>
        <w:numPr>
          <w:ilvl w:val="0"/>
          <w:numId w:val="2"/>
        </w:numPr>
        <w:spacing w:after="60"/>
      </w:pPr>
      <w:r>
        <w:t>All function signatures must include type hints for parameters and return types</w:t>
      </w:r>
    </w:p>
    <w:p w14:paraId="43A0A443" w14:textId="77777777" w:rsidR="00CB365D" w:rsidRDefault="00000000">
      <w:pPr>
        <w:pStyle w:val="ListParagraph"/>
        <w:numPr>
          <w:ilvl w:val="0"/>
          <w:numId w:val="2"/>
        </w:numPr>
        <w:spacing w:after="60"/>
      </w:pPr>
      <w:r>
        <w:lastRenderedPageBreak/>
        <w:t>Use Optional[T] from the typing module for parameters that may be None</w:t>
      </w:r>
    </w:p>
    <w:p w14:paraId="04CA73FD"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def verify_token(self, user_id: str, token: str) -&gt; bool:</w:t>
      </w:r>
    </w:p>
    <w:p w14:paraId="65D0559F" w14:textId="77777777" w:rsidR="00CB365D" w:rsidRDefault="00CB365D">
      <w:pPr>
        <w:spacing w:after="100"/>
      </w:pPr>
    </w:p>
    <w:p w14:paraId="0471B51E" w14:textId="77777777" w:rsidR="00CB365D" w:rsidRDefault="00000000">
      <w:pPr>
        <w:pStyle w:val="Heading1"/>
        <w:shd w:val="clear" w:color="auto" w:fill="2E75B6"/>
        <w:ind w:left="120"/>
      </w:pPr>
      <w:r>
        <w:t>9. ERROR &amp; EXCEPTION HANDLING</w:t>
      </w:r>
    </w:p>
    <w:p w14:paraId="193DF925" w14:textId="77777777" w:rsidR="00CB365D" w:rsidRDefault="00000000">
      <w:pPr>
        <w:pStyle w:val="ListParagraph"/>
        <w:numPr>
          <w:ilvl w:val="0"/>
          <w:numId w:val="2"/>
        </w:numPr>
        <w:spacing w:after="60"/>
      </w:pPr>
      <w:r>
        <w:t>Always wrap cryptographic operations in try/except blocks and raise descriptive ValueError or SecurityError messages</w:t>
      </w:r>
    </w:p>
    <w:p w14:paraId="798BD196" w14:textId="77777777" w:rsidR="00CB365D" w:rsidRDefault="00000000">
      <w:pPr>
        <w:pStyle w:val="ListParagraph"/>
        <w:numPr>
          <w:ilvl w:val="0"/>
          <w:numId w:val="2"/>
        </w:numPr>
        <w:spacing w:after="60"/>
      </w:pPr>
      <w:r>
        <w:t>Never swallow exceptions silently with bare except: pass</w:t>
      </w:r>
    </w:p>
    <w:p w14:paraId="03F45CD5" w14:textId="77777777" w:rsidR="00CB365D" w:rsidRDefault="00000000">
      <w:pPr>
        <w:pStyle w:val="ListParagraph"/>
        <w:numPr>
          <w:ilvl w:val="0"/>
          <w:numId w:val="2"/>
        </w:numPr>
        <w:spacing w:after="60"/>
      </w:pPr>
      <w:r>
        <w:t>Log all exceptions via the AuditLogger before raising or returning error responses to the client</w:t>
      </w:r>
    </w:p>
    <w:p w14:paraId="509A1C3D" w14:textId="77777777" w:rsidR="00CB365D" w:rsidRDefault="00000000">
      <w:pPr>
        <w:pStyle w:val="ListParagraph"/>
        <w:numPr>
          <w:ilvl w:val="0"/>
          <w:numId w:val="2"/>
        </w:numPr>
        <w:spacing w:after="60"/>
      </w:pPr>
      <w:r>
        <w:t>Flask route handlers must return a JSON error body with an appropriate HTTP status code on failure</w:t>
      </w:r>
    </w:p>
    <w:p w14:paraId="433A273A"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try:</w:t>
      </w:r>
    </w:p>
    <w:p w14:paraId="28FFB875"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result = aes.decrypt(payload, key)</w:t>
      </w:r>
    </w:p>
    <w:p w14:paraId="755438EB"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except ValueError as e:</w:t>
      </w:r>
    </w:p>
    <w:p w14:paraId="3B187619"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logger.log("ERROR", user_id, str(e))</w:t>
      </w:r>
    </w:p>
    <w:p w14:paraId="3477781F" w14:textId="77777777" w:rsidR="00CB365D" w:rsidRDefault="00000000">
      <w:pPr>
        <w:shd w:val="clear" w:color="auto" w:fill="F0F0F0"/>
        <w:spacing w:before="40" w:after="40"/>
        <w:ind w:left="360"/>
      </w:pPr>
      <w:r>
        <w:rPr>
          <w:rFonts w:ascii="Courier New" w:eastAsia="Courier New" w:hAnsi="Courier New" w:cs="Courier New"/>
          <w:color w:val="2F4F4F"/>
          <w:sz w:val="18"/>
          <w:szCs w:val="18"/>
        </w:rPr>
        <w:t xml:space="preserve">    return jsonify({"error": "Decryption failed"}), 400</w:t>
      </w:r>
    </w:p>
    <w:p w14:paraId="66480B56" w14:textId="77777777" w:rsidR="00CB365D" w:rsidRDefault="00CB365D">
      <w:pPr>
        <w:spacing w:after="100"/>
      </w:pPr>
    </w:p>
    <w:p w14:paraId="74E7C66B" w14:textId="77777777" w:rsidR="00CB365D" w:rsidRDefault="00000000">
      <w:pPr>
        <w:pStyle w:val="Heading1"/>
        <w:shd w:val="clear" w:color="auto" w:fill="2E75B6"/>
        <w:ind w:left="120"/>
      </w:pPr>
      <w:r>
        <w:t>10. ENFORCING CODING STANDARDS</w:t>
      </w:r>
    </w:p>
    <w:p w14:paraId="7AB3F173" w14:textId="77777777" w:rsidR="00CB365D" w:rsidRDefault="00000000">
      <w:pPr>
        <w:pStyle w:val="ListParagraph"/>
        <w:numPr>
          <w:ilvl w:val="0"/>
          <w:numId w:val="2"/>
        </w:numPr>
        <w:spacing w:after="60"/>
      </w:pPr>
      <w:r>
        <w:t>Code Review: All code changes are reviewed by the developer (Bhoomi Dembani) against this document before submission</w:t>
      </w:r>
    </w:p>
    <w:p w14:paraId="6442CF46" w14:textId="77777777" w:rsidR="00CB365D" w:rsidRDefault="00000000">
      <w:pPr>
        <w:pStyle w:val="ListParagraph"/>
        <w:numPr>
          <w:ilvl w:val="0"/>
          <w:numId w:val="2"/>
        </w:numPr>
        <w:spacing w:after="60"/>
      </w:pPr>
      <w:r>
        <w:t>PEP 8 Compliance: Python code is checked against PEP 8 style guidelines using VS Code’s Pylance / Pylint extension</w:t>
      </w:r>
    </w:p>
    <w:p w14:paraId="72168C10" w14:textId="77777777" w:rsidR="00CB365D" w:rsidRDefault="00000000">
      <w:pPr>
        <w:pStyle w:val="ListParagraph"/>
        <w:numPr>
          <w:ilvl w:val="0"/>
          <w:numId w:val="2"/>
        </w:numPr>
        <w:spacing w:after="60"/>
      </w:pPr>
      <w:r>
        <w:t>Browser DevTools Console: Chrome DevTools is used to check for JavaScript/HTML runtime errors after each session</w:t>
      </w:r>
    </w:p>
    <w:p w14:paraId="660847A2" w14:textId="77777777" w:rsidR="00CB365D" w:rsidRDefault="00000000">
      <w:pPr>
        <w:pStyle w:val="ListParagraph"/>
        <w:numPr>
          <w:ilvl w:val="0"/>
          <w:numId w:val="2"/>
        </w:numPr>
        <w:spacing w:after="60"/>
      </w:pPr>
      <w:r>
        <w:t>Manual Security Inspection: All cryptographic and authentication code is manually inspected for compliance with Section 7 before final submission</w:t>
      </w:r>
    </w:p>
    <w:p w14:paraId="66B0FB93" w14:textId="77777777" w:rsidR="00CB365D" w:rsidRDefault="00000000">
      <w:pPr>
        <w:pStyle w:val="ListParagraph"/>
        <w:numPr>
          <w:ilvl w:val="0"/>
          <w:numId w:val="2"/>
        </w:numPr>
        <w:spacing w:after="60"/>
      </w:pPr>
      <w:r>
        <w:t>Dependency Pinning: requirements.txt must pin exact library versions (e.g. cryptography==42.0.5) to prevent supply-chain issues</w:t>
      </w:r>
    </w:p>
    <w:p w14:paraId="2EB01B8F" w14:textId="77777777" w:rsidR="00CB365D" w:rsidRDefault="00CB365D">
      <w:pPr>
        <w:spacing w:after="100"/>
      </w:pPr>
    </w:p>
    <w:p w14:paraId="351DF8AB" w14:textId="77777777" w:rsidR="00CB365D" w:rsidRDefault="00000000">
      <w:pPr>
        <w:pStyle w:val="Heading1"/>
        <w:shd w:val="clear" w:color="auto" w:fill="2E75B6"/>
        <w:ind w:left="120"/>
      </w:pPr>
      <w:r>
        <w:t>11. APPENDIX – KEY CONSTANTS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200"/>
        <w:gridCol w:w="3226"/>
      </w:tblGrid>
      <w:tr w:rsidR="00CB365D" w14:paraId="39AA55B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9D9890B" w14:textId="77777777" w:rsidR="00CB365D" w:rsidRDefault="00000000">
            <w:r>
              <w:rPr>
                <w:b/>
                <w:bCs/>
                <w:sz w:val="18"/>
                <w:szCs w:val="18"/>
              </w:rPr>
              <w:t>Constant</w:t>
            </w:r>
          </w:p>
        </w:tc>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96B4B6F" w14:textId="77777777" w:rsidR="00CB365D" w:rsidRDefault="00000000">
            <w:r>
              <w:rPr>
                <w:b/>
                <w:bCs/>
                <w:sz w:val="18"/>
                <w:szCs w:val="18"/>
              </w:rPr>
              <w:t>Value</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4398C08" w14:textId="77777777" w:rsidR="00CB365D" w:rsidRDefault="00000000">
            <w:r>
              <w:rPr>
                <w:b/>
                <w:bCs/>
                <w:sz w:val="18"/>
                <w:szCs w:val="18"/>
              </w:rPr>
              <w:t>Defined In</w:t>
            </w:r>
          </w:p>
        </w:tc>
        <w:tc>
          <w:tcPr>
            <w:tcW w:w="32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BDFD46" w14:textId="77777777" w:rsidR="00CB365D" w:rsidRDefault="00000000">
            <w:r>
              <w:rPr>
                <w:b/>
                <w:bCs/>
                <w:sz w:val="18"/>
                <w:szCs w:val="18"/>
              </w:rPr>
              <w:t>Purpose</w:t>
            </w:r>
          </w:p>
        </w:tc>
      </w:tr>
      <w:tr w:rsidR="00CB365D" w14:paraId="5D50E0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683C0" w14:textId="77777777" w:rsidR="00CB365D" w:rsidRDefault="00000000">
            <w:r>
              <w:rPr>
                <w:sz w:val="18"/>
                <w:szCs w:val="18"/>
              </w:rPr>
              <w:t>KEY_SIZE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940C7" w14:textId="77777777" w:rsidR="00CB365D" w:rsidRDefault="00000000">
            <w:r>
              <w:rPr>
                <w:sz w:val="18"/>
                <w:szCs w:val="18"/>
              </w:rPr>
              <w:t>32 (bytes)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D6FEF0" w14:textId="77777777" w:rsidR="00CB365D" w:rsidRDefault="00000000">
            <w:r>
              <w:rPr>
                <w:sz w:val="18"/>
                <w:szCs w:val="18"/>
              </w:rPr>
              <w:t>encryption.py</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F2590" w14:textId="77777777" w:rsidR="00CB365D" w:rsidRDefault="00000000">
            <w:r>
              <w:rPr>
                <w:sz w:val="18"/>
                <w:szCs w:val="18"/>
              </w:rPr>
              <w:t>AES-256 key length (256 bits)</w:t>
            </w:r>
          </w:p>
        </w:tc>
      </w:tr>
      <w:tr w:rsidR="00CB365D" w14:paraId="69410E3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30B2A" w14:textId="77777777" w:rsidR="00CB365D" w:rsidRDefault="00000000">
            <w:r>
              <w:rPr>
                <w:sz w:val="18"/>
                <w:szCs w:val="18"/>
              </w:rPr>
              <w:t>IV_SIZE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FEE13" w14:textId="77777777" w:rsidR="00CB365D" w:rsidRDefault="00000000">
            <w:r>
              <w:rPr>
                <w:sz w:val="18"/>
                <w:szCs w:val="18"/>
              </w:rPr>
              <w:t>16 (bytes)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D2200" w14:textId="77777777" w:rsidR="00CB365D" w:rsidRDefault="00000000">
            <w:r>
              <w:rPr>
                <w:sz w:val="18"/>
                <w:szCs w:val="18"/>
              </w:rPr>
              <w:t>encryption.py</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AE3556" w14:textId="77777777" w:rsidR="00CB365D" w:rsidRDefault="00000000">
            <w:r>
              <w:rPr>
                <w:sz w:val="18"/>
                <w:szCs w:val="18"/>
              </w:rPr>
              <w:t>AES block size / IV length (128 bits)</w:t>
            </w:r>
          </w:p>
        </w:tc>
      </w:tr>
      <w:tr w:rsidR="00CB365D" w14:paraId="5E46CB5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A417E" w14:textId="77777777" w:rsidR="00CB365D" w:rsidRDefault="00000000">
            <w:r>
              <w:rPr>
                <w:sz w:val="18"/>
                <w:szCs w:val="18"/>
              </w:rPr>
              <w:t>PBKDF2 Iterations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F7ADC" w14:textId="77777777" w:rsidR="00CB365D" w:rsidRDefault="00000000">
            <w:r>
              <w:rPr>
                <w:sz w:val="18"/>
                <w:szCs w:val="18"/>
              </w:rPr>
              <w:t>200,000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8F59B" w14:textId="77777777" w:rsidR="00CB365D" w:rsidRDefault="00000000">
            <w:r>
              <w:rPr>
                <w:sz w:val="18"/>
                <w:szCs w:val="18"/>
              </w:rPr>
              <w:t>access_control.py</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3112E" w14:textId="77777777" w:rsidR="00CB365D" w:rsidRDefault="00000000">
            <w:r>
              <w:rPr>
                <w:sz w:val="18"/>
                <w:szCs w:val="18"/>
              </w:rPr>
              <w:t>Password hashing iteration count</w:t>
            </w:r>
          </w:p>
        </w:tc>
      </w:tr>
      <w:tr w:rsidR="00CB365D" w14:paraId="0516F08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F34981" w14:textId="77777777" w:rsidR="00CB365D" w:rsidRDefault="00000000">
            <w:r>
              <w:rPr>
                <w:sz w:val="18"/>
                <w:szCs w:val="18"/>
              </w:rPr>
              <w:t>TOTP Step</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57BA98" w14:textId="77777777" w:rsidR="00CB365D" w:rsidRDefault="00000000">
            <w:r>
              <w:rPr>
                <w:sz w:val="18"/>
                <w:szCs w:val="18"/>
              </w:rPr>
              <w:t>30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9E462A" w14:textId="77777777" w:rsidR="00CB365D" w:rsidRDefault="00000000">
            <w:r>
              <w:rPr>
                <w:sz w:val="18"/>
                <w:szCs w:val="18"/>
              </w:rPr>
              <w:t>access_control.py</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F6974A" w14:textId="77777777" w:rsidR="00CB365D" w:rsidRDefault="00000000">
            <w:r>
              <w:rPr>
                <w:sz w:val="18"/>
                <w:szCs w:val="18"/>
              </w:rPr>
              <w:t>TOTP time window (RFC 6238)</w:t>
            </w:r>
          </w:p>
        </w:tc>
      </w:tr>
      <w:tr w:rsidR="00CB365D" w14:paraId="2B346D1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5AA87" w14:textId="77777777" w:rsidR="00CB365D" w:rsidRDefault="00000000">
            <w:r>
              <w:rPr>
                <w:sz w:val="18"/>
                <w:szCs w:val="18"/>
              </w:rPr>
              <w:t>TOTP Digits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BEE2F" w14:textId="77777777" w:rsidR="00CB365D" w:rsidRDefault="00000000">
            <w:r>
              <w:rPr>
                <w:sz w:val="18"/>
                <w:szCs w:val="18"/>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D658F" w14:textId="77777777" w:rsidR="00CB365D" w:rsidRDefault="00000000">
            <w:r>
              <w:rPr>
                <w:sz w:val="18"/>
                <w:szCs w:val="18"/>
              </w:rPr>
              <w:t>access_control.py</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DC250" w14:textId="77777777" w:rsidR="00CB365D" w:rsidRDefault="00000000">
            <w:r>
              <w:rPr>
                <w:sz w:val="18"/>
                <w:szCs w:val="18"/>
              </w:rPr>
              <w:t>OTP code length</w:t>
            </w:r>
          </w:p>
        </w:tc>
      </w:tr>
      <w:tr w:rsidR="00CB365D" w14:paraId="4268C3AF"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5494EF7" w14:textId="77777777" w:rsidR="00CB365D" w:rsidRDefault="00000000">
            <w:r>
              <w:rPr>
                <w:sz w:val="18"/>
                <w:szCs w:val="18"/>
              </w:rPr>
              <w:t>Key Rotation Interval</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672423" w14:textId="77777777" w:rsidR="00CB365D" w:rsidRDefault="00000000">
            <w:r>
              <w:rPr>
                <w:sz w:val="18"/>
                <w:szCs w:val="18"/>
              </w:rPr>
              <w:t>86400 * 30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E2145A" w14:textId="77777777" w:rsidR="00CB365D" w:rsidRDefault="00000000">
            <w:r>
              <w:rPr>
                <w:sz w:val="18"/>
                <w:szCs w:val="18"/>
              </w:rPr>
              <w:t>app.py</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39F07" w14:textId="77777777" w:rsidR="00CB365D" w:rsidRDefault="00000000">
            <w:r>
              <w:rPr>
                <w:sz w:val="18"/>
                <w:szCs w:val="18"/>
              </w:rPr>
              <w:t>AES key rotation period (30 days)</w:t>
            </w:r>
          </w:p>
        </w:tc>
      </w:tr>
      <w:tr w:rsidR="00CB365D" w14:paraId="7B7678E3"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7D8E1" w14:textId="77777777" w:rsidR="00CB365D" w:rsidRDefault="00000000">
            <w:r>
              <w:rPr>
                <w:sz w:val="18"/>
                <w:szCs w:val="18"/>
              </w:rPr>
              <w:t>Salt Size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81471" w14:textId="77777777" w:rsidR="00CB365D" w:rsidRDefault="00000000">
            <w:r>
              <w:rPr>
                <w:sz w:val="18"/>
                <w:szCs w:val="18"/>
              </w:rPr>
              <w:t>32 (bytes)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511B0" w14:textId="77777777" w:rsidR="00CB365D" w:rsidRDefault="00000000">
            <w:r>
              <w:rPr>
                <w:sz w:val="18"/>
                <w:szCs w:val="18"/>
              </w:rPr>
              <w:t>access_control.py</w:t>
            </w:r>
          </w:p>
        </w:tc>
        <w:tc>
          <w:tcPr>
            <w:tcW w:w="3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B4503A" w14:textId="77777777" w:rsidR="00CB365D" w:rsidRDefault="00000000">
            <w:r>
              <w:rPr>
                <w:sz w:val="18"/>
                <w:szCs w:val="18"/>
              </w:rPr>
              <w:t>Per-password random salt length</w:t>
            </w:r>
          </w:p>
        </w:tc>
      </w:tr>
      <w:tr w:rsidR="00CB365D" w14:paraId="51EFD33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08A909" w14:textId="77777777" w:rsidR="00CB365D" w:rsidRDefault="00000000">
            <w:r>
              <w:rPr>
                <w:sz w:val="18"/>
                <w:szCs w:val="18"/>
              </w:rPr>
              <w:t>RSA Key Size</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496874" w14:textId="77777777" w:rsidR="00CB365D" w:rsidRDefault="00000000">
            <w:r>
              <w:rPr>
                <w:sz w:val="18"/>
                <w:szCs w:val="18"/>
              </w:rPr>
              <w:t>2048 bits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390E19" w14:textId="77777777" w:rsidR="00CB365D" w:rsidRDefault="00000000">
            <w:r>
              <w:rPr>
                <w:sz w:val="18"/>
                <w:szCs w:val="18"/>
              </w:rPr>
              <w:t>encryption.py</w:t>
            </w:r>
          </w:p>
        </w:tc>
        <w:tc>
          <w:tcPr>
            <w:tcW w:w="3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DE9466" w14:textId="77777777" w:rsidR="00CB365D" w:rsidRDefault="00000000">
            <w:r>
              <w:rPr>
                <w:sz w:val="18"/>
                <w:szCs w:val="18"/>
              </w:rPr>
              <w:t>RSA key pair size for OAEP exchange</w:t>
            </w:r>
          </w:p>
        </w:tc>
      </w:tr>
    </w:tbl>
    <w:p w14:paraId="7885B2DF" w14:textId="77777777" w:rsidR="00CB365D" w:rsidRDefault="00CB365D">
      <w:pPr>
        <w:spacing w:after="100"/>
      </w:pPr>
    </w:p>
    <w:sectPr w:rsidR="00CB365D">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2926"/>
    <w:multiLevelType w:val="hybridMultilevel"/>
    <w:tmpl w:val="8A5EDAC6"/>
    <w:lvl w:ilvl="0" w:tplc="9FC82504">
      <w:start w:val="1"/>
      <w:numFmt w:val="bullet"/>
      <w:lvlText w:val="•"/>
      <w:lvlJc w:val="left"/>
      <w:pPr>
        <w:ind w:left="720" w:hanging="360"/>
      </w:pPr>
    </w:lvl>
    <w:lvl w:ilvl="1" w:tplc="6576E4C6">
      <w:numFmt w:val="decimal"/>
      <w:lvlText w:val=""/>
      <w:lvlJc w:val="left"/>
    </w:lvl>
    <w:lvl w:ilvl="2" w:tplc="1E9C9B1E">
      <w:numFmt w:val="decimal"/>
      <w:lvlText w:val=""/>
      <w:lvlJc w:val="left"/>
    </w:lvl>
    <w:lvl w:ilvl="3" w:tplc="347A9C74">
      <w:numFmt w:val="decimal"/>
      <w:lvlText w:val=""/>
      <w:lvlJc w:val="left"/>
    </w:lvl>
    <w:lvl w:ilvl="4" w:tplc="9B0A3BBE">
      <w:numFmt w:val="decimal"/>
      <w:lvlText w:val=""/>
      <w:lvlJc w:val="left"/>
    </w:lvl>
    <w:lvl w:ilvl="5" w:tplc="666CAD22">
      <w:numFmt w:val="decimal"/>
      <w:lvlText w:val=""/>
      <w:lvlJc w:val="left"/>
    </w:lvl>
    <w:lvl w:ilvl="6" w:tplc="7A128E54">
      <w:numFmt w:val="decimal"/>
      <w:lvlText w:val=""/>
      <w:lvlJc w:val="left"/>
    </w:lvl>
    <w:lvl w:ilvl="7" w:tplc="BF084C48">
      <w:numFmt w:val="decimal"/>
      <w:lvlText w:val=""/>
      <w:lvlJc w:val="left"/>
    </w:lvl>
    <w:lvl w:ilvl="8" w:tplc="C6BA66A8">
      <w:numFmt w:val="decimal"/>
      <w:lvlText w:val=""/>
      <w:lvlJc w:val="left"/>
    </w:lvl>
  </w:abstractNum>
  <w:abstractNum w:abstractNumId="1" w15:restartNumberingAfterBreak="0">
    <w:nsid w:val="77170AFE"/>
    <w:multiLevelType w:val="hybridMultilevel"/>
    <w:tmpl w:val="CD16848C"/>
    <w:lvl w:ilvl="0" w:tplc="89D6412A">
      <w:start w:val="1"/>
      <w:numFmt w:val="bullet"/>
      <w:lvlText w:val="●"/>
      <w:lvlJc w:val="left"/>
      <w:pPr>
        <w:ind w:left="720" w:hanging="360"/>
      </w:pPr>
    </w:lvl>
    <w:lvl w:ilvl="1" w:tplc="456E0F44">
      <w:start w:val="1"/>
      <w:numFmt w:val="bullet"/>
      <w:lvlText w:val="○"/>
      <w:lvlJc w:val="left"/>
      <w:pPr>
        <w:ind w:left="1440" w:hanging="360"/>
      </w:pPr>
    </w:lvl>
    <w:lvl w:ilvl="2" w:tplc="DF402732">
      <w:start w:val="1"/>
      <w:numFmt w:val="bullet"/>
      <w:lvlText w:val="■"/>
      <w:lvlJc w:val="left"/>
      <w:pPr>
        <w:ind w:left="2160" w:hanging="360"/>
      </w:pPr>
    </w:lvl>
    <w:lvl w:ilvl="3" w:tplc="F3A0FCCA">
      <w:start w:val="1"/>
      <w:numFmt w:val="bullet"/>
      <w:lvlText w:val="●"/>
      <w:lvlJc w:val="left"/>
      <w:pPr>
        <w:ind w:left="2880" w:hanging="360"/>
      </w:pPr>
    </w:lvl>
    <w:lvl w:ilvl="4" w:tplc="9A58D05E">
      <w:start w:val="1"/>
      <w:numFmt w:val="bullet"/>
      <w:lvlText w:val="○"/>
      <w:lvlJc w:val="left"/>
      <w:pPr>
        <w:ind w:left="3600" w:hanging="360"/>
      </w:pPr>
    </w:lvl>
    <w:lvl w:ilvl="5" w:tplc="5A9A1A52">
      <w:start w:val="1"/>
      <w:numFmt w:val="bullet"/>
      <w:lvlText w:val="■"/>
      <w:lvlJc w:val="left"/>
      <w:pPr>
        <w:ind w:left="4320" w:hanging="360"/>
      </w:pPr>
    </w:lvl>
    <w:lvl w:ilvl="6" w:tplc="1AE65602">
      <w:start w:val="1"/>
      <w:numFmt w:val="bullet"/>
      <w:lvlText w:val="●"/>
      <w:lvlJc w:val="left"/>
      <w:pPr>
        <w:ind w:left="5040" w:hanging="360"/>
      </w:pPr>
    </w:lvl>
    <w:lvl w:ilvl="7" w:tplc="E864C51A">
      <w:start w:val="1"/>
      <w:numFmt w:val="bullet"/>
      <w:lvlText w:val="●"/>
      <w:lvlJc w:val="left"/>
      <w:pPr>
        <w:ind w:left="5760" w:hanging="360"/>
      </w:pPr>
    </w:lvl>
    <w:lvl w:ilvl="8" w:tplc="024C702A">
      <w:start w:val="1"/>
      <w:numFmt w:val="bullet"/>
      <w:lvlText w:val="●"/>
      <w:lvlJc w:val="left"/>
      <w:pPr>
        <w:ind w:left="6480" w:hanging="360"/>
      </w:pPr>
    </w:lvl>
  </w:abstractNum>
  <w:num w:numId="1" w16cid:durableId="1160315465">
    <w:abstractNumId w:val="1"/>
    <w:lvlOverride w:ilvl="0">
      <w:startOverride w:val="1"/>
    </w:lvlOverride>
  </w:num>
  <w:num w:numId="2" w16cid:durableId="9379101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65D"/>
    <w:rsid w:val="0070046F"/>
    <w:rsid w:val="00C759E9"/>
    <w:rsid w:val="00CB3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8FA65"/>
  <w15:docId w15:val="{A431A835-9F5E-47D9-B2D0-9A624C2E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1529</Words>
  <Characters>8721</Characters>
  <Application>Microsoft Office Word</Application>
  <DocSecurity>0</DocSecurity>
  <Lines>72</Lines>
  <Paragraphs>20</Paragraphs>
  <ScaleCrop>false</ScaleCrop>
  <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Dolly Panghate</cp:lastModifiedBy>
  <cp:revision>2</cp:revision>
  <dcterms:created xsi:type="dcterms:W3CDTF">2026-06-05T09:08:00Z</dcterms:created>
  <dcterms:modified xsi:type="dcterms:W3CDTF">2026-06-05T09:08:00Z</dcterms:modified>
</cp:coreProperties>
</file>