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9BC8C" w14:textId="6AAC1BC8" w:rsidR="00130A4B" w:rsidRDefault="00130A4B">
      <w:r>
        <w:t>19.2</w:t>
      </w:r>
    </w:p>
    <w:p w14:paraId="67B2C53C" w14:textId="59358B64" w:rsidR="00130A4B" w:rsidRDefault="00130A4B">
      <w:r>
        <w:t>19.9</w:t>
      </w:r>
    </w:p>
    <w:p w14:paraId="10F1C995" w14:textId="68F79587" w:rsidR="00372ED3" w:rsidRDefault="00130A4B">
      <w:r>
        <w:t>19.16 Another adaptive routing scheme is known as backward learning. As a packet is routed through the network, it carries not only the destination address but also the source address plus a running hop count that is incremented for each hop. Each node builds a routing table that gives the next node and hop count for each destination. How is the packet information used to build the table? What are the advantages and disadvantages of this technique?</w:t>
      </w:r>
    </w:p>
    <w:p w14:paraId="7D304C5B" w14:textId="40EE49FA" w:rsidR="006549EB" w:rsidRDefault="006549EB"/>
    <w:p w14:paraId="1098CCAC" w14:textId="7451FAB0" w:rsidR="006549EB" w:rsidRDefault="006549EB"/>
    <w:p w14:paraId="080B39C9" w14:textId="77777777" w:rsidR="006549EB" w:rsidRDefault="006549EB"/>
    <w:sectPr w:rsidR="00654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178"/>
    <w:rsid w:val="00130A4B"/>
    <w:rsid w:val="00372ED3"/>
    <w:rsid w:val="006549EB"/>
    <w:rsid w:val="00CE7178"/>
    <w:rsid w:val="00EC2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DAB27"/>
  <w15:chartTrackingRefBased/>
  <w15:docId w15:val="{F51F9180-358A-41F2-AFBE-D97BDC1A4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152940">
      <w:bodyDiv w:val="1"/>
      <w:marLeft w:val="0"/>
      <w:marRight w:val="0"/>
      <w:marTop w:val="0"/>
      <w:marBottom w:val="0"/>
      <w:divBdr>
        <w:top w:val="none" w:sz="0" w:space="0" w:color="auto"/>
        <w:left w:val="none" w:sz="0" w:space="0" w:color="auto"/>
        <w:bottom w:val="none" w:sz="0" w:space="0" w:color="auto"/>
        <w:right w:val="none" w:sz="0" w:space="0" w:color="auto"/>
      </w:divBdr>
    </w:div>
    <w:div w:id="193292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Pages>
  <Words>69</Words>
  <Characters>397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BRAISON WABWIRE</dc:creator>
  <cp:keywords/>
  <dc:description/>
  <cp:lastModifiedBy>BRAISON WABWIRE</cp:lastModifiedBy>
  <cp:revision>4</cp:revision>
  <dcterms:created xsi:type="dcterms:W3CDTF">2024-10-10T03:22:00Z</dcterms:created>
  <dcterms:modified xsi:type="dcterms:W3CDTF">2024-10-10T08:03:00Z</dcterms:modified>
</cp:coreProperties>
</file>