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134" w:rsidRDefault="00D01134" w:rsidP="00D01134">
      <w:pPr>
        <w:jc w:val="center"/>
        <w:rPr>
          <w:rFonts w:ascii="Times New Roman" w:hAnsi="Times New Roman" w:cs="Times New Roman"/>
          <w:b/>
          <w:sz w:val="24"/>
          <w:szCs w:val="24"/>
        </w:rPr>
      </w:pPr>
      <w:r>
        <w:rPr>
          <w:rFonts w:ascii="Times New Roman" w:hAnsi="Times New Roman" w:cs="Times New Roman"/>
          <w:b/>
          <w:sz w:val="24"/>
          <w:szCs w:val="24"/>
        </w:rPr>
        <w:t xml:space="preserve">Birla Institute of Technology &amp; Science, </w:t>
      </w:r>
      <w:proofErr w:type="spellStart"/>
      <w:r>
        <w:rPr>
          <w:rFonts w:ascii="Times New Roman" w:hAnsi="Times New Roman" w:cs="Times New Roman"/>
          <w:b/>
          <w:sz w:val="24"/>
          <w:szCs w:val="24"/>
        </w:rPr>
        <w:t>Pilani</w:t>
      </w:r>
      <w:proofErr w:type="spellEnd"/>
    </w:p>
    <w:p w:rsidR="00D01134" w:rsidRDefault="00D01134" w:rsidP="00D01134">
      <w:pPr>
        <w:jc w:val="center"/>
        <w:rPr>
          <w:rFonts w:ascii="Times New Roman" w:hAnsi="Times New Roman" w:cs="Times New Roman"/>
          <w:b/>
          <w:sz w:val="24"/>
          <w:szCs w:val="24"/>
        </w:rPr>
      </w:pPr>
    </w:p>
    <w:p w:rsidR="00D01134" w:rsidRDefault="00D01134" w:rsidP="00D01134">
      <w:pPr>
        <w:jc w:val="center"/>
        <w:rPr>
          <w:rFonts w:ascii="Times New Roman" w:hAnsi="Times New Roman" w:cs="Times New Roman"/>
          <w:b/>
          <w:sz w:val="24"/>
          <w:szCs w:val="24"/>
        </w:rPr>
      </w:pPr>
      <w:r>
        <w:rPr>
          <w:rFonts w:ascii="Times New Roman" w:hAnsi="Times New Roman" w:cs="Times New Roman"/>
          <w:b/>
          <w:sz w:val="24"/>
          <w:szCs w:val="24"/>
        </w:rPr>
        <w:t>Software Architecture</w:t>
      </w:r>
    </w:p>
    <w:p w:rsidR="00D01134" w:rsidRDefault="0048063A" w:rsidP="00D01134">
      <w:pPr>
        <w:jc w:val="center"/>
        <w:rPr>
          <w:rFonts w:ascii="Times New Roman" w:hAnsi="Times New Roman" w:cs="Times New Roman"/>
          <w:b/>
          <w:sz w:val="24"/>
          <w:szCs w:val="24"/>
        </w:rPr>
      </w:pPr>
      <w:r>
        <w:rPr>
          <w:rFonts w:ascii="Times New Roman" w:hAnsi="Times New Roman" w:cs="Times New Roman"/>
          <w:b/>
          <w:sz w:val="24"/>
          <w:szCs w:val="24"/>
        </w:rPr>
        <w:t>20</w:t>
      </w:r>
      <w:r w:rsidR="00D01134">
        <w:rPr>
          <w:rFonts w:ascii="Times New Roman" w:hAnsi="Times New Roman" w:cs="Times New Roman"/>
          <w:b/>
          <w:sz w:val="24"/>
          <w:szCs w:val="24"/>
        </w:rPr>
        <w:t>19</w:t>
      </w:r>
      <w:r w:rsidR="00B545EF">
        <w:rPr>
          <w:rFonts w:ascii="Times New Roman" w:hAnsi="Times New Roman" w:cs="Times New Roman"/>
          <w:b/>
          <w:sz w:val="24"/>
          <w:szCs w:val="24"/>
        </w:rPr>
        <w:t>-20 Semester 2</w:t>
      </w:r>
    </w:p>
    <w:p w:rsidR="00D01134" w:rsidRDefault="00D01134" w:rsidP="00D01134">
      <w:pPr>
        <w:jc w:val="center"/>
        <w:rPr>
          <w:rFonts w:ascii="Times New Roman" w:hAnsi="Times New Roman" w:cs="Times New Roman"/>
          <w:b/>
          <w:sz w:val="24"/>
          <w:szCs w:val="24"/>
        </w:rPr>
      </w:pPr>
      <w:r>
        <w:rPr>
          <w:rFonts w:ascii="Times New Roman" w:hAnsi="Times New Roman" w:cs="Times New Roman"/>
          <w:b/>
          <w:sz w:val="24"/>
          <w:szCs w:val="24"/>
        </w:rPr>
        <w:t>Non-specific program</w:t>
      </w:r>
    </w:p>
    <w:p w:rsidR="00D01134" w:rsidRDefault="00D01134" w:rsidP="00D01134">
      <w:pPr>
        <w:jc w:val="center"/>
        <w:rPr>
          <w:rFonts w:ascii="Times New Roman" w:hAnsi="Times New Roman" w:cs="Times New Roman"/>
          <w:b/>
          <w:sz w:val="24"/>
          <w:szCs w:val="24"/>
        </w:rPr>
      </w:pPr>
    </w:p>
    <w:p w:rsidR="00D01134" w:rsidRDefault="00D01134" w:rsidP="00D01134">
      <w:pPr>
        <w:jc w:val="center"/>
        <w:rPr>
          <w:rFonts w:ascii="Times New Roman" w:hAnsi="Times New Roman" w:cs="Times New Roman"/>
          <w:b/>
          <w:sz w:val="24"/>
          <w:szCs w:val="24"/>
        </w:rPr>
      </w:pPr>
      <w:r>
        <w:rPr>
          <w:rFonts w:ascii="Times New Roman" w:hAnsi="Times New Roman" w:cs="Times New Roman"/>
          <w:b/>
          <w:sz w:val="24"/>
          <w:szCs w:val="24"/>
        </w:rPr>
        <w:t>Assignment #2</w:t>
      </w:r>
    </w:p>
    <w:p w:rsidR="00B37DC1" w:rsidRDefault="00B37DC1" w:rsidP="00D01134">
      <w:pPr>
        <w:jc w:val="center"/>
        <w:rPr>
          <w:rFonts w:ascii="Times New Roman" w:hAnsi="Times New Roman" w:cs="Times New Roman"/>
          <w:b/>
          <w:sz w:val="24"/>
          <w:szCs w:val="24"/>
        </w:rPr>
      </w:pPr>
    </w:p>
    <w:p w:rsidR="00B37DC1" w:rsidRDefault="00B37DC1" w:rsidP="00D01134">
      <w:pPr>
        <w:jc w:val="center"/>
        <w:rPr>
          <w:rFonts w:ascii="Times New Roman" w:hAnsi="Times New Roman" w:cs="Times New Roman"/>
          <w:b/>
          <w:sz w:val="24"/>
          <w:szCs w:val="24"/>
        </w:rPr>
      </w:pPr>
      <w:r>
        <w:rPr>
          <w:rFonts w:ascii="Times New Roman" w:hAnsi="Times New Roman" w:cs="Times New Roman"/>
          <w:b/>
          <w:sz w:val="24"/>
          <w:szCs w:val="24"/>
        </w:rPr>
        <w:t>Mar 23, 2020</w:t>
      </w:r>
    </w:p>
    <w:p w:rsidR="00D01134" w:rsidRDefault="00D01134" w:rsidP="00D01134">
      <w:pPr>
        <w:jc w:val="left"/>
        <w:rPr>
          <w:rFonts w:ascii="Times New Roman" w:hAnsi="Times New Roman" w:cs="Times New Roman"/>
          <w:b/>
          <w:sz w:val="24"/>
          <w:szCs w:val="24"/>
        </w:rPr>
      </w:pPr>
    </w:p>
    <w:p w:rsidR="00E8070F" w:rsidRPr="00E8070F" w:rsidRDefault="00B37DC1" w:rsidP="00E8070F">
      <w:pPr>
        <w:rPr>
          <w:rFonts w:ascii="Times New Roman" w:hAnsi="Times New Roman" w:cs="Times New Roman"/>
          <w:b/>
          <w:sz w:val="24"/>
          <w:szCs w:val="24"/>
        </w:rPr>
      </w:pPr>
      <w:r>
        <w:rPr>
          <w:rFonts w:ascii="Times New Roman" w:hAnsi="Times New Roman" w:cs="Times New Roman"/>
          <w:b/>
          <w:sz w:val="24"/>
          <w:szCs w:val="24"/>
        </w:rPr>
        <w:t>Introduction</w:t>
      </w:r>
    </w:p>
    <w:p w:rsidR="00E8070F" w:rsidRDefault="00E8070F" w:rsidP="00E8070F">
      <w:pPr>
        <w:rPr>
          <w:rFonts w:ascii="Times New Roman" w:hAnsi="Times New Roman" w:cs="Times New Roman"/>
          <w:sz w:val="24"/>
          <w:szCs w:val="24"/>
        </w:rPr>
      </w:pPr>
    </w:p>
    <w:p w:rsidR="00D01134" w:rsidRPr="00E8070F" w:rsidRDefault="00E8070F" w:rsidP="00B37DC1">
      <w:pPr>
        <w:ind w:left="720"/>
        <w:rPr>
          <w:rFonts w:ascii="Times New Roman" w:hAnsi="Times New Roman" w:cs="Times New Roman"/>
          <w:sz w:val="24"/>
          <w:szCs w:val="24"/>
        </w:rPr>
      </w:pPr>
      <w:r w:rsidRPr="00E8070F">
        <w:rPr>
          <w:rFonts w:ascii="Times New Roman" w:hAnsi="Times New Roman" w:cs="Times New Roman"/>
          <w:sz w:val="24"/>
          <w:szCs w:val="24"/>
        </w:rPr>
        <w:t xml:space="preserve">Each group is assigned one case as given below. </w:t>
      </w:r>
      <w:r>
        <w:rPr>
          <w:rFonts w:ascii="Times New Roman" w:hAnsi="Times New Roman" w:cs="Times New Roman"/>
          <w:sz w:val="24"/>
          <w:szCs w:val="24"/>
        </w:rPr>
        <w:t xml:space="preserve">Each </w:t>
      </w:r>
      <w:r w:rsidRPr="00E8070F">
        <w:rPr>
          <w:rFonts w:ascii="Times New Roman" w:hAnsi="Times New Roman" w:cs="Times New Roman"/>
          <w:sz w:val="24"/>
          <w:szCs w:val="24"/>
        </w:rPr>
        <w:t>group should work as a team</w:t>
      </w:r>
      <w:r w:rsidR="00B37DC1">
        <w:rPr>
          <w:rFonts w:ascii="Times New Roman" w:hAnsi="Times New Roman" w:cs="Times New Roman"/>
          <w:sz w:val="24"/>
          <w:szCs w:val="24"/>
        </w:rPr>
        <w:t>, discuss different aspects of the assignment</w:t>
      </w:r>
      <w:r w:rsidRPr="00E8070F">
        <w:rPr>
          <w:rFonts w:ascii="Times New Roman" w:hAnsi="Times New Roman" w:cs="Times New Roman"/>
          <w:sz w:val="24"/>
          <w:szCs w:val="24"/>
        </w:rPr>
        <w:t xml:space="preserve"> and complete the assignment. </w:t>
      </w:r>
      <w:r>
        <w:rPr>
          <w:rFonts w:ascii="Times New Roman" w:hAnsi="Times New Roman" w:cs="Times New Roman"/>
          <w:sz w:val="24"/>
          <w:szCs w:val="24"/>
        </w:rPr>
        <w:t xml:space="preserve">Each group should prepare one common </w:t>
      </w:r>
      <w:r w:rsidRPr="00E8070F">
        <w:rPr>
          <w:rFonts w:ascii="Times New Roman" w:hAnsi="Times New Roman" w:cs="Times New Roman"/>
          <w:sz w:val="24"/>
          <w:szCs w:val="24"/>
        </w:rPr>
        <w:t>PPT file and</w:t>
      </w:r>
      <w:r w:rsidR="00B37DC1">
        <w:rPr>
          <w:rFonts w:ascii="Times New Roman" w:hAnsi="Times New Roman" w:cs="Times New Roman"/>
          <w:sz w:val="24"/>
          <w:szCs w:val="24"/>
        </w:rPr>
        <w:t xml:space="preserve"> upload</w:t>
      </w:r>
      <w:r>
        <w:rPr>
          <w:rFonts w:ascii="Times New Roman" w:hAnsi="Times New Roman" w:cs="Times New Roman"/>
          <w:sz w:val="24"/>
          <w:szCs w:val="24"/>
        </w:rPr>
        <w:t xml:space="preserve">. </w:t>
      </w:r>
      <w:r w:rsidRPr="00E8070F">
        <w:rPr>
          <w:rFonts w:ascii="Times New Roman" w:hAnsi="Times New Roman" w:cs="Times New Roman"/>
          <w:color w:val="FF0000"/>
          <w:sz w:val="24"/>
          <w:szCs w:val="24"/>
        </w:rPr>
        <w:t>Do not submit individual files.</w:t>
      </w:r>
    </w:p>
    <w:p w:rsidR="00D01134" w:rsidRDefault="00D01134" w:rsidP="003940F7">
      <w:pPr>
        <w:jc w:val="center"/>
        <w:rPr>
          <w:rFonts w:ascii="Times New Roman" w:hAnsi="Times New Roman" w:cs="Times New Roman"/>
          <w:b/>
          <w:sz w:val="24"/>
          <w:szCs w:val="24"/>
        </w:rPr>
      </w:pPr>
    </w:p>
    <w:tbl>
      <w:tblPr>
        <w:tblStyle w:val="TableGrid"/>
        <w:tblW w:w="0" w:type="auto"/>
        <w:tblInd w:w="1327" w:type="dxa"/>
        <w:tblLook w:val="04A0" w:firstRow="1" w:lastRow="0" w:firstColumn="1" w:lastColumn="0" w:noHBand="0" w:noVBand="1"/>
      </w:tblPr>
      <w:tblGrid>
        <w:gridCol w:w="1129"/>
        <w:gridCol w:w="2268"/>
      </w:tblGrid>
      <w:tr w:rsidR="00D01134" w:rsidRPr="00D01134" w:rsidTr="00B37DC1">
        <w:tc>
          <w:tcPr>
            <w:tcW w:w="1129" w:type="dxa"/>
            <w:shd w:val="clear" w:color="auto" w:fill="E7E6E6" w:themeFill="background2"/>
          </w:tcPr>
          <w:p w:rsidR="00D01134" w:rsidRPr="00D01134" w:rsidRDefault="00D01134" w:rsidP="00F41DEF">
            <w:pPr>
              <w:jc w:val="center"/>
              <w:rPr>
                <w:rFonts w:ascii="Times New Roman" w:hAnsi="Times New Roman" w:cs="Times New Roman"/>
                <w:b/>
                <w:sz w:val="24"/>
                <w:szCs w:val="24"/>
              </w:rPr>
            </w:pPr>
            <w:r w:rsidRPr="00D01134">
              <w:rPr>
                <w:rFonts w:ascii="Times New Roman" w:hAnsi="Times New Roman" w:cs="Times New Roman"/>
                <w:b/>
                <w:sz w:val="24"/>
                <w:szCs w:val="24"/>
              </w:rPr>
              <w:t>Group #</w:t>
            </w:r>
          </w:p>
        </w:tc>
        <w:tc>
          <w:tcPr>
            <w:tcW w:w="2268" w:type="dxa"/>
            <w:shd w:val="clear" w:color="auto" w:fill="E7E6E6" w:themeFill="background2"/>
          </w:tcPr>
          <w:p w:rsidR="00D01134" w:rsidRPr="00D01134" w:rsidRDefault="00D01134" w:rsidP="00F41DEF">
            <w:pPr>
              <w:jc w:val="center"/>
              <w:rPr>
                <w:rFonts w:ascii="Times New Roman" w:hAnsi="Times New Roman" w:cs="Times New Roman"/>
                <w:b/>
                <w:sz w:val="24"/>
                <w:szCs w:val="24"/>
              </w:rPr>
            </w:pPr>
            <w:r w:rsidRPr="00D01134">
              <w:rPr>
                <w:rFonts w:ascii="Times New Roman" w:hAnsi="Times New Roman" w:cs="Times New Roman"/>
                <w:b/>
                <w:sz w:val="24"/>
                <w:szCs w:val="24"/>
              </w:rPr>
              <w:t>Case</w:t>
            </w:r>
          </w:p>
        </w:tc>
      </w:tr>
      <w:tr w:rsidR="00D01134" w:rsidRPr="00D01134" w:rsidTr="00B37DC1">
        <w:tc>
          <w:tcPr>
            <w:tcW w:w="1129" w:type="dxa"/>
          </w:tcPr>
          <w:p w:rsidR="00D01134" w:rsidRPr="00D01134" w:rsidRDefault="00CE1041" w:rsidP="00D01134">
            <w:pPr>
              <w:jc w:val="center"/>
              <w:rPr>
                <w:rFonts w:ascii="Times New Roman" w:hAnsi="Times New Roman" w:cs="Times New Roman"/>
                <w:sz w:val="24"/>
                <w:szCs w:val="24"/>
              </w:rPr>
            </w:pPr>
            <w:r>
              <w:rPr>
                <w:rFonts w:ascii="Times New Roman" w:hAnsi="Times New Roman" w:cs="Times New Roman"/>
                <w:sz w:val="24"/>
                <w:szCs w:val="24"/>
              </w:rPr>
              <w:t>1-43</w:t>
            </w:r>
          </w:p>
        </w:tc>
        <w:tc>
          <w:tcPr>
            <w:tcW w:w="2268" w:type="dxa"/>
          </w:tcPr>
          <w:p w:rsidR="00D01134" w:rsidRPr="00D01134" w:rsidRDefault="000F33F8" w:rsidP="000F33F8">
            <w:pPr>
              <w:jc w:val="left"/>
              <w:rPr>
                <w:rFonts w:ascii="Times New Roman" w:hAnsi="Times New Roman" w:cs="Times New Roman"/>
                <w:sz w:val="24"/>
                <w:szCs w:val="24"/>
              </w:rPr>
            </w:pPr>
            <w:r>
              <w:rPr>
                <w:rFonts w:ascii="Times New Roman" w:hAnsi="Times New Roman" w:cs="Times New Roman"/>
                <w:sz w:val="24"/>
                <w:szCs w:val="24"/>
              </w:rPr>
              <w:t xml:space="preserve">Blue Star </w:t>
            </w:r>
          </w:p>
        </w:tc>
      </w:tr>
      <w:tr w:rsidR="00D01134" w:rsidRPr="00D01134" w:rsidTr="00B37DC1">
        <w:tc>
          <w:tcPr>
            <w:tcW w:w="1129" w:type="dxa"/>
          </w:tcPr>
          <w:p w:rsidR="00D01134" w:rsidRPr="00D01134" w:rsidRDefault="00CE1041" w:rsidP="00D01134">
            <w:pPr>
              <w:jc w:val="center"/>
              <w:rPr>
                <w:rFonts w:ascii="Times New Roman" w:hAnsi="Times New Roman" w:cs="Times New Roman"/>
                <w:sz w:val="24"/>
                <w:szCs w:val="24"/>
              </w:rPr>
            </w:pPr>
            <w:r>
              <w:rPr>
                <w:rFonts w:ascii="Times New Roman" w:hAnsi="Times New Roman" w:cs="Times New Roman"/>
                <w:sz w:val="24"/>
                <w:szCs w:val="24"/>
              </w:rPr>
              <w:t>44-8</w:t>
            </w:r>
            <w:r w:rsidR="001975BC">
              <w:rPr>
                <w:rFonts w:ascii="Times New Roman" w:hAnsi="Times New Roman" w:cs="Times New Roman"/>
                <w:sz w:val="24"/>
                <w:szCs w:val="24"/>
              </w:rPr>
              <w:t>6</w:t>
            </w:r>
          </w:p>
        </w:tc>
        <w:tc>
          <w:tcPr>
            <w:tcW w:w="2268" w:type="dxa"/>
          </w:tcPr>
          <w:p w:rsidR="00D01134" w:rsidRPr="00D01134" w:rsidRDefault="000F33F8" w:rsidP="000F33F8">
            <w:pPr>
              <w:jc w:val="left"/>
              <w:rPr>
                <w:rFonts w:ascii="Times New Roman" w:hAnsi="Times New Roman" w:cs="Times New Roman"/>
                <w:sz w:val="24"/>
                <w:szCs w:val="24"/>
              </w:rPr>
            </w:pPr>
            <w:proofErr w:type="spellStart"/>
            <w:r>
              <w:rPr>
                <w:rFonts w:ascii="Times New Roman" w:hAnsi="Times New Roman" w:cs="Times New Roman"/>
                <w:sz w:val="24"/>
                <w:szCs w:val="24"/>
              </w:rPr>
              <w:t>ECom</w:t>
            </w:r>
            <w:proofErr w:type="spellEnd"/>
            <w:r>
              <w:rPr>
                <w:rFonts w:ascii="Times New Roman" w:hAnsi="Times New Roman" w:cs="Times New Roman"/>
                <w:sz w:val="24"/>
                <w:szCs w:val="24"/>
              </w:rPr>
              <w:t xml:space="preserve"> Express </w:t>
            </w:r>
          </w:p>
        </w:tc>
      </w:tr>
    </w:tbl>
    <w:p w:rsidR="00D01134" w:rsidRDefault="00D01134" w:rsidP="003940F7">
      <w:pPr>
        <w:jc w:val="center"/>
        <w:rPr>
          <w:rFonts w:ascii="Times New Roman" w:hAnsi="Times New Roman" w:cs="Times New Roman"/>
          <w:b/>
          <w:sz w:val="24"/>
          <w:szCs w:val="24"/>
        </w:rPr>
      </w:pPr>
    </w:p>
    <w:p w:rsidR="00B37DC1" w:rsidRDefault="00B37DC1" w:rsidP="00D01134">
      <w:pPr>
        <w:jc w:val="left"/>
        <w:rPr>
          <w:rFonts w:ascii="Times New Roman" w:hAnsi="Times New Roman" w:cs="Times New Roman"/>
          <w:b/>
          <w:sz w:val="24"/>
          <w:szCs w:val="24"/>
        </w:rPr>
      </w:pPr>
    </w:p>
    <w:p w:rsidR="004C0606" w:rsidRDefault="004C0606" w:rsidP="00D01134">
      <w:pPr>
        <w:jc w:val="left"/>
        <w:rPr>
          <w:rFonts w:ascii="Times New Roman" w:hAnsi="Times New Roman" w:cs="Times New Roman"/>
          <w:b/>
          <w:sz w:val="24"/>
          <w:szCs w:val="24"/>
        </w:rPr>
      </w:pPr>
      <w:r>
        <w:rPr>
          <w:rFonts w:ascii="Times New Roman" w:hAnsi="Times New Roman" w:cs="Times New Roman"/>
          <w:b/>
          <w:sz w:val="24"/>
          <w:szCs w:val="24"/>
        </w:rPr>
        <w:t>Objective</w:t>
      </w:r>
    </w:p>
    <w:p w:rsidR="004C0606" w:rsidRPr="004C0606" w:rsidRDefault="004C0606" w:rsidP="001501AB">
      <w:pPr>
        <w:ind w:left="720"/>
        <w:jc w:val="left"/>
        <w:rPr>
          <w:rFonts w:ascii="Times New Roman" w:hAnsi="Times New Roman" w:cs="Times New Roman"/>
          <w:sz w:val="24"/>
          <w:szCs w:val="24"/>
        </w:rPr>
      </w:pPr>
      <w:r w:rsidRPr="004C0606">
        <w:rPr>
          <w:rFonts w:ascii="Times New Roman" w:hAnsi="Times New Roman" w:cs="Times New Roman"/>
          <w:sz w:val="24"/>
          <w:szCs w:val="24"/>
        </w:rPr>
        <w:t xml:space="preserve">To </w:t>
      </w:r>
      <w:r>
        <w:rPr>
          <w:rFonts w:ascii="Times New Roman" w:hAnsi="Times New Roman" w:cs="Times New Roman"/>
          <w:sz w:val="24"/>
          <w:szCs w:val="24"/>
        </w:rPr>
        <w:t>gain practical experience in designin</w:t>
      </w:r>
      <w:r w:rsidR="001501AB">
        <w:rPr>
          <w:rFonts w:ascii="Times New Roman" w:hAnsi="Times New Roman" w:cs="Times New Roman"/>
          <w:sz w:val="24"/>
          <w:szCs w:val="24"/>
        </w:rPr>
        <w:t>g the architecture of a systems.</w:t>
      </w:r>
    </w:p>
    <w:p w:rsidR="004C0606" w:rsidRDefault="004C0606" w:rsidP="00D01134">
      <w:pPr>
        <w:jc w:val="left"/>
        <w:rPr>
          <w:rFonts w:ascii="Times New Roman" w:hAnsi="Times New Roman" w:cs="Times New Roman"/>
          <w:b/>
          <w:sz w:val="24"/>
          <w:szCs w:val="24"/>
        </w:rPr>
      </w:pPr>
    </w:p>
    <w:p w:rsidR="000E0296" w:rsidRPr="003940F7" w:rsidRDefault="004C0606" w:rsidP="00D01134">
      <w:pPr>
        <w:jc w:val="left"/>
        <w:rPr>
          <w:rFonts w:ascii="Times New Roman" w:hAnsi="Times New Roman" w:cs="Times New Roman"/>
          <w:b/>
          <w:sz w:val="24"/>
          <w:szCs w:val="24"/>
        </w:rPr>
      </w:pPr>
      <w:r>
        <w:rPr>
          <w:rFonts w:ascii="Times New Roman" w:hAnsi="Times New Roman" w:cs="Times New Roman"/>
          <w:b/>
          <w:sz w:val="24"/>
          <w:szCs w:val="24"/>
        </w:rPr>
        <w:t>Activity</w:t>
      </w:r>
    </w:p>
    <w:p w:rsidR="00AA061A" w:rsidRDefault="00AA061A"/>
    <w:p w:rsidR="0005075D" w:rsidRDefault="00AA061A" w:rsidP="00DA225E">
      <w:pPr>
        <w:pStyle w:val="ListParagraph"/>
        <w:numPr>
          <w:ilvl w:val="0"/>
          <w:numId w:val="2"/>
        </w:numPr>
        <w:rPr>
          <w:rFonts w:ascii="Times New Roman" w:hAnsi="Times New Roman"/>
          <w:sz w:val="24"/>
          <w:szCs w:val="24"/>
        </w:rPr>
      </w:pPr>
      <w:r w:rsidRPr="003B206A">
        <w:rPr>
          <w:rFonts w:ascii="Times New Roman" w:hAnsi="Times New Roman"/>
          <w:sz w:val="24"/>
          <w:szCs w:val="24"/>
        </w:rPr>
        <w:t>Identify top 3 A</w:t>
      </w:r>
      <w:r>
        <w:rPr>
          <w:rFonts w:ascii="Times New Roman" w:hAnsi="Times New Roman"/>
          <w:sz w:val="24"/>
          <w:szCs w:val="24"/>
        </w:rPr>
        <w:t xml:space="preserve">rchitecturally </w:t>
      </w:r>
      <w:r w:rsidRPr="003B206A">
        <w:rPr>
          <w:rFonts w:ascii="Times New Roman" w:hAnsi="Times New Roman"/>
          <w:sz w:val="24"/>
          <w:szCs w:val="24"/>
        </w:rPr>
        <w:t>S</w:t>
      </w:r>
      <w:r>
        <w:rPr>
          <w:rFonts w:ascii="Times New Roman" w:hAnsi="Times New Roman"/>
          <w:sz w:val="24"/>
          <w:szCs w:val="24"/>
        </w:rPr>
        <w:t xml:space="preserve">ignificant </w:t>
      </w:r>
      <w:r w:rsidRPr="003B206A">
        <w:rPr>
          <w:rFonts w:ascii="Times New Roman" w:hAnsi="Times New Roman"/>
          <w:sz w:val="24"/>
          <w:szCs w:val="24"/>
        </w:rPr>
        <w:t>R</w:t>
      </w:r>
      <w:r>
        <w:rPr>
          <w:rFonts w:ascii="Times New Roman" w:hAnsi="Times New Roman"/>
          <w:sz w:val="24"/>
          <w:szCs w:val="24"/>
        </w:rPr>
        <w:t>equirements (ASRs)</w:t>
      </w:r>
      <w:r w:rsidRPr="003B206A">
        <w:rPr>
          <w:rFonts w:ascii="Times New Roman" w:hAnsi="Times New Roman"/>
          <w:sz w:val="24"/>
          <w:szCs w:val="24"/>
        </w:rPr>
        <w:t xml:space="preserve"> and </w:t>
      </w:r>
      <w:r w:rsidR="00F54617">
        <w:rPr>
          <w:rFonts w:ascii="Times New Roman" w:hAnsi="Times New Roman"/>
          <w:sz w:val="24"/>
          <w:szCs w:val="24"/>
        </w:rPr>
        <w:t xml:space="preserve">explain why these are </w:t>
      </w:r>
      <w:r w:rsidR="0065287F">
        <w:rPr>
          <w:rFonts w:ascii="Times New Roman" w:hAnsi="Times New Roman"/>
          <w:sz w:val="24"/>
          <w:szCs w:val="24"/>
        </w:rPr>
        <w:t>architecturally significant.</w:t>
      </w:r>
      <w:r w:rsidR="00F54617">
        <w:rPr>
          <w:rFonts w:ascii="Times New Roman" w:hAnsi="Times New Roman"/>
          <w:sz w:val="24"/>
          <w:szCs w:val="24"/>
        </w:rPr>
        <w:tab/>
      </w:r>
      <w:r w:rsidR="0065287F">
        <w:rPr>
          <w:rFonts w:ascii="Times New Roman" w:hAnsi="Times New Roman"/>
          <w:sz w:val="24"/>
          <w:szCs w:val="24"/>
        </w:rPr>
        <w:tab/>
      </w:r>
      <w:r w:rsidR="0065287F">
        <w:rPr>
          <w:rFonts w:ascii="Times New Roman" w:hAnsi="Times New Roman"/>
          <w:sz w:val="24"/>
          <w:szCs w:val="24"/>
        </w:rPr>
        <w:tab/>
      </w:r>
      <w:r w:rsidR="0065287F">
        <w:rPr>
          <w:rFonts w:ascii="Times New Roman" w:hAnsi="Times New Roman"/>
          <w:sz w:val="24"/>
          <w:szCs w:val="24"/>
        </w:rPr>
        <w:tab/>
      </w:r>
      <w:r w:rsidR="0065287F">
        <w:rPr>
          <w:rFonts w:ascii="Times New Roman" w:hAnsi="Times New Roman"/>
          <w:sz w:val="24"/>
          <w:szCs w:val="24"/>
        </w:rPr>
        <w:tab/>
      </w:r>
      <w:r w:rsidR="0065287F">
        <w:rPr>
          <w:rFonts w:ascii="Times New Roman" w:hAnsi="Times New Roman"/>
          <w:sz w:val="24"/>
          <w:szCs w:val="24"/>
        </w:rPr>
        <w:tab/>
      </w:r>
      <w:r w:rsidR="0065287F">
        <w:rPr>
          <w:rFonts w:ascii="Times New Roman" w:hAnsi="Times New Roman"/>
          <w:sz w:val="24"/>
          <w:szCs w:val="24"/>
        </w:rPr>
        <w:tab/>
      </w:r>
      <w:r w:rsidR="0065287F">
        <w:rPr>
          <w:rFonts w:ascii="Times New Roman" w:hAnsi="Times New Roman"/>
          <w:sz w:val="24"/>
          <w:szCs w:val="24"/>
        </w:rPr>
        <w:tab/>
      </w:r>
      <w:r w:rsidR="00516BD3">
        <w:rPr>
          <w:rFonts w:ascii="Times New Roman" w:hAnsi="Times New Roman"/>
          <w:sz w:val="24"/>
          <w:szCs w:val="24"/>
        </w:rPr>
        <w:t>[3]</w:t>
      </w:r>
    </w:p>
    <w:p w:rsidR="00AA061A" w:rsidRPr="003B206A" w:rsidRDefault="0005075D" w:rsidP="00DA225E">
      <w:pPr>
        <w:pStyle w:val="ListParagraph"/>
        <w:numPr>
          <w:ilvl w:val="0"/>
          <w:numId w:val="2"/>
        </w:numPr>
        <w:rPr>
          <w:rFonts w:ascii="Times New Roman" w:hAnsi="Times New Roman"/>
          <w:sz w:val="24"/>
          <w:szCs w:val="24"/>
        </w:rPr>
      </w:pPr>
      <w:r>
        <w:rPr>
          <w:rFonts w:ascii="Times New Roman" w:hAnsi="Times New Roman"/>
          <w:sz w:val="24"/>
          <w:szCs w:val="24"/>
        </w:rPr>
        <w:t xml:space="preserve">Describe </w:t>
      </w:r>
      <w:r w:rsidR="00B565F9">
        <w:rPr>
          <w:rFonts w:ascii="Times New Roman" w:hAnsi="Times New Roman"/>
          <w:sz w:val="24"/>
          <w:szCs w:val="24"/>
        </w:rPr>
        <w:t>i</w:t>
      </w:r>
      <w:r w:rsidR="00B565F9" w:rsidRPr="0065287F">
        <w:rPr>
          <w:rFonts w:ascii="Times New Roman" w:hAnsi="Times New Roman"/>
          <w:sz w:val="24"/>
          <w:szCs w:val="24"/>
        </w:rPr>
        <w:t xml:space="preserve">n detail, </w:t>
      </w:r>
      <w:r w:rsidRPr="0065287F">
        <w:rPr>
          <w:rFonts w:ascii="Times New Roman" w:hAnsi="Times New Roman"/>
          <w:sz w:val="24"/>
          <w:szCs w:val="24"/>
        </w:rPr>
        <w:t>th</w:t>
      </w:r>
      <w:r>
        <w:rPr>
          <w:rFonts w:ascii="Times New Roman" w:hAnsi="Times New Roman"/>
          <w:sz w:val="24"/>
          <w:szCs w:val="24"/>
        </w:rPr>
        <w:t xml:space="preserve">e </w:t>
      </w:r>
      <w:r w:rsidR="00AA061A" w:rsidRPr="003B206A">
        <w:rPr>
          <w:rFonts w:ascii="Times New Roman" w:hAnsi="Times New Roman"/>
          <w:sz w:val="24"/>
          <w:szCs w:val="24"/>
        </w:rPr>
        <w:t xml:space="preserve">tactics </w:t>
      </w:r>
      <w:r>
        <w:rPr>
          <w:rFonts w:ascii="Times New Roman" w:hAnsi="Times New Roman"/>
          <w:sz w:val="24"/>
          <w:szCs w:val="24"/>
        </w:rPr>
        <w:t>you recommend for each ASR.</w:t>
      </w:r>
      <w:r w:rsidR="00603B6E">
        <w:rPr>
          <w:rFonts w:ascii="Times New Roman" w:hAnsi="Times New Roman"/>
          <w:sz w:val="24"/>
          <w:szCs w:val="24"/>
        </w:rPr>
        <w:tab/>
      </w:r>
      <w:r w:rsidR="00603B6E">
        <w:rPr>
          <w:rFonts w:ascii="Times New Roman" w:hAnsi="Times New Roman"/>
          <w:sz w:val="24"/>
          <w:szCs w:val="24"/>
        </w:rPr>
        <w:tab/>
      </w:r>
      <w:r w:rsidR="00603B6E">
        <w:rPr>
          <w:rFonts w:ascii="Times New Roman" w:hAnsi="Times New Roman"/>
          <w:sz w:val="24"/>
          <w:szCs w:val="24"/>
        </w:rPr>
        <w:tab/>
        <w:t>[3</w:t>
      </w:r>
      <w:r w:rsidR="00516BD3">
        <w:rPr>
          <w:rFonts w:ascii="Times New Roman" w:hAnsi="Times New Roman"/>
          <w:sz w:val="24"/>
          <w:szCs w:val="24"/>
        </w:rPr>
        <w:t>]</w:t>
      </w:r>
    </w:p>
    <w:p w:rsidR="00175A43" w:rsidRDefault="00AA061A" w:rsidP="00DA225E">
      <w:pPr>
        <w:pStyle w:val="ListParagraph"/>
        <w:numPr>
          <w:ilvl w:val="0"/>
          <w:numId w:val="2"/>
        </w:numPr>
        <w:rPr>
          <w:rFonts w:ascii="Times New Roman" w:hAnsi="Times New Roman"/>
          <w:sz w:val="24"/>
          <w:szCs w:val="24"/>
        </w:rPr>
      </w:pPr>
      <w:r w:rsidRPr="003B206A">
        <w:rPr>
          <w:rFonts w:ascii="Times New Roman" w:hAnsi="Times New Roman"/>
          <w:sz w:val="24"/>
          <w:szCs w:val="24"/>
        </w:rPr>
        <w:t xml:space="preserve">Draw </w:t>
      </w:r>
      <w:r w:rsidR="00175A43">
        <w:rPr>
          <w:rFonts w:ascii="Times New Roman" w:hAnsi="Times New Roman"/>
          <w:sz w:val="24"/>
          <w:szCs w:val="24"/>
        </w:rPr>
        <w:t>the following diagrams:</w:t>
      </w:r>
    </w:p>
    <w:p w:rsidR="00175A43" w:rsidRDefault="00175A43" w:rsidP="00175A43">
      <w:pPr>
        <w:pStyle w:val="ListParagraph"/>
        <w:numPr>
          <w:ilvl w:val="1"/>
          <w:numId w:val="2"/>
        </w:numPr>
        <w:rPr>
          <w:rFonts w:ascii="Times New Roman" w:hAnsi="Times New Roman"/>
          <w:sz w:val="24"/>
          <w:szCs w:val="24"/>
        </w:rPr>
      </w:pPr>
      <w:r>
        <w:rPr>
          <w:rFonts w:ascii="Times New Roman" w:hAnsi="Times New Roman"/>
          <w:sz w:val="24"/>
          <w:szCs w:val="24"/>
        </w:rPr>
        <w:t>Context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p>
    <w:p w:rsidR="009F4AA3" w:rsidRDefault="009F4AA3" w:rsidP="00175A43">
      <w:pPr>
        <w:pStyle w:val="ListParagraph"/>
        <w:numPr>
          <w:ilvl w:val="1"/>
          <w:numId w:val="2"/>
        </w:numPr>
        <w:rPr>
          <w:rFonts w:ascii="Times New Roman" w:hAnsi="Times New Roman"/>
          <w:sz w:val="24"/>
          <w:szCs w:val="24"/>
        </w:rPr>
      </w:pPr>
      <w:r>
        <w:rPr>
          <w:rFonts w:ascii="Times New Roman" w:hAnsi="Times New Roman"/>
          <w:sz w:val="24"/>
          <w:szCs w:val="24"/>
        </w:rPr>
        <w:t>Module decomposition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175A43" w:rsidRDefault="00175A43" w:rsidP="00175A43">
      <w:pPr>
        <w:pStyle w:val="ListParagraph"/>
        <w:numPr>
          <w:ilvl w:val="1"/>
          <w:numId w:val="2"/>
        </w:numPr>
        <w:rPr>
          <w:rFonts w:ascii="Times New Roman" w:hAnsi="Times New Roman"/>
          <w:sz w:val="24"/>
          <w:szCs w:val="24"/>
        </w:rPr>
      </w:pPr>
      <w:r>
        <w:rPr>
          <w:rFonts w:ascii="Times New Roman" w:hAnsi="Times New Roman"/>
          <w:sz w:val="24"/>
          <w:szCs w:val="24"/>
        </w:rPr>
        <w:t>C</w:t>
      </w:r>
      <w:r w:rsidR="00F54617">
        <w:rPr>
          <w:rFonts w:ascii="Times New Roman" w:hAnsi="Times New Roman"/>
          <w:sz w:val="24"/>
          <w:szCs w:val="24"/>
        </w:rPr>
        <w:t xml:space="preserve">omponent </w:t>
      </w:r>
      <w:r>
        <w:rPr>
          <w:rFonts w:ascii="Times New Roman" w:hAnsi="Times New Roman"/>
          <w:sz w:val="24"/>
          <w:szCs w:val="24"/>
        </w:rPr>
        <w:t>&amp;</w:t>
      </w:r>
      <w:r w:rsidR="00F54617">
        <w:rPr>
          <w:rFonts w:ascii="Times New Roman" w:hAnsi="Times New Roman"/>
          <w:sz w:val="24"/>
          <w:szCs w:val="24"/>
        </w:rPr>
        <w:t xml:space="preserve"> </w:t>
      </w:r>
      <w:r>
        <w:rPr>
          <w:rFonts w:ascii="Times New Roman" w:hAnsi="Times New Roman"/>
          <w:sz w:val="24"/>
          <w:szCs w:val="24"/>
        </w:rPr>
        <w:t>C</w:t>
      </w:r>
      <w:r w:rsidR="00F54617">
        <w:rPr>
          <w:rFonts w:ascii="Times New Roman" w:hAnsi="Times New Roman"/>
          <w:sz w:val="24"/>
          <w:szCs w:val="24"/>
        </w:rPr>
        <w:t>onnection diagram</w:t>
      </w:r>
      <w:r w:rsidR="00F54617">
        <w:rPr>
          <w:rFonts w:ascii="Times New Roman" w:hAnsi="Times New Roman"/>
          <w:sz w:val="24"/>
          <w:szCs w:val="24"/>
        </w:rPr>
        <w:tab/>
      </w:r>
      <w:r w:rsidR="00F54617">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F54617" w:rsidRDefault="00F54617" w:rsidP="00175A43">
      <w:pPr>
        <w:pStyle w:val="ListParagraph"/>
        <w:numPr>
          <w:ilvl w:val="1"/>
          <w:numId w:val="2"/>
        </w:numPr>
        <w:rPr>
          <w:rFonts w:ascii="Times New Roman" w:hAnsi="Times New Roman"/>
          <w:sz w:val="24"/>
          <w:szCs w:val="24"/>
        </w:rPr>
      </w:pPr>
      <w:r>
        <w:rPr>
          <w:rFonts w:ascii="Times New Roman" w:hAnsi="Times New Roman"/>
          <w:sz w:val="24"/>
          <w:szCs w:val="24"/>
        </w:rPr>
        <w:t>Deployment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AA061A" w:rsidRPr="003B206A" w:rsidRDefault="0065287F" w:rsidP="00DA225E">
      <w:pPr>
        <w:pStyle w:val="ListParagraph"/>
        <w:numPr>
          <w:ilvl w:val="0"/>
          <w:numId w:val="2"/>
        </w:numPr>
        <w:rPr>
          <w:rFonts w:ascii="Times New Roman" w:hAnsi="Times New Roman"/>
          <w:sz w:val="24"/>
          <w:szCs w:val="24"/>
        </w:rPr>
      </w:pPr>
      <w:r>
        <w:rPr>
          <w:rFonts w:ascii="Times New Roman" w:hAnsi="Times New Roman"/>
          <w:sz w:val="24"/>
          <w:szCs w:val="24"/>
        </w:rPr>
        <w:t>In the C&amp;C view, i</w:t>
      </w:r>
      <w:r w:rsidR="00516BD3">
        <w:rPr>
          <w:rFonts w:ascii="Times New Roman" w:hAnsi="Times New Roman"/>
          <w:sz w:val="24"/>
          <w:szCs w:val="24"/>
        </w:rPr>
        <w:t xml:space="preserve">ndicate </w:t>
      </w:r>
      <w:r w:rsidR="00603B6E">
        <w:rPr>
          <w:rFonts w:ascii="Times New Roman" w:hAnsi="Times New Roman"/>
          <w:sz w:val="24"/>
          <w:szCs w:val="24"/>
        </w:rPr>
        <w:t xml:space="preserve">important </w:t>
      </w:r>
      <w:r w:rsidR="0048636E">
        <w:rPr>
          <w:rFonts w:ascii="Times New Roman" w:hAnsi="Times New Roman"/>
          <w:sz w:val="24"/>
          <w:szCs w:val="24"/>
        </w:rPr>
        <w:t xml:space="preserve">messages </w:t>
      </w:r>
      <w:r>
        <w:rPr>
          <w:rFonts w:ascii="Times New Roman" w:hAnsi="Times New Roman"/>
          <w:sz w:val="24"/>
          <w:szCs w:val="24"/>
        </w:rPr>
        <w:t xml:space="preserve">exchanged </w:t>
      </w:r>
      <w:r w:rsidR="0048636E">
        <w:rPr>
          <w:rFonts w:ascii="Times New Roman" w:hAnsi="Times New Roman"/>
          <w:sz w:val="24"/>
          <w:szCs w:val="24"/>
        </w:rPr>
        <w:t xml:space="preserve">between </w:t>
      </w:r>
      <w:r w:rsidR="0005075D">
        <w:rPr>
          <w:rFonts w:ascii="Times New Roman" w:hAnsi="Times New Roman"/>
          <w:sz w:val="24"/>
          <w:szCs w:val="24"/>
        </w:rPr>
        <w:t>components</w:t>
      </w:r>
      <w:r>
        <w:rPr>
          <w:rFonts w:ascii="Times New Roman" w:hAnsi="Times New Roman"/>
          <w:sz w:val="24"/>
          <w:szCs w:val="24"/>
        </w:rPr>
        <w:t>.</w:t>
      </w:r>
      <w:r w:rsidR="00DA225E">
        <w:rPr>
          <w:rFonts w:ascii="Times New Roman" w:hAnsi="Times New Roman"/>
          <w:sz w:val="24"/>
          <w:szCs w:val="24"/>
        </w:rPr>
        <w:t xml:space="preserve"> </w:t>
      </w:r>
      <w:r w:rsidR="00516BD3">
        <w:rPr>
          <w:rFonts w:ascii="Times New Roman" w:hAnsi="Times New Roman"/>
          <w:sz w:val="24"/>
          <w:szCs w:val="24"/>
        </w:rPr>
        <w:t xml:space="preserve">Also indicate the </w:t>
      </w:r>
      <w:r w:rsidR="00603B6E">
        <w:rPr>
          <w:rFonts w:ascii="Times New Roman" w:hAnsi="Times New Roman"/>
          <w:sz w:val="24"/>
          <w:szCs w:val="24"/>
        </w:rPr>
        <w:t xml:space="preserve">communication method </w:t>
      </w:r>
      <w:r w:rsidR="00516BD3">
        <w:rPr>
          <w:rFonts w:ascii="Times New Roman" w:hAnsi="Times New Roman"/>
          <w:sz w:val="24"/>
          <w:szCs w:val="24"/>
        </w:rPr>
        <w:t>used.</w:t>
      </w:r>
      <w:r w:rsidR="00516BD3">
        <w:rPr>
          <w:rFonts w:ascii="Times New Roman" w:hAnsi="Times New Roman"/>
          <w:sz w:val="24"/>
          <w:szCs w:val="24"/>
        </w:rPr>
        <w:tab/>
      </w:r>
      <w:r w:rsidR="0048636E">
        <w:rPr>
          <w:rFonts w:ascii="Times New Roman" w:hAnsi="Times New Roman"/>
          <w:sz w:val="24"/>
          <w:szCs w:val="24"/>
        </w:rPr>
        <w:tab/>
      </w:r>
      <w:r w:rsidR="0048636E">
        <w:rPr>
          <w:rFonts w:ascii="Times New Roman" w:hAnsi="Times New Roman"/>
          <w:sz w:val="24"/>
          <w:szCs w:val="24"/>
        </w:rPr>
        <w:tab/>
      </w:r>
      <w:r w:rsidR="0048636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16BD3">
        <w:rPr>
          <w:rFonts w:ascii="Times New Roman" w:hAnsi="Times New Roman"/>
          <w:sz w:val="24"/>
          <w:szCs w:val="24"/>
        </w:rPr>
        <w:t>[3]</w:t>
      </w:r>
    </w:p>
    <w:p w:rsidR="006901DB" w:rsidRDefault="006901DB" w:rsidP="00DA225E">
      <w:pPr>
        <w:pStyle w:val="ListParagraph"/>
        <w:numPr>
          <w:ilvl w:val="0"/>
          <w:numId w:val="2"/>
        </w:numPr>
        <w:rPr>
          <w:rFonts w:ascii="Times New Roman" w:hAnsi="Times New Roman"/>
          <w:sz w:val="24"/>
          <w:szCs w:val="24"/>
        </w:rPr>
      </w:pPr>
      <w:r>
        <w:rPr>
          <w:rFonts w:ascii="Times New Roman" w:hAnsi="Times New Roman"/>
          <w:sz w:val="24"/>
          <w:szCs w:val="24"/>
        </w:rPr>
        <w:t>Describe the working of the system</w:t>
      </w:r>
      <w:r w:rsidR="00583C70">
        <w:rPr>
          <w:rFonts w:ascii="Times New Roman" w:hAnsi="Times New Roman"/>
          <w:sz w:val="24"/>
          <w:szCs w:val="24"/>
        </w:rPr>
        <w:t>.</w:t>
      </w:r>
      <w:r w:rsidR="00583C70">
        <w:rPr>
          <w:rFonts w:ascii="Times New Roman" w:hAnsi="Times New Roman"/>
          <w:sz w:val="24"/>
          <w:szCs w:val="24"/>
        </w:rPr>
        <w:tab/>
      </w:r>
      <w:r w:rsidR="00583C70">
        <w:rPr>
          <w:rFonts w:ascii="Times New Roman" w:hAnsi="Times New Roman"/>
          <w:sz w:val="24"/>
          <w:szCs w:val="24"/>
        </w:rPr>
        <w:tab/>
      </w:r>
      <w:bookmarkStart w:id="0" w:name="_GoBack"/>
      <w:bookmarkEnd w:id="0"/>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1501AB" w:rsidRDefault="00603B6E" w:rsidP="007D6DEE">
      <w:pPr>
        <w:pStyle w:val="ListParagraph"/>
        <w:numPr>
          <w:ilvl w:val="0"/>
          <w:numId w:val="2"/>
        </w:numPr>
        <w:rPr>
          <w:rFonts w:ascii="Times New Roman" w:hAnsi="Times New Roman"/>
          <w:sz w:val="24"/>
          <w:szCs w:val="24"/>
        </w:rPr>
      </w:pPr>
      <w:r w:rsidRPr="001501AB">
        <w:rPr>
          <w:rFonts w:ascii="Times New Roman" w:hAnsi="Times New Roman"/>
          <w:sz w:val="24"/>
          <w:szCs w:val="24"/>
        </w:rPr>
        <w:t xml:space="preserve">State the </w:t>
      </w:r>
      <w:r w:rsidR="00AA061A" w:rsidRPr="001501AB">
        <w:rPr>
          <w:rFonts w:ascii="Times New Roman" w:hAnsi="Times New Roman"/>
          <w:sz w:val="24"/>
          <w:szCs w:val="24"/>
        </w:rPr>
        <w:t>architecture patterns used</w:t>
      </w:r>
      <w:r w:rsidRPr="001501AB">
        <w:rPr>
          <w:rFonts w:ascii="Times New Roman" w:hAnsi="Times New Roman"/>
          <w:sz w:val="24"/>
          <w:szCs w:val="24"/>
        </w:rPr>
        <w:t xml:space="preserve">. </w:t>
      </w:r>
      <w:r w:rsidR="00AA061A" w:rsidRPr="001501AB">
        <w:rPr>
          <w:rFonts w:ascii="Times New Roman" w:hAnsi="Times New Roman"/>
          <w:sz w:val="24"/>
          <w:szCs w:val="24"/>
        </w:rPr>
        <w:t>Explain</w:t>
      </w:r>
      <w:r w:rsidR="0048636E" w:rsidRPr="001501AB">
        <w:rPr>
          <w:rFonts w:ascii="Times New Roman" w:hAnsi="Times New Roman"/>
          <w:sz w:val="24"/>
          <w:szCs w:val="24"/>
        </w:rPr>
        <w:t>,</w:t>
      </w:r>
      <w:r w:rsidR="00AA061A" w:rsidRPr="001501AB">
        <w:rPr>
          <w:rFonts w:ascii="Times New Roman" w:hAnsi="Times New Roman"/>
          <w:sz w:val="24"/>
          <w:szCs w:val="24"/>
        </w:rPr>
        <w:t xml:space="preserve"> wher</w:t>
      </w:r>
      <w:r w:rsidR="00DA225E" w:rsidRPr="001501AB">
        <w:rPr>
          <w:rFonts w:ascii="Times New Roman" w:hAnsi="Times New Roman"/>
          <w:sz w:val="24"/>
          <w:szCs w:val="24"/>
        </w:rPr>
        <w:t>e</w:t>
      </w:r>
      <w:r w:rsidR="0048636E" w:rsidRPr="001501AB">
        <w:rPr>
          <w:rFonts w:ascii="Times New Roman" w:hAnsi="Times New Roman"/>
          <w:sz w:val="24"/>
          <w:szCs w:val="24"/>
        </w:rPr>
        <w:t xml:space="preserve"> in the architecture,</w:t>
      </w:r>
      <w:r w:rsidR="00DA225E" w:rsidRPr="001501AB">
        <w:rPr>
          <w:rFonts w:ascii="Times New Roman" w:hAnsi="Times New Roman"/>
          <w:sz w:val="24"/>
          <w:szCs w:val="24"/>
        </w:rPr>
        <w:t xml:space="preserve"> these patterns have been used</w:t>
      </w:r>
      <w:r w:rsidR="00516BD3" w:rsidRPr="001501AB">
        <w:rPr>
          <w:rFonts w:ascii="Times New Roman" w:hAnsi="Times New Roman"/>
          <w:sz w:val="24"/>
          <w:szCs w:val="24"/>
        </w:rPr>
        <w:t>.</w:t>
      </w:r>
      <w:r w:rsidR="00516BD3" w:rsidRPr="001501AB">
        <w:rPr>
          <w:rFonts w:ascii="Times New Roman" w:hAnsi="Times New Roman"/>
          <w:sz w:val="24"/>
          <w:szCs w:val="24"/>
        </w:rPr>
        <w:tab/>
      </w:r>
      <w:r w:rsidR="0048636E" w:rsidRPr="001501AB">
        <w:rPr>
          <w:rFonts w:ascii="Times New Roman" w:hAnsi="Times New Roman"/>
          <w:sz w:val="24"/>
          <w:szCs w:val="24"/>
        </w:rPr>
        <w:tab/>
      </w:r>
      <w:r w:rsidR="0048636E" w:rsidRPr="001501AB">
        <w:rPr>
          <w:rFonts w:ascii="Times New Roman" w:hAnsi="Times New Roman"/>
          <w:sz w:val="24"/>
          <w:szCs w:val="24"/>
        </w:rPr>
        <w:tab/>
      </w:r>
      <w:r w:rsidR="0048636E" w:rsidRPr="001501AB">
        <w:rPr>
          <w:rFonts w:ascii="Times New Roman" w:hAnsi="Times New Roman"/>
          <w:sz w:val="24"/>
          <w:szCs w:val="24"/>
        </w:rPr>
        <w:tab/>
      </w:r>
      <w:r w:rsidR="0048636E" w:rsidRPr="001501AB">
        <w:rPr>
          <w:rFonts w:ascii="Times New Roman" w:hAnsi="Times New Roman"/>
          <w:sz w:val="24"/>
          <w:szCs w:val="24"/>
        </w:rPr>
        <w:tab/>
      </w:r>
      <w:r w:rsidR="0048636E" w:rsidRPr="001501AB">
        <w:rPr>
          <w:rFonts w:ascii="Times New Roman" w:hAnsi="Times New Roman"/>
          <w:sz w:val="24"/>
          <w:szCs w:val="24"/>
        </w:rPr>
        <w:tab/>
      </w:r>
      <w:r w:rsidR="0048636E" w:rsidRPr="001501AB">
        <w:rPr>
          <w:rFonts w:ascii="Times New Roman" w:hAnsi="Times New Roman"/>
          <w:sz w:val="24"/>
          <w:szCs w:val="24"/>
        </w:rPr>
        <w:tab/>
      </w:r>
      <w:r w:rsidR="0048636E" w:rsidRPr="001501AB">
        <w:rPr>
          <w:rFonts w:ascii="Times New Roman" w:hAnsi="Times New Roman"/>
          <w:sz w:val="24"/>
          <w:szCs w:val="24"/>
        </w:rPr>
        <w:tab/>
      </w:r>
      <w:r w:rsidR="0048636E" w:rsidRPr="001501AB">
        <w:rPr>
          <w:rFonts w:ascii="Times New Roman" w:hAnsi="Times New Roman"/>
          <w:sz w:val="24"/>
          <w:szCs w:val="24"/>
        </w:rPr>
        <w:tab/>
      </w:r>
      <w:r w:rsidR="00583C70">
        <w:rPr>
          <w:rFonts w:ascii="Times New Roman" w:hAnsi="Times New Roman"/>
          <w:sz w:val="24"/>
          <w:szCs w:val="24"/>
        </w:rPr>
        <w:t>[3</w:t>
      </w:r>
      <w:r w:rsidR="00516BD3" w:rsidRPr="001501AB">
        <w:rPr>
          <w:rFonts w:ascii="Times New Roman" w:hAnsi="Times New Roman"/>
          <w:sz w:val="24"/>
          <w:szCs w:val="24"/>
        </w:rPr>
        <w:t>]</w:t>
      </w:r>
    </w:p>
    <w:p w:rsidR="0048063A" w:rsidRPr="001501AB" w:rsidRDefault="003168E9" w:rsidP="007D6DEE">
      <w:pPr>
        <w:pStyle w:val="ListParagraph"/>
        <w:numPr>
          <w:ilvl w:val="0"/>
          <w:numId w:val="2"/>
        </w:numPr>
        <w:rPr>
          <w:rFonts w:ascii="Times New Roman" w:hAnsi="Times New Roman"/>
          <w:sz w:val="24"/>
          <w:szCs w:val="24"/>
        </w:rPr>
      </w:pPr>
      <w:r w:rsidRPr="001501AB">
        <w:rPr>
          <w:rFonts w:ascii="Times New Roman" w:hAnsi="Times New Roman"/>
          <w:sz w:val="24"/>
          <w:szCs w:val="24"/>
        </w:rPr>
        <w:t>What did you learn by doing this assignment? M</w:t>
      </w:r>
      <w:r w:rsidR="00603B6E" w:rsidRPr="001501AB">
        <w:rPr>
          <w:rFonts w:ascii="Times New Roman" w:hAnsi="Times New Roman"/>
          <w:sz w:val="24"/>
          <w:szCs w:val="24"/>
        </w:rPr>
        <w:t>ention 3 key learnings</w:t>
      </w:r>
      <w:r w:rsidR="0048063A" w:rsidRPr="001501AB">
        <w:rPr>
          <w:rFonts w:ascii="Times New Roman" w:hAnsi="Times New Roman"/>
          <w:sz w:val="24"/>
          <w:szCs w:val="24"/>
        </w:rPr>
        <w:t>.</w:t>
      </w:r>
      <w:r w:rsidRPr="001501AB">
        <w:rPr>
          <w:rFonts w:ascii="Times New Roman" w:hAnsi="Times New Roman"/>
          <w:sz w:val="24"/>
          <w:szCs w:val="24"/>
        </w:rPr>
        <w:t xml:space="preserve"> One slide per person.</w:t>
      </w:r>
    </w:p>
    <w:p w:rsidR="00B37DC1" w:rsidRDefault="00B37DC1" w:rsidP="00B37DC1">
      <w:pPr>
        <w:jc w:val="left"/>
        <w:rPr>
          <w:rFonts w:ascii="Times New Roman" w:hAnsi="Times New Roman" w:cs="Times New Roman"/>
          <w:sz w:val="24"/>
          <w:szCs w:val="24"/>
        </w:rPr>
      </w:pPr>
    </w:p>
    <w:p w:rsidR="00B37DC1" w:rsidRPr="00F41DEF" w:rsidRDefault="00B37DC1" w:rsidP="00B37DC1">
      <w:pPr>
        <w:jc w:val="left"/>
        <w:rPr>
          <w:rFonts w:ascii="Times New Roman" w:hAnsi="Times New Roman" w:cs="Times New Roman"/>
          <w:sz w:val="24"/>
          <w:szCs w:val="24"/>
        </w:rPr>
      </w:pPr>
      <w:r w:rsidRPr="00F41DEF">
        <w:rPr>
          <w:rFonts w:ascii="Times New Roman" w:hAnsi="Times New Roman" w:cs="Times New Roman"/>
          <w:sz w:val="24"/>
          <w:szCs w:val="24"/>
        </w:rPr>
        <w:t xml:space="preserve">Marks </w:t>
      </w:r>
      <w:r w:rsidRPr="00F41DEF">
        <w:rPr>
          <w:rFonts w:ascii="Times New Roman" w:hAnsi="Times New Roman" w:cs="Times New Roman"/>
          <w:sz w:val="24"/>
          <w:szCs w:val="24"/>
        </w:rPr>
        <w:tab/>
      </w:r>
      <w:r w:rsidR="00F54617">
        <w:rPr>
          <w:rFonts w:ascii="Times New Roman" w:hAnsi="Times New Roman" w:cs="Times New Roman"/>
          <w:sz w:val="24"/>
          <w:szCs w:val="24"/>
        </w:rPr>
        <w:tab/>
        <w:t>: 3</w:t>
      </w:r>
      <w:r w:rsidR="00583C70">
        <w:rPr>
          <w:rFonts w:ascii="Times New Roman" w:hAnsi="Times New Roman" w:cs="Times New Roman"/>
          <w:sz w:val="24"/>
          <w:szCs w:val="24"/>
        </w:rPr>
        <w:t>5</w:t>
      </w:r>
    </w:p>
    <w:p w:rsidR="00B37DC1" w:rsidRPr="00F41DEF" w:rsidRDefault="00B37DC1" w:rsidP="00B37DC1">
      <w:pPr>
        <w:jc w:val="left"/>
        <w:rPr>
          <w:rFonts w:ascii="Times New Roman" w:hAnsi="Times New Roman" w:cs="Times New Roman"/>
          <w:sz w:val="24"/>
          <w:szCs w:val="24"/>
        </w:rPr>
      </w:pPr>
      <w:r w:rsidRPr="00F41DEF">
        <w:rPr>
          <w:rFonts w:ascii="Times New Roman" w:hAnsi="Times New Roman" w:cs="Times New Roman"/>
          <w:sz w:val="24"/>
          <w:szCs w:val="24"/>
        </w:rPr>
        <w:t>Weight</w:t>
      </w:r>
      <w:r w:rsidRPr="00F41DEF">
        <w:rPr>
          <w:rFonts w:ascii="Times New Roman" w:hAnsi="Times New Roman" w:cs="Times New Roman"/>
          <w:sz w:val="24"/>
          <w:szCs w:val="24"/>
        </w:rPr>
        <w:tab/>
      </w:r>
      <w:r>
        <w:rPr>
          <w:rFonts w:ascii="Times New Roman" w:hAnsi="Times New Roman" w:cs="Times New Roman"/>
          <w:sz w:val="24"/>
          <w:szCs w:val="24"/>
        </w:rPr>
        <w:tab/>
      </w:r>
      <w:r w:rsidRPr="00F41DEF">
        <w:rPr>
          <w:rFonts w:ascii="Times New Roman" w:hAnsi="Times New Roman" w:cs="Times New Roman"/>
          <w:sz w:val="24"/>
          <w:szCs w:val="24"/>
        </w:rPr>
        <w:t>: 10%</w:t>
      </w:r>
    </w:p>
    <w:p w:rsidR="00B37DC1" w:rsidRDefault="00B37DC1" w:rsidP="00B37DC1">
      <w:pPr>
        <w:jc w:val="left"/>
        <w:rPr>
          <w:rFonts w:ascii="Times New Roman" w:hAnsi="Times New Roman" w:cs="Times New Roman"/>
          <w:color w:val="FF0000"/>
          <w:sz w:val="24"/>
          <w:szCs w:val="24"/>
        </w:rPr>
      </w:pPr>
      <w:r w:rsidRPr="00C07200">
        <w:rPr>
          <w:rFonts w:ascii="Times New Roman" w:hAnsi="Times New Roman" w:cs="Times New Roman"/>
          <w:b/>
          <w:color w:val="FF0000"/>
          <w:sz w:val="24"/>
          <w:szCs w:val="24"/>
        </w:rPr>
        <w:t>Due date</w:t>
      </w:r>
      <w:r w:rsidRPr="00C07200">
        <w:rPr>
          <w:rFonts w:ascii="Times New Roman" w:hAnsi="Times New Roman" w:cs="Times New Roman"/>
          <w:b/>
          <w:color w:val="FF0000"/>
          <w:sz w:val="24"/>
          <w:szCs w:val="24"/>
        </w:rPr>
        <w:tab/>
        <w:t xml:space="preserve">: </w:t>
      </w:r>
      <w:r>
        <w:rPr>
          <w:rFonts w:ascii="Times New Roman" w:hAnsi="Times New Roman" w:cs="Times New Roman"/>
          <w:b/>
          <w:color w:val="FF0000"/>
          <w:sz w:val="24"/>
          <w:szCs w:val="24"/>
        </w:rPr>
        <w:t>April 18, 2020</w:t>
      </w:r>
    </w:p>
    <w:p w:rsidR="00B37DC1" w:rsidRDefault="00B37DC1" w:rsidP="00B37DC1">
      <w:pPr>
        <w:jc w:val="left"/>
        <w:rPr>
          <w:rFonts w:ascii="Times New Roman" w:hAnsi="Times New Roman" w:cs="Times New Roman"/>
          <w:sz w:val="24"/>
          <w:szCs w:val="24"/>
        </w:rPr>
      </w:pPr>
      <w:r w:rsidRPr="003A4D83">
        <w:rPr>
          <w:rFonts w:ascii="Times New Roman" w:hAnsi="Times New Roman" w:cs="Times New Roman"/>
          <w:sz w:val="24"/>
          <w:szCs w:val="24"/>
        </w:rPr>
        <w:t>Format</w:t>
      </w:r>
      <w:r w:rsidRPr="003A4D83">
        <w:rPr>
          <w:rFonts w:ascii="Times New Roman" w:hAnsi="Times New Roman" w:cs="Times New Roman"/>
          <w:sz w:val="24"/>
          <w:szCs w:val="24"/>
        </w:rPr>
        <w:tab/>
      </w:r>
      <w:r w:rsidRPr="003A4D83">
        <w:rPr>
          <w:rFonts w:ascii="Times New Roman" w:hAnsi="Times New Roman" w:cs="Times New Roman"/>
          <w:sz w:val="24"/>
          <w:szCs w:val="24"/>
        </w:rPr>
        <w:tab/>
        <w:t>: PowerPoint</w:t>
      </w:r>
      <w:r>
        <w:rPr>
          <w:rFonts w:ascii="Times New Roman" w:hAnsi="Times New Roman" w:cs="Times New Roman"/>
          <w:sz w:val="24"/>
          <w:szCs w:val="24"/>
        </w:rPr>
        <w:t xml:space="preserve"> (PPT)</w:t>
      </w:r>
    </w:p>
    <w:p w:rsidR="00B37DC1" w:rsidRPr="00B37DC1" w:rsidRDefault="00B37DC1" w:rsidP="00B37DC1">
      <w:pPr>
        <w:jc w:val="left"/>
        <w:rPr>
          <w:rFonts w:ascii="Times New Roman" w:hAnsi="Times New Roman" w:cs="Times New Roman"/>
          <w:sz w:val="24"/>
          <w:szCs w:val="24"/>
        </w:rPr>
      </w:pPr>
      <w:r w:rsidRPr="00BC674A">
        <w:rPr>
          <w:rFonts w:ascii="Times New Roman" w:hAnsi="Times New Roman" w:cs="Times New Roman"/>
          <w:sz w:val="24"/>
          <w:szCs w:val="24"/>
        </w:rPr>
        <w:t>Max file size</w:t>
      </w:r>
      <w:r w:rsidRPr="00BC674A">
        <w:rPr>
          <w:rFonts w:ascii="Times New Roman" w:hAnsi="Times New Roman" w:cs="Times New Roman"/>
          <w:sz w:val="24"/>
          <w:szCs w:val="24"/>
        </w:rPr>
        <w:tab/>
        <w:t>: 10 MB</w:t>
      </w:r>
    </w:p>
    <w:p w:rsidR="00B37DC1" w:rsidRDefault="0048063A" w:rsidP="003168E9">
      <w:pPr>
        <w:pStyle w:val="NormalWeb"/>
        <w:jc w:val="both"/>
      </w:pPr>
      <w:r>
        <w:rPr>
          <w:b/>
        </w:rPr>
        <w:t>Note:</w:t>
      </w:r>
      <w:r>
        <w:t xml:space="preserve"> </w:t>
      </w:r>
    </w:p>
    <w:p w:rsidR="00B37DC1" w:rsidRDefault="00B37DC1" w:rsidP="00B37DC1">
      <w:pPr>
        <w:pStyle w:val="ListParagraph"/>
        <w:numPr>
          <w:ilvl w:val="0"/>
          <w:numId w:val="7"/>
        </w:numPr>
        <w:rPr>
          <w:rFonts w:ascii="Times New Roman" w:hAnsi="Times New Roman"/>
          <w:sz w:val="24"/>
          <w:szCs w:val="24"/>
        </w:rPr>
      </w:pPr>
      <w:r>
        <w:rPr>
          <w:rFonts w:ascii="Times New Roman" w:hAnsi="Times New Roman"/>
          <w:sz w:val="24"/>
          <w:szCs w:val="24"/>
        </w:rPr>
        <w:lastRenderedPageBreak/>
        <w:t>Submit only o</w:t>
      </w:r>
      <w:r w:rsidRPr="003B2770">
        <w:rPr>
          <w:rFonts w:ascii="Times New Roman" w:hAnsi="Times New Roman"/>
          <w:sz w:val="24"/>
          <w:szCs w:val="24"/>
        </w:rPr>
        <w:t xml:space="preserve">ne </w:t>
      </w:r>
      <w:r>
        <w:rPr>
          <w:rFonts w:ascii="Times New Roman" w:hAnsi="Times New Roman"/>
          <w:sz w:val="24"/>
          <w:szCs w:val="24"/>
        </w:rPr>
        <w:t>file</w:t>
      </w:r>
      <w:r w:rsidRPr="003B2770">
        <w:rPr>
          <w:rFonts w:ascii="Times New Roman" w:hAnsi="Times New Roman"/>
          <w:sz w:val="24"/>
          <w:szCs w:val="24"/>
        </w:rPr>
        <w:t xml:space="preserve"> per group</w:t>
      </w:r>
      <w:r>
        <w:rPr>
          <w:rFonts w:ascii="Times New Roman" w:hAnsi="Times New Roman"/>
          <w:sz w:val="24"/>
          <w:szCs w:val="24"/>
        </w:rPr>
        <w:t xml:space="preserve"> in </w:t>
      </w:r>
      <w:proofErr w:type="spellStart"/>
      <w:r>
        <w:rPr>
          <w:rFonts w:ascii="Times New Roman" w:hAnsi="Times New Roman"/>
          <w:sz w:val="24"/>
          <w:szCs w:val="24"/>
        </w:rPr>
        <w:t>Taxila</w:t>
      </w:r>
      <w:proofErr w:type="spellEnd"/>
      <w:r>
        <w:rPr>
          <w:rFonts w:ascii="Times New Roman" w:hAnsi="Times New Roman"/>
          <w:sz w:val="24"/>
          <w:szCs w:val="24"/>
        </w:rPr>
        <w:t xml:space="preserve"> (</w:t>
      </w:r>
      <w:proofErr w:type="spellStart"/>
      <w:r>
        <w:rPr>
          <w:rFonts w:ascii="Times New Roman" w:hAnsi="Times New Roman"/>
          <w:sz w:val="24"/>
          <w:szCs w:val="24"/>
        </w:rPr>
        <w:t>eLearn</w:t>
      </w:r>
      <w:proofErr w:type="spellEnd"/>
      <w:r>
        <w:rPr>
          <w:rFonts w:ascii="Times New Roman" w:hAnsi="Times New Roman"/>
          <w:sz w:val="24"/>
          <w:szCs w:val="24"/>
        </w:rPr>
        <w:t xml:space="preserve"> Portal)</w:t>
      </w:r>
    </w:p>
    <w:p w:rsidR="00B37DC1" w:rsidRDefault="00B37DC1" w:rsidP="00B37DC1">
      <w:pPr>
        <w:pStyle w:val="ListParagraph"/>
        <w:numPr>
          <w:ilvl w:val="0"/>
          <w:numId w:val="7"/>
        </w:numPr>
        <w:rPr>
          <w:rFonts w:ascii="Times New Roman" w:hAnsi="Times New Roman"/>
          <w:sz w:val="24"/>
          <w:szCs w:val="24"/>
        </w:rPr>
      </w:pPr>
      <w:r>
        <w:rPr>
          <w:rFonts w:ascii="Times New Roman" w:hAnsi="Times New Roman"/>
          <w:sz w:val="24"/>
          <w:szCs w:val="24"/>
        </w:rPr>
        <w:t>Mention the participant names on first slide</w:t>
      </w:r>
    </w:p>
    <w:p w:rsidR="00B37DC1" w:rsidRDefault="00B37DC1" w:rsidP="00B37DC1">
      <w:pPr>
        <w:pStyle w:val="ListParagraph"/>
        <w:numPr>
          <w:ilvl w:val="0"/>
          <w:numId w:val="7"/>
        </w:numPr>
        <w:rPr>
          <w:rFonts w:ascii="Times New Roman" w:hAnsi="Times New Roman"/>
          <w:sz w:val="24"/>
          <w:szCs w:val="24"/>
        </w:rPr>
      </w:pPr>
      <w:r>
        <w:rPr>
          <w:rFonts w:ascii="Times New Roman" w:hAnsi="Times New Roman"/>
          <w:sz w:val="24"/>
          <w:szCs w:val="24"/>
        </w:rPr>
        <w:t xml:space="preserve">Every participant should click on the ‘Submit’ button </w:t>
      </w:r>
    </w:p>
    <w:p w:rsidR="00B37DC1" w:rsidRDefault="00B37DC1" w:rsidP="00B37DC1">
      <w:pPr>
        <w:pStyle w:val="ListParagraph"/>
        <w:numPr>
          <w:ilvl w:val="0"/>
          <w:numId w:val="7"/>
        </w:numPr>
        <w:rPr>
          <w:rFonts w:ascii="Times New Roman" w:hAnsi="Times New Roman"/>
          <w:sz w:val="24"/>
          <w:szCs w:val="24"/>
        </w:rPr>
      </w:pPr>
      <w:r>
        <w:rPr>
          <w:rFonts w:ascii="Times New Roman" w:hAnsi="Times New Roman"/>
          <w:sz w:val="24"/>
          <w:szCs w:val="24"/>
        </w:rPr>
        <w:t>Participants who do not discuss with their respective group members, will not get marks</w:t>
      </w:r>
    </w:p>
    <w:p w:rsidR="00B37DC1" w:rsidRDefault="00B37DC1" w:rsidP="00B37DC1">
      <w:pPr>
        <w:pStyle w:val="ListParagraph"/>
        <w:numPr>
          <w:ilvl w:val="0"/>
          <w:numId w:val="7"/>
        </w:numPr>
        <w:rPr>
          <w:rFonts w:ascii="Times New Roman" w:hAnsi="Times New Roman"/>
          <w:sz w:val="24"/>
          <w:szCs w:val="24"/>
        </w:rPr>
      </w:pPr>
      <w:r>
        <w:rPr>
          <w:rFonts w:ascii="Times New Roman" w:hAnsi="Times New Roman"/>
          <w:sz w:val="24"/>
          <w:szCs w:val="24"/>
        </w:rPr>
        <w:t>Participants who do not contribute towards the assignment, will not get marks.</w:t>
      </w:r>
    </w:p>
    <w:p w:rsidR="00B37DC1" w:rsidRDefault="00B37DC1" w:rsidP="00B37DC1">
      <w:pPr>
        <w:pStyle w:val="ListParagraph"/>
        <w:numPr>
          <w:ilvl w:val="0"/>
          <w:numId w:val="7"/>
        </w:numPr>
        <w:rPr>
          <w:rFonts w:ascii="Times New Roman" w:hAnsi="Times New Roman"/>
          <w:sz w:val="24"/>
          <w:szCs w:val="24"/>
        </w:rPr>
      </w:pPr>
      <w:r>
        <w:rPr>
          <w:rFonts w:ascii="Times New Roman" w:hAnsi="Times New Roman"/>
          <w:sz w:val="24"/>
          <w:szCs w:val="24"/>
        </w:rPr>
        <w:t>Participants who do not provide key learnings slide as part of the group submission slide-deck, will not get any marks</w:t>
      </w:r>
    </w:p>
    <w:p w:rsidR="00B37DC1" w:rsidRDefault="00B37DC1" w:rsidP="00B37DC1">
      <w:pPr>
        <w:pStyle w:val="ListParagraph"/>
        <w:numPr>
          <w:ilvl w:val="0"/>
          <w:numId w:val="7"/>
        </w:numPr>
        <w:rPr>
          <w:rFonts w:ascii="Times New Roman" w:hAnsi="Times New Roman"/>
          <w:sz w:val="24"/>
          <w:szCs w:val="24"/>
        </w:rPr>
      </w:pPr>
      <w:r>
        <w:rPr>
          <w:rFonts w:ascii="Times New Roman" w:hAnsi="Times New Roman"/>
          <w:sz w:val="24"/>
          <w:szCs w:val="24"/>
        </w:rPr>
        <w:t>Participants who do not click on Submit button, will not get marks</w:t>
      </w:r>
    </w:p>
    <w:p w:rsidR="00B37DC1" w:rsidRPr="00C33A43" w:rsidRDefault="00B37DC1" w:rsidP="00B37DC1">
      <w:pPr>
        <w:pStyle w:val="ListParagraph"/>
        <w:numPr>
          <w:ilvl w:val="0"/>
          <w:numId w:val="7"/>
        </w:numPr>
        <w:rPr>
          <w:rFonts w:ascii="Times New Roman" w:hAnsi="Times New Roman"/>
          <w:color w:val="FF0000"/>
          <w:sz w:val="24"/>
          <w:szCs w:val="24"/>
        </w:rPr>
      </w:pPr>
      <w:r w:rsidRPr="00C33A43">
        <w:rPr>
          <w:rFonts w:ascii="Times New Roman" w:hAnsi="Times New Roman"/>
          <w:color w:val="FF0000"/>
          <w:sz w:val="24"/>
          <w:szCs w:val="24"/>
        </w:rPr>
        <w:t>Copying of any nature will be dealt with very strictly.</w:t>
      </w:r>
    </w:p>
    <w:p w:rsidR="00B37DC1" w:rsidRDefault="00B37DC1" w:rsidP="002B089E">
      <w:pPr>
        <w:rPr>
          <w:rFonts w:ascii="Times New Roman" w:hAnsi="Times New Roman"/>
          <w:b/>
          <w:sz w:val="24"/>
          <w:szCs w:val="24"/>
        </w:rPr>
      </w:pPr>
    </w:p>
    <w:p w:rsidR="002B089E" w:rsidRPr="0051063D" w:rsidRDefault="002B089E" w:rsidP="002B089E">
      <w:pPr>
        <w:rPr>
          <w:rFonts w:ascii="Times New Roman" w:hAnsi="Times New Roman"/>
          <w:b/>
          <w:sz w:val="24"/>
          <w:szCs w:val="24"/>
        </w:rPr>
      </w:pPr>
      <w:r w:rsidRPr="0051063D">
        <w:rPr>
          <w:rFonts w:ascii="Times New Roman" w:hAnsi="Times New Roman"/>
          <w:b/>
          <w:sz w:val="24"/>
          <w:szCs w:val="24"/>
        </w:rPr>
        <w:t>Evaluation criteria:</w:t>
      </w:r>
    </w:p>
    <w:p w:rsidR="002B089E" w:rsidRDefault="009C594E" w:rsidP="002B089E">
      <w:pPr>
        <w:pStyle w:val="ListParagraph"/>
        <w:numPr>
          <w:ilvl w:val="0"/>
          <w:numId w:val="3"/>
        </w:numPr>
        <w:rPr>
          <w:rFonts w:ascii="Times New Roman" w:hAnsi="Times New Roman"/>
          <w:sz w:val="24"/>
          <w:szCs w:val="24"/>
        </w:rPr>
      </w:pPr>
      <w:r>
        <w:rPr>
          <w:rFonts w:ascii="Times New Roman" w:hAnsi="Times New Roman"/>
          <w:sz w:val="24"/>
          <w:szCs w:val="24"/>
        </w:rPr>
        <w:t>Easy-to-</w:t>
      </w:r>
      <w:r w:rsidR="002B089E">
        <w:rPr>
          <w:rFonts w:ascii="Times New Roman" w:hAnsi="Times New Roman"/>
          <w:sz w:val="24"/>
          <w:szCs w:val="24"/>
        </w:rPr>
        <w:t>understand diagrams</w:t>
      </w:r>
    </w:p>
    <w:p w:rsidR="002B089E" w:rsidRDefault="002B089E" w:rsidP="002B089E">
      <w:pPr>
        <w:pStyle w:val="ListParagraph"/>
        <w:numPr>
          <w:ilvl w:val="0"/>
          <w:numId w:val="3"/>
        </w:numPr>
        <w:rPr>
          <w:rFonts w:ascii="Times New Roman" w:hAnsi="Times New Roman"/>
          <w:sz w:val="24"/>
          <w:szCs w:val="24"/>
        </w:rPr>
      </w:pPr>
      <w:r>
        <w:rPr>
          <w:rFonts w:ascii="Times New Roman" w:hAnsi="Times New Roman"/>
          <w:sz w:val="24"/>
          <w:szCs w:val="24"/>
        </w:rPr>
        <w:t>Clarity of description</w:t>
      </w:r>
    </w:p>
    <w:p w:rsidR="002B089E" w:rsidRDefault="002B089E" w:rsidP="002B089E">
      <w:pPr>
        <w:pStyle w:val="ListParagraph"/>
        <w:numPr>
          <w:ilvl w:val="0"/>
          <w:numId w:val="3"/>
        </w:numPr>
        <w:rPr>
          <w:rFonts w:ascii="Times New Roman" w:hAnsi="Times New Roman"/>
          <w:sz w:val="24"/>
          <w:szCs w:val="24"/>
        </w:rPr>
      </w:pPr>
      <w:r>
        <w:rPr>
          <w:rFonts w:ascii="Times New Roman" w:hAnsi="Times New Roman"/>
          <w:sz w:val="24"/>
          <w:szCs w:val="24"/>
        </w:rPr>
        <w:t>Correctness of work products</w:t>
      </w:r>
    </w:p>
    <w:p w:rsidR="00E8070F" w:rsidRDefault="00E8070F" w:rsidP="00E8070F">
      <w:pPr>
        <w:rPr>
          <w:rFonts w:ascii="Times New Roman" w:hAnsi="Times New Roman"/>
          <w:color w:val="FF0000"/>
          <w:sz w:val="24"/>
          <w:szCs w:val="24"/>
        </w:rPr>
      </w:pPr>
    </w:p>
    <w:p w:rsidR="00E8070F" w:rsidRDefault="00E8070F">
      <w:pPr>
        <w:rPr>
          <w:rFonts w:ascii="Times New Roman" w:hAnsi="Times New Roman"/>
          <w:color w:val="FF0000"/>
          <w:sz w:val="24"/>
          <w:szCs w:val="24"/>
        </w:rPr>
      </w:pPr>
      <w:r>
        <w:rPr>
          <w:rFonts w:ascii="Times New Roman" w:hAnsi="Times New Roman"/>
          <w:color w:val="FF0000"/>
          <w:sz w:val="24"/>
          <w:szCs w:val="24"/>
        </w:rPr>
        <w:br w:type="page"/>
      </w:r>
    </w:p>
    <w:p w:rsidR="00E8070F" w:rsidRPr="008B756E" w:rsidRDefault="00E8070F" w:rsidP="00E8070F">
      <w:pPr>
        <w:spacing w:before="100" w:beforeAutospacing="1" w:after="100" w:afterAutospacing="1"/>
        <w:jc w:val="center"/>
        <w:outlineLvl w:val="0"/>
        <w:rPr>
          <w:rFonts w:ascii="Times New Roman" w:eastAsia="Times New Roman" w:hAnsi="Times New Roman" w:cs="Times New Roman"/>
          <w:b/>
          <w:bCs/>
          <w:kern w:val="36"/>
          <w:sz w:val="24"/>
          <w:szCs w:val="24"/>
          <w:lang w:eastAsia="en-IN"/>
        </w:rPr>
      </w:pPr>
      <w:r w:rsidRPr="008B756E">
        <w:rPr>
          <w:rFonts w:ascii="Times New Roman" w:eastAsia="Times New Roman" w:hAnsi="Times New Roman" w:cs="Times New Roman"/>
          <w:b/>
          <w:bCs/>
          <w:kern w:val="36"/>
          <w:sz w:val="24"/>
          <w:szCs w:val="24"/>
          <w:lang w:eastAsia="en-IN"/>
        </w:rPr>
        <w:lastRenderedPageBreak/>
        <w:t>Blue Star: Remote monitoring &amp; control system</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Blue Star</w:t>
      </w:r>
      <w:r w:rsidR="009B275F">
        <w:rPr>
          <w:rFonts w:ascii="Times New Roman" w:eastAsia="Times New Roman" w:hAnsi="Times New Roman" w:cs="Times New Roman"/>
          <w:sz w:val="24"/>
          <w:szCs w:val="24"/>
          <w:lang w:eastAsia="en-IN"/>
        </w:rPr>
        <w:t xml:space="preserve"> is a leading</w:t>
      </w:r>
      <w:r w:rsidRPr="008B756E">
        <w:rPr>
          <w:rFonts w:ascii="Times New Roman" w:eastAsia="Times New Roman" w:hAnsi="Times New Roman" w:cs="Times New Roman"/>
          <w:sz w:val="24"/>
          <w:szCs w:val="24"/>
          <w:lang w:eastAsia="en-IN"/>
        </w:rPr>
        <w:t xml:space="preserve"> air conditioning and c</w:t>
      </w:r>
      <w:r w:rsidR="009B275F">
        <w:rPr>
          <w:rFonts w:ascii="Times New Roman" w:eastAsia="Times New Roman" w:hAnsi="Times New Roman" w:cs="Times New Roman"/>
          <w:sz w:val="24"/>
          <w:szCs w:val="24"/>
          <w:lang w:eastAsia="en-IN"/>
        </w:rPr>
        <w:t>ommercial refrigeration company w</w:t>
      </w:r>
      <w:r w:rsidR="009B275F" w:rsidRPr="008B756E">
        <w:rPr>
          <w:rFonts w:ascii="Times New Roman" w:eastAsia="Times New Roman" w:hAnsi="Times New Roman" w:cs="Times New Roman"/>
          <w:sz w:val="24"/>
          <w:szCs w:val="24"/>
          <w:lang w:eastAsia="en-IN"/>
        </w:rPr>
        <w:t>ith an annual revenue of over 510 million USD</w:t>
      </w:r>
      <w:r w:rsidR="009B275F">
        <w:rPr>
          <w:rFonts w:ascii="Times New Roman" w:eastAsia="Times New Roman" w:hAnsi="Times New Roman" w:cs="Times New Roman"/>
          <w:sz w:val="24"/>
          <w:szCs w:val="24"/>
          <w:lang w:eastAsia="en-IN"/>
        </w:rPr>
        <w:t xml:space="preserve">. They </w:t>
      </w:r>
      <w:r w:rsidRPr="008B756E">
        <w:rPr>
          <w:rFonts w:ascii="Times New Roman" w:eastAsia="Times New Roman" w:hAnsi="Times New Roman" w:cs="Times New Roman"/>
          <w:sz w:val="24"/>
          <w:szCs w:val="24"/>
          <w:lang w:eastAsia="en-IN"/>
        </w:rPr>
        <w:t xml:space="preserve">improved </w:t>
      </w:r>
      <w:r w:rsidR="009B275F">
        <w:rPr>
          <w:rFonts w:ascii="Times New Roman" w:eastAsia="Times New Roman" w:hAnsi="Times New Roman" w:cs="Times New Roman"/>
          <w:sz w:val="24"/>
          <w:szCs w:val="24"/>
          <w:lang w:eastAsia="en-IN"/>
        </w:rPr>
        <w:t xml:space="preserve">customer satisfaction </w:t>
      </w:r>
      <w:r w:rsidRPr="008B756E">
        <w:rPr>
          <w:rFonts w:ascii="Times New Roman" w:eastAsia="Times New Roman" w:hAnsi="Times New Roman" w:cs="Times New Roman"/>
          <w:sz w:val="24"/>
          <w:szCs w:val="24"/>
          <w:lang w:eastAsia="en-IN"/>
        </w:rPr>
        <w:t xml:space="preserve">by </w:t>
      </w:r>
      <w:r w:rsidR="000F4E10">
        <w:rPr>
          <w:rFonts w:ascii="Times New Roman" w:eastAsia="Times New Roman" w:hAnsi="Times New Roman" w:cs="Times New Roman"/>
          <w:sz w:val="24"/>
          <w:szCs w:val="24"/>
          <w:lang w:eastAsia="en-IN"/>
        </w:rPr>
        <w:t xml:space="preserve">reducing downtime of equipment using </w:t>
      </w:r>
      <w:r w:rsidRPr="008B756E">
        <w:rPr>
          <w:rFonts w:ascii="Times New Roman" w:eastAsia="Times New Roman" w:hAnsi="Times New Roman" w:cs="Times New Roman"/>
          <w:sz w:val="24"/>
          <w:szCs w:val="24"/>
          <w:lang w:eastAsia="en-IN"/>
        </w:rPr>
        <w:t>a remote monitoring and control system</w:t>
      </w:r>
      <w:r w:rsidR="009B275F">
        <w:rPr>
          <w:rFonts w:ascii="Times New Roman" w:eastAsia="Times New Roman" w:hAnsi="Times New Roman" w:cs="Times New Roman"/>
          <w:sz w:val="24"/>
          <w:szCs w:val="24"/>
          <w:lang w:eastAsia="en-IN"/>
        </w:rPr>
        <w:t xml:space="preserve"> </w:t>
      </w:r>
      <w:r w:rsidR="000F4E10">
        <w:rPr>
          <w:rFonts w:ascii="Times New Roman" w:eastAsia="Times New Roman" w:hAnsi="Times New Roman" w:cs="Times New Roman"/>
          <w:sz w:val="24"/>
          <w:szCs w:val="24"/>
          <w:lang w:eastAsia="en-IN"/>
        </w:rPr>
        <w:t>to detect abnormal functioning and then proactively fixing them</w:t>
      </w:r>
      <w:r w:rsidR="009B275F">
        <w:rPr>
          <w:rFonts w:ascii="Times New Roman" w:eastAsia="Times New Roman" w:hAnsi="Times New Roman" w:cs="Times New Roman"/>
          <w:sz w:val="24"/>
          <w:szCs w:val="24"/>
          <w:lang w:eastAsia="en-IN"/>
        </w:rPr>
        <w:t>.</w:t>
      </w:r>
      <w:r w:rsidRPr="008B756E">
        <w:rPr>
          <w:rFonts w:ascii="Times New Roman" w:eastAsia="Times New Roman" w:hAnsi="Times New Roman" w:cs="Times New Roman"/>
          <w:sz w:val="24"/>
          <w:szCs w:val="24"/>
          <w:lang w:eastAsia="en-IN"/>
        </w:rPr>
        <w:t xml:space="preserve"> </w:t>
      </w: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b/>
          <w:bCs/>
          <w:sz w:val="24"/>
          <w:szCs w:val="24"/>
          <w:lang w:eastAsia="en-IN"/>
        </w:rPr>
        <w:t>Business case</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Blue Star carries out maintenance and break fix services across the country. Previously, whenever a problem was reported, technicians from the nearest branch or dealer used to travel to the customer location to identify, diagnose and initiate remedial work. In some cases, the travel time could take as long as 10 to 12 hours, depending on availability of the nearest technician. Consequently, the operation was both costly and inefficient.</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b/>
          <w:bCs/>
          <w:sz w:val="24"/>
          <w:szCs w:val="24"/>
          <w:lang w:eastAsia="en-IN"/>
        </w:rPr>
        <w:t>Approach</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While looking for a comprehensive customer service delivery management solution, Blue Star created a mechanism to securely connect all HVACs (heating, ventilation, and air conditioning equipment) with a cloud server, and integrate machine and sensor data with core business processes and applications. The result was ‘</w:t>
      </w:r>
      <w:proofErr w:type="spellStart"/>
      <w:r w:rsidRPr="008B756E">
        <w:rPr>
          <w:rFonts w:ascii="Times New Roman" w:eastAsia="Times New Roman" w:hAnsi="Times New Roman" w:cs="Times New Roman"/>
          <w:sz w:val="24"/>
          <w:szCs w:val="24"/>
          <w:lang w:eastAsia="en-IN"/>
        </w:rPr>
        <w:t>rView</w:t>
      </w:r>
      <w:proofErr w:type="spellEnd"/>
      <w:r w:rsidRPr="008B756E">
        <w:rPr>
          <w:rFonts w:ascii="Times New Roman" w:eastAsia="Times New Roman" w:hAnsi="Times New Roman" w:cs="Times New Roman"/>
          <w:sz w:val="24"/>
          <w:szCs w:val="24"/>
          <w:lang w:eastAsia="en-IN"/>
        </w:rPr>
        <w:t>’ - remote monitoring and control system, which was best suited to their needs.</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The GPRS-based information transmission technology helped the company to remotely monitor its equipment and technicians from a central command </w:t>
      </w:r>
      <w:proofErr w:type="spellStart"/>
      <w:r w:rsidRPr="008B756E">
        <w:rPr>
          <w:rFonts w:ascii="Times New Roman" w:eastAsia="Times New Roman" w:hAnsi="Times New Roman" w:cs="Times New Roman"/>
          <w:sz w:val="24"/>
          <w:szCs w:val="24"/>
          <w:lang w:eastAsia="en-IN"/>
        </w:rPr>
        <w:t>center</w:t>
      </w:r>
      <w:proofErr w:type="spellEnd"/>
      <w:r w:rsidRPr="008B756E">
        <w:rPr>
          <w:rFonts w:ascii="Times New Roman" w:eastAsia="Times New Roman" w:hAnsi="Times New Roman" w:cs="Times New Roman"/>
          <w:sz w:val="24"/>
          <w:szCs w:val="24"/>
          <w:lang w:eastAsia="en-IN"/>
        </w:rPr>
        <w:t>.</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Based on the data acquired, the team can also predict the complaints that might arise due to the abnormal functioning of the equipment and also help in providing tips to the customer to improve the functioning of the equipment. “We can now send online alerts to customers as well as the service engineers to notify them about any issue in the system, which in turn helps in ensuring timely resolution of any problem.” says Suresh </w:t>
      </w:r>
      <w:proofErr w:type="spellStart"/>
      <w:r w:rsidRPr="008B756E">
        <w:rPr>
          <w:rFonts w:ascii="Times New Roman" w:eastAsia="Times New Roman" w:hAnsi="Times New Roman" w:cs="Times New Roman"/>
          <w:sz w:val="24"/>
          <w:szCs w:val="24"/>
          <w:lang w:eastAsia="en-IN"/>
        </w:rPr>
        <w:t>Iyer</w:t>
      </w:r>
      <w:proofErr w:type="spellEnd"/>
      <w:r w:rsidRPr="008B756E">
        <w:rPr>
          <w:rFonts w:ascii="Times New Roman" w:eastAsia="Times New Roman" w:hAnsi="Times New Roman" w:cs="Times New Roman"/>
          <w:sz w:val="24"/>
          <w:szCs w:val="24"/>
          <w:lang w:eastAsia="en-IN"/>
        </w:rPr>
        <w:t>, CIO of Blue Star.</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The transformed system </w:t>
      </w:r>
      <w:r w:rsidR="000F4E10">
        <w:rPr>
          <w:rFonts w:ascii="Times New Roman" w:eastAsia="Times New Roman" w:hAnsi="Times New Roman" w:cs="Times New Roman"/>
          <w:sz w:val="24"/>
          <w:szCs w:val="24"/>
          <w:lang w:eastAsia="en-IN"/>
        </w:rPr>
        <w:t xml:space="preserve">is also </w:t>
      </w:r>
      <w:r w:rsidRPr="008B756E">
        <w:rPr>
          <w:rFonts w:ascii="Times New Roman" w:eastAsia="Times New Roman" w:hAnsi="Times New Roman" w:cs="Times New Roman"/>
          <w:sz w:val="24"/>
          <w:szCs w:val="24"/>
          <w:lang w:eastAsia="en-IN"/>
        </w:rPr>
        <w:t xml:space="preserve">used </w:t>
      </w:r>
      <w:r w:rsidR="000F4E10">
        <w:rPr>
          <w:rFonts w:ascii="Times New Roman" w:eastAsia="Times New Roman" w:hAnsi="Times New Roman" w:cs="Times New Roman"/>
          <w:sz w:val="24"/>
          <w:szCs w:val="24"/>
          <w:lang w:eastAsia="en-IN"/>
        </w:rPr>
        <w:t xml:space="preserve">to provide </w:t>
      </w:r>
      <w:r w:rsidRPr="008B756E">
        <w:rPr>
          <w:rFonts w:ascii="Times New Roman" w:eastAsia="Times New Roman" w:hAnsi="Times New Roman" w:cs="Times New Roman"/>
          <w:sz w:val="24"/>
          <w:szCs w:val="24"/>
          <w:lang w:eastAsia="en-IN"/>
        </w:rPr>
        <w:t>other services such as energy management, billing-by-usage, product performance reports for sales and customers, and product quality c</w:t>
      </w:r>
      <w:r w:rsidR="000F4E10">
        <w:rPr>
          <w:rFonts w:ascii="Times New Roman" w:eastAsia="Times New Roman" w:hAnsi="Times New Roman" w:cs="Times New Roman"/>
          <w:sz w:val="24"/>
          <w:szCs w:val="24"/>
          <w:lang w:eastAsia="en-IN"/>
        </w:rPr>
        <w:t>heck for R&amp;D and manufacturing.</w:t>
      </w: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b/>
          <w:bCs/>
          <w:sz w:val="24"/>
          <w:szCs w:val="24"/>
          <w:lang w:eastAsia="en-IN"/>
        </w:rPr>
        <w:t>Benefits</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Some major benefits include lower labour costs, prolonging equipment life, preventing unplanned downtime, and more. </w:t>
      </w:r>
    </w:p>
    <w:p w:rsidR="00E8070F" w:rsidRDefault="00E8070F">
      <w:pPr>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br w:type="page"/>
      </w:r>
    </w:p>
    <w:p w:rsidR="00E8070F" w:rsidRPr="008B756E" w:rsidRDefault="00E8070F" w:rsidP="00E8070F">
      <w:pPr>
        <w:spacing w:before="100" w:beforeAutospacing="1" w:after="100" w:afterAutospacing="1"/>
        <w:jc w:val="center"/>
        <w:outlineLvl w:val="0"/>
        <w:rPr>
          <w:rFonts w:ascii="Times New Roman" w:eastAsia="Times New Roman" w:hAnsi="Times New Roman" w:cs="Times New Roman"/>
          <w:b/>
          <w:bCs/>
          <w:kern w:val="36"/>
          <w:sz w:val="24"/>
          <w:szCs w:val="24"/>
          <w:lang w:eastAsia="en-IN"/>
        </w:rPr>
      </w:pPr>
      <w:proofErr w:type="spellStart"/>
      <w:r w:rsidRPr="008B756E">
        <w:rPr>
          <w:rFonts w:ascii="Times New Roman" w:eastAsia="Times New Roman" w:hAnsi="Times New Roman" w:cs="Times New Roman"/>
          <w:b/>
          <w:bCs/>
          <w:kern w:val="36"/>
          <w:sz w:val="24"/>
          <w:szCs w:val="24"/>
          <w:lang w:eastAsia="en-IN"/>
        </w:rPr>
        <w:lastRenderedPageBreak/>
        <w:t>Ecom</w:t>
      </w:r>
      <w:proofErr w:type="spellEnd"/>
      <w:r w:rsidRPr="008B756E">
        <w:rPr>
          <w:rFonts w:ascii="Times New Roman" w:eastAsia="Times New Roman" w:hAnsi="Times New Roman" w:cs="Times New Roman"/>
          <w:b/>
          <w:bCs/>
          <w:kern w:val="36"/>
          <w:sz w:val="24"/>
          <w:szCs w:val="24"/>
          <w:lang w:eastAsia="en-IN"/>
        </w:rPr>
        <w:t xml:space="preserve"> Express: Mobility helps </w:t>
      </w:r>
      <w:proofErr w:type="spellStart"/>
      <w:r w:rsidRPr="008B756E">
        <w:rPr>
          <w:rFonts w:ascii="Times New Roman" w:eastAsia="Times New Roman" w:hAnsi="Times New Roman" w:cs="Times New Roman"/>
          <w:b/>
          <w:bCs/>
          <w:kern w:val="36"/>
          <w:sz w:val="24"/>
          <w:szCs w:val="24"/>
          <w:lang w:eastAsia="en-IN"/>
        </w:rPr>
        <w:t>Ecom</w:t>
      </w:r>
      <w:proofErr w:type="spellEnd"/>
      <w:r w:rsidRPr="008B756E">
        <w:rPr>
          <w:rFonts w:ascii="Times New Roman" w:eastAsia="Times New Roman" w:hAnsi="Times New Roman" w:cs="Times New Roman"/>
          <w:b/>
          <w:bCs/>
          <w:kern w:val="36"/>
          <w:sz w:val="24"/>
          <w:szCs w:val="24"/>
          <w:lang w:eastAsia="en-IN"/>
        </w:rPr>
        <w:t xml:space="preserve"> Express solve last mile delivery challenges</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proofErr w:type="spellStart"/>
      <w:r w:rsidRPr="008B756E">
        <w:rPr>
          <w:rFonts w:ascii="Times New Roman" w:eastAsia="Times New Roman" w:hAnsi="Times New Roman" w:cs="Times New Roman"/>
          <w:sz w:val="24"/>
          <w:szCs w:val="24"/>
          <w:lang w:eastAsia="en-IN"/>
        </w:rPr>
        <w:t>Ecom</w:t>
      </w:r>
      <w:proofErr w:type="spellEnd"/>
      <w:r w:rsidRPr="008B756E">
        <w:rPr>
          <w:rFonts w:ascii="Times New Roman" w:eastAsia="Times New Roman" w:hAnsi="Times New Roman" w:cs="Times New Roman"/>
          <w:sz w:val="24"/>
          <w:szCs w:val="24"/>
          <w:lang w:eastAsia="en-IN"/>
        </w:rPr>
        <w:t xml:space="preserve"> Express is an end-to-end logistics solutions provider to the ecommerce industry. </w:t>
      </w:r>
      <w:r w:rsidR="00B545EF">
        <w:rPr>
          <w:rFonts w:ascii="Times New Roman" w:eastAsia="Times New Roman" w:hAnsi="Times New Roman" w:cs="Times New Roman"/>
          <w:sz w:val="24"/>
          <w:szCs w:val="24"/>
          <w:lang w:eastAsia="en-IN"/>
        </w:rPr>
        <w:t>It acts as a delivery agent for e-commerce companies, picking ite</w:t>
      </w:r>
      <w:r w:rsidR="002E57E3">
        <w:rPr>
          <w:rFonts w:ascii="Times New Roman" w:eastAsia="Times New Roman" w:hAnsi="Times New Roman" w:cs="Times New Roman"/>
          <w:sz w:val="24"/>
          <w:szCs w:val="24"/>
          <w:lang w:eastAsia="en-IN"/>
        </w:rPr>
        <w:t>m</w:t>
      </w:r>
      <w:r w:rsidR="00B545EF">
        <w:rPr>
          <w:rFonts w:ascii="Times New Roman" w:eastAsia="Times New Roman" w:hAnsi="Times New Roman" w:cs="Times New Roman"/>
          <w:sz w:val="24"/>
          <w:szCs w:val="24"/>
          <w:lang w:eastAsia="en-IN"/>
        </w:rPr>
        <w:t xml:space="preserve">s from e-commerce company’s warehouses and </w:t>
      </w:r>
      <w:r w:rsidR="002E57E3">
        <w:rPr>
          <w:rFonts w:ascii="Times New Roman" w:eastAsia="Times New Roman" w:hAnsi="Times New Roman" w:cs="Times New Roman"/>
          <w:sz w:val="24"/>
          <w:szCs w:val="24"/>
          <w:lang w:eastAsia="en-IN"/>
        </w:rPr>
        <w:t xml:space="preserve">finally </w:t>
      </w:r>
      <w:r w:rsidR="00B545EF">
        <w:rPr>
          <w:rFonts w:ascii="Times New Roman" w:eastAsia="Times New Roman" w:hAnsi="Times New Roman" w:cs="Times New Roman"/>
          <w:sz w:val="24"/>
          <w:szCs w:val="24"/>
          <w:lang w:eastAsia="en-IN"/>
        </w:rPr>
        <w:t xml:space="preserve">delivering the items to the </w:t>
      </w:r>
      <w:r w:rsidR="002E57E3">
        <w:rPr>
          <w:rFonts w:ascii="Times New Roman" w:eastAsia="Times New Roman" w:hAnsi="Times New Roman" w:cs="Times New Roman"/>
          <w:sz w:val="24"/>
          <w:szCs w:val="24"/>
          <w:lang w:eastAsia="en-IN"/>
        </w:rPr>
        <w:t xml:space="preserve">end </w:t>
      </w:r>
      <w:r w:rsidR="00B545EF">
        <w:rPr>
          <w:rFonts w:ascii="Times New Roman" w:eastAsia="Times New Roman" w:hAnsi="Times New Roman" w:cs="Times New Roman"/>
          <w:sz w:val="24"/>
          <w:szCs w:val="24"/>
          <w:lang w:eastAsia="en-IN"/>
        </w:rPr>
        <w:t xml:space="preserve">customers. </w:t>
      </w:r>
      <w:r w:rsidR="002E57E3">
        <w:rPr>
          <w:rFonts w:ascii="Times New Roman" w:eastAsia="Times New Roman" w:hAnsi="Times New Roman" w:cs="Times New Roman"/>
          <w:sz w:val="24"/>
          <w:szCs w:val="24"/>
          <w:lang w:eastAsia="en-IN"/>
        </w:rPr>
        <w:t xml:space="preserve">During the journey the </w:t>
      </w:r>
      <w:r w:rsidR="00B545EF">
        <w:rPr>
          <w:rFonts w:ascii="Times New Roman" w:eastAsia="Times New Roman" w:hAnsi="Times New Roman" w:cs="Times New Roman"/>
          <w:sz w:val="24"/>
          <w:szCs w:val="24"/>
          <w:lang w:eastAsia="en-IN"/>
        </w:rPr>
        <w:t xml:space="preserve">items </w:t>
      </w:r>
      <w:r w:rsidR="002E57E3">
        <w:rPr>
          <w:rFonts w:ascii="Times New Roman" w:eastAsia="Times New Roman" w:hAnsi="Times New Roman" w:cs="Times New Roman"/>
          <w:sz w:val="24"/>
          <w:szCs w:val="24"/>
          <w:lang w:eastAsia="en-IN"/>
        </w:rPr>
        <w:t>pass through</w:t>
      </w:r>
      <w:r w:rsidR="00B545EF">
        <w:rPr>
          <w:rFonts w:ascii="Times New Roman" w:eastAsia="Times New Roman" w:hAnsi="Times New Roman" w:cs="Times New Roman"/>
          <w:sz w:val="24"/>
          <w:szCs w:val="24"/>
          <w:lang w:eastAsia="en-IN"/>
        </w:rPr>
        <w:t xml:space="preserve"> pickup</w:t>
      </w:r>
      <w:r w:rsidR="002E57E3">
        <w:rPr>
          <w:rFonts w:ascii="Times New Roman" w:eastAsia="Times New Roman" w:hAnsi="Times New Roman" w:cs="Times New Roman"/>
          <w:sz w:val="24"/>
          <w:szCs w:val="24"/>
          <w:lang w:eastAsia="en-IN"/>
        </w:rPr>
        <w:t>-</w:t>
      </w:r>
      <w:r w:rsidR="00B545EF">
        <w:rPr>
          <w:rFonts w:ascii="Times New Roman" w:eastAsia="Times New Roman" w:hAnsi="Times New Roman" w:cs="Times New Roman"/>
          <w:sz w:val="24"/>
          <w:szCs w:val="24"/>
          <w:lang w:eastAsia="en-IN"/>
        </w:rPr>
        <w:t xml:space="preserve">processing </w:t>
      </w:r>
      <w:proofErr w:type="spellStart"/>
      <w:r w:rsidR="00B545EF">
        <w:rPr>
          <w:rFonts w:ascii="Times New Roman" w:eastAsia="Times New Roman" w:hAnsi="Times New Roman" w:cs="Times New Roman"/>
          <w:sz w:val="24"/>
          <w:szCs w:val="24"/>
          <w:lang w:eastAsia="en-IN"/>
        </w:rPr>
        <w:t>centers</w:t>
      </w:r>
      <w:proofErr w:type="spellEnd"/>
      <w:r w:rsidR="00B545EF">
        <w:rPr>
          <w:rFonts w:ascii="Times New Roman" w:eastAsia="Times New Roman" w:hAnsi="Times New Roman" w:cs="Times New Roman"/>
          <w:sz w:val="24"/>
          <w:szCs w:val="24"/>
          <w:lang w:eastAsia="en-IN"/>
        </w:rPr>
        <w:t xml:space="preserve">, destination hubs, delivery </w:t>
      </w:r>
      <w:proofErr w:type="spellStart"/>
      <w:r w:rsidR="00B545EF">
        <w:rPr>
          <w:rFonts w:ascii="Times New Roman" w:eastAsia="Times New Roman" w:hAnsi="Times New Roman" w:cs="Times New Roman"/>
          <w:sz w:val="24"/>
          <w:szCs w:val="24"/>
          <w:lang w:eastAsia="en-IN"/>
        </w:rPr>
        <w:t>centers</w:t>
      </w:r>
      <w:proofErr w:type="spellEnd"/>
      <w:r w:rsidR="00B545EF">
        <w:rPr>
          <w:rFonts w:ascii="Times New Roman" w:eastAsia="Times New Roman" w:hAnsi="Times New Roman" w:cs="Times New Roman"/>
          <w:sz w:val="24"/>
          <w:szCs w:val="24"/>
          <w:lang w:eastAsia="en-IN"/>
        </w:rPr>
        <w:t xml:space="preserve"> </w:t>
      </w:r>
      <w:r w:rsidR="002E57E3">
        <w:rPr>
          <w:rFonts w:ascii="Times New Roman" w:eastAsia="Times New Roman" w:hAnsi="Times New Roman" w:cs="Times New Roman"/>
          <w:sz w:val="24"/>
          <w:szCs w:val="24"/>
          <w:lang w:eastAsia="en-IN"/>
        </w:rPr>
        <w:t xml:space="preserve">before </w:t>
      </w:r>
      <w:r w:rsidR="00B545EF">
        <w:rPr>
          <w:rFonts w:ascii="Times New Roman" w:eastAsia="Times New Roman" w:hAnsi="Times New Roman" w:cs="Times New Roman"/>
          <w:sz w:val="24"/>
          <w:szCs w:val="24"/>
          <w:lang w:eastAsia="en-IN"/>
        </w:rPr>
        <w:t xml:space="preserve">finally reaching the end customer. </w:t>
      </w:r>
      <w:r w:rsidRPr="008B756E">
        <w:rPr>
          <w:rFonts w:ascii="Times New Roman" w:eastAsia="Times New Roman" w:hAnsi="Times New Roman" w:cs="Times New Roman"/>
          <w:sz w:val="24"/>
          <w:szCs w:val="24"/>
          <w:lang w:eastAsia="en-IN"/>
        </w:rPr>
        <w:t xml:space="preserve">It currently has 20 pickup-processing </w:t>
      </w:r>
      <w:proofErr w:type="spellStart"/>
      <w:r w:rsidRPr="008B756E">
        <w:rPr>
          <w:rFonts w:ascii="Times New Roman" w:eastAsia="Times New Roman" w:hAnsi="Times New Roman" w:cs="Times New Roman"/>
          <w:sz w:val="24"/>
          <w:szCs w:val="24"/>
          <w:lang w:eastAsia="en-IN"/>
        </w:rPr>
        <w:t>centers</w:t>
      </w:r>
      <w:proofErr w:type="spellEnd"/>
      <w:r w:rsidRPr="008B756E">
        <w:rPr>
          <w:rFonts w:ascii="Times New Roman" w:eastAsia="Times New Roman" w:hAnsi="Times New Roman" w:cs="Times New Roman"/>
          <w:sz w:val="24"/>
          <w:szCs w:val="24"/>
          <w:lang w:eastAsia="en-IN"/>
        </w:rPr>
        <w:t xml:space="preserve">, close to 60 destination hubs and 1800 delivery </w:t>
      </w:r>
      <w:proofErr w:type="spellStart"/>
      <w:r w:rsidRPr="008B756E">
        <w:rPr>
          <w:rFonts w:ascii="Times New Roman" w:eastAsia="Times New Roman" w:hAnsi="Times New Roman" w:cs="Times New Roman"/>
          <w:sz w:val="24"/>
          <w:szCs w:val="24"/>
          <w:lang w:eastAsia="en-IN"/>
        </w:rPr>
        <w:t>centers</w:t>
      </w:r>
      <w:proofErr w:type="spellEnd"/>
      <w:r w:rsidRPr="008B756E">
        <w:rPr>
          <w:rFonts w:ascii="Times New Roman" w:eastAsia="Times New Roman" w:hAnsi="Times New Roman" w:cs="Times New Roman"/>
          <w:sz w:val="24"/>
          <w:szCs w:val="24"/>
          <w:lang w:eastAsia="en-IN"/>
        </w:rPr>
        <w:t xml:space="preserve"> spread across the country.</w:t>
      </w:r>
    </w:p>
    <w:p w:rsidR="00E8070F" w:rsidRPr="008B756E" w:rsidRDefault="002E57E3" w:rsidP="00E8070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E8070F" w:rsidRPr="008B756E">
        <w:rPr>
          <w:rFonts w:ascii="Times New Roman" w:eastAsia="Times New Roman" w:hAnsi="Times New Roman" w:cs="Times New Roman"/>
          <w:sz w:val="24"/>
          <w:szCs w:val="24"/>
          <w:lang w:eastAsia="en-IN"/>
        </w:rPr>
        <w:t xml:space="preserve">he company overcame the challenges of manual processes while driving efficiencies through mobility solutions. </w:t>
      </w:r>
      <w:r>
        <w:rPr>
          <w:rFonts w:ascii="Times New Roman" w:eastAsia="Times New Roman" w:hAnsi="Times New Roman" w:cs="Times New Roman"/>
          <w:sz w:val="24"/>
          <w:szCs w:val="24"/>
          <w:lang w:eastAsia="en-IN"/>
        </w:rPr>
        <w:t xml:space="preserve">They developed a mobile app called </w:t>
      </w:r>
      <w:proofErr w:type="spellStart"/>
      <w:r w:rsidR="00E8070F" w:rsidRPr="008B756E">
        <w:rPr>
          <w:rFonts w:ascii="Times New Roman" w:eastAsia="Times New Roman" w:hAnsi="Times New Roman" w:cs="Times New Roman"/>
          <w:sz w:val="24"/>
          <w:szCs w:val="24"/>
          <w:lang w:eastAsia="en-IN"/>
        </w:rPr>
        <w:t>SATHi</w:t>
      </w:r>
      <w:proofErr w:type="spellEnd"/>
      <w:r w:rsidR="00E8070F" w:rsidRPr="008B756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which </w:t>
      </w:r>
      <w:r w:rsidR="00E8070F" w:rsidRPr="008B756E">
        <w:rPr>
          <w:rFonts w:ascii="Times New Roman" w:eastAsia="Times New Roman" w:hAnsi="Times New Roman" w:cs="Times New Roman"/>
          <w:sz w:val="24"/>
          <w:szCs w:val="24"/>
          <w:lang w:eastAsia="en-IN"/>
        </w:rPr>
        <w:t xml:space="preserve">helped </w:t>
      </w:r>
      <w:proofErr w:type="spellStart"/>
      <w:r w:rsidR="00E8070F" w:rsidRPr="008B756E">
        <w:rPr>
          <w:rFonts w:ascii="Times New Roman" w:eastAsia="Times New Roman" w:hAnsi="Times New Roman" w:cs="Times New Roman"/>
          <w:sz w:val="24"/>
          <w:szCs w:val="24"/>
          <w:lang w:eastAsia="en-IN"/>
        </w:rPr>
        <w:t>Ecom</w:t>
      </w:r>
      <w:proofErr w:type="spellEnd"/>
      <w:r w:rsidR="00E8070F" w:rsidRPr="008B756E">
        <w:rPr>
          <w:rFonts w:ascii="Times New Roman" w:eastAsia="Times New Roman" w:hAnsi="Times New Roman" w:cs="Times New Roman"/>
          <w:sz w:val="24"/>
          <w:szCs w:val="24"/>
          <w:lang w:eastAsia="en-IN"/>
        </w:rPr>
        <w:t xml:space="preserve"> Express get real-time order delivery updates and save INR 2.8 million annually.</w:t>
      </w:r>
    </w:p>
    <w:p w:rsidR="00E8070F" w:rsidRPr="008B756E" w:rsidRDefault="00E8070F" w:rsidP="00E8070F">
      <w:pPr>
        <w:rPr>
          <w:rFonts w:ascii="Times New Roman" w:eastAsia="Times New Roman" w:hAnsi="Times New Roman" w:cs="Times New Roman"/>
          <w:b/>
          <w:bCs/>
          <w:sz w:val="24"/>
          <w:szCs w:val="24"/>
          <w:lang w:eastAsia="en-IN"/>
        </w:rPr>
      </w:pP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b/>
          <w:bCs/>
          <w:sz w:val="24"/>
          <w:szCs w:val="24"/>
          <w:lang w:eastAsia="en-IN"/>
        </w:rPr>
        <w:t>The business case</w:t>
      </w:r>
    </w:p>
    <w:p w:rsidR="00E8070F" w:rsidRPr="008B756E" w:rsidRDefault="00E8070F" w:rsidP="00E8070F">
      <w:pPr>
        <w:spacing w:beforeAutospacing="1"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It was difficult to get real time updates of orders being delivered to end-customers from the delivery associates on-field</w:t>
      </w:r>
      <w:r w:rsidR="002E57E3">
        <w:rPr>
          <w:rFonts w:ascii="Times New Roman" w:eastAsia="Times New Roman" w:hAnsi="Times New Roman" w:cs="Times New Roman"/>
          <w:sz w:val="24"/>
          <w:szCs w:val="24"/>
          <w:lang w:eastAsia="en-IN"/>
        </w:rPr>
        <w:t xml:space="preserve"> (delivery boys)</w:t>
      </w:r>
      <w:r w:rsidRPr="008B756E">
        <w:rPr>
          <w:rFonts w:ascii="Times New Roman" w:eastAsia="Times New Roman" w:hAnsi="Times New Roman" w:cs="Times New Roman"/>
          <w:sz w:val="24"/>
          <w:szCs w:val="24"/>
          <w:lang w:eastAsia="en-IN"/>
        </w:rPr>
        <w:t>.</w:t>
      </w: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It was also a challenging task for employees to maintain a lot of paper work - beginning from run-sheet generation (sheet containing information about what packages need to be delivered &amp; where) to submitting of the cash reconciliation and delivery reports. A lot of time was spent on the admin work. </w:t>
      </w:r>
    </w:p>
    <w:p w:rsidR="00E8070F" w:rsidRPr="008B756E" w:rsidRDefault="00E8070F" w:rsidP="00E8070F">
      <w:pPr>
        <w:rPr>
          <w:rFonts w:ascii="Times New Roman" w:eastAsia="Times New Roman" w:hAnsi="Times New Roman" w:cs="Times New Roman"/>
          <w:sz w:val="24"/>
          <w:szCs w:val="24"/>
          <w:lang w:eastAsia="en-IN"/>
        </w:rPr>
      </w:pP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Moreover, it was difficult to estimate the amount of cash that an associate </w:t>
      </w:r>
      <w:r w:rsidR="002E57E3">
        <w:rPr>
          <w:rFonts w:ascii="Times New Roman" w:eastAsia="Times New Roman" w:hAnsi="Times New Roman" w:cs="Times New Roman"/>
          <w:sz w:val="24"/>
          <w:szCs w:val="24"/>
          <w:lang w:eastAsia="en-IN"/>
        </w:rPr>
        <w:t xml:space="preserve">(delivery boy) </w:t>
      </w:r>
      <w:r w:rsidRPr="008B756E">
        <w:rPr>
          <w:rFonts w:ascii="Times New Roman" w:eastAsia="Times New Roman" w:hAnsi="Times New Roman" w:cs="Times New Roman"/>
          <w:sz w:val="24"/>
          <w:szCs w:val="24"/>
          <w:lang w:eastAsia="en-IN"/>
        </w:rPr>
        <w:t xml:space="preserve">had collected against payment for cash-on-delivery shipments. Since everyday remittance of cash is a crucial part of </w:t>
      </w:r>
      <w:proofErr w:type="spellStart"/>
      <w:r w:rsidRPr="008B756E">
        <w:rPr>
          <w:rFonts w:ascii="Times New Roman" w:eastAsia="Times New Roman" w:hAnsi="Times New Roman" w:cs="Times New Roman"/>
          <w:sz w:val="24"/>
          <w:szCs w:val="24"/>
          <w:lang w:eastAsia="en-IN"/>
        </w:rPr>
        <w:t>Ecom</w:t>
      </w:r>
      <w:proofErr w:type="spellEnd"/>
      <w:r w:rsidRPr="008B756E">
        <w:rPr>
          <w:rFonts w:ascii="Times New Roman" w:eastAsia="Times New Roman" w:hAnsi="Times New Roman" w:cs="Times New Roman"/>
          <w:sz w:val="24"/>
          <w:szCs w:val="24"/>
          <w:lang w:eastAsia="en-IN"/>
        </w:rPr>
        <w:t xml:space="preserve"> Express’ business, the unavailability of ready information with regards to cash collection was always a source of concern.</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b/>
          <w:bCs/>
          <w:sz w:val="24"/>
          <w:szCs w:val="24"/>
          <w:lang w:eastAsia="en-IN"/>
        </w:rPr>
        <w:t>The solution</w:t>
      </w:r>
    </w:p>
    <w:p w:rsidR="00E8070F" w:rsidRPr="002E57E3"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Mr. Rishi </w:t>
      </w:r>
      <w:proofErr w:type="spellStart"/>
      <w:r w:rsidRPr="008B756E">
        <w:rPr>
          <w:rFonts w:ascii="Times New Roman" w:eastAsia="Times New Roman" w:hAnsi="Times New Roman" w:cs="Times New Roman"/>
          <w:sz w:val="24"/>
          <w:szCs w:val="24"/>
          <w:lang w:eastAsia="en-IN"/>
        </w:rPr>
        <w:t>Sareen</w:t>
      </w:r>
      <w:proofErr w:type="spellEnd"/>
      <w:r w:rsidRPr="008B756E">
        <w:rPr>
          <w:rFonts w:ascii="Times New Roman" w:eastAsia="Times New Roman" w:hAnsi="Times New Roman" w:cs="Times New Roman"/>
          <w:sz w:val="24"/>
          <w:szCs w:val="24"/>
          <w:lang w:eastAsia="en-IN"/>
        </w:rPr>
        <w:t xml:space="preserve"> guided the team in designing the framework and layout of an application named ‘</w:t>
      </w:r>
      <w:proofErr w:type="spellStart"/>
      <w:r w:rsidRPr="008B756E">
        <w:rPr>
          <w:rFonts w:ascii="Times New Roman" w:eastAsia="Times New Roman" w:hAnsi="Times New Roman" w:cs="Times New Roman"/>
          <w:sz w:val="24"/>
          <w:szCs w:val="24"/>
          <w:lang w:eastAsia="en-IN"/>
        </w:rPr>
        <w:t>SATHi</w:t>
      </w:r>
      <w:proofErr w:type="spellEnd"/>
      <w:r w:rsidRPr="008B756E">
        <w:rPr>
          <w:rFonts w:ascii="Times New Roman" w:eastAsia="Times New Roman" w:hAnsi="Times New Roman" w:cs="Times New Roman"/>
          <w:sz w:val="24"/>
          <w:szCs w:val="24"/>
          <w:lang w:eastAsia="en-IN"/>
        </w:rPr>
        <w:t xml:space="preserve">’ (Service Accountability Transmission Handheld Instrument) to facilitate an integrated business process flow. </w:t>
      </w:r>
      <w:r w:rsidRPr="002E57E3">
        <w:rPr>
          <w:rFonts w:ascii="Times New Roman" w:eastAsia="Times New Roman" w:hAnsi="Times New Roman" w:cs="Times New Roman"/>
          <w:sz w:val="24"/>
          <w:szCs w:val="24"/>
          <w:lang w:eastAsia="en-IN"/>
        </w:rPr>
        <w:t>They went live with the native Android mobile application running on associates’ smart phones in May 2016.</w:t>
      </w:r>
    </w:p>
    <w:p w:rsidR="00E8070F" w:rsidRPr="008B756E" w:rsidRDefault="00E8070F" w:rsidP="00E8070F">
      <w:pPr>
        <w:rPr>
          <w:rFonts w:ascii="Times New Roman" w:eastAsia="Times New Roman" w:hAnsi="Times New Roman" w:cs="Times New Roman"/>
          <w:sz w:val="24"/>
          <w:szCs w:val="24"/>
          <w:lang w:eastAsia="en-IN"/>
        </w:rPr>
      </w:pP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The propriet</w:t>
      </w:r>
      <w:r w:rsidR="007335D6">
        <w:rPr>
          <w:rFonts w:ascii="Times New Roman" w:eastAsia="Times New Roman" w:hAnsi="Times New Roman" w:cs="Times New Roman"/>
          <w:sz w:val="24"/>
          <w:szCs w:val="24"/>
          <w:lang w:eastAsia="en-IN"/>
        </w:rPr>
        <w:t>ary</w:t>
      </w:r>
      <w:r w:rsidRPr="008B756E">
        <w:rPr>
          <w:rFonts w:ascii="Times New Roman" w:eastAsia="Times New Roman" w:hAnsi="Times New Roman" w:cs="Times New Roman"/>
          <w:sz w:val="24"/>
          <w:szCs w:val="24"/>
          <w:lang w:eastAsia="en-IN"/>
        </w:rPr>
        <w:t xml:space="preserve"> technology provides end-to-end visibility of the field force </w:t>
      </w:r>
      <w:r w:rsidR="002E57E3">
        <w:rPr>
          <w:rFonts w:ascii="Times New Roman" w:eastAsia="Times New Roman" w:hAnsi="Times New Roman" w:cs="Times New Roman"/>
          <w:sz w:val="24"/>
          <w:szCs w:val="24"/>
          <w:lang w:eastAsia="en-IN"/>
        </w:rPr>
        <w:t xml:space="preserve">(delivery boys) </w:t>
      </w:r>
      <w:r w:rsidRPr="008B756E">
        <w:rPr>
          <w:rFonts w:ascii="Times New Roman" w:eastAsia="Times New Roman" w:hAnsi="Times New Roman" w:cs="Times New Roman"/>
          <w:sz w:val="24"/>
          <w:szCs w:val="24"/>
          <w:lang w:eastAsia="en-IN"/>
        </w:rPr>
        <w:t>till the shipments are delivered to end-customers.</w:t>
      </w:r>
    </w:p>
    <w:p w:rsidR="00E8070F" w:rsidRPr="008B756E" w:rsidRDefault="00E8070F" w:rsidP="00E8070F">
      <w:pPr>
        <w:rPr>
          <w:rFonts w:ascii="Times New Roman" w:eastAsia="Times New Roman" w:hAnsi="Times New Roman" w:cs="Times New Roman"/>
          <w:sz w:val="24"/>
          <w:szCs w:val="24"/>
          <w:lang w:eastAsia="en-IN"/>
        </w:rPr>
      </w:pP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There was an existing ERP solution which supported the operations where shipments are picked up from customer warehouses and are brought to processing </w:t>
      </w:r>
      <w:proofErr w:type="spellStart"/>
      <w:r w:rsidRPr="008B756E">
        <w:rPr>
          <w:rFonts w:ascii="Times New Roman" w:eastAsia="Times New Roman" w:hAnsi="Times New Roman" w:cs="Times New Roman"/>
          <w:sz w:val="24"/>
          <w:szCs w:val="24"/>
          <w:lang w:eastAsia="en-IN"/>
        </w:rPr>
        <w:t>centers</w:t>
      </w:r>
      <w:proofErr w:type="spellEnd"/>
      <w:r w:rsidRPr="008B756E">
        <w:rPr>
          <w:rFonts w:ascii="Times New Roman" w:eastAsia="Times New Roman" w:hAnsi="Times New Roman" w:cs="Times New Roman"/>
          <w:sz w:val="24"/>
          <w:szCs w:val="24"/>
          <w:lang w:eastAsia="en-IN"/>
        </w:rPr>
        <w:t>, where they are processed, bagged and handed over to Hub for onward connections to various destinations. </w:t>
      </w:r>
      <w:r w:rsidR="004F5B36">
        <w:rPr>
          <w:rFonts w:ascii="Times New Roman" w:eastAsia="Times New Roman" w:hAnsi="Times New Roman" w:cs="Times New Roman"/>
          <w:sz w:val="24"/>
          <w:szCs w:val="24"/>
          <w:lang w:eastAsia="en-IN"/>
        </w:rPr>
        <w:t>Using the ERP, the office staff can assign field employee to each delivery.</w:t>
      </w:r>
    </w:p>
    <w:p w:rsidR="00E8070F" w:rsidRPr="008B756E" w:rsidRDefault="00E8070F" w:rsidP="00E8070F">
      <w:pPr>
        <w:rPr>
          <w:rFonts w:ascii="Times New Roman" w:eastAsia="Times New Roman" w:hAnsi="Times New Roman" w:cs="Times New Roman"/>
          <w:b/>
          <w:sz w:val="24"/>
          <w:szCs w:val="24"/>
          <w:lang w:eastAsia="en-IN"/>
        </w:rPr>
      </w:pP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At the delivery </w:t>
      </w:r>
      <w:proofErr w:type="spellStart"/>
      <w:r w:rsidRPr="008B756E">
        <w:rPr>
          <w:rFonts w:ascii="Times New Roman" w:eastAsia="Times New Roman" w:hAnsi="Times New Roman" w:cs="Times New Roman"/>
          <w:sz w:val="24"/>
          <w:szCs w:val="24"/>
          <w:lang w:eastAsia="en-IN"/>
        </w:rPr>
        <w:t>centers</w:t>
      </w:r>
      <w:proofErr w:type="spellEnd"/>
      <w:r w:rsidRPr="008B756E">
        <w:rPr>
          <w:rFonts w:ascii="Times New Roman" w:eastAsia="Times New Roman" w:hAnsi="Times New Roman" w:cs="Times New Roman"/>
          <w:sz w:val="24"/>
          <w:szCs w:val="24"/>
          <w:lang w:eastAsia="en-IN"/>
        </w:rPr>
        <w:t xml:space="preserve"> where shipments are received from various </w:t>
      </w:r>
      <w:proofErr w:type="spellStart"/>
      <w:r w:rsidRPr="008B756E">
        <w:rPr>
          <w:rFonts w:ascii="Times New Roman" w:eastAsia="Times New Roman" w:hAnsi="Times New Roman" w:cs="Times New Roman"/>
          <w:sz w:val="24"/>
          <w:szCs w:val="24"/>
          <w:lang w:eastAsia="en-IN"/>
        </w:rPr>
        <w:t>centers</w:t>
      </w:r>
      <w:proofErr w:type="spellEnd"/>
      <w:r w:rsidRPr="008B756E">
        <w:rPr>
          <w:rFonts w:ascii="Times New Roman" w:eastAsia="Times New Roman" w:hAnsi="Times New Roman" w:cs="Times New Roman"/>
          <w:sz w:val="24"/>
          <w:szCs w:val="24"/>
          <w:lang w:eastAsia="en-IN"/>
        </w:rPr>
        <w:t xml:space="preserve">/hub for deliveries to end-customers, the </w:t>
      </w:r>
      <w:proofErr w:type="spellStart"/>
      <w:r w:rsidRPr="008B756E">
        <w:rPr>
          <w:rFonts w:ascii="Times New Roman" w:eastAsia="Times New Roman" w:hAnsi="Times New Roman" w:cs="Times New Roman"/>
          <w:sz w:val="24"/>
          <w:szCs w:val="24"/>
          <w:lang w:eastAsia="en-IN"/>
        </w:rPr>
        <w:t>SATHi</w:t>
      </w:r>
      <w:proofErr w:type="spellEnd"/>
      <w:r w:rsidRPr="008B756E">
        <w:rPr>
          <w:rFonts w:ascii="Times New Roman" w:eastAsia="Times New Roman" w:hAnsi="Times New Roman" w:cs="Times New Roman"/>
          <w:sz w:val="24"/>
          <w:szCs w:val="24"/>
          <w:lang w:eastAsia="en-IN"/>
        </w:rPr>
        <w:t xml:space="preserve"> app provides delivery associates with digital run-sheets, planned route, end-customer addresse</w:t>
      </w:r>
      <w:r w:rsidR="004F5B36">
        <w:rPr>
          <w:rFonts w:ascii="Times New Roman" w:eastAsia="Times New Roman" w:hAnsi="Times New Roman" w:cs="Times New Roman"/>
          <w:sz w:val="24"/>
          <w:szCs w:val="24"/>
          <w:lang w:eastAsia="en-IN"/>
        </w:rPr>
        <w:t xml:space="preserve">s, navigation and payment mode, to ensure </w:t>
      </w:r>
      <w:r w:rsidRPr="008B756E">
        <w:rPr>
          <w:rFonts w:ascii="Times New Roman" w:eastAsia="Times New Roman" w:hAnsi="Times New Roman" w:cs="Times New Roman"/>
          <w:sz w:val="24"/>
          <w:szCs w:val="24"/>
          <w:lang w:eastAsia="en-IN"/>
        </w:rPr>
        <w:t xml:space="preserve">smooth delivery. </w:t>
      </w:r>
      <w:r w:rsidR="004F5B36">
        <w:rPr>
          <w:rFonts w:ascii="Times New Roman" w:eastAsia="Times New Roman" w:hAnsi="Times New Roman" w:cs="Times New Roman"/>
          <w:sz w:val="24"/>
          <w:szCs w:val="24"/>
          <w:lang w:eastAsia="en-IN"/>
        </w:rPr>
        <w:t xml:space="preserve">For getting information about deliveries, </w:t>
      </w:r>
      <w:proofErr w:type="spellStart"/>
      <w:r w:rsidR="004F5B36">
        <w:rPr>
          <w:rFonts w:ascii="Times New Roman" w:eastAsia="Times New Roman" w:hAnsi="Times New Roman" w:cs="Times New Roman"/>
          <w:sz w:val="24"/>
          <w:szCs w:val="24"/>
          <w:lang w:eastAsia="en-IN"/>
        </w:rPr>
        <w:t>SATHi</w:t>
      </w:r>
      <w:proofErr w:type="spellEnd"/>
      <w:r w:rsidR="004F5B36">
        <w:rPr>
          <w:rFonts w:ascii="Times New Roman" w:eastAsia="Times New Roman" w:hAnsi="Times New Roman" w:cs="Times New Roman"/>
          <w:sz w:val="24"/>
          <w:szCs w:val="24"/>
          <w:lang w:eastAsia="en-IN"/>
        </w:rPr>
        <w:t xml:space="preserve"> connects to the ERP system. </w:t>
      </w:r>
      <w:proofErr w:type="spellStart"/>
      <w:r w:rsidR="004F5B36">
        <w:rPr>
          <w:rFonts w:ascii="Times New Roman" w:eastAsia="Times New Roman" w:hAnsi="Times New Roman" w:cs="Times New Roman"/>
          <w:sz w:val="24"/>
          <w:szCs w:val="24"/>
          <w:lang w:eastAsia="en-IN"/>
        </w:rPr>
        <w:t>SATHi</w:t>
      </w:r>
      <w:proofErr w:type="spellEnd"/>
      <w:r w:rsidR="004F5B36">
        <w:rPr>
          <w:rFonts w:ascii="Times New Roman" w:eastAsia="Times New Roman" w:hAnsi="Times New Roman" w:cs="Times New Roman"/>
          <w:sz w:val="24"/>
          <w:szCs w:val="24"/>
          <w:lang w:eastAsia="en-IN"/>
        </w:rPr>
        <w:t xml:space="preserve"> app </w:t>
      </w:r>
      <w:r w:rsidRPr="008B756E">
        <w:rPr>
          <w:rFonts w:ascii="Times New Roman" w:eastAsia="Times New Roman" w:hAnsi="Times New Roman" w:cs="Times New Roman"/>
          <w:sz w:val="24"/>
          <w:szCs w:val="24"/>
          <w:lang w:eastAsia="en-IN"/>
        </w:rPr>
        <w:t>reduce</w:t>
      </w:r>
      <w:r w:rsidR="004F5B36">
        <w:rPr>
          <w:rFonts w:ascii="Times New Roman" w:eastAsia="Times New Roman" w:hAnsi="Times New Roman" w:cs="Times New Roman"/>
          <w:sz w:val="24"/>
          <w:szCs w:val="24"/>
          <w:lang w:eastAsia="en-IN"/>
        </w:rPr>
        <w:t>s</w:t>
      </w:r>
      <w:r w:rsidRPr="008B756E">
        <w:rPr>
          <w:rFonts w:ascii="Times New Roman" w:eastAsia="Times New Roman" w:hAnsi="Times New Roman" w:cs="Times New Roman"/>
          <w:sz w:val="24"/>
          <w:szCs w:val="24"/>
          <w:lang w:eastAsia="en-IN"/>
        </w:rPr>
        <w:t xml:space="preserve"> dependency of field employees on office staff</w:t>
      </w:r>
      <w:r w:rsidR="004F5B36">
        <w:rPr>
          <w:rFonts w:ascii="Times New Roman" w:eastAsia="Times New Roman" w:hAnsi="Times New Roman" w:cs="Times New Roman"/>
          <w:sz w:val="24"/>
          <w:szCs w:val="24"/>
          <w:lang w:eastAsia="en-IN"/>
        </w:rPr>
        <w:t xml:space="preserve"> &amp; </w:t>
      </w:r>
      <w:r w:rsidRPr="008B756E">
        <w:rPr>
          <w:rFonts w:ascii="Times New Roman" w:eastAsia="Times New Roman" w:hAnsi="Times New Roman" w:cs="Times New Roman"/>
          <w:sz w:val="24"/>
          <w:szCs w:val="24"/>
          <w:lang w:eastAsia="en-IN"/>
        </w:rPr>
        <w:t>boost</w:t>
      </w:r>
      <w:r w:rsidR="004F5B36">
        <w:rPr>
          <w:rFonts w:ascii="Times New Roman" w:eastAsia="Times New Roman" w:hAnsi="Times New Roman" w:cs="Times New Roman"/>
          <w:sz w:val="24"/>
          <w:szCs w:val="24"/>
          <w:lang w:eastAsia="en-IN"/>
        </w:rPr>
        <w:t>s employee productivity.</w:t>
      </w:r>
    </w:p>
    <w:p w:rsidR="00E8070F" w:rsidRPr="008B756E" w:rsidRDefault="00E8070F" w:rsidP="00E8070F">
      <w:pPr>
        <w:rPr>
          <w:rFonts w:ascii="Times New Roman" w:eastAsia="Times New Roman" w:hAnsi="Times New Roman" w:cs="Times New Roman"/>
          <w:sz w:val="24"/>
          <w:szCs w:val="24"/>
          <w:lang w:eastAsia="en-IN"/>
        </w:rPr>
      </w:pP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lastRenderedPageBreak/>
        <w:t>Each operational step such as delivery to customer, cash collection from customer</w:t>
      </w:r>
      <w:r w:rsidR="002E57E3">
        <w:rPr>
          <w:rFonts w:ascii="Times New Roman" w:eastAsia="Times New Roman" w:hAnsi="Times New Roman" w:cs="Times New Roman"/>
          <w:sz w:val="24"/>
          <w:szCs w:val="24"/>
          <w:lang w:eastAsia="en-IN"/>
        </w:rPr>
        <w:t>, etc.</w:t>
      </w:r>
      <w:r w:rsidRPr="008B756E">
        <w:rPr>
          <w:rFonts w:ascii="Times New Roman" w:eastAsia="Times New Roman" w:hAnsi="Times New Roman" w:cs="Times New Roman"/>
          <w:sz w:val="24"/>
          <w:szCs w:val="24"/>
          <w:lang w:eastAsia="en-IN"/>
        </w:rPr>
        <w:t xml:space="preserve"> is captured and tagged with digital proof such as geo-coordinates, digital signatures. These give the management real-time updates about the status of their field productivity</w:t>
      </w:r>
      <w:r w:rsidR="002E57E3">
        <w:rPr>
          <w:rFonts w:ascii="Times New Roman" w:eastAsia="Times New Roman" w:hAnsi="Times New Roman" w:cs="Times New Roman"/>
          <w:sz w:val="24"/>
          <w:szCs w:val="24"/>
          <w:lang w:eastAsia="en-IN"/>
        </w:rPr>
        <w:t>,</w:t>
      </w:r>
      <w:r w:rsidRPr="008B756E">
        <w:rPr>
          <w:rFonts w:ascii="Times New Roman" w:eastAsia="Times New Roman" w:hAnsi="Times New Roman" w:cs="Times New Roman"/>
          <w:sz w:val="24"/>
          <w:szCs w:val="24"/>
          <w:lang w:eastAsia="en-IN"/>
        </w:rPr>
        <w:t xml:space="preserve"> allowing them to efficiently tackle unforeseen situations.</w:t>
      </w:r>
    </w:p>
    <w:p w:rsidR="00E8070F" w:rsidRPr="008B756E" w:rsidRDefault="00E8070F" w:rsidP="00E8070F">
      <w:pPr>
        <w:rPr>
          <w:rFonts w:ascii="Times New Roman" w:eastAsia="Times New Roman" w:hAnsi="Times New Roman" w:cs="Times New Roman"/>
          <w:sz w:val="24"/>
          <w:szCs w:val="24"/>
          <w:lang w:eastAsia="en-IN"/>
        </w:rPr>
      </w:pP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By automating the processes and the data, there is a reduction in the time spent on the admin tasks since automated reports get generated at the end of each day.</w:t>
      </w:r>
    </w:p>
    <w:p w:rsidR="00E8070F" w:rsidRPr="008B756E" w:rsidRDefault="00E8070F" w:rsidP="00E8070F">
      <w:pPr>
        <w:spacing w:before="100" w:beforeAutospacing="1" w:after="100"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b/>
          <w:bCs/>
          <w:sz w:val="24"/>
          <w:szCs w:val="24"/>
          <w:lang w:eastAsia="en-IN"/>
        </w:rPr>
        <w:t>Benefits</w:t>
      </w: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The fully digitized last mile operations with indigenously built mobile app integrated with the core operations ERP system, ensures faster and real time updates, says </w:t>
      </w:r>
      <w:proofErr w:type="spellStart"/>
      <w:r w:rsidRPr="008B756E">
        <w:rPr>
          <w:rFonts w:ascii="Times New Roman" w:eastAsia="Times New Roman" w:hAnsi="Times New Roman" w:cs="Times New Roman"/>
          <w:sz w:val="24"/>
          <w:szCs w:val="24"/>
          <w:lang w:eastAsia="en-IN"/>
        </w:rPr>
        <w:t>Sareen</w:t>
      </w:r>
      <w:proofErr w:type="spellEnd"/>
      <w:r w:rsidRPr="008B756E">
        <w:rPr>
          <w:rFonts w:ascii="Times New Roman" w:eastAsia="Times New Roman" w:hAnsi="Times New Roman" w:cs="Times New Roman"/>
          <w:sz w:val="24"/>
          <w:szCs w:val="24"/>
          <w:lang w:eastAsia="en-IN"/>
        </w:rPr>
        <w:t>.</w:t>
      </w:r>
    </w:p>
    <w:p w:rsidR="00E8070F" w:rsidRPr="008B756E" w:rsidRDefault="00E8070F" w:rsidP="00E8070F">
      <w:pPr>
        <w:rPr>
          <w:rFonts w:ascii="Times New Roman" w:eastAsia="Times New Roman" w:hAnsi="Times New Roman" w:cs="Times New Roman"/>
          <w:sz w:val="24"/>
          <w:szCs w:val="24"/>
          <w:lang w:eastAsia="en-IN"/>
        </w:rPr>
      </w:pP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“We developed the </w:t>
      </w:r>
      <w:proofErr w:type="spellStart"/>
      <w:r w:rsidRPr="008B756E">
        <w:rPr>
          <w:rFonts w:ascii="Times New Roman" w:eastAsia="Times New Roman" w:hAnsi="Times New Roman" w:cs="Times New Roman"/>
          <w:sz w:val="24"/>
          <w:szCs w:val="24"/>
          <w:lang w:eastAsia="en-IN"/>
        </w:rPr>
        <w:t>SATHi</w:t>
      </w:r>
      <w:proofErr w:type="spellEnd"/>
      <w:r w:rsidRPr="008B756E">
        <w:rPr>
          <w:rFonts w:ascii="Times New Roman" w:eastAsia="Times New Roman" w:hAnsi="Times New Roman" w:cs="Times New Roman"/>
          <w:sz w:val="24"/>
          <w:szCs w:val="24"/>
          <w:lang w:eastAsia="en-IN"/>
        </w:rPr>
        <w:t xml:space="preserve"> app to smoothen and fasten the process of the last leg of supply chain, thereby enhancing the end-customer experience,” he adds. </w:t>
      </w:r>
    </w:p>
    <w:p w:rsidR="00E8070F" w:rsidRPr="008B756E" w:rsidRDefault="00E8070F" w:rsidP="00E8070F">
      <w:pPr>
        <w:spacing w:beforeAutospacing="1" w:afterAutospacing="1"/>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The ability of our last mile app to work offline too has proved beneficial in areas where internet connectivity is erratic.</w:t>
      </w:r>
    </w:p>
    <w:p w:rsidR="00E8070F" w:rsidRPr="008B756E" w:rsidRDefault="00E8070F" w:rsidP="00E8070F">
      <w:pPr>
        <w:rPr>
          <w:rFonts w:ascii="Times New Roman" w:eastAsia="Times New Roman" w:hAnsi="Times New Roman" w:cs="Times New Roman"/>
          <w:sz w:val="24"/>
          <w:szCs w:val="24"/>
          <w:lang w:eastAsia="en-IN"/>
        </w:rPr>
      </w:pPr>
      <w:r w:rsidRPr="008B756E">
        <w:rPr>
          <w:rFonts w:ascii="Times New Roman" w:eastAsia="Times New Roman" w:hAnsi="Times New Roman" w:cs="Times New Roman"/>
          <w:sz w:val="24"/>
          <w:szCs w:val="24"/>
          <w:lang w:eastAsia="en-IN"/>
        </w:rPr>
        <w:t xml:space="preserve">“The 100 percent rollout will ensure a cost benefit of around INR 10 million per annum,” concludes </w:t>
      </w:r>
      <w:proofErr w:type="spellStart"/>
      <w:r w:rsidRPr="008B756E">
        <w:rPr>
          <w:rFonts w:ascii="Times New Roman" w:eastAsia="Times New Roman" w:hAnsi="Times New Roman" w:cs="Times New Roman"/>
          <w:sz w:val="24"/>
          <w:szCs w:val="24"/>
          <w:lang w:eastAsia="en-IN"/>
        </w:rPr>
        <w:t>Sareen</w:t>
      </w:r>
      <w:proofErr w:type="spellEnd"/>
      <w:r w:rsidRPr="008B756E">
        <w:rPr>
          <w:rFonts w:ascii="Times New Roman" w:eastAsia="Times New Roman" w:hAnsi="Times New Roman" w:cs="Times New Roman"/>
          <w:sz w:val="24"/>
          <w:szCs w:val="24"/>
          <w:lang w:eastAsia="en-IN"/>
        </w:rPr>
        <w:t>. </w:t>
      </w:r>
    </w:p>
    <w:p w:rsidR="00E8070F" w:rsidRPr="008B756E" w:rsidRDefault="00E8070F" w:rsidP="00E8070F">
      <w:pPr>
        <w:rPr>
          <w:rFonts w:ascii="Times New Roman" w:hAnsi="Times New Roman" w:cs="Times New Roman"/>
          <w:sz w:val="24"/>
          <w:szCs w:val="24"/>
        </w:rPr>
      </w:pPr>
    </w:p>
    <w:sectPr w:rsidR="00E8070F" w:rsidRPr="008B7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E28CB"/>
    <w:multiLevelType w:val="hybridMultilevel"/>
    <w:tmpl w:val="81C25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61E03"/>
    <w:multiLevelType w:val="hybridMultilevel"/>
    <w:tmpl w:val="0A7EFA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680CEE"/>
    <w:multiLevelType w:val="hybridMultilevel"/>
    <w:tmpl w:val="6902F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EE38A2"/>
    <w:multiLevelType w:val="hybridMultilevel"/>
    <w:tmpl w:val="BE266F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7215A62"/>
    <w:multiLevelType w:val="hybridMultilevel"/>
    <w:tmpl w:val="7A36EE5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4D2F3E"/>
    <w:multiLevelType w:val="hybridMultilevel"/>
    <w:tmpl w:val="2FC4F8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C53243"/>
    <w:multiLevelType w:val="hybridMultilevel"/>
    <w:tmpl w:val="4C26C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61A"/>
    <w:rsid w:val="000479E9"/>
    <w:rsid w:val="0005075D"/>
    <w:rsid w:val="00083387"/>
    <w:rsid w:val="000E0296"/>
    <w:rsid w:val="000F33F8"/>
    <w:rsid w:val="000F4E10"/>
    <w:rsid w:val="001501AB"/>
    <w:rsid w:val="00175A43"/>
    <w:rsid w:val="001922E2"/>
    <w:rsid w:val="001975BC"/>
    <w:rsid w:val="001E0FFF"/>
    <w:rsid w:val="00297F82"/>
    <w:rsid w:val="002B089E"/>
    <w:rsid w:val="002E57E3"/>
    <w:rsid w:val="003168E9"/>
    <w:rsid w:val="003940F7"/>
    <w:rsid w:val="003A4D83"/>
    <w:rsid w:val="00440066"/>
    <w:rsid w:val="0048063A"/>
    <w:rsid w:val="0048636E"/>
    <w:rsid w:val="004C0606"/>
    <w:rsid w:val="004F5B36"/>
    <w:rsid w:val="0051063D"/>
    <w:rsid w:val="00516BD3"/>
    <w:rsid w:val="00583C70"/>
    <w:rsid w:val="00603B6E"/>
    <w:rsid w:val="0065287F"/>
    <w:rsid w:val="006901DB"/>
    <w:rsid w:val="00691E06"/>
    <w:rsid w:val="006B6FC4"/>
    <w:rsid w:val="007335D6"/>
    <w:rsid w:val="009B275F"/>
    <w:rsid w:val="009C594E"/>
    <w:rsid w:val="009F4AA3"/>
    <w:rsid w:val="00A54685"/>
    <w:rsid w:val="00A90D31"/>
    <w:rsid w:val="00AA061A"/>
    <w:rsid w:val="00B10994"/>
    <w:rsid w:val="00B37DC1"/>
    <w:rsid w:val="00B545EF"/>
    <w:rsid w:val="00B565F9"/>
    <w:rsid w:val="00BC674A"/>
    <w:rsid w:val="00C07200"/>
    <w:rsid w:val="00C33A43"/>
    <w:rsid w:val="00CE1041"/>
    <w:rsid w:val="00D01134"/>
    <w:rsid w:val="00DA225E"/>
    <w:rsid w:val="00E8070F"/>
    <w:rsid w:val="00EC34A4"/>
    <w:rsid w:val="00EE4434"/>
    <w:rsid w:val="00F41DEF"/>
    <w:rsid w:val="00F54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86994-0D4A-4089-9BF5-8F41B1DD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1A"/>
    <w:pPr>
      <w:ind w:left="720"/>
      <w:contextualSpacing/>
    </w:pPr>
    <w:rPr>
      <w:rFonts w:ascii="Calibri" w:eastAsia="Calibri" w:hAnsi="Calibri" w:cs="Times New Roman"/>
    </w:rPr>
  </w:style>
  <w:style w:type="table" w:styleId="TableGrid">
    <w:name w:val="Table Grid"/>
    <w:basedOn w:val="TableNormal"/>
    <w:uiPriority w:val="39"/>
    <w:rsid w:val="00D01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34A4"/>
    <w:pPr>
      <w:spacing w:before="100" w:beforeAutospacing="1" w:after="100" w:afterAutospacing="1"/>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86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BITW</cp:lastModifiedBy>
  <cp:revision>4</cp:revision>
  <dcterms:created xsi:type="dcterms:W3CDTF">2020-03-23T05:52:00Z</dcterms:created>
  <dcterms:modified xsi:type="dcterms:W3CDTF">2020-03-23T06:13:00Z</dcterms:modified>
</cp:coreProperties>
</file>