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03F65" w14:textId="4A0D3670" w:rsidR="00B36A11" w:rsidRDefault="00B36A11" w:rsidP="007543FC">
      <w:pPr>
        <w:spacing w:before="100" w:beforeAutospacing="1" w:after="100" w:afterAutospacing="1"/>
        <w:rPr>
          <w:rFonts w:ascii="Arial" w:hAnsi="Arial" w:cs="Arial"/>
          <w:sz w:val="20"/>
          <w:szCs w:val="20"/>
          <w:lang w:eastAsia="en-GB"/>
        </w:rPr>
      </w:pPr>
      <w:r>
        <w:rPr>
          <w:rFonts w:ascii="Arial" w:hAnsi="Arial" w:cs="Arial"/>
          <w:sz w:val="20"/>
          <w:szCs w:val="20"/>
          <w:lang w:eastAsia="en-GB"/>
        </w:rPr>
        <w:t xml:space="preserve">Code Pattern - </w:t>
      </w:r>
      <w:r w:rsidRPr="00B36A11">
        <w:rPr>
          <w:rFonts w:ascii="Arial" w:hAnsi="Arial" w:cs="Arial"/>
          <w:sz w:val="20"/>
          <w:szCs w:val="20"/>
          <w:lang w:eastAsia="en-GB"/>
        </w:rPr>
        <w:t>https://github.com/IBM/image-analysis-iot-alert</w:t>
      </w:r>
    </w:p>
    <w:p w14:paraId="7F4C0A9E" w14:textId="774B80E5" w:rsidR="00A0745E" w:rsidRDefault="00A0745E" w:rsidP="007543FC">
      <w:pPr>
        <w:spacing w:before="100" w:beforeAutospacing="1" w:after="100" w:afterAutospacing="1"/>
        <w:rPr>
          <w:rFonts w:ascii="Arial" w:hAnsi="Arial" w:cs="Arial"/>
          <w:sz w:val="20"/>
          <w:szCs w:val="20"/>
          <w:lang w:eastAsia="en-GB"/>
        </w:rPr>
      </w:pPr>
      <w:r>
        <w:rPr>
          <w:rFonts w:ascii="Arial" w:hAnsi="Arial" w:cs="Arial"/>
          <w:sz w:val="20"/>
          <w:szCs w:val="20"/>
          <w:lang w:eastAsia="en-GB"/>
        </w:rPr>
        <w:t>Architecture diagram:</w:t>
      </w:r>
    </w:p>
    <w:p w14:paraId="23405D64" w14:textId="1DE63E74" w:rsidR="00A0745E" w:rsidRDefault="00A0745E" w:rsidP="007543FC">
      <w:pPr>
        <w:spacing w:before="100" w:beforeAutospacing="1" w:after="100" w:afterAutospacing="1"/>
        <w:rPr>
          <w:rFonts w:ascii="Arial" w:hAnsi="Arial" w:cs="Arial"/>
          <w:sz w:val="20"/>
          <w:szCs w:val="20"/>
          <w:lang w:eastAsia="en-GB"/>
        </w:rPr>
      </w:pPr>
      <w:r w:rsidRPr="00A0745E">
        <w:rPr>
          <w:rFonts w:ascii="Arial" w:hAnsi="Arial" w:cs="Arial"/>
          <w:sz w:val="20"/>
          <w:szCs w:val="20"/>
          <w:lang w:eastAsia="en-GB"/>
        </w:rPr>
        <w:drawing>
          <wp:inline distT="0" distB="0" distL="0" distR="0" wp14:anchorId="24F6B997" wp14:editId="74567049">
            <wp:extent cx="5727700" cy="2543175"/>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43175"/>
                    </a:xfrm>
                    <a:prstGeom prst="rect">
                      <a:avLst/>
                    </a:prstGeom>
                  </pic:spPr>
                </pic:pic>
              </a:graphicData>
            </a:graphic>
          </wp:inline>
        </w:drawing>
      </w:r>
    </w:p>
    <w:p w14:paraId="1ADE1816" w14:textId="0EB362EF" w:rsidR="007543FC" w:rsidRPr="007543FC" w:rsidRDefault="007543FC" w:rsidP="007543FC">
      <w:pPr>
        <w:spacing w:before="100" w:beforeAutospacing="1" w:after="100" w:afterAutospacing="1"/>
        <w:rPr>
          <w:rFonts w:ascii="Arial" w:hAnsi="Arial" w:cs="Arial"/>
          <w:sz w:val="20"/>
          <w:szCs w:val="20"/>
          <w:lang w:eastAsia="en-GB"/>
        </w:rPr>
      </w:pPr>
      <w:r w:rsidRPr="007543FC">
        <w:rPr>
          <w:rFonts w:ascii="Arial" w:hAnsi="Arial" w:cs="Arial"/>
          <w:sz w:val="20"/>
          <w:szCs w:val="20"/>
          <w:lang w:eastAsia="en-GB"/>
        </w:rPr>
        <w:t xml:space="preserve">You </w:t>
      </w:r>
      <w:r w:rsidR="00490392">
        <w:rPr>
          <w:rFonts w:ascii="Arial" w:hAnsi="Arial" w:cs="Arial"/>
          <w:sz w:val="20"/>
          <w:szCs w:val="20"/>
          <w:lang w:eastAsia="en-GB"/>
        </w:rPr>
        <w:t>will need the following pre-requisites</w:t>
      </w:r>
      <w:r w:rsidRPr="007543FC">
        <w:rPr>
          <w:rFonts w:ascii="Arial" w:hAnsi="Arial" w:cs="Arial"/>
          <w:sz w:val="20"/>
          <w:szCs w:val="20"/>
          <w:lang w:eastAsia="en-GB"/>
        </w:rPr>
        <w:t xml:space="preserve"> and tools:</w:t>
      </w:r>
    </w:p>
    <w:p w14:paraId="554ED178" w14:textId="77777777" w:rsidR="007543FC" w:rsidRPr="007543FC" w:rsidRDefault="007543FC" w:rsidP="007543FC">
      <w:pPr>
        <w:numPr>
          <w:ilvl w:val="0"/>
          <w:numId w:val="1"/>
        </w:numPr>
        <w:spacing w:before="100" w:beforeAutospacing="1" w:after="100" w:afterAutospacing="1"/>
        <w:rPr>
          <w:rFonts w:ascii="Arial" w:eastAsia="Times New Roman" w:hAnsi="Arial" w:cs="Arial"/>
          <w:sz w:val="20"/>
          <w:szCs w:val="20"/>
          <w:lang w:eastAsia="en-GB"/>
        </w:rPr>
      </w:pPr>
      <w:hyperlink r:id="rId6" w:history="1">
        <w:r w:rsidRPr="00223E7A">
          <w:rPr>
            <w:rFonts w:ascii="Arial" w:eastAsia="Times New Roman" w:hAnsi="Arial" w:cs="Arial"/>
            <w:color w:val="0000FF"/>
            <w:sz w:val="20"/>
            <w:szCs w:val="20"/>
            <w:u w:val="single"/>
            <w:lang w:eastAsia="en-GB"/>
          </w:rPr>
          <w:t>IBM Cloud account</w:t>
        </w:r>
      </w:hyperlink>
    </w:p>
    <w:p w14:paraId="4BC6BB64" w14:textId="77777777" w:rsidR="007543FC" w:rsidRPr="007543FC" w:rsidRDefault="007543FC" w:rsidP="007543FC">
      <w:pPr>
        <w:numPr>
          <w:ilvl w:val="0"/>
          <w:numId w:val="1"/>
        </w:numPr>
        <w:spacing w:before="100" w:beforeAutospacing="1" w:after="100" w:afterAutospacing="1"/>
        <w:rPr>
          <w:rFonts w:ascii="Arial" w:eastAsia="Times New Roman" w:hAnsi="Arial" w:cs="Arial"/>
          <w:sz w:val="20"/>
          <w:szCs w:val="20"/>
          <w:lang w:eastAsia="en-GB"/>
        </w:rPr>
      </w:pPr>
      <w:hyperlink r:id="rId7" w:anchor="getting-started" w:history="1">
        <w:r w:rsidRPr="00223E7A">
          <w:rPr>
            <w:rFonts w:ascii="Arial" w:eastAsia="Times New Roman" w:hAnsi="Arial" w:cs="Arial"/>
            <w:color w:val="0000FF"/>
            <w:sz w:val="20"/>
            <w:szCs w:val="20"/>
            <w:u w:val="single"/>
            <w:lang w:eastAsia="en-GB"/>
          </w:rPr>
          <w:t>Bluemix CLI</w:t>
        </w:r>
      </w:hyperlink>
    </w:p>
    <w:p w14:paraId="220FBA28" w14:textId="77777777" w:rsidR="007543FC" w:rsidRPr="007543FC" w:rsidRDefault="007543FC" w:rsidP="007543FC">
      <w:pPr>
        <w:numPr>
          <w:ilvl w:val="0"/>
          <w:numId w:val="1"/>
        </w:numPr>
        <w:spacing w:before="100" w:beforeAutospacing="1" w:after="100" w:afterAutospacing="1"/>
        <w:rPr>
          <w:rFonts w:ascii="Arial" w:eastAsia="Times New Roman" w:hAnsi="Arial" w:cs="Arial"/>
          <w:sz w:val="20"/>
          <w:szCs w:val="20"/>
          <w:lang w:eastAsia="en-GB"/>
        </w:rPr>
      </w:pPr>
      <w:hyperlink r:id="rId8" w:history="1">
        <w:r w:rsidRPr="00223E7A">
          <w:rPr>
            <w:rFonts w:ascii="Arial" w:eastAsia="Times New Roman" w:hAnsi="Arial" w:cs="Arial"/>
            <w:color w:val="0000FF"/>
            <w:sz w:val="20"/>
            <w:szCs w:val="20"/>
            <w:u w:val="single"/>
            <w:lang w:eastAsia="en-GB"/>
          </w:rPr>
          <w:t>Openwhisk CLI</w:t>
        </w:r>
      </w:hyperlink>
    </w:p>
    <w:p w14:paraId="5065474E" w14:textId="77777777" w:rsidR="007543FC" w:rsidRPr="00223E7A" w:rsidRDefault="007543FC" w:rsidP="007543FC">
      <w:pPr>
        <w:numPr>
          <w:ilvl w:val="0"/>
          <w:numId w:val="1"/>
        </w:numPr>
        <w:spacing w:before="100" w:beforeAutospacing="1" w:after="100" w:afterAutospacing="1"/>
        <w:rPr>
          <w:rFonts w:ascii="Arial" w:eastAsia="Times New Roman" w:hAnsi="Arial" w:cs="Arial"/>
          <w:sz w:val="20"/>
          <w:szCs w:val="20"/>
          <w:lang w:eastAsia="en-GB"/>
        </w:rPr>
      </w:pPr>
      <w:hyperlink r:id="rId9" w:history="1">
        <w:r w:rsidRPr="00223E7A">
          <w:rPr>
            <w:rFonts w:ascii="Arial" w:eastAsia="Times New Roman" w:hAnsi="Arial" w:cs="Arial"/>
            <w:color w:val="0000FF"/>
            <w:sz w:val="20"/>
            <w:szCs w:val="20"/>
            <w:u w:val="single"/>
            <w:lang w:eastAsia="en-GB"/>
          </w:rPr>
          <w:t>nodejs</w:t>
        </w:r>
      </w:hyperlink>
      <w:r w:rsidRPr="007543FC">
        <w:rPr>
          <w:rFonts w:ascii="Arial" w:eastAsia="Times New Roman" w:hAnsi="Arial" w:cs="Arial"/>
          <w:sz w:val="20"/>
          <w:szCs w:val="20"/>
          <w:lang w:eastAsia="en-GB"/>
        </w:rPr>
        <w:t xml:space="preserve"> To verify you have nodejs installed run </w:t>
      </w:r>
      <w:r w:rsidRPr="00223E7A">
        <w:rPr>
          <w:rFonts w:ascii="Arial" w:hAnsi="Arial" w:cs="Arial"/>
          <w:sz w:val="20"/>
          <w:szCs w:val="20"/>
          <w:lang w:eastAsia="en-GB"/>
        </w:rPr>
        <w:t>node -v</w:t>
      </w:r>
      <w:r w:rsidRPr="007543FC">
        <w:rPr>
          <w:rFonts w:ascii="Arial" w:eastAsia="Times New Roman" w:hAnsi="Arial" w:cs="Arial"/>
          <w:sz w:val="20"/>
          <w:szCs w:val="20"/>
          <w:lang w:eastAsia="en-GB"/>
        </w:rPr>
        <w:t xml:space="preserve"> at a command prompt/terminal.</w:t>
      </w:r>
    </w:p>
    <w:p w14:paraId="586D4CB5" w14:textId="77777777" w:rsidR="007543FC" w:rsidRPr="00223E7A" w:rsidRDefault="007543FC" w:rsidP="007543FC">
      <w:pPr>
        <w:spacing w:before="100" w:beforeAutospacing="1" w:after="100" w:afterAutospacing="1"/>
        <w:rPr>
          <w:rFonts w:ascii="Arial" w:eastAsia="Times New Roman" w:hAnsi="Arial" w:cs="Arial"/>
          <w:sz w:val="20"/>
          <w:szCs w:val="20"/>
          <w:lang w:eastAsia="en-GB"/>
        </w:rPr>
      </w:pPr>
    </w:p>
    <w:p w14:paraId="74249FA1" w14:textId="77777777" w:rsidR="007543FC" w:rsidRPr="00223E7A" w:rsidRDefault="007543F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Step1: Clone the github</w:t>
      </w:r>
    </w:p>
    <w:p w14:paraId="3C0CE890" w14:textId="77777777" w:rsidR="00BC3395" w:rsidRPr="00223E7A" w:rsidRDefault="00BC3395" w:rsidP="00BC3395">
      <w:pPr>
        <w:pStyle w:val="p1"/>
        <w:rPr>
          <w:rFonts w:ascii="Arial" w:hAnsi="Arial" w:cs="Arial"/>
          <w:sz w:val="20"/>
          <w:szCs w:val="20"/>
        </w:rPr>
      </w:pPr>
      <w:r w:rsidRPr="00223E7A">
        <w:rPr>
          <w:rStyle w:val="s1"/>
          <w:rFonts w:ascii="Arial" w:hAnsi="Arial" w:cs="Arial"/>
          <w:sz w:val="20"/>
          <w:szCs w:val="20"/>
        </w:rPr>
        <w:t>git clone https://github.com/IBM</w:t>
      </w:r>
      <w:r w:rsidRPr="00223E7A">
        <w:rPr>
          <w:rStyle w:val="s1"/>
          <w:rFonts w:ascii="Arial" w:hAnsi="Arial" w:cs="Arial"/>
          <w:sz w:val="20"/>
          <w:szCs w:val="20"/>
        </w:rPr>
        <w:t>DevConnect</w:t>
      </w:r>
      <w:r w:rsidRPr="00223E7A">
        <w:rPr>
          <w:rStyle w:val="s1"/>
          <w:rFonts w:ascii="Arial" w:hAnsi="Arial" w:cs="Arial"/>
          <w:sz w:val="20"/>
          <w:szCs w:val="20"/>
        </w:rPr>
        <w:t>/image-analysis-iot-alert.git</w:t>
      </w:r>
    </w:p>
    <w:p w14:paraId="5642A691" w14:textId="77777777" w:rsidR="008541E0"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Step2: Login to IBM Cloud</w:t>
      </w:r>
    </w:p>
    <w:p w14:paraId="55FCE2BD" w14:textId="77777777" w:rsidR="00BC3395"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Search for IOT, you should see the following search result. Clic on “Internet of Things Platform Starter”</w:t>
      </w:r>
    </w:p>
    <w:p w14:paraId="6193533C" w14:textId="77777777" w:rsidR="00BC3395"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lastRenderedPageBreak/>
        <w:drawing>
          <wp:inline distT="0" distB="0" distL="0" distR="0" wp14:anchorId="784AC7BA" wp14:editId="67DD272D">
            <wp:extent cx="5727700" cy="36836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83635"/>
                    </a:xfrm>
                    <a:prstGeom prst="rect">
                      <a:avLst/>
                    </a:prstGeom>
                  </pic:spPr>
                </pic:pic>
              </a:graphicData>
            </a:graphic>
          </wp:inline>
        </w:drawing>
      </w:r>
    </w:p>
    <w:p w14:paraId="6BED182F" w14:textId="77777777" w:rsidR="00BC3395"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Step3: </w:t>
      </w:r>
      <w:r w:rsidR="00C0442C" w:rsidRPr="00223E7A">
        <w:rPr>
          <w:rFonts w:ascii="Arial" w:eastAsia="Times New Roman" w:hAnsi="Arial" w:cs="Arial"/>
          <w:sz w:val="20"/>
          <w:szCs w:val="20"/>
          <w:lang w:eastAsia="en-GB"/>
        </w:rPr>
        <w:t>Next, you should see the following page, add the App name which should be unique.</w:t>
      </w:r>
    </w:p>
    <w:p w14:paraId="01C5B8CA" w14:textId="77777777" w:rsidR="00C0442C" w:rsidRPr="00223E7A" w:rsidRDefault="00C0442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Then click on ‘Create’. The Watson IOT platform service is created.</w:t>
      </w:r>
    </w:p>
    <w:p w14:paraId="194EDEA6" w14:textId="77777777" w:rsidR="00C0442C" w:rsidRPr="00223E7A" w:rsidRDefault="00C0442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drawing>
          <wp:inline distT="0" distB="0" distL="0" distR="0" wp14:anchorId="2A34C5E3" wp14:editId="45985574">
            <wp:extent cx="5727700" cy="2788285"/>
            <wp:effectExtent l="0" t="0" r="1270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788285"/>
                    </a:xfrm>
                    <a:prstGeom prst="rect">
                      <a:avLst/>
                    </a:prstGeom>
                  </pic:spPr>
                </pic:pic>
              </a:graphicData>
            </a:graphic>
          </wp:inline>
        </w:drawing>
      </w:r>
    </w:p>
    <w:p w14:paraId="01C041CE" w14:textId="77777777" w:rsidR="00C0442C" w:rsidRPr="00223E7A" w:rsidRDefault="00C0442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Step4: </w:t>
      </w:r>
      <w:r w:rsidR="00CE0255" w:rsidRPr="00223E7A">
        <w:rPr>
          <w:rFonts w:ascii="Arial" w:eastAsia="Times New Roman" w:hAnsi="Arial" w:cs="Arial"/>
          <w:sz w:val="20"/>
          <w:szCs w:val="20"/>
          <w:lang w:eastAsia="en-GB"/>
        </w:rPr>
        <w:t>After creation of service, you should see something like below, click on Launch</w:t>
      </w:r>
    </w:p>
    <w:p w14:paraId="47A9287E"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drawing>
          <wp:inline distT="0" distB="0" distL="0" distR="0" wp14:anchorId="001321A1" wp14:editId="78FDD2D6">
            <wp:extent cx="5727700" cy="28714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871470"/>
                    </a:xfrm>
                    <a:prstGeom prst="rect">
                      <a:avLst/>
                    </a:prstGeom>
                  </pic:spPr>
                </pic:pic>
              </a:graphicData>
            </a:graphic>
          </wp:inline>
        </w:drawing>
      </w:r>
    </w:p>
    <w:p w14:paraId="3F834D81"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Step5: On Click on Launch, you would be taken to the IBM Watson IOT Platform page</w:t>
      </w:r>
    </w:p>
    <w:p w14:paraId="2B4135A4"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Step6: Click on ‘Device Types’ and create a Gateway by entering a name and click Next and then click Done.</w:t>
      </w:r>
    </w:p>
    <w:p w14:paraId="7FB39E01"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drawing>
          <wp:inline distT="0" distB="0" distL="0" distR="0" wp14:anchorId="3C8E422C" wp14:editId="388D5EC9">
            <wp:extent cx="5727700" cy="270637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06370"/>
                    </a:xfrm>
                    <a:prstGeom prst="rect">
                      <a:avLst/>
                    </a:prstGeom>
                  </pic:spPr>
                </pic:pic>
              </a:graphicData>
            </a:graphic>
          </wp:inline>
        </w:drawing>
      </w:r>
    </w:p>
    <w:p w14:paraId="28C18CDE"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Step7: Add Device to the Gateway: click on “Register Devices” </w:t>
      </w:r>
    </w:p>
    <w:p w14:paraId="2445E7E8"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drawing>
          <wp:inline distT="0" distB="0" distL="0" distR="0" wp14:anchorId="227A25D4" wp14:editId="430A0391">
            <wp:extent cx="5727700" cy="24841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484120"/>
                    </a:xfrm>
                    <a:prstGeom prst="rect">
                      <a:avLst/>
                    </a:prstGeom>
                  </pic:spPr>
                </pic:pic>
              </a:graphicData>
            </a:graphic>
          </wp:inline>
        </w:drawing>
      </w:r>
    </w:p>
    <w:p w14:paraId="28DE7F28"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Step8: Add the DeviceID and click Next </w:t>
      </w:r>
      <w:r w:rsidRPr="00223E7A">
        <w:rPr>
          <w:rFonts w:ascii="Arial" w:eastAsia="Times New Roman" w:hAnsi="Arial" w:cs="Arial"/>
          <w:sz w:val="20"/>
          <w:szCs w:val="20"/>
          <w:lang w:eastAsia="en-GB"/>
        </w:rPr>
        <w:sym w:font="Wingdings" w:char="F0E0"/>
      </w:r>
      <w:r w:rsidRPr="00223E7A">
        <w:rPr>
          <w:rFonts w:ascii="Arial" w:eastAsia="Times New Roman" w:hAnsi="Arial" w:cs="Arial"/>
          <w:sz w:val="20"/>
          <w:szCs w:val="20"/>
          <w:lang w:eastAsia="en-GB"/>
        </w:rPr>
        <w:t xml:space="preserve"> Next </w:t>
      </w:r>
      <w:r w:rsidRPr="00223E7A">
        <w:rPr>
          <w:rFonts w:ascii="Arial" w:eastAsia="Times New Roman" w:hAnsi="Arial" w:cs="Arial"/>
          <w:sz w:val="20"/>
          <w:szCs w:val="20"/>
          <w:lang w:eastAsia="en-GB"/>
        </w:rPr>
        <w:sym w:font="Wingdings" w:char="F0E0"/>
      </w:r>
      <w:r w:rsidRPr="00223E7A">
        <w:rPr>
          <w:rFonts w:ascii="Arial" w:eastAsia="Times New Roman" w:hAnsi="Arial" w:cs="Arial"/>
          <w:sz w:val="20"/>
          <w:szCs w:val="20"/>
          <w:lang w:eastAsia="en-GB"/>
        </w:rPr>
        <w:t xml:space="preserve">Next. </w:t>
      </w:r>
    </w:p>
    <w:p w14:paraId="7AC0ED21" w14:textId="77777777" w:rsidR="00CE0255" w:rsidRPr="007543FC"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drawing>
          <wp:inline distT="0" distB="0" distL="0" distR="0" wp14:anchorId="7237AB70" wp14:editId="5CB8D8C1">
            <wp:extent cx="5727700" cy="2534920"/>
            <wp:effectExtent l="0" t="0" r="1270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34920"/>
                    </a:xfrm>
                    <a:prstGeom prst="rect">
                      <a:avLst/>
                    </a:prstGeom>
                  </pic:spPr>
                </pic:pic>
              </a:graphicData>
            </a:graphic>
          </wp:inline>
        </w:drawing>
      </w:r>
    </w:p>
    <w:p w14:paraId="565615C1" w14:textId="77777777" w:rsidR="00F91D8D" w:rsidRPr="00223E7A" w:rsidRDefault="00CE0255" w:rsidP="00CE0255">
      <w:pPr>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Step9: You should see the following page for Authentication Token. Enter the token which is mix of alphanumeric and special characters. Click Next </w:t>
      </w:r>
      <w:r w:rsidRPr="00223E7A">
        <w:rPr>
          <w:rFonts w:ascii="Arial" w:eastAsia="Times New Roman" w:hAnsi="Arial" w:cs="Arial"/>
          <w:sz w:val="20"/>
          <w:szCs w:val="20"/>
          <w:lang w:eastAsia="en-GB"/>
        </w:rPr>
        <w:sym w:font="Wingdings" w:char="F0E0"/>
      </w:r>
      <w:r w:rsidRPr="00223E7A">
        <w:rPr>
          <w:rFonts w:ascii="Arial" w:eastAsia="Times New Roman" w:hAnsi="Arial" w:cs="Arial"/>
          <w:sz w:val="20"/>
          <w:szCs w:val="20"/>
          <w:lang w:eastAsia="en-GB"/>
        </w:rPr>
        <w:t xml:space="preserve"> Done</w:t>
      </w:r>
    </w:p>
    <w:p w14:paraId="3F8D763D" w14:textId="77777777" w:rsidR="00CE0255" w:rsidRPr="00223E7A" w:rsidRDefault="00CE0255" w:rsidP="00CE0255">
      <w:pPr>
        <w:rPr>
          <w:rFonts w:ascii="Arial" w:eastAsia="Times New Roman" w:hAnsi="Arial" w:cs="Arial"/>
          <w:sz w:val="20"/>
          <w:szCs w:val="20"/>
          <w:lang w:eastAsia="en-GB"/>
        </w:rPr>
      </w:pPr>
      <w:r w:rsidRPr="00223E7A">
        <w:rPr>
          <w:rFonts w:ascii="Arial" w:eastAsia="Times New Roman" w:hAnsi="Arial" w:cs="Arial"/>
          <w:sz w:val="20"/>
          <w:szCs w:val="20"/>
          <w:lang w:eastAsia="en-GB"/>
        </w:rPr>
        <w:drawing>
          <wp:inline distT="0" distB="0" distL="0" distR="0" wp14:anchorId="3A6041B3" wp14:editId="19C544D9">
            <wp:extent cx="5727700" cy="2992120"/>
            <wp:effectExtent l="0" t="0" r="1270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992120"/>
                    </a:xfrm>
                    <a:prstGeom prst="rect">
                      <a:avLst/>
                    </a:prstGeom>
                  </pic:spPr>
                </pic:pic>
              </a:graphicData>
            </a:graphic>
          </wp:inline>
        </w:drawing>
      </w:r>
    </w:p>
    <w:p w14:paraId="30FDD5EE" w14:textId="77777777" w:rsidR="00747C60" w:rsidRPr="00223E7A" w:rsidRDefault="009B15E7">
      <w:pPr>
        <w:rPr>
          <w:rFonts w:ascii="Arial" w:hAnsi="Arial" w:cs="Arial"/>
          <w:sz w:val="20"/>
          <w:szCs w:val="20"/>
        </w:rPr>
      </w:pPr>
    </w:p>
    <w:p w14:paraId="1504E826" w14:textId="7A8C72F0" w:rsidR="00CE0255" w:rsidRPr="00223E7A" w:rsidRDefault="00CE0255">
      <w:pPr>
        <w:rPr>
          <w:rFonts w:ascii="Arial" w:hAnsi="Arial" w:cs="Arial"/>
          <w:sz w:val="20"/>
          <w:szCs w:val="20"/>
        </w:rPr>
      </w:pPr>
      <w:r w:rsidRPr="00223E7A">
        <w:rPr>
          <w:rFonts w:ascii="Arial" w:hAnsi="Arial" w:cs="Arial"/>
          <w:sz w:val="20"/>
          <w:szCs w:val="20"/>
        </w:rPr>
        <w:t xml:space="preserve">Step10: </w:t>
      </w:r>
      <w:r w:rsidR="00DA2A73" w:rsidRPr="00223E7A">
        <w:rPr>
          <w:rFonts w:ascii="Arial" w:hAnsi="Arial" w:cs="Arial"/>
          <w:sz w:val="20"/>
          <w:szCs w:val="20"/>
        </w:rPr>
        <w:t>You should see the detailed information of the device type, deviceID and Authentication Details. Save all these details, this would be required.</w:t>
      </w:r>
    </w:p>
    <w:p w14:paraId="2D6AED08" w14:textId="77777777" w:rsidR="00DA2A73" w:rsidRPr="00223E7A" w:rsidRDefault="00DA2A73">
      <w:pPr>
        <w:rPr>
          <w:rFonts w:ascii="Arial" w:hAnsi="Arial" w:cs="Arial"/>
          <w:sz w:val="20"/>
          <w:szCs w:val="20"/>
        </w:rPr>
      </w:pPr>
    </w:p>
    <w:p w14:paraId="6E24AE28" w14:textId="33CAEE2C" w:rsidR="00DA2A73" w:rsidRPr="00223E7A" w:rsidRDefault="00DA2A73">
      <w:pPr>
        <w:rPr>
          <w:rFonts w:ascii="Arial" w:hAnsi="Arial" w:cs="Arial"/>
          <w:sz w:val="20"/>
          <w:szCs w:val="20"/>
        </w:rPr>
      </w:pPr>
      <w:r w:rsidRPr="00223E7A">
        <w:rPr>
          <w:rFonts w:ascii="Arial" w:hAnsi="Arial" w:cs="Arial"/>
          <w:sz w:val="20"/>
          <w:szCs w:val="20"/>
        </w:rPr>
        <w:drawing>
          <wp:inline distT="0" distB="0" distL="0" distR="0" wp14:anchorId="0B1FE8F3" wp14:editId="1AF3157F">
            <wp:extent cx="5727700" cy="300101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1010"/>
                    </a:xfrm>
                    <a:prstGeom prst="rect">
                      <a:avLst/>
                    </a:prstGeom>
                  </pic:spPr>
                </pic:pic>
              </a:graphicData>
            </a:graphic>
          </wp:inline>
        </w:drawing>
      </w:r>
    </w:p>
    <w:p w14:paraId="6A574A83" w14:textId="77777777" w:rsidR="0081778B" w:rsidRPr="00223E7A" w:rsidRDefault="0081778B">
      <w:pPr>
        <w:rPr>
          <w:rFonts w:ascii="Arial" w:hAnsi="Arial" w:cs="Arial"/>
          <w:sz w:val="20"/>
          <w:szCs w:val="20"/>
        </w:rPr>
      </w:pPr>
    </w:p>
    <w:p w14:paraId="46FDF607" w14:textId="4274D69C" w:rsidR="00E5688A" w:rsidRPr="00223E7A" w:rsidRDefault="00E5688A">
      <w:pPr>
        <w:rPr>
          <w:rFonts w:ascii="Arial" w:hAnsi="Arial" w:cs="Arial"/>
          <w:sz w:val="20"/>
          <w:szCs w:val="20"/>
        </w:rPr>
      </w:pPr>
      <w:r w:rsidRPr="00223E7A">
        <w:rPr>
          <w:rFonts w:ascii="Arial" w:hAnsi="Arial" w:cs="Arial"/>
          <w:sz w:val="20"/>
          <w:szCs w:val="20"/>
        </w:rPr>
        <w:t>Click on the Apps link to generate the API Key and API Token as follows:</w:t>
      </w:r>
    </w:p>
    <w:p w14:paraId="477DDC2F" w14:textId="6601FB10" w:rsidR="00E5688A" w:rsidRPr="00223E7A" w:rsidRDefault="00E5688A">
      <w:pPr>
        <w:rPr>
          <w:rFonts w:ascii="Arial" w:hAnsi="Arial" w:cs="Arial"/>
          <w:sz w:val="20"/>
          <w:szCs w:val="20"/>
        </w:rPr>
      </w:pPr>
      <w:r w:rsidRPr="00223E7A">
        <w:rPr>
          <w:rFonts w:ascii="Arial" w:hAnsi="Arial" w:cs="Arial"/>
          <w:sz w:val="20"/>
          <w:szCs w:val="20"/>
        </w:rPr>
        <w:drawing>
          <wp:inline distT="0" distB="0" distL="0" distR="0" wp14:anchorId="7509856D" wp14:editId="04796A26">
            <wp:extent cx="5727700" cy="267398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73985"/>
                    </a:xfrm>
                    <a:prstGeom prst="rect">
                      <a:avLst/>
                    </a:prstGeom>
                  </pic:spPr>
                </pic:pic>
              </a:graphicData>
            </a:graphic>
          </wp:inline>
        </w:drawing>
      </w:r>
    </w:p>
    <w:p w14:paraId="40E9DD64" w14:textId="77777777" w:rsidR="00E5688A" w:rsidRPr="00223E7A" w:rsidRDefault="00E5688A">
      <w:pPr>
        <w:rPr>
          <w:rFonts w:ascii="Arial" w:hAnsi="Arial" w:cs="Arial"/>
          <w:sz w:val="20"/>
          <w:szCs w:val="20"/>
        </w:rPr>
      </w:pPr>
    </w:p>
    <w:p w14:paraId="1D690BC6" w14:textId="26F5BE3C" w:rsidR="00E5688A" w:rsidRPr="00223E7A" w:rsidRDefault="00E5688A">
      <w:pPr>
        <w:rPr>
          <w:rFonts w:ascii="Arial" w:hAnsi="Arial" w:cs="Arial"/>
          <w:sz w:val="20"/>
          <w:szCs w:val="20"/>
        </w:rPr>
      </w:pPr>
      <w:r w:rsidRPr="00223E7A">
        <w:rPr>
          <w:rFonts w:ascii="Arial" w:hAnsi="Arial" w:cs="Arial"/>
          <w:sz w:val="20"/>
          <w:szCs w:val="20"/>
        </w:rPr>
        <w:t>Click on ‘Generate API Key’ to generate the API Key:</w:t>
      </w:r>
    </w:p>
    <w:p w14:paraId="1909C5CB" w14:textId="77777777" w:rsidR="00E5688A" w:rsidRPr="00223E7A" w:rsidRDefault="00E5688A">
      <w:pPr>
        <w:rPr>
          <w:rFonts w:ascii="Arial" w:hAnsi="Arial" w:cs="Arial"/>
          <w:sz w:val="20"/>
          <w:szCs w:val="20"/>
        </w:rPr>
      </w:pPr>
    </w:p>
    <w:p w14:paraId="3C8FD432" w14:textId="0F69C1B9" w:rsidR="00E5688A" w:rsidRPr="00223E7A" w:rsidRDefault="00E5688A">
      <w:pPr>
        <w:rPr>
          <w:rFonts w:ascii="Arial" w:hAnsi="Arial" w:cs="Arial"/>
          <w:sz w:val="20"/>
          <w:szCs w:val="20"/>
        </w:rPr>
      </w:pPr>
      <w:r w:rsidRPr="00223E7A">
        <w:rPr>
          <w:rFonts w:ascii="Arial" w:hAnsi="Arial" w:cs="Arial"/>
          <w:sz w:val="20"/>
          <w:szCs w:val="20"/>
        </w:rPr>
        <w:drawing>
          <wp:inline distT="0" distB="0" distL="0" distR="0" wp14:anchorId="6739A15C" wp14:editId="309CF82C">
            <wp:extent cx="5727700" cy="244602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46020"/>
                    </a:xfrm>
                    <a:prstGeom prst="rect">
                      <a:avLst/>
                    </a:prstGeom>
                  </pic:spPr>
                </pic:pic>
              </a:graphicData>
            </a:graphic>
          </wp:inline>
        </w:drawing>
      </w:r>
    </w:p>
    <w:p w14:paraId="10E98674" w14:textId="77777777" w:rsidR="00E5688A" w:rsidRPr="00223E7A" w:rsidRDefault="00E5688A">
      <w:pPr>
        <w:rPr>
          <w:rFonts w:ascii="Arial" w:hAnsi="Arial" w:cs="Arial"/>
          <w:sz w:val="20"/>
          <w:szCs w:val="20"/>
        </w:rPr>
      </w:pPr>
    </w:p>
    <w:p w14:paraId="270BDD5B" w14:textId="04E70C8E" w:rsidR="00E5688A" w:rsidRPr="00223E7A" w:rsidRDefault="00E5688A">
      <w:pPr>
        <w:rPr>
          <w:rFonts w:ascii="Arial" w:hAnsi="Arial" w:cs="Arial"/>
          <w:sz w:val="20"/>
          <w:szCs w:val="20"/>
        </w:rPr>
      </w:pPr>
      <w:r w:rsidRPr="00223E7A">
        <w:rPr>
          <w:rFonts w:ascii="Arial" w:hAnsi="Arial" w:cs="Arial"/>
          <w:sz w:val="20"/>
          <w:szCs w:val="20"/>
        </w:rPr>
        <w:t xml:space="preserve">Click Next </w:t>
      </w:r>
      <w:r w:rsidRPr="00223E7A">
        <w:rPr>
          <w:rFonts w:ascii="Arial" w:hAnsi="Arial" w:cs="Arial"/>
          <w:sz w:val="20"/>
          <w:szCs w:val="20"/>
        </w:rPr>
        <w:sym w:font="Wingdings" w:char="F0E0"/>
      </w:r>
      <w:r w:rsidRPr="00223E7A">
        <w:rPr>
          <w:rFonts w:ascii="Arial" w:hAnsi="Arial" w:cs="Arial"/>
          <w:sz w:val="20"/>
          <w:szCs w:val="20"/>
        </w:rPr>
        <w:t xml:space="preserve"> Add Role as ‘Standard Application’ and then click ‘Generate Key’.</w:t>
      </w:r>
    </w:p>
    <w:p w14:paraId="17D452EC" w14:textId="77777777" w:rsidR="00E5688A" w:rsidRPr="00223E7A" w:rsidRDefault="00E5688A">
      <w:pPr>
        <w:rPr>
          <w:rFonts w:ascii="Arial" w:hAnsi="Arial" w:cs="Arial"/>
          <w:sz w:val="20"/>
          <w:szCs w:val="20"/>
        </w:rPr>
      </w:pPr>
    </w:p>
    <w:p w14:paraId="31D261A0" w14:textId="70C6E4E6" w:rsidR="0081778B" w:rsidRPr="00223E7A" w:rsidRDefault="0081778B">
      <w:pPr>
        <w:rPr>
          <w:rFonts w:ascii="Arial" w:hAnsi="Arial" w:cs="Arial"/>
          <w:sz w:val="20"/>
          <w:szCs w:val="20"/>
        </w:rPr>
      </w:pPr>
      <w:r w:rsidRPr="00223E7A">
        <w:rPr>
          <w:rFonts w:ascii="Arial" w:hAnsi="Arial" w:cs="Arial"/>
          <w:sz w:val="20"/>
          <w:szCs w:val="20"/>
        </w:rPr>
        <w:t xml:space="preserve">Step11: In </w:t>
      </w:r>
      <w:r w:rsidR="009B2D21" w:rsidRPr="00223E7A">
        <w:rPr>
          <w:rFonts w:ascii="Arial" w:hAnsi="Arial" w:cs="Arial"/>
          <w:sz w:val="20"/>
          <w:szCs w:val="20"/>
        </w:rPr>
        <w:t>Cloud F</w:t>
      </w:r>
      <w:r w:rsidR="00E0125A">
        <w:rPr>
          <w:rFonts w:ascii="Arial" w:hAnsi="Arial" w:cs="Arial"/>
          <w:sz w:val="20"/>
          <w:szCs w:val="20"/>
        </w:rPr>
        <w:t xml:space="preserve">oundry Apps, you should see </w:t>
      </w:r>
      <w:r w:rsidR="009B2D21" w:rsidRPr="00223E7A">
        <w:rPr>
          <w:rFonts w:ascii="Arial" w:hAnsi="Arial" w:cs="Arial"/>
          <w:sz w:val="20"/>
          <w:szCs w:val="20"/>
        </w:rPr>
        <w:t>an App, click on it and it should take you to the following page:</w:t>
      </w:r>
    </w:p>
    <w:p w14:paraId="1743E0D8" w14:textId="14F6A760" w:rsidR="009B2D21" w:rsidRPr="00223E7A" w:rsidRDefault="009B2D21">
      <w:pPr>
        <w:rPr>
          <w:rFonts w:ascii="Arial" w:hAnsi="Arial" w:cs="Arial"/>
          <w:sz w:val="20"/>
          <w:szCs w:val="20"/>
        </w:rPr>
      </w:pPr>
      <w:r w:rsidRPr="00223E7A">
        <w:rPr>
          <w:rFonts w:ascii="Arial" w:hAnsi="Arial" w:cs="Arial"/>
          <w:sz w:val="20"/>
          <w:szCs w:val="20"/>
        </w:rPr>
        <w:drawing>
          <wp:inline distT="0" distB="0" distL="0" distR="0" wp14:anchorId="557FD235" wp14:editId="7009A932">
            <wp:extent cx="5727700" cy="2942590"/>
            <wp:effectExtent l="0" t="0" r="1270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942590"/>
                    </a:xfrm>
                    <a:prstGeom prst="rect">
                      <a:avLst/>
                    </a:prstGeom>
                  </pic:spPr>
                </pic:pic>
              </a:graphicData>
            </a:graphic>
          </wp:inline>
        </w:drawing>
      </w:r>
    </w:p>
    <w:p w14:paraId="3DACDB46" w14:textId="77777777" w:rsidR="009B2D21" w:rsidRPr="00223E7A" w:rsidRDefault="009B2D21">
      <w:pPr>
        <w:rPr>
          <w:rFonts w:ascii="Arial" w:hAnsi="Arial" w:cs="Arial"/>
          <w:sz w:val="20"/>
          <w:szCs w:val="20"/>
        </w:rPr>
      </w:pPr>
    </w:p>
    <w:p w14:paraId="2C2634CB" w14:textId="31E955D5" w:rsidR="009B2D21" w:rsidRPr="00223E7A" w:rsidRDefault="009B2D21">
      <w:pPr>
        <w:rPr>
          <w:rFonts w:ascii="Arial" w:hAnsi="Arial" w:cs="Arial"/>
          <w:sz w:val="20"/>
          <w:szCs w:val="20"/>
        </w:rPr>
      </w:pPr>
      <w:r w:rsidRPr="00223E7A">
        <w:rPr>
          <w:rFonts w:ascii="Arial" w:hAnsi="Arial" w:cs="Arial"/>
          <w:sz w:val="20"/>
          <w:szCs w:val="20"/>
        </w:rPr>
        <w:t>Click on “Visit App URL” link and it should take you to the following page which is NodeRED home page:</w:t>
      </w:r>
    </w:p>
    <w:p w14:paraId="5F8E9595" w14:textId="77777777" w:rsidR="009B2D21" w:rsidRPr="00223E7A" w:rsidRDefault="009B2D21">
      <w:pPr>
        <w:rPr>
          <w:rFonts w:ascii="Arial" w:hAnsi="Arial" w:cs="Arial"/>
          <w:sz w:val="20"/>
          <w:szCs w:val="20"/>
        </w:rPr>
      </w:pPr>
    </w:p>
    <w:p w14:paraId="7C0D60B9" w14:textId="05A244F1" w:rsidR="009B2D21" w:rsidRPr="00223E7A" w:rsidRDefault="009B2D21">
      <w:pPr>
        <w:rPr>
          <w:rFonts w:ascii="Arial" w:hAnsi="Arial" w:cs="Arial"/>
          <w:sz w:val="20"/>
          <w:szCs w:val="20"/>
        </w:rPr>
      </w:pPr>
      <w:r w:rsidRPr="00223E7A">
        <w:rPr>
          <w:rFonts w:ascii="Arial" w:hAnsi="Arial" w:cs="Arial"/>
          <w:sz w:val="20"/>
          <w:szCs w:val="20"/>
        </w:rPr>
        <w:drawing>
          <wp:inline distT="0" distB="0" distL="0" distR="0" wp14:anchorId="3D3B7D16" wp14:editId="1E388D4D">
            <wp:extent cx="5727700" cy="3144520"/>
            <wp:effectExtent l="0" t="0" r="1270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44520"/>
                    </a:xfrm>
                    <a:prstGeom prst="rect">
                      <a:avLst/>
                    </a:prstGeom>
                  </pic:spPr>
                </pic:pic>
              </a:graphicData>
            </a:graphic>
          </wp:inline>
        </w:drawing>
      </w:r>
    </w:p>
    <w:p w14:paraId="7A918C66" w14:textId="77777777" w:rsidR="009B2D21" w:rsidRPr="00223E7A" w:rsidRDefault="009B2D21">
      <w:pPr>
        <w:rPr>
          <w:rFonts w:ascii="Arial" w:hAnsi="Arial" w:cs="Arial"/>
          <w:sz w:val="20"/>
          <w:szCs w:val="20"/>
        </w:rPr>
      </w:pPr>
    </w:p>
    <w:p w14:paraId="0BFB3098" w14:textId="62D19A2A" w:rsidR="009B2D21" w:rsidRPr="00223E7A" w:rsidRDefault="009B2D21">
      <w:pPr>
        <w:rPr>
          <w:rFonts w:ascii="Arial" w:hAnsi="Arial" w:cs="Arial"/>
          <w:sz w:val="20"/>
          <w:szCs w:val="20"/>
        </w:rPr>
      </w:pPr>
      <w:r w:rsidRPr="00223E7A">
        <w:rPr>
          <w:rFonts w:ascii="Arial" w:hAnsi="Arial" w:cs="Arial"/>
          <w:sz w:val="20"/>
          <w:szCs w:val="20"/>
        </w:rPr>
        <w:t>Click on the “Go to your Node-RED flow editor” link and it should open the Node-RED layout.</w:t>
      </w:r>
    </w:p>
    <w:p w14:paraId="064D6969" w14:textId="77777777" w:rsidR="009B2D21" w:rsidRPr="00223E7A" w:rsidRDefault="009B2D21">
      <w:pPr>
        <w:rPr>
          <w:rFonts w:ascii="Arial" w:hAnsi="Arial" w:cs="Arial"/>
          <w:sz w:val="20"/>
          <w:szCs w:val="20"/>
        </w:rPr>
      </w:pPr>
    </w:p>
    <w:p w14:paraId="1E141FDE" w14:textId="0B4FBEF5" w:rsidR="009B2D21" w:rsidRPr="00223E7A" w:rsidRDefault="009B2D21">
      <w:pPr>
        <w:rPr>
          <w:rFonts w:ascii="Arial" w:hAnsi="Arial" w:cs="Arial"/>
          <w:sz w:val="20"/>
          <w:szCs w:val="20"/>
        </w:rPr>
      </w:pPr>
      <w:r w:rsidRPr="00223E7A">
        <w:rPr>
          <w:rFonts w:ascii="Arial" w:hAnsi="Arial" w:cs="Arial"/>
          <w:sz w:val="20"/>
          <w:szCs w:val="20"/>
        </w:rPr>
        <w:t xml:space="preserve">Step12: In Node-RED, click on the hamburger on the right and click on Import </w:t>
      </w:r>
      <w:r w:rsidRPr="00223E7A">
        <w:rPr>
          <w:rFonts w:ascii="Arial" w:hAnsi="Arial" w:cs="Arial"/>
          <w:sz w:val="20"/>
          <w:szCs w:val="20"/>
        </w:rPr>
        <w:sym w:font="Wingdings" w:char="F0E0"/>
      </w:r>
      <w:r w:rsidRPr="00223E7A">
        <w:rPr>
          <w:rFonts w:ascii="Arial" w:hAnsi="Arial" w:cs="Arial"/>
          <w:sz w:val="20"/>
          <w:szCs w:val="20"/>
        </w:rPr>
        <w:t xml:space="preserve"> Clipboard and you should see the following page:</w:t>
      </w:r>
    </w:p>
    <w:p w14:paraId="451D2CE2" w14:textId="77777777" w:rsidR="009B2D21" w:rsidRPr="00223E7A" w:rsidRDefault="009B2D21">
      <w:pPr>
        <w:rPr>
          <w:rFonts w:ascii="Arial" w:hAnsi="Arial" w:cs="Arial"/>
          <w:sz w:val="20"/>
          <w:szCs w:val="20"/>
        </w:rPr>
      </w:pPr>
    </w:p>
    <w:p w14:paraId="0D5D8337" w14:textId="48B5F796" w:rsidR="009B2D21" w:rsidRPr="00223E7A" w:rsidRDefault="009B2D21">
      <w:pPr>
        <w:rPr>
          <w:rFonts w:ascii="Arial" w:hAnsi="Arial" w:cs="Arial"/>
          <w:sz w:val="20"/>
          <w:szCs w:val="20"/>
        </w:rPr>
      </w:pPr>
      <w:r w:rsidRPr="00223E7A">
        <w:rPr>
          <w:rFonts w:ascii="Arial" w:hAnsi="Arial" w:cs="Arial"/>
          <w:sz w:val="20"/>
          <w:szCs w:val="20"/>
        </w:rPr>
        <w:drawing>
          <wp:inline distT="0" distB="0" distL="0" distR="0" wp14:anchorId="07E819D3" wp14:editId="200CADA0">
            <wp:extent cx="5727700" cy="37344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734435"/>
                    </a:xfrm>
                    <a:prstGeom prst="rect">
                      <a:avLst/>
                    </a:prstGeom>
                  </pic:spPr>
                </pic:pic>
              </a:graphicData>
            </a:graphic>
          </wp:inline>
        </w:drawing>
      </w:r>
    </w:p>
    <w:p w14:paraId="216D937E" w14:textId="77777777" w:rsidR="009B2D21" w:rsidRPr="00223E7A" w:rsidRDefault="009B2D21">
      <w:pPr>
        <w:rPr>
          <w:rFonts w:ascii="Arial" w:hAnsi="Arial" w:cs="Arial"/>
          <w:sz w:val="20"/>
          <w:szCs w:val="20"/>
        </w:rPr>
      </w:pPr>
    </w:p>
    <w:p w14:paraId="0037DBE5" w14:textId="44D847B9" w:rsidR="009B2D21" w:rsidRPr="00223E7A" w:rsidRDefault="009B2D21">
      <w:pPr>
        <w:rPr>
          <w:rFonts w:ascii="Arial" w:hAnsi="Arial" w:cs="Arial"/>
          <w:sz w:val="20"/>
          <w:szCs w:val="20"/>
        </w:rPr>
      </w:pPr>
      <w:r w:rsidRPr="00223E7A">
        <w:rPr>
          <w:rFonts w:ascii="Arial" w:hAnsi="Arial" w:cs="Arial"/>
          <w:sz w:val="20"/>
          <w:szCs w:val="20"/>
        </w:rPr>
        <w:t>Paste the code in flow.json to this node and click Import.</w:t>
      </w:r>
    </w:p>
    <w:p w14:paraId="79FB9D8E" w14:textId="77777777" w:rsidR="009B2D21" w:rsidRPr="00223E7A" w:rsidRDefault="009B2D21">
      <w:pPr>
        <w:rPr>
          <w:rFonts w:ascii="Arial" w:hAnsi="Arial" w:cs="Arial"/>
          <w:sz w:val="20"/>
          <w:szCs w:val="20"/>
        </w:rPr>
      </w:pPr>
    </w:p>
    <w:p w14:paraId="38446517" w14:textId="54C485EF" w:rsidR="009B2D21" w:rsidRPr="00223E7A" w:rsidRDefault="00E5688A">
      <w:pPr>
        <w:rPr>
          <w:rFonts w:ascii="Arial" w:hAnsi="Arial" w:cs="Arial"/>
          <w:sz w:val="20"/>
          <w:szCs w:val="20"/>
        </w:rPr>
      </w:pPr>
      <w:r w:rsidRPr="00223E7A">
        <w:rPr>
          <w:rFonts w:ascii="Arial" w:hAnsi="Arial" w:cs="Arial"/>
          <w:sz w:val="20"/>
          <w:szCs w:val="20"/>
        </w:rPr>
        <w:t>Step 13: You should see the Node-RED diagram as follows:</w:t>
      </w:r>
    </w:p>
    <w:p w14:paraId="376C6752" w14:textId="79D9EA23" w:rsidR="00E5688A" w:rsidRPr="00223E7A" w:rsidRDefault="00E5688A">
      <w:pPr>
        <w:rPr>
          <w:rFonts w:ascii="Arial" w:hAnsi="Arial" w:cs="Arial"/>
          <w:sz w:val="20"/>
          <w:szCs w:val="20"/>
        </w:rPr>
      </w:pPr>
      <w:r w:rsidRPr="00223E7A">
        <w:rPr>
          <w:rFonts w:ascii="Arial" w:hAnsi="Arial" w:cs="Arial"/>
          <w:sz w:val="20"/>
          <w:szCs w:val="20"/>
        </w:rPr>
        <w:drawing>
          <wp:inline distT="0" distB="0" distL="0" distR="0" wp14:anchorId="37F84929" wp14:editId="2B68B66C">
            <wp:extent cx="5727700" cy="3697605"/>
            <wp:effectExtent l="0" t="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697605"/>
                    </a:xfrm>
                    <a:prstGeom prst="rect">
                      <a:avLst/>
                    </a:prstGeom>
                  </pic:spPr>
                </pic:pic>
              </a:graphicData>
            </a:graphic>
          </wp:inline>
        </w:drawing>
      </w:r>
    </w:p>
    <w:p w14:paraId="6B2B1982" w14:textId="77777777" w:rsidR="00E5688A" w:rsidRPr="00223E7A" w:rsidRDefault="00E5688A">
      <w:pPr>
        <w:rPr>
          <w:rFonts w:ascii="Arial" w:hAnsi="Arial" w:cs="Arial"/>
          <w:sz w:val="20"/>
          <w:szCs w:val="20"/>
        </w:rPr>
      </w:pPr>
    </w:p>
    <w:p w14:paraId="6DB8DE2E" w14:textId="27E994CB" w:rsidR="00E5688A" w:rsidRPr="00223E7A" w:rsidRDefault="00E5688A">
      <w:pPr>
        <w:rPr>
          <w:rFonts w:ascii="Arial" w:hAnsi="Arial" w:cs="Arial"/>
          <w:sz w:val="20"/>
          <w:szCs w:val="20"/>
        </w:rPr>
      </w:pPr>
      <w:r w:rsidRPr="00223E7A">
        <w:rPr>
          <w:rFonts w:ascii="Arial" w:hAnsi="Arial" w:cs="Arial"/>
          <w:sz w:val="20"/>
          <w:szCs w:val="20"/>
        </w:rPr>
        <w:t>Step14: Click on the IBMIoT Node and should be able to see the properties:</w:t>
      </w:r>
    </w:p>
    <w:p w14:paraId="598DA169" w14:textId="371365F2" w:rsidR="006E1FE9" w:rsidRPr="00223E7A" w:rsidRDefault="006E1FE9">
      <w:pPr>
        <w:rPr>
          <w:rFonts w:ascii="Arial" w:hAnsi="Arial" w:cs="Arial"/>
          <w:sz w:val="20"/>
          <w:szCs w:val="20"/>
        </w:rPr>
      </w:pPr>
      <w:r w:rsidRPr="00223E7A">
        <w:rPr>
          <w:rFonts w:ascii="Arial" w:hAnsi="Arial" w:cs="Arial"/>
          <w:sz w:val="20"/>
          <w:szCs w:val="20"/>
        </w:rPr>
        <w:t>Click on API Key Edit icon and then enter the APIKey and API Token</w:t>
      </w:r>
      <w:r w:rsidR="00F14FF7" w:rsidRPr="00223E7A">
        <w:rPr>
          <w:rFonts w:ascii="Arial" w:hAnsi="Arial" w:cs="Arial"/>
          <w:sz w:val="20"/>
          <w:szCs w:val="20"/>
        </w:rPr>
        <w:t xml:space="preserve">. Select the Input Type as ‘Device Event’ and rest ‘All’ </w:t>
      </w:r>
      <w:r w:rsidR="007D5232" w:rsidRPr="00223E7A">
        <w:rPr>
          <w:rFonts w:ascii="Arial" w:hAnsi="Arial" w:cs="Arial"/>
          <w:sz w:val="20"/>
          <w:szCs w:val="20"/>
        </w:rPr>
        <w:t>ticked</w:t>
      </w:r>
      <w:r w:rsidR="008206ED" w:rsidRPr="00223E7A">
        <w:rPr>
          <w:rFonts w:ascii="Arial" w:hAnsi="Arial" w:cs="Arial"/>
          <w:sz w:val="20"/>
          <w:szCs w:val="20"/>
        </w:rPr>
        <w:t>.</w:t>
      </w:r>
    </w:p>
    <w:p w14:paraId="34515FD0" w14:textId="6B24C3E1" w:rsidR="006E1FE9" w:rsidRPr="00223E7A" w:rsidRDefault="006E1FE9">
      <w:pPr>
        <w:rPr>
          <w:rFonts w:ascii="Arial" w:hAnsi="Arial" w:cs="Arial"/>
          <w:sz w:val="20"/>
          <w:szCs w:val="20"/>
        </w:rPr>
      </w:pPr>
      <w:r w:rsidRPr="00223E7A">
        <w:rPr>
          <w:rFonts w:ascii="Arial" w:hAnsi="Arial" w:cs="Arial"/>
          <w:sz w:val="20"/>
          <w:szCs w:val="20"/>
        </w:rPr>
        <w:drawing>
          <wp:inline distT="0" distB="0" distL="0" distR="0" wp14:anchorId="7C7B9169" wp14:editId="444487F6">
            <wp:extent cx="3480435" cy="398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992" cy="4016364"/>
                    </a:xfrm>
                    <a:prstGeom prst="rect">
                      <a:avLst/>
                    </a:prstGeom>
                  </pic:spPr>
                </pic:pic>
              </a:graphicData>
            </a:graphic>
          </wp:inline>
        </w:drawing>
      </w:r>
    </w:p>
    <w:p w14:paraId="6830819F" w14:textId="77777777" w:rsidR="00E5688A" w:rsidRPr="00223E7A" w:rsidRDefault="00E5688A">
      <w:pPr>
        <w:rPr>
          <w:rFonts w:ascii="Arial" w:hAnsi="Arial" w:cs="Arial"/>
          <w:sz w:val="20"/>
          <w:szCs w:val="20"/>
        </w:rPr>
      </w:pPr>
    </w:p>
    <w:p w14:paraId="28758778" w14:textId="38E1676F" w:rsidR="006E1FE9" w:rsidRPr="00223E7A" w:rsidRDefault="006E1FE9">
      <w:pPr>
        <w:rPr>
          <w:rFonts w:ascii="Arial" w:hAnsi="Arial" w:cs="Arial"/>
          <w:sz w:val="20"/>
          <w:szCs w:val="20"/>
        </w:rPr>
      </w:pPr>
      <w:r w:rsidRPr="00223E7A">
        <w:rPr>
          <w:rFonts w:ascii="Arial" w:hAnsi="Arial" w:cs="Arial"/>
          <w:sz w:val="20"/>
          <w:szCs w:val="20"/>
        </w:rPr>
        <w:drawing>
          <wp:inline distT="0" distB="0" distL="0" distR="0" wp14:anchorId="3A49DB66" wp14:editId="3CDC2BC8">
            <wp:extent cx="3092979" cy="36601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205" cy="3668691"/>
                    </a:xfrm>
                    <a:prstGeom prst="rect">
                      <a:avLst/>
                    </a:prstGeom>
                  </pic:spPr>
                </pic:pic>
              </a:graphicData>
            </a:graphic>
          </wp:inline>
        </w:drawing>
      </w:r>
    </w:p>
    <w:p w14:paraId="28E8D1DB" w14:textId="77777777" w:rsidR="009B2D21" w:rsidRPr="00223E7A" w:rsidRDefault="009B2D21">
      <w:pPr>
        <w:rPr>
          <w:rFonts w:ascii="Arial" w:hAnsi="Arial" w:cs="Arial"/>
          <w:sz w:val="20"/>
          <w:szCs w:val="20"/>
        </w:rPr>
      </w:pPr>
    </w:p>
    <w:p w14:paraId="2D8E2270" w14:textId="6A0C02E3" w:rsidR="001B41EC" w:rsidRPr="00223E7A" w:rsidRDefault="001B41EC">
      <w:pPr>
        <w:rPr>
          <w:rFonts w:ascii="Arial" w:hAnsi="Arial" w:cs="Arial"/>
          <w:sz w:val="20"/>
          <w:szCs w:val="20"/>
        </w:rPr>
      </w:pPr>
      <w:r w:rsidRPr="00223E7A">
        <w:rPr>
          <w:rFonts w:ascii="Arial" w:hAnsi="Arial" w:cs="Arial"/>
          <w:sz w:val="20"/>
          <w:szCs w:val="20"/>
        </w:rPr>
        <w:t xml:space="preserve">Step15: </w:t>
      </w:r>
      <w:r w:rsidR="00DB4C12" w:rsidRPr="00223E7A">
        <w:rPr>
          <w:rFonts w:ascii="Arial" w:hAnsi="Arial" w:cs="Arial"/>
          <w:sz w:val="20"/>
          <w:szCs w:val="20"/>
        </w:rPr>
        <w:t>Click Deploy on the Right Hand side and you should see the connected sign on IBMIoT node as follows:</w:t>
      </w:r>
    </w:p>
    <w:p w14:paraId="509472FC" w14:textId="195DCB7E" w:rsidR="00DB4C12" w:rsidRPr="00223E7A" w:rsidRDefault="00DB4C12">
      <w:pPr>
        <w:rPr>
          <w:rFonts w:ascii="Arial" w:hAnsi="Arial" w:cs="Arial"/>
          <w:sz w:val="20"/>
          <w:szCs w:val="20"/>
        </w:rPr>
      </w:pPr>
      <w:r w:rsidRPr="00223E7A">
        <w:rPr>
          <w:rFonts w:ascii="Arial" w:hAnsi="Arial" w:cs="Arial"/>
          <w:sz w:val="20"/>
          <w:szCs w:val="20"/>
        </w:rPr>
        <w:drawing>
          <wp:inline distT="0" distB="0" distL="0" distR="0" wp14:anchorId="3E546F13" wp14:editId="3A7A201F">
            <wp:extent cx="3709035" cy="13989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9115" cy="1421567"/>
                    </a:xfrm>
                    <a:prstGeom prst="rect">
                      <a:avLst/>
                    </a:prstGeom>
                  </pic:spPr>
                </pic:pic>
              </a:graphicData>
            </a:graphic>
          </wp:inline>
        </w:drawing>
      </w:r>
    </w:p>
    <w:p w14:paraId="1D231A38" w14:textId="77777777" w:rsidR="00176658" w:rsidRPr="00223E7A" w:rsidRDefault="00176658">
      <w:pPr>
        <w:rPr>
          <w:rFonts w:ascii="Arial" w:hAnsi="Arial" w:cs="Arial"/>
          <w:sz w:val="20"/>
          <w:szCs w:val="20"/>
        </w:rPr>
      </w:pPr>
    </w:p>
    <w:p w14:paraId="66B187A5" w14:textId="5AC71D57" w:rsidR="00176658" w:rsidRPr="00223E7A" w:rsidRDefault="00176658">
      <w:pPr>
        <w:rPr>
          <w:rFonts w:ascii="Arial" w:hAnsi="Arial" w:cs="Arial"/>
          <w:sz w:val="20"/>
          <w:szCs w:val="20"/>
        </w:rPr>
      </w:pPr>
      <w:r w:rsidRPr="00223E7A">
        <w:rPr>
          <w:rFonts w:ascii="Arial" w:hAnsi="Arial" w:cs="Arial"/>
          <w:sz w:val="20"/>
          <w:szCs w:val="20"/>
        </w:rPr>
        <w:t xml:space="preserve">Step16: Let us </w:t>
      </w:r>
      <w:r w:rsidR="007541F0">
        <w:rPr>
          <w:rFonts w:ascii="Arial" w:hAnsi="Arial" w:cs="Arial"/>
          <w:sz w:val="20"/>
          <w:szCs w:val="20"/>
        </w:rPr>
        <w:t>get</w:t>
      </w:r>
      <w:r w:rsidRPr="00223E7A">
        <w:rPr>
          <w:rFonts w:ascii="Arial" w:hAnsi="Arial" w:cs="Arial"/>
          <w:sz w:val="20"/>
          <w:szCs w:val="20"/>
        </w:rPr>
        <w:t xml:space="preserve"> the sample App </w:t>
      </w:r>
      <w:r w:rsidR="007541F0">
        <w:rPr>
          <w:rFonts w:ascii="Arial" w:hAnsi="Arial" w:cs="Arial"/>
          <w:sz w:val="20"/>
          <w:szCs w:val="20"/>
        </w:rPr>
        <w:t xml:space="preserve">running </w:t>
      </w:r>
      <w:r w:rsidRPr="00223E7A">
        <w:rPr>
          <w:rFonts w:ascii="Arial" w:hAnsi="Arial" w:cs="Arial"/>
          <w:sz w:val="20"/>
          <w:szCs w:val="20"/>
        </w:rPr>
        <w:t xml:space="preserve">which will allows us to upload the images to cloudant database. Before that let us </w:t>
      </w:r>
      <w:r w:rsidR="00BF1C17" w:rsidRPr="00223E7A">
        <w:rPr>
          <w:rFonts w:ascii="Arial" w:hAnsi="Arial" w:cs="Arial"/>
          <w:sz w:val="20"/>
          <w:szCs w:val="20"/>
        </w:rPr>
        <w:t>create a database in cloudant.</w:t>
      </w:r>
    </w:p>
    <w:p w14:paraId="4287F13D" w14:textId="77777777" w:rsidR="00410B7C" w:rsidRPr="00223E7A" w:rsidRDefault="00410B7C">
      <w:pPr>
        <w:rPr>
          <w:rFonts w:ascii="Arial" w:hAnsi="Arial" w:cs="Arial"/>
          <w:sz w:val="20"/>
          <w:szCs w:val="20"/>
        </w:rPr>
      </w:pPr>
    </w:p>
    <w:p w14:paraId="743E82C1" w14:textId="6F3A46DD" w:rsidR="00410B7C" w:rsidRPr="00223E7A" w:rsidRDefault="00410B7C">
      <w:pPr>
        <w:rPr>
          <w:rFonts w:ascii="Arial" w:hAnsi="Arial" w:cs="Arial"/>
          <w:sz w:val="20"/>
          <w:szCs w:val="20"/>
        </w:rPr>
      </w:pPr>
      <w:r w:rsidRPr="00223E7A">
        <w:rPr>
          <w:rFonts w:ascii="Arial" w:hAnsi="Arial" w:cs="Arial"/>
          <w:sz w:val="20"/>
          <w:szCs w:val="20"/>
        </w:rPr>
        <w:t>Click on the Connections Link in the Cloud Foundry App and you should see the connections as follows:</w:t>
      </w:r>
    </w:p>
    <w:p w14:paraId="2AF40A42" w14:textId="5064E856" w:rsidR="00410B7C" w:rsidRPr="00223E7A" w:rsidRDefault="00410B7C">
      <w:pPr>
        <w:rPr>
          <w:rFonts w:ascii="Arial" w:hAnsi="Arial" w:cs="Arial"/>
          <w:sz w:val="20"/>
          <w:szCs w:val="20"/>
        </w:rPr>
      </w:pPr>
      <w:r w:rsidRPr="00223E7A">
        <w:rPr>
          <w:rFonts w:ascii="Arial" w:hAnsi="Arial" w:cs="Arial"/>
          <w:sz w:val="20"/>
          <w:szCs w:val="20"/>
        </w:rPr>
        <w:drawing>
          <wp:inline distT="0" distB="0" distL="0" distR="0" wp14:anchorId="4A321950" wp14:editId="75FBED57">
            <wp:extent cx="5727700" cy="237363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373630"/>
                    </a:xfrm>
                    <a:prstGeom prst="rect">
                      <a:avLst/>
                    </a:prstGeom>
                  </pic:spPr>
                </pic:pic>
              </a:graphicData>
            </a:graphic>
          </wp:inline>
        </w:drawing>
      </w:r>
    </w:p>
    <w:p w14:paraId="5CCD1013" w14:textId="77777777" w:rsidR="00410B7C" w:rsidRPr="00223E7A" w:rsidRDefault="00410B7C">
      <w:pPr>
        <w:rPr>
          <w:rFonts w:ascii="Arial" w:hAnsi="Arial" w:cs="Arial"/>
          <w:sz w:val="20"/>
          <w:szCs w:val="20"/>
        </w:rPr>
      </w:pPr>
    </w:p>
    <w:p w14:paraId="206900BA" w14:textId="7617A4A4" w:rsidR="00410B7C" w:rsidRPr="00223E7A" w:rsidRDefault="00410B7C">
      <w:pPr>
        <w:rPr>
          <w:rFonts w:ascii="Arial" w:hAnsi="Arial" w:cs="Arial"/>
          <w:sz w:val="20"/>
          <w:szCs w:val="20"/>
        </w:rPr>
      </w:pPr>
      <w:r w:rsidRPr="00223E7A">
        <w:rPr>
          <w:rFonts w:ascii="Arial" w:hAnsi="Arial" w:cs="Arial"/>
          <w:sz w:val="20"/>
          <w:szCs w:val="20"/>
        </w:rPr>
        <w:t>Click on the Cloudant NoSQL DB instance and it should take you to the cloudant dashboard as follows:</w:t>
      </w:r>
    </w:p>
    <w:p w14:paraId="774D9345" w14:textId="2DA2FDD6" w:rsidR="00410B7C" w:rsidRPr="00223E7A" w:rsidRDefault="00320489">
      <w:pPr>
        <w:rPr>
          <w:rFonts w:ascii="Arial" w:hAnsi="Arial" w:cs="Arial"/>
          <w:sz w:val="20"/>
          <w:szCs w:val="20"/>
        </w:rPr>
      </w:pPr>
      <w:r w:rsidRPr="00223E7A">
        <w:rPr>
          <w:rFonts w:ascii="Arial" w:hAnsi="Arial" w:cs="Arial"/>
          <w:sz w:val="20"/>
          <w:szCs w:val="20"/>
        </w:rPr>
        <w:drawing>
          <wp:inline distT="0" distB="0" distL="0" distR="0" wp14:anchorId="60F0B6C2" wp14:editId="318AFA7C">
            <wp:extent cx="5727700" cy="264922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649220"/>
                    </a:xfrm>
                    <a:prstGeom prst="rect">
                      <a:avLst/>
                    </a:prstGeom>
                  </pic:spPr>
                </pic:pic>
              </a:graphicData>
            </a:graphic>
          </wp:inline>
        </w:drawing>
      </w:r>
    </w:p>
    <w:p w14:paraId="3BB82A42" w14:textId="77777777" w:rsidR="00320489" w:rsidRPr="00223E7A" w:rsidRDefault="00320489">
      <w:pPr>
        <w:rPr>
          <w:rFonts w:ascii="Arial" w:hAnsi="Arial" w:cs="Arial"/>
          <w:sz w:val="20"/>
          <w:szCs w:val="20"/>
        </w:rPr>
      </w:pPr>
    </w:p>
    <w:p w14:paraId="2339FD32" w14:textId="2E8A3ACD" w:rsidR="00320489" w:rsidRPr="00223E7A" w:rsidRDefault="00320489">
      <w:pPr>
        <w:rPr>
          <w:rFonts w:ascii="Arial" w:hAnsi="Arial" w:cs="Arial"/>
          <w:sz w:val="20"/>
          <w:szCs w:val="20"/>
        </w:rPr>
      </w:pPr>
      <w:r w:rsidRPr="00223E7A">
        <w:rPr>
          <w:rFonts w:ascii="Arial" w:hAnsi="Arial" w:cs="Arial"/>
          <w:sz w:val="20"/>
          <w:szCs w:val="20"/>
        </w:rPr>
        <w:t>Click on Launch and you should see the following page:</w:t>
      </w:r>
    </w:p>
    <w:p w14:paraId="02B32B21" w14:textId="1D53C9FA" w:rsidR="00320489" w:rsidRPr="00223E7A" w:rsidRDefault="00701A86">
      <w:pPr>
        <w:rPr>
          <w:rFonts w:ascii="Arial" w:hAnsi="Arial" w:cs="Arial"/>
          <w:sz w:val="20"/>
          <w:szCs w:val="20"/>
        </w:rPr>
      </w:pPr>
      <w:r w:rsidRPr="00223E7A">
        <w:rPr>
          <w:rFonts w:ascii="Arial" w:hAnsi="Arial" w:cs="Arial"/>
          <w:sz w:val="20"/>
          <w:szCs w:val="20"/>
        </w:rPr>
        <w:drawing>
          <wp:inline distT="0" distB="0" distL="0" distR="0" wp14:anchorId="327832E5" wp14:editId="1D22E175">
            <wp:extent cx="5727700" cy="328739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87395"/>
                    </a:xfrm>
                    <a:prstGeom prst="rect">
                      <a:avLst/>
                    </a:prstGeom>
                  </pic:spPr>
                </pic:pic>
              </a:graphicData>
            </a:graphic>
          </wp:inline>
        </w:drawing>
      </w:r>
    </w:p>
    <w:p w14:paraId="5E3019DF" w14:textId="77777777" w:rsidR="00701A86" w:rsidRPr="00223E7A" w:rsidRDefault="00701A86">
      <w:pPr>
        <w:rPr>
          <w:rFonts w:ascii="Arial" w:hAnsi="Arial" w:cs="Arial"/>
          <w:sz w:val="20"/>
          <w:szCs w:val="20"/>
        </w:rPr>
      </w:pPr>
    </w:p>
    <w:p w14:paraId="765D6E14" w14:textId="57DE9FD5" w:rsidR="00701A86" w:rsidRPr="00223E7A" w:rsidRDefault="00701A86">
      <w:pPr>
        <w:rPr>
          <w:rFonts w:ascii="Arial" w:hAnsi="Arial" w:cs="Arial"/>
          <w:sz w:val="20"/>
          <w:szCs w:val="20"/>
        </w:rPr>
      </w:pPr>
      <w:r w:rsidRPr="00223E7A">
        <w:rPr>
          <w:rFonts w:ascii="Arial" w:hAnsi="Arial" w:cs="Arial"/>
          <w:sz w:val="20"/>
          <w:szCs w:val="20"/>
        </w:rPr>
        <w:t>Create a database as ‘imagesdb’</w:t>
      </w:r>
    </w:p>
    <w:p w14:paraId="12A68752" w14:textId="7F08E275" w:rsidR="00701A86" w:rsidRPr="00223E7A" w:rsidRDefault="00701A86">
      <w:pPr>
        <w:rPr>
          <w:rFonts w:ascii="Arial" w:hAnsi="Arial" w:cs="Arial"/>
          <w:sz w:val="20"/>
          <w:szCs w:val="20"/>
        </w:rPr>
      </w:pPr>
      <w:r w:rsidRPr="00223E7A">
        <w:rPr>
          <w:rFonts w:ascii="Arial" w:hAnsi="Arial" w:cs="Arial"/>
          <w:sz w:val="20"/>
          <w:szCs w:val="20"/>
        </w:rPr>
        <w:drawing>
          <wp:inline distT="0" distB="0" distL="0" distR="0" wp14:anchorId="12E4A841" wp14:editId="215E88FA">
            <wp:extent cx="5727700" cy="2381885"/>
            <wp:effectExtent l="0" t="0" r="1270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381885"/>
                    </a:xfrm>
                    <a:prstGeom prst="rect">
                      <a:avLst/>
                    </a:prstGeom>
                  </pic:spPr>
                </pic:pic>
              </a:graphicData>
            </a:graphic>
          </wp:inline>
        </w:drawing>
      </w:r>
    </w:p>
    <w:p w14:paraId="42B9B104" w14:textId="77777777" w:rsidR="00701A86" w:rsidRPr="00223E7A" w:rsidRDefault="00701A86">
      <w:pPr>
        <w:rPr>
          <w:rFonts w:ascii="Arial" w:hAnsi="Arial" w:cs="Arial"/>
          <w:sz w:val="20"/>
          <w:szCs w:val="20"/>
        </w:rPr>
      </w:pPr>
    </w:p>
    <w:p w14:paraId="70CA402E" w14:textId="5D662B92" w:rsidR="00701A86" w:rsidRPr="00223E7A" w:rsidRDefault="00077731">
      <w:pPr>
        <w:rPr>
          <w:rFonts w:ascii="Arial" w:hAnsi="Arial" w:cs="Arial"/>
          <w:sz w:val="20"/>
          <w:szCs w:val="20"/>
        </w:rPr>
      </w:pPr>
      <w:r w:rsidRPr="00223E7A">
        <w:rPr>
          <w:rFonts w:ascii="Arial" w:hAnsi="Arial" w:cs="Arial"/>
          <w:sz w:val="20"/>
          <w:szCs w:val="20"/>
        </w:rPr>
        <w:t>Next we need to get the service credentials for the cloudant instance:</w:t>
      </w:r>
    </w:p>
    <w:p w14:paraId="654684EC" w14:textId="77777777" w:rsidR="00077731" w:rsidRPr="00223E7A" w:rsidRDefault="00077731">
      <w:pPr>
        <w:rPr>
          <w:rFonts w:ascii="Arial" w:hAnsi="Arial" w:cs="Arial"/>
          <w:sz w:val="20"/>
          <w:szCs w:val="20"/>
        </w:rPr>
      </w:pPr>
    </w:p>
    <w:p w14:paraId="33A27813" w14:textId="146BDA10" w:rsidR="00077731" w:rsidRPr="00223E7A" w:rsidRDefault="00077731">
      <w:pPr>
        <w:rPr>
          <w:rFonts w:ascii="Arial" w:hAnsi="Arial" w:cs="Arial"/>
          <w:sz w:val="20"/>
          <w:szCs w:val="20"/>
        </w:rPr>
      </w:pPr>
      <w:r w:rsidRPr="00223E7A">
        <w:rPr>
          <w:rFonts w:ascii="Arial" w:hAnsi="Arial" w:cs="Arial"/>
          <w:sz w:val="20"/>
          <w:szCs w:val="20"/>
        </w:rPr>
        <w:drawing>
          <wp:inline distT="0" distB="0" distL="0" distR="0" wp14:anchorId="08995F86" wp14:editId="4EAB919C">
            <wp:extent cx="5727700" cy="25571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557145"/>
                    </a:xfrm>
                    <a:prstGeom prst="rect">
                      <a:avLst/>
                    </a:prstGeom>
                  </pic:spPr>
                </pic:pic>
              </a:graphicData>
            </a:graphic>
          </wp:inline>
        </w:drawing>
      </w:r>
    </w:p>
    <w:p w14:paraId="26FDFB25" w14:textId="77777777" w:rsidR="00077731" w:rsidRPr="00223E7A" w:rsidRDefault="00077731">
      <w:pPr>
        <w:rPr>
          <w:rFonts w:ascii="Arial" w:hAnsi="Arial" w:cs="Arial"/>
          <w:sz w:val="20"/>
          <w:szCs w:val="20"/>
        </w:rPr>
      </w:pPr>
    </w:p>
    <w:p w14:paraId="60435031" w14:textId="64BC8C96" w:rsidR="00077731" w:rsidRPr="00223E7A" w:rsidRDefault="00077731">
      <w:pPr>
        <w:rPr>
          <w:rFonts w:ascii="Arial" w:hAnsi="Arial" w:cs="Arial"/>
          <w:sz w:val="20"/>
          <w:szCs w:val="20"/>
        </w:rPr>
      </w:pPr>
      <w:r w:rsidRPr="00223E7A">
        <w:rPr>
          <w:rFonts w:ascii="Arial" w:hAnsi="Arial" w:cs="Arial"/>
          <w:sz w:val="20"/>
          <w:szCs w:val="20"/>
        </w:rPr>
        <w:t>Click on New credential link and Click Add and you should see the credentials.</w:t>
      </w:r>
    </w:p>
    <w:p w14:paraId="7C61695F" w14:textId="385D3A04" w:rsidR="00077731" w:rsidRPr="00223E7A" w:rsidRDefault="00077731">
      <w:pPr>
        <w:rPr>
          <w:rFonts w:ascii="Arial" w:hAnsi="Arial" w:cs="Arial"/>
          <w:sz w:val="20"/>
          <w:szCs w:val="20"/>
        </w:rPr>
      </w:pPr>
      <w:r w:rsidRPr="00223E7A">
        <w:rPr>
          <w:rFonts w:ascii="Arial" w:hAnsi="Arial" w:cs="Arial"/>
          <w:sz w:val="20"/>
          <w:szCs w:val="20"/>
        </w:rPr>
        <w:drawing>
          <wp:inline distT="0" distB="0" distL="0" distR="0" wp14:anchorId="6B877A46" wp14:editId="5981D45B">
            <wp:extent cx="3594735" cy="3216132"/>
            <wp:effectExtent l="0" t="0" r="1206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2843" cy="3232332"/>
                    </a:xfrm>
                    <a:prstGeom prst="rect">
                      <a:avLst/>
                    </a:prstGeom>
                  </pic:spPr>
                </pic:pic>
              </a:graphicData>
            </a:graphic>
          </wp:inline>
        </w:drawing>
      </w:r>
    </w:p>
    <w:p w14:paraId="2F2CF757" w14:textId="77777777" w:rsidR="00A25FD8" w:rsidRPr="00223E7A" w:rsidRDefault="00A25FD8">
      <w:pPr>
        <w:rPr>
          <w:rFonts w:ascii="Arial" w:hAnsi="Arial" w:cs="Arial"/>
          <w:sz w:val="20"/>
          <w:szCs w:val="20"/>
        </w:rPr>
      </w:pPr>
    </w:p>
    <w:p w14:paraId="6B1996CD" w14:textId="57EBED88" w:rsidR="00A25FD8" w:rsidRPr="00223E7A" w:rsidRDefault="00A25FD8">
      <w:pPr>
        <w:rPr>
          <w:rFonts w:ascii="Arial" w:hAnsi="Arial" w:cs="Arial"/>
          <w:sz w:val="20"/>
          <w:szCs w:val="20"/>
        </w:rPr>
      </w:pPr>
      <w:r w:rsidRPr="00223E7A">
        <w:rPr>
          <w:rFonts w:ascii="Arial" w:hAnsi="Arial" w:cs="Arial"/>
          <w:sz w:val="20"/>
          <w:szCs w:val="20"/>
        </w:rPr>
        <w:t>Note the credentials:</w:t>
      </w:r>
    </w:p>
    <w:p w14:paraId="4FBB1A47" w14:textId="5E06298A" w:rsidR="00A25FD8" w:rsidRPr="00223E7A" w:rsidRDefault="00A25FD8">
      <w:pPr>
        <w:rPr>
          <w:rFonts w:ascii="Arial" w:hAnsi="Arial" w:cs="Arial"/>
          <w:sz w:val="20"/>
          <w:szCs w:val="20"/>
        </w:rPr>
      </w:pPr>
      <w:r w:rsidRPr="00223E7A">
        <w:rPr>
          <w:rFonts w:ascii="Arial" w:hAnsi="Arial" w:cs="Arial"/>
          <w:sz w:val="20"/>
          <w:szCs w:val="20"/>
        </w:rPr>
        <w:drawing>
          <wp:inline distT="0" distB="0" distL="0" distR="0" wp14:anchorId="2D747DFB" wp14:editId="68786DD1">
            <wp:extent cx="5727700" cy="2406015"/>
            <wp:effectExtent l="0" t="0" r="1270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406015"/>
                    </a:xfrm>
                    <a:prstGeom prst="rect">
                      <a:avLst/>
                    </a:prstGeom>
                  </pic:spPr>
                </pic:pic>
              </a:graphicData>
            </a:graphic>
          </wp:inline>
        </w:drawing>
      </w:r>
    </w:p>
    <w:p w14:paraId="6F19E728" w14:textId="77777777" w:rsidR="00A25FD8" w:rsidRPr="00223E7A" w:rsidRDefault="00A25FD8">
      <w:pPr>
        <w:rPr>
          <w:rFonts w:ascii="Arial" w:hAnsi="Arial" w:cs="Arial"/>
          <w:sz w:val="20"/>
          <w:szCs w:val="20"/>
        </w:rPr>
      </w:pPr>
    </w:p>
    <w:p w14:paraId="5DB15EF9" w14:textId="6B9D542A" w:rsidR="00A25FD8" w:rsidRPr="00223E7A" w:rsidRDefault="008C5C5F">
      <w:pPr>
        <w:rPr>
          <w:rFonts w:ascii="Arial" w:hAnsi="Arial" w:cs="Arial"/>
          <w:sz w:val="20"/>
          <w:szCs w:val="20"/>
        </w:rPr>
      </w:pPr>
      <w:r w:rsidRPr="00223E7A">
        <w:rPr>
          <w:rFonts w:ascii="Arial" w:hAnsi="Arial" w:cs="Arial"/>
          <w:sz w:val="20"/>
          <w:szCs w:val="20"/>
        </w:rPr>
        <w:t>Update the cloudant credentials in credentials.json at location - image-analysis-iot-alert/viz-send-image-app/</w:t>
      </w:r>
    </w:p>
    <w:p w14:paraId="0DB2D190" w14:textId="77777777" w:rsidR="008C5C5F" w:rsidRPr="00223E7A" w:rsidRDefault="008C5C5F">
      <w:pPr>
        <w:rPr>
          <w:rFonts w:ascii="Arial" w:hAnsi="Arial" w:cs="Arial"/>
          <w:sz w:val="20"/>
          <w:szCs w:val="20"/>
        </w:rPr>
      </w:pPr>
    </w:p>
    <w:p w14:paraId="201E2FFF" w14:textId="2F1BE36B" w:rsidR="008C5C5F" w:rsidRPr="00223E7A" w:rsidRDefault="008C5C5F">
      <w:pPr>
        <w:rPr>
          <w:rFonts w:ascii="Arial" w:hAnsi="Arial" w:cs="Arial"/>
          <w:sz w:val="20"/>
          <w:szCs w:val="20"/>
        </w:rPr>
      </w:pPr>
      <w:r w:rsidRPr="00223E7A">
        <w:rPr>
          <w:rFonts w:ascii="Arial" w:hAnsi="Arial" w:cs="Arial"/>
          <w:sz w:val="20"/>
          <w:szCs w:val="20"/>
        </w:rPr>
        <w:t xml:space="preserve">Update the Gateway Device and cloudant details </w:t>
      </w:r>
      <w:r w:rsidR="00280D4E" w:rsidRPr="00223E7A">
        <w:rPr>
          <w:rFonts w:ascii="Arial" w:hAnsi="Arial" w:cs="Arial"/>
          <w:sz w:val="20"/>
          <w:szCs w:val="20"/>
        </w:rPr>
        <w:t xml:space="preserve">in </w:t>
      </w:r>
      <w:r w:rsidR="00280D4E" w:rsidRPr="00223E7A">
        <w:rPr>
          <w:rFonts w:ascii="Arial" w:hAnsi="Arial" w:cs="Arial"/>
          <w:sz w:val="20"/>
          <w:szCs w:val="20"/>
        </w:rPr>
        <w:t xml:space="preserve">credentials.json </w:t>
      </w:r>
      <w:r w:rsidRPr="00223E7A">
        <w:rPr>
          <w:rFonts w:ascii="Arial" w:hAnsi="Arial" w:cs="Arial"/>
          <w:sz w:val="20"/>
          <w:szCs w:val="20"/>
        </w:rPr>
        <w:t>as follows:</w:t>
      </w:r>
    </w:p>
    <w:p w14:paraId="41240355" w14:textId="77867E3D" w:rsidR="008C5C5F" w:rsidRPr="00223E7A" w:rsidRDefault="008C5C5F">
      <w:pPr>
        <w:rPr>
          <w:rFonts w:ascii="Arial" w:hAnsi="Arial" w:cs="Arial"/>
          <w:sz w:val="20"/>
          <w:szCs w:val="20"/>
        </w:rPr>
      </w:pPr>
      <w:r w:rsidRPr="00223E7A">
        <w:rPr>
          <w:rFonts w:ascii="Arial" w:hAnsi="Arial" w:cs="Arial"/>
          <w:sz w:val="20"/>
          <w:szCs w:val="20"/>
        </w:rPr>
        <w:drawing>
          <wp:inline distT="0" distB="0" distL="0" distR="0" wp14:anchorId="7DA5DCDF" wp14:editId="70AF5B4C">
            <wp:extent cx="5727700" cy="221996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219960"/>
                    </a:xfrm>
                    <a:prstGeom prst="rect">
                      <a:avLst/>
                    </a:prstGeom>
                  </pic:spPr>
                </pic:pic>
              </a:graphicData>
            </a:graphic>
          </wp:inline>
        </w:drawing>
      </w:r>
    </w:p>
    <w:p w14:paraId="553CB518" w14:textId="77777777" w:rsidR="00D34CB7" w:rsidRPr="00223E7A" w:rsidRDefault="00D34CB7">
      <w:pPr>
        <w:rPr>
          <w:rFonts w:ascii="Arial" w:hAnsi="Arial" w:cs="Arial"/>
          <w:sz w:val="20"/>
          <w:szCs w:val="20"/>
        </w:rPr>
      </w:pPr>
    </w:p>
    <w:p w14:paraId="6C526D18" w14:textId="73F6F42E" w:rsidR="009D5B5C" w:rsidRPr="00223E7A" w:rsidRDefault="00D34CB7" w:rsidP="009D5B5C">
      <w:pPr>
        <w:pStyle w:val="p1"/>
        <w:rPr>
          <w:rFonts w:ascii="Arial" w:hAnsi="Arial" w:cs="Arial"/>
          <w:color w:val="auto"/>
          <w:sz w:val="20"/>
          <w:szCs w:val="20"/>
          <w:lang w:eastAsia="en-US"/>
        </w:rPr>
      </w:pPr>
      <w:r w:rsidRPr="00223E7A">
        <w:rPr>
          <w:rFonts w:ascii="Arial" w:hAnsi="Arial" w:cs="Arial"/>
          <w:color w:val="auto"/>
          <w:sz w:val="20"/>
          <w:szCs w:val="20"/>
          <w:lang w:eastAsia="en-US"/>
        </w:rPr>
        <w:t>Step17: Next</w:t>
      </w:r>
      <w:r w:rsidR="00B62A3E" w:rsidRPr="00223E7A">
        <w:rPr>
          <w:rFonts w:ascii="Arial" w:hAnsi="Arial" w:cs="Arial"/>
          <w:color w:val="auto"/>
          <w:sz w:val="20"/>
          <w:szCs w:val="20"/>
          <w:lang w:eastAsia="en-US"/>
        </w:rPr>
        <w:t xml:space="preserve"> go</w:t>
      </w:r>
      <w:r w:rsidR="009D5B5C" w:rsidRPr="00223E7A">
        <w:rPr>
          <w:rFonts w:ascii="Arial" w:hAnsi="Arial" w:cs="Arial"/>
          <w:color w:val="auto"/>
          <w:sz w:val="20"/>
          <w:szCs w:val="20"/>
          <w:lang w:eastAsia="en-US"/>
        </w:rPr>
        <w:t xml:space="preserve"> to the following location /image-analysis-iot-alert/viz-send-image-app</w:t>
      </w:r>
    </w:p>
    <w:p w14:paraId="14FC3F53" w14:textId="0309112B" w:rsidR="00D34CB7" w:rsidRPr="00223E7A" w:rsidRDefault="00D34CB7">
      <w:pPr>
        <w:rPr>
          <w:rFonts w:ascii="Arial" w:hAnsi="Arial" w:cs="Arial"/>
          <w:sz w:val="20"/>
          <w:szCs w:val="20"/>
        </w:rPr>
      </w:pPr>
    </w:p>
    <w:p w14:paraId="0DE44C68" w14:textId="5B2C06F9" w:rsidR="00530F30" w:rsidRPr="00223E7A" w:rsidRDefault="00530F30">
      <w:pPr>
        <w:rPr>
          <w:rFonts w:ascii="Arial" w:hAnsi="Arial" w:cs="Arial"/>
          <w:sz w:val="20"/>
          <w:szCs w:val="20"/>
        </w:rPr>
      </w:pPr>
      <w:r w:rsidRPr="00223E7A">
        <w:rPr>
          <w:rFonts w:ascii="Arial" w:hAnsi="Arial" w:cs="Arial"/>
          <w:sz w:val="20"/>
          <w:szCs w:val="20"/>
        </w:rPr>
        <w:t>Run the following commands:</w:t>
      </w:r>
    </w:p>
    <w:p w14:paraId="4CBD0E03" w14:textId="77777777" w:rsidR="00530F30" w:rsidRPr="00223E7A" w:rsidRDefault="00530F30" w:rsidP="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eastAsia="en-GB"/>
        </w:rPr>
      </w:pPr>
      <w:r w:rsidRPr="00223E7A">
        <w:rPr>
          <w:rFonts w:ascii="Arial" w:hAnsi="Arial" w:cs="Arial"/>
          <w:sz w:val="20"/>
          <w:szCs w:val="20"/>
          <w:lang w:eastAsia="en-GB"/>
        </w:rPr>
        <w:t>cd viz-send-image-app</w:t>
      </w:r>
    </w:p>
    <w:p w14:paraId="0BCF5585" w14:textId="77777777" w:rsidR="00530F30" w:rsidRPr="00223E7A" w:rsidRDefault="00530F30" w:rsidP="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eastAsia="en-GB"/>
        </w:rPr>
      </w:pPr>
      <w:r w:rsidRPr="00223E7A">
        <w:rPr>
          <w:rFonts w:ascii="Arial" w:hAnsi="Arial" w:cs="Arial"/>
          <w:sz w:val="20"/>
          <w:szCs w:val="20"/>
          <w:lang w:eastAsia="en-GB"/>
        </w:rPr>
        <w:t>npm install</w:t>
      </w:r>
    </w:p>
    <w:p w14:paraId="2C108D49" w14:textId="77777777" w:rsidR="00530F30" w:rsidRPr="00530F30" w:rsidRDefault="00530F30" w:rsidP="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eastAsia="en-GB"/>
        </w:rPr>
      </w:pPr>
      <w:r w:rsidRPr="00223E7A">
        <w:rPr>
          <w:rFonts w:ascii="Arial" w:hAnsi="Arial" w:cs="Arial"/>
          <w:sz w:val="20"/>
          <w:szCs w:val="20"/>
          <w:lang w:eastAsia="en-GB"/>
        </w:rPr>
        <w:t>npm start</w:t>
      </w:r>
    </w:p>
    <w:p w14:paraId="4F751ED1" w14:textId="77777777" w:rsidR="00530F30" w:rsidRPr="00223E7A" w:rsidRDefault="00530F30">
      <w:pPr>
        <w:rPr>
          <w:rFonts w:ascii="Arial" w:hAnsi="Arial" w:cs="Arial"/>
          <w:sz w:val="20"/>
          <w:szCs w:val="20"/>
        </w:rPr>
      </w:pPr>
    </w:p>
    <w:p w14:paraId="1208E551" w14:textId="773E60A5" w:rsidR="00530F30" w:rsidRPr="00223E7A" w:rsidRDefault="00530F30">
      <w:pPr>
        <w:rPr>
          <w:rFonts w:ascii="Arial" w:hAnsi="Arial" w:cs="Arial"/>
          <w:sz w:val="20"/>
          <w:szCs w:val="20"/>
        </w:rPr>
      </w:pPr>
      <w:r w:rsidRPr="00223E7A">
        <w:rPr>
          <w:rFonts w:ascii="Arial" w:hAnsi="Arial" w:cs="Arial"/>
          <w:sz w:val="20"/>
          <w:szCs w:val="20"/>
        </w:rPr>
        <w:t xml:space="preserve">Access the url </w:t>
      </w:r>
      <w:hyperlink r:id="rId35" w:history="1">
        <w:r w:rsidRPr="00223E7A">
          <w:rPr>
            <w:rStyle w:val="Hyperlink"/>
            <w:rFonts w:ascii="Arial" w:hAnsi="Arial" w:cs="Arial"/>
            <w:sz w:val="20"/>
            <w:szCs w:val="20"/>
          </w:rPr>
          <w:t>http://localhost:3000/</w:t>
        </w:r>
      </w:hyperlink>
      <w:r w:rsidRPr="00223E7A">
        <w:rPr>
          <w:rFonts w:ascii="Arial" w:hAnsi="Arial" w:cs="Arial"/>
          <w:sz w:val="20"/>
          <w:szCs w:val="20"/>
        </w:rPr>
        <w:t xml:space="preserve"> and you should see the following page:</w:t>
      </w:r>
    </w:p>
    <w:p w14:paraId="65E40270" w14:textId="454DFC5D" w:rsidR="00530F30" w:rsidRPr="00223E7A" w:rsidRDefault="00530F30">
      <w:pPr>
        <w:rPr>
          <w:rFonts w:ascii="Arial" w:hAnsi="Arial" w:cs="Arial"/>
          <w:sz w:val="20"/>
          <w:szCs w:val="20"/>
        </w:rPr>
      </w:pPr>
      <w:r w:rsidRPr="00223E7A">
        <w:rPr>
          <w:rFonts w:ascii="Arial" w:hAnsi="Arial" w:cs="Arial"/>
          <w:sz w:val="20"/>
          <w:szCs w:val="20"/>
        </w:rPr>
        <w:drawing>
          <wp:inline distT="0" distB="0" distL="0" distR="0" wp14:anchorId="5BD745AA" wp14:editId="4F664F65">
            <wp:extent cx="3594735" cy="1561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9365" cy="1585587"/>
                    </a:xfrm>
                    <a:prstGeom prst="rect">
                      <a:avLst/>
                    </a:prstGeom>
                  </pic:spPr>
                </pic:pic>
              </a:graphicData>
            </a:graphic>
          </wp:inline>
        </w:drawing>
      </w:r>
    </w:p>
    <w:p w14:paraId="72F31B73" w14:textId="7370FB3E" w:rsidR="00227547" w:rsidRDefault="00227547">
      <w:pPr>
        <w:rPr>
          <w:rFonts w:ascii="Arial" w:hAnsi="Arial" w:cs="Arial"/>
          <w:sz w:val="20"/>
          <w:szCs w:val="20"/>
        </w:rPr>
      </w:pPr>
      <w:r w:rsidRPr="00223E7A">
        <w:rPr>
          <w:rFonts w:ascii="Arial" w:hAnsi="Arial" w:cs="Arial"/>
          <w:sz w:val="20"/>
          <w:szCs w:val="20"/>
        </w:rPr>
        <w:t>Upload an image and you can check whether there is a record in the cloudant database.</w:t>
      </w:r>
    </w:p>
    <w:p w14:paraId="2230E40F" w14:textId="604CD748" w:rsidR="00814543" w:rsidRDefault="00814543">
      <w:pPr>
        <w:rPr>
          <w:rFonts w:ascii="Arial" w:hAnsi="Arial" w:cs="Arial"/>
          <w:sz w:val="20"/>
          <w:szCs w:val="20"/>
        </w:rPr>
      </w:pPr>
      <w:r>
        <w:rPr>
          <w:rFonts w:ascii="Arial" w:hAnsi="Arial" w:cs="Arial"/>
          <w:sz w:val="20"/>
          <w:szCs w:val="20"/>
        </w:rPr>
        <w:br w:type="page"/>
      </w:r>
    </w:p>
    <w:p w14:paraId="7EEBCF07" w14:textId="77777777" w:rsidR="00916003" w:rsidRDefault="00916003">
      <w:pPr>
        <w:rPr>
          <w:rFonts w:ascii="Arial" w:hAnsi="Arial" w:cs="Arial"/>
          <w:sz w:val="20"/>
          <w:szCs w:val="20"/>
        </w:rPr>
      </w:pPr>
    </w:p>
    <w:p w14:paraId="48A9E9EB" w14:textId="77777777" w:rsidR="00916003" w:rsidRDefault="00916003">
      <w:pPr>
        <w:rPr>
          <w:rFonts w:ascii="Arial" w:hAnsi="Arial" w:cs="Arial"/>
          <w:sz w:val="20"/>
          <w:szCs w:val="20"/>
        </w:rPr>
      </w:pPr>
    </w:p>
    <w:p w14:paraId="397FA760" w14:textId="77777777" w:rsidR="00916003" w:rsidRPr="00223E7A" w:rsidRDefault="00916003">
      <w:pPr>
        <w:rPr>
          <w:rFonts w:ascii="Arial" w:hAnsi="Arial" w:cs="Arial"/>
          <w:sz w:val="20"/>
          <w:szCs w:val="20"/>
        </w:rPr>
      </w:pPr>
    </w:p>
    <w:p w14:paraId="18B7B8AC" w14:textId="13ACF90F" w:rsidR="0086418A" w:rsidRDefault="0086418A">
      <w:pPr>
        <w:rPr>
          <w:rFonts w:ascii="Arial" w:hAnsi="Arial" w:cs="Arial"/>
          <w:sz w:val="20"/>
          <w:szCs w:val="20"/>
        </w:rPr>
      </w:pPr>
      <w:r w:rsidRPr="00223E7A">
        <w:rPr>
          <w:rFonts w:ascii="Arial" w:hAnsi="Arial" w:cs="Arial"/>
          <w:sz w:val="20"/>
          <w:szCs w:val="20"/>
        </w:rPr>
        <w:t xml:space="preserve">Step18: </w:t>
      </w:r>
      <w:r w:rsidR="00F66A77">
        <w:rPr>
          <w:rFonts w:ascii="Arial" w:hAnsi="Arial" w:cs="Arial"/>
          <w:sz w:val="20"/>
          <w:szCs w:val="20"/>
        </w:rPr>
        <w:t xml:space="preserve">Visual Recognition and </w:t>
      </w:r>
      <w:r w:rsidR="00E16CDE" w:rsidRPr="00223E7A">
        <w:rPr>
          <w:rFonts w:ascii="Arial" w:hAnsi="Arial" w:cs="Arial"/>
          <w:sz w:val="20"/>
          <w:szCs w:val="20"/>
        </w:rPr>
        <w:t>IBM Cloud Functions: Enter the following configuration properties in …/image-analysis-iot-alert/viz-openwhisk-functions/credentials.env</w:t>
      </w:r>
    </w:p>
    <w:p w14:paraId="6DDB8033" w14:textId="77777777" w:rsidR="00F66A77" w:rsidRDefault="00F66A77">
      <w:pPr>
        <w:rPr>
          <w:rFonts w:ascii="Arial" w:hAnsi="Arial" w:cs="Arial"/>
          <w:sz w:val="20"/>
          <w:szCs w:val="20"/>
        </w:rPr>
      </w:pPr>
    </w:p>
    <w:p w14:paraId="18D216DF" w14:textId="3E31EF47" w:rsidR="00F66A77" w:rsidRDefault="00F66A77">
      <w:pPr>
        <w:rPr>
          <w:rFonts w:ascii="Arial" w:hAnsi="Arial" w:cs="Arial"/>
          <w:sz w:val="20"/>
          <w:szCs w:val="20"/>
        </w:rPr>
      </w:pPr>
      <w:r>
        <w:rPr>
          <w:rFonts w:ascii="Arial" w:hAnsi="Arial" w:cs="Arial"/>
          <w:sz w:val="20"/>
          <w:szCs w:val="20"/>
        </w:rPr>
        <w:t>18a: Create an instance of Visual Recognition:</w:t>
      </w:r>
    </w:p>
    <w:p w14:paraId="44D86F48" w14:textId="408302EA" w:rsidR="00F66A77" w:rsidRDefault="00F66A77">
      <w:pPr>
        <w:rPr>
          <w:rFonts w:ascii="Arial" w:hAnsi="Arial" w:cs="Arial"/>
          <w:sz w:val="20"/>
          <w:szCs w:val="20"/>
        </w:rPr>
      </w:pPr>
      <w:r>
        <w:rPr>
          <w:rFonts w:ascii="Arial" w:hAnsi="Arial" w:cs="Arial"/>
          <w:sz w:val="20"/>
          <w:szCs w:val="20"/>
        </w:rPr>
        <w:t>Go to the catalog, search for V</w:t>
      </w:r>
      <w:r w:rsidR="00F83EBA">
        <w:rPr>
          <w:rFonts w:ascii="Arial" w:hAnsi="Arial" w:cs="Arial"/>
          <w:sz w:val="20"/>
          <w:szCs w:val="20"/>
        </w:rPr>
        <w:t>isual Recognition and create an</w:t>
      </w:r>
      <w:r>
        <w:rPr>
          <w:rFonts w:ascii="Arial" w:hAnsi="Arial" w:cs="Arial"/>
          <w:sz w:val="20"/>
          <w:szCs w:val="20"/>
        </w:rPr>
        <w:t xml:space="preserve"> instance</w:t>
      </w:r>
      <w:r w:rsidR="00052718">
        <w:rPr>
          <w:rFonts w:ascii="Arial" w:hAnsi="Arial" w:cs="Arial"/>
          <w:sz w:val="20"/>
          <w:szCs w:val="20"/>
        </w:rPr>
        <w:t>:</w:t>
      </w:r>
    </w:p>
    <w:p w14:paraId="7D13A571" w14:textId="77777777" w:rsidR="00052718" w:rsidRDefault="00052718">
      <w:pPr>
        <w:rPr>
          <w:rFonts w:ascii="Arial" w:hAnsi="Arial" w:cs="Arial"/>
          <w:sz w:val="20"/>
          <w:szCs w:val="20"/>
        </w:rPr>
      </w:pPr>
    </w:p>
    <w:p w14:paraId="1CB553A2" w14:textId="222EB4BD" w:rsidR="00F66A77" w:rsidRDefault="00F83EBA">
      <w:pPr>
        <w:rPr>
          <w:rFonts w:ascii="Arial" w:hAnsi="Arial" w:cs="Arial"/>
          <w:sz w:val="20"/>
          <w:szCs w:val="20"/>
        </w:rPr>
      </w:pPr>
      <w:r w:rsidRPr="00F83EBA">
        <w:rPr>
          <w:rFonts w:ascii="Arial" w:hAnsi="Arial" w:cs="Arial"/>
          <w:sz w:val="20"/>
          <w:szCs w:val="20"/>
        </w:rPr>
        <w:drawing>
          <wp:inline distT="0" distB="0" distL="0" distR="0" wp14:anchorId="74D87E5D" wp14:editId="333A2FE7">
            <wp:extent cx="5727700" cy="295783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957830"/>
                    </a:xfrm>
                    <a:prstGeom prst="rect">
                      <a:avLst/>
                    </a:prstGeom>
                  </pic:spPr>
                </pic:pic>
              </a:graphicData>
            </a:graphic>
          </wp:inline>
        </w:drawing>
      </w:r>
    </w:p>
    <w:p w14:paraId="722A0F72" w14:textId="77777777" w:rsidR="009B15E7" w:rsidRDefault="009B15E7">
      <w:pPr>
        <w:rPr>
          <w:rFonts w:ascii="Arial" w:hAnsi="Arial" w:cs="Arial"/>
          <w:sz w:val="20"/>
          <w:szCs w:val="20"/>
        </w:rPr>
      </w:pPr>
    </w:p>
    <w:p w14:paraId="529F719D" w14:textId="1E9F0627" w:rsidR="009B15E7" w:rsidRDefault="009B15E7">
      <w:pPr>
        <w:rPr>
          <w:rFonts w:ascii="Arial" w:hAnsi="Arial" w:cs="Arial"/>
          <w:sz w:val="20"/>
          <w:szCs w:val="20"/>
        </w:rPr>
      </w:pPr>
      <w:r>
        <w:rPr>
          <w:rFonts w:ascii="Arial" w:hAnsi="Arial" w:cs="Arial"/>
          <w:sz w:val="20"/>
          <w:szCs w:val="20"/>
        </w:rPr>
        <w:t>Note the service credentials of the visual recognition – api_key and enter it as WATSON_key in …</w:t>
      </w:r>
      <w:bookmarkStart w:id="0" w:name="_GoBack"/>
      <w:bookmarkEnd w:id="0"/>
      <w:r w:rsidRPr="009B15E7">
        <w:rPr>
          <w:rFonts w:ascii="Arial" w:hAnsi="Arial" w:cs="Arial"/>
          <w:sz w:val="20"/>
          <w:szCs w:val="20"/>
        </w:rPr>
        <w:t>/image-analysis-iot-alert/viz-openwhisk-functions/credentials.env</w:t>
      </w:r>
    </w:p>
    <w:p w14:paraId="42647A7F" w14:textId="77777777" w:rsidR="009B15E7" w:rsidRDefault="009B15E7">
      <w:pPr>
        <w:rPr>
          <w:rFonts w:ascii="Arial" w:hAnsi="Arial" w:cs="Arial"/>
          <w:sz w:val="20"/>
          <w:szCs w:val="20"/>
        </w:rPr>
      </w:pPr>
    </w:p>
    <w:p w14:paraId="0468236A" w14:textId="27B75F6E" w:rsidR="009B15E7" w:rsidRDefault="009B15E7">
      <w:pPr>
        <w:rPr>
          <w:rFonts w:ascii="Arial" w:hAnsi="Arial" w:cs="Arial"/>
          <w:sz w:val="20"/>
          <w:szCs w:val="20"/>
        </w:rPr>
      </w:pPr>
      <w:r w:rsidRPr="009B15E7">
        <w:rPr>
          <w:rFonts w:ascii="Arial" w:hAnsi="Arial" w:cs="Arial"/>
          <w:sz w:val="20"/>
          <w:szCs w:val="20"/>
        </w:rPr>
        <w:drawing>
          <wp:inline distT="0" distB="0" distL="0" distR="0" wp14:anchorId="40D4D9A0" wp14:editId="325D0A1F">
            <wp:extent cx="5727700" cy="302831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028315"/>
                    </a:xfrm>
                    <a:prstGeom prst="rect">
                      <a:avLst/>
                    </a:prstGeom>
                  </pic:spPr>
                </pic:pic>
              </a:graphicData>
            </a:graphic>
          </wp:inline>
        </w:drawing>
      </w:r>
    </w:p>
    <w:p w14:paraId="5A4C7C25" w14:textId="77777777" w:rsidR="00F83EBA" w:rsidRDefault="00F83EBA">
      <w:pPr>
        <w:rPr>
          <w:rFonts w:ascii="Arial" w:hAnsi="Arial" w:cs="Arial"/>
          <w:sz w:val="20"/>
          <w:szCs w:val="20"/>
        </w:rPr>
      </w:pPr>
    </w:p>
    <w:p w14:paraId="43437F5E" w14:textId="77777777" w:rsidR="00F83EBA" w:rsidRPr="00223E7A" w:rsidRDefault="00F83EBA">
      <w:pPr>
        <w:rPr>
          <w:rFonts w:ascii="Arial" w:hAnsi="Arial" w:cs="Arial"/>
          <w:sz w:val="20"/>
          <w:szCs w:val="20"/>
        </w:rPr>
      </w:pPr>
    </w:p>
    <w:p w14:paraId="0471F9F0" w14:textId="77777777" w:rsidR="007724AF" w:rsidRPr="00223E7A" w:rsidRDefault="007724AF">
      <w:pPr>
        <w:rPr>
          <w:rFonts w:ascii="Arial" w:hAnsi="Arial" w:cs="Arial"/>
          <w:sz w:val="20"/>
          <w:szCs w:val="20"/>
        </w:rPr>
      </w:pPr>
    </w:p>
    <w:p w14:paraId="0AB81634" w14:textId="0E2537C0" w:rsidR="007724AF" w:rsidRPr="007724AF" w:rsidRDefault="00F66A77" w:rsidP="007724AF">
      <w:pPr>
        <w:rPr>
          <w:rFonts w:ascii="Arial" w:eastAsia="Times New Roman" w:hAnsi="Arial" w:cs="Arial"/>
          <w:sz w:val="20"/>
          <w:szCs w:val="20"/>
          <w:lang w:eastAsia="en-GB"/>
        </w:rPr>
      </w:pPr>
      <w:r>
        <w:rPr>
          <w:rFonts w:ascii="Arial" w:eastAsia="Times New Roman" w:hAnsi="Arial" w:cs="Arial"/>
          <w:sz w:val="20"/>
          <w:szCs w:val="20"/>
          <w:lang w:eastAsia="en-GB"/>
        </w:rPr>
        <w:t xml:space="preserve">18b: </w:t>
      </w:r>
      <w:r w:rsidR="007724AF" w:rsidRPr="007724AF">
        <w:rPr>
          <w:rFonts w:ascii="Arial" w:eastAsia="Times New Roman" w:hAnsi="Arial" w:cs="Arial"/>
          <w:sz w:val="20"/>
          <w:szCs w:val="20"/>
          <w:lang w:eastAsia="en-GB"/>
        </w:rPr>
        <w:t xml:space="preserve">To get the OW_AUTH_KEY, run the following command in your terminal: </w:t>
      </w:r>
      <w:r w:rsidR="007724AF" w:rsidRPr="00223E7A">
        <w:rPr>
          <w:rFonts w:ascii="Arial" w:hAnsi="Arial" w:cs="Arial"/>
          <w:sz w:val="20"/>
          <w:szCs w:val="20"/>
          <w:lang w:eastAsia="en-GB"/>
        </w:rPr>
        <w:t>bx wsk property get --auth</w:t>
      </w:r>
    </w:p>
    <w:p w14:paraId="1E0E322F" w14:textId="77777777" w:rsidR="007724AF" w:rsidRPr="00223E7A" w:rsidRDefault="007724AF">
      <w:pPr>
        <w:rPr>
          <w:rFonts w:ascii="Arial" w:hAnsi="Arial" w:cs="Arial"/>
          <w:sz w:val="20"/>
          <w:szCs w:val="20"/>
        </w:rPr>
      </w:pPr>
    </w:p>
    <w:p w14:paraId="30E37045" w14:textId="7350F747" w:rsidR="00E16CDE" w:rsidRPr="00223E7A" w:rsidRDefault="00E16CDE">
      <w:pPr>
        <w:rPr>
          <w:rFonts w:ascii="Arial" w:hAnsi="Arial" w:cs="Arial"/>
          <w:sz w:val="20"/>
          <w:szCs w:val="20"/>
        </w:rPr>
      </w:pPr>
      <w:r w:rsidRPr="00223E7A">
        <w:rPr>
          <w:rFonts w:ascii="Arial" w:hAnsi="Arial" w:cs="Arial"/>
          <w:sz w:val="20"/>
          <w:szCs w:val="20"/>
        </w:rPr>
        <w:drawing>
          <wp:inline distT="0" distB="0" distL="0" distR="0" wp14:anchorId="042B51E3" wp14:editId="3A623C4F">
            <wp:extent cx="5727700" cy="3170555"/>
            <wp:effectExtent l="0" t="0" r="1270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170555"/>
                    </a:xfrm>
                    <a:prstGeom prst="rect">
                      <a:avLst/>
                    </a:prstGeom>
                  </pic:spPr>
                </pic:pic>
              </a:graphicData>
            </a:graphic>
          </wp:inline>
        </w:drawing>
      </w:r>
    </w:p>
    <w:p w14:paraId="124E5585" w14:textId="77777777" w:rsidR="008C5C5F" w:rsidRPr="00223E7A" w:rsidRDefault="008C5C5F">
      <w:pPr>
        <w:rPr>
          <w:rFonts w:ascii="Arial" w:hAnsi="Arial" w:cs="Arial"/>
          <w:sz w:val="20"/>
          <w:szCs w:val="20"/>
        </w:rPr>
      </w:pPr>
    </w:p>
    <w:p w14:paraId="6E622C8B" w14:textId="726F37BE" w:rsidR="007E0898" w:rsidRPr="00223E7A" w:rsidRDefault="007E0898">
      <w:pPr>
        <w:rPr>
          <w:rFonts w:ascii="Arial" w:hAnsi="Arial" w:cs="Arial"/>
          <w:sz w:val="20"/>
          <w:szCs w:val="20"/>
        </w:rPr>
      </w:pPr>
      <w:r w:rsidRPr="00223E7A">
        <w:rPr>
          <w:rFonts w:ascii="Arial" w:hAnsi="Arial" w:cs="Arial"/>
          <w:sz w:val="20"/>
          <w:szCs w:val="20"/>
        </w:rPr>
        <w:t>Next Run the following commands depending upon the environment:</w:t>
      </w:r>
    </w:p>
    <w:p w14:paraId="1F7C4EAF" w14:textId="77777777" w:rsidR="007E0898" w:rsidRPr="00223E7A" w:rsidRDefault="007E0898" w:rsidP="007E0898">
      <w:pPr>
        <w:pStyle w:val="NormalWeb"/>
        <w:rPr>
          <w:rFonts w:ascii="Arial" w:hAnsi="Arial" w:cs="Arial"/>
          <w:sz w:val="20"/>
          <w:szCs w:val="20"/>
        </w:rPr>
      </w:pPr>
      <w:r w:rsidRPr="00223E7A">
        <w:rPr>
          <w:rFonts w:ascii="Arial" w:hAnsi="Arial" w:cs="Arial"/>
          <w:sz w:val="20"/>
          <w:szCs w:val="20"/>
        </w:rPr>
        <w:t>For Mac users (mac-ubuntu-linux.sh is for Linux based OS):</w:t>
      </w:r>
    </w:p>
    <w:p w14:paraId="7EE34837"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cd viz-openwhisk-functions</w:t>
      </w:r>
    </w:p>
    <w:p w14:paraId="70567278"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./mac-ubuntu-linux.sh --install</w:t>
      </w:r>
    </w:p>
    <w:p w14:paraId="3F72559D" w14:textId="77777777" w:rsidR="007E0898" w:rsidRPr="00223E7A" w:rsidRDefault="007E0898" w:rsidP="007E0898">
      <w:pPr>
        <w:pStyle w:val="HTMLPreformatted"/>
        <w:rPr>
          <w:rStyle w:val="HTMLCode"/>
          <w:rFonts w:ascii="Arial" w:hAnsi="Arial" w:cs="Arial"/>
        </w:rPr>
      </w:pPr>
    </w:p>
    <w:p w14:paraId="204B30CB" w14:textId="77777777" w:rsidR="007E0898" w:rsidRPr="00223E7A" w:rsidRDefault="007E0898" w:rsidP="007E0898">
      <w:pPr>
        <w:pStyle w:val="NormalWeb"/>
        <w:rPr>
          <w:rFonts w:ascii="Arial" w:hAnsi="Arial" w:cs="Arial"/>
          <w:sz w:val="20"/>
          <w:szCs w:val="20"/>
        </w:rPr>
      </w:pPr>
      <w:r w:rsidRPr="00223E7A">
        <w:rPr>
          <w:rFonts w:ascii="Arial" w:hAnsi="Arial" w:cs="Arial"/>
          <w:sz w:val="20"/>
          <w:szCs w:val="20"/>
        </w:rPr>
        <w:t>For windows users:</w:t>
      </w:r>
    </w:p>
    <w:p w14:paraId="7F9B9D88"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cd viz-openwhisk-functions</w:t>
      </w:r>
    </w:p>
    <w:p w14:paraId="0FF756AE"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windows.bat --install</w:t>
      </w:r>
    </w:p>
    <w:p w14:paraId="1EC516D2" w14:textId="77777777" w:rsidR="007E0898" w:rsidRPr="00223E7A" w:rsidRDefault="007E0898" w:rsidP="007E0898">
      <w:pPr>
        <w:pStyle w:val="HTMLPreformatted"/>
        <w:rPr>
          <w:rStyle w:val="HTMLCode"/>
          <w:rFonts w:ascii="Arial" w:hAnsi="Arial" w:cs="Arial"/>
        </w:rPr>
      </w:pPr>
    </w:p>
    <w:p w14:paraId="4753BC65" w14:textId="7CE8722F" w:rsidR="007E0898" w:rsidRPr="00223E7A" w:rsidRDefault="00E3361B">
      <w:pPr>
        <w:rPr>
          <w:rFonts w:ascii="Arial" w:hAnsi="Arial" w:cs="Arial"/>
          <w:sz w:val="20"/>
          <w:szCs w:val="20"/>
        </w:rPr>
      </w:pPr>
      <w:r w:rsidRPr="00223E7A">
        <w:rPr>
          <w:rFonts w:ascii="Arial" w:hAnsi="Arial" w:cs="Arial"/>
          <w:sz w:val="20"/>
          <w:szCs w:val="20"/>
        </w:rPr>
        <w:t>This script creates actions, triggers, sequence, bindings etc.</w:t>
      </w:r>
    </w:p>
    <w:p w14:paraId="295D573C" w14:textId="77777777" w:rsidR="00E3361B" w:rsidRPr="00223E7A" w:rsidRDefault="00E3361B">
      <w:pPr>
        <w:rPr>
          <w:rFonts w:ascii="Arial" w:hAnsi="Arial" w:cs="Arial"/>
          <w:sz w:val="20"/>
          <w:szCs w:val="20"/>
        </w:rPr>
      </w:pPr>
    </w:p>
    <w:p w14:paraId="7C7169A9" w14:textId="433B2577" w:rsidR="00E3361B" w:rsidRPr="00223E7A" w:rsidRDefault="00E3361B">
      <w:pPr>
        <w:rPr>
          <w:rFonts w:ascii="Arial" w:hAnsi="Arial" w:cs="Arial"/>
          <w:sz w:val="20"/>
          <w:szCs w:val="20"/>
        </w:rPr>
      </w:pPr>
      <w:r w:rsidRPr="00223E7A">
        <w:rPr>
          <w:rFonts w:ascii="Arial" w:hAnsi="Arial" w:cs="Arial"/>
          <w:sz w:val="20"/>
          <w:szCs w:val="20"/>
        </w:rPr>
        <w:t xml:space="preserve">To view these click on the hamburger on the left top most of IBM Cloud dashboard and click on Functions </w:t>
      </w:r>
    </w:p>
    <w:p w14:paraId="4F192BFC" w14:textId="55DBD999" w:rsidR="00E3361B" w:rsidRPr="00223E7A" w:rsidRDefault="00E3361B">
      <w:pPr>
        <w:rPr>
          <w:rFonts w:ascii="Arial" w:hAnsi="Arial" w:cs="Arial"/>
          <w:sz w:val="20"/>
          <w:szCs w:val="20"/>
        </w:rPr>
      </w:pPr>
      <w:r w:rsidRPr="00223E7A">
        <w:rPr>
          <w:rFonts w:ascii="Arial" w:hAnsi="Arial" w:cs="Arial"/>
          <w:sz w:val="20"/>
          <w:szCs w:val="20"/>
        </w:rPr>
        <w:drawing>
          <wp:inline distT="0" distB="0" distL="0" distR="0" wp14:anchorId="6E37AD0D" wp14:editId="1EA53ACA">
            <wp:extent cx="5727700" cy="295148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951480"/>
                    </a:xfrm>
                    <a:prstGeom prst="rect">
                      <a:avLst/>
                    </a:prstGeom>
                  </pic:spPr>
                </pic:pic>
              </a:graphicData>
            </a:graphic>
          </wp:inline>
        </w:drawing>
      </w:r>
    </w:p>
    <w:p w14:paraId="43CD1A38" w14:textId="77777777" w:rsidR="00E3361B" w:rsidRPr="00223E7A" w:rsidRDefault="00E3361B">
      <w:pPr>
        <w:rPr>
          <w:rFonts w:ascii="Arial" w:hAnsi="Arial" w:cs="Arial"/>
          <w:sz w:val="20"/>
          <w:szCs w:val="20"/>
        </w:rPr>
      </w:pPr>
    </w:p>
    <w:p w14:paraId="326526F4" w14:textId="75A96ED6" w:rsidR="00E3361B" w:rsidRPr="00223E7A" w:rsidRDefault="00E3361B">
      <w:pPr>
        <w:rPr>
          <w:rFonts w:ascii="Arial" w:hAnsi="Arial" w:cs="Arial"/>
          <w:sz w:val="20"/>
          <w:szCs w:val="20"/>
        </w:rPr>
      </w:pPr>
      <w:r w:rsidRPr="00223E7A">
        <w:rPr>
          <w:rFonts w:ascii="Arial" w:hAnsi="Arial" w:cs="Arial"/>
          <w:sz w:val="20"/>
          <w:szCs w:val="20"/>
        </w:rPr>
        <w:t>Next, you should see the IBM Cloud Functions dashboard:</w:t>
      </w:r>
    </w:p>
    <w:p w14:paraId="6795B764" w14:textId="2789A420" w:rsidR="00E3361B" w:rsidRPr="00223E7A" w:rsidRDefault="00E3361B">
      <w:pPr>
        <w:rPr>
          <w:rFonts w:ascii="Arial" w:hAnsi="Arial" w:cs="Arial"/>
          <w:sz w:val="20"/>
          <w:szCs w:val="20"/>
        </w:rPr>
      </w:pPr>
      <w:r w:rsidRPr="00223E7A">
        <w:rPr>
          <w:rFonts w:ascii="Arial" w:hAnsi="Arial" w:cs="Arial"/>
          <w:sz w:val="20"/>
          <w:szCs w:val="20"/>
        </w:rPr>
        <w:drawing>
          <wp:inline distT="0" distB="0" distL="0" distR="0" wp14:anchorId="666A37D0" wp14:editId="7AB997BB">
            <wp:extent cx="5727700" cy="3067685"/>
            <wp:effectExtent l="0" t="0" r="1270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067685"/>
                    </a:xfrm>
                    <a:prstGeom prst="rect">
                      <a:avLst/>
                    </a:prstGeom>
                  </pic:spPr>
                </pic:pic>
              </a:graphicData>
            </a:graphic>
          </wp:inline>
        </w:drawing>
      </w:r>
    </w:p>
    <w:p w14:paraId="4781A0E5" w14:textId="77777777" w:rsidR="00D2344A" w:rsidRPr="00223E7A" w:rsidRDefault="00D2344A">
      <w:pPr>
        <w:rPr>
          <w:rFonts w:ascii="Arial" w:hAnsi="Arial" w:cs="Arial"/>
          <w:sz w:val="20"/>
          <w:szCs w:val="20"/>
        </w:rPr>
      </w:pPr>
    </w:p>
    <w:p w14:paraId="530645C9" w14:textId="26E169CF" w:rsidR="00D2344A" w:rsidRPr="00223E7A" w:rsidRDefault="00D2344A">
      <w:pPr>
        <w:rPr>
          <w:rFonts w:ascii="Arial" w:hAnsi="Arial" w:cs="Arial"/>
          <w:sz w:val="20"/>
          <w:szCs w:val="20"/>
        </w:rPr>
      </w:pPr>
      <w:r w:rsidRPr="00223E7A">
        <w:rPr>
          <w:rFonts w:ascii="Arial" w:hAnsi="Arial" w:cs="Arial"/>
          <w:sz w:val="20"/>
          <w:szCs w:val="20"/>
        </w:rPr>
        <w:t>Step18: Running the Application:</w:t>
      </w:r>
    </w:p>
    <w:p w14:paraId="32B00CA2" w14:textId="77777777" w:rsidR="00D2344A" w:rsidRPr="00223E7A" w:rsidRDefault="00D2344A">
      <w:pPr>
        <w:rPr>
          <w:rFonts w:ascii="Arial" w:hAnsi="Arial" w:cs="Arial"/>
          <w:sz w:val="20"/>
          <w:szCs w:val="20"/>
        </w:rPr>
      </w:pPr>
    </w:p>
    <w:p w14:paraId="30A50490" w14:textId="58CDF945" w:rsidR="00D2344A" w:rsidRPr="00223E7A" w:rsidRDefault="00D2344A">
      <w:pPr>
        <w:rPr>
          <w:rFonts w:ascii="Arial" w:hAnsi="Arial" w:cs="Arial"/>
          <w:sz w:val="20"/>
          <w:szCs w:val="20"/>
        </w:rPr>
      </w:pPr>
      <w:r w:rsidRPr="00223E7A">
        <w:rPr>
          <w:rFonts w:ascii="Arial" w:hAnsi="Arial" w:cs="Arial"/>
          <w:sz w:val="20"/>
          <w:szCs w:val="20"/>
        </w:rPr>
        <w:t xml:space="preserve">Upload an image of fire.jpg through </w:t>
      </w:r>
      <w:hyperlink r:id="rId42" w:history="1">
        <w:r w:rsidRPr="00223E7A">
          <w:rPr>
            <w:rStyle w:val="Hyperlink"/>
            <w:rFonts w:ascii="Arial" w:hAnsi="Arial" w:cs="Arial"/>
            <w:sz w:val="20"/>
            <w:szCs w:val="20"/>
          </w:rPr>
          <w:t>http://localhost:3000/</w:t>
        </w:r>
      </w:hyperlink>
      <w:r w:rsidRPr="00223E7A">
        <w:rPr>
          <w:rFonts w:ascii="Arial" w:hAnsi="Arial" w:cs="Arial"/>
          <w:sz w:val="20"/>
          <w:szCs w:val="20"/>
        </w:rPr>
        <w:t xml:space="preserve"> link</w:t>
      </w:r>
    </w:p>
    <w:p w14:paraId="6FCAF961" w14:textId="77777777" w:rsidR="00D2344A" w:rsidRPr="00223E7A" w:rsidRDefault="00D2344A">
      <w:pPr>
        <w:rPr>
          <w:rFonts w:ascii="Arial" w:hAnsi="Arial" w:cs="Arial"/>
          <w:sz w:val="20"/>
          <w:szCs w:val="20"/>
        </w:rPr>
      </w:pPr>
    </w:p>
    <w:p w14:paraId="70E0AFCB" w14:textId="120DF33B" w:rsidR="00D2344A" w:rsidRPr="00223E7A" w:rsidRDefault="00D2344A">
      <w:pPr>
        <w:rPr>
          <w:rFonts w:ascii="Arial" w:hAnsi="Arial" w:cs="Arial"/>
          <w:sz w:val="20"/>
          <w:szCs w:val="20"/>
        </w:rPr>
      </w:pPr>
      <w:r w:rsidRPr="00223E7A">
        <w:rPr>
          <w:rFonts w:ascii="Arial" w:hAnsi="Arial" w:cs="Arial"/>
          <w:sz w:val="20"/>
          <w:szCs w:val="20"/>
        </w:rPr>
        <w:t>You would get a successful image upload message.</w:t>
      </w:r>
    </w:p>
    <w:p w14:paraId="5A5F38AC" w14:textId="77777777" w:rsidR="00D2344A" w:rsidRPr="00223E7A" w:rsidRDefault="00D2344A">
      <w:pPr>
        <w:rPr>
          <w:rFonts w:ascii="Arial" w:hAnsi="Arial" w:cs="Arial"/>
          <w:sz w:val="20"/>
          <w:szCs w:val="20"/>
        </w:rPr>
      </w:pPr>
    </w:p>
    <w:p w14:paraId="3C38E29E" w14:textId="35CC3A5E" w:rsidR="00D2344A" w:rsidRPr="00223E7A" w:rsidRDefault="00D2344A">
      <w:pPr>
        <w:rPr>
          <w:rFonts w:ascii="Arial" w:hAnsi="Arial" w:cs="Arial"/>
          <w:sz w:val="20"/>
          <w:szCs w:val="20"/>
        </w:rPr>
      </w:pPr>
      <w:r w:rsidRPr="00223E7A">
        <w:rPr>
          <w:rFonts w:ascii="Arial" w:hAnsi="Arial" w:cs="Arial"/>
          <w:sz w:val="20"/>
          <w:szCs w:val="20"/>
        </w:rPr>
        <w:t>Then go to the Node-RED dashboard and observe the results as follows:</w:t>
      </w:r>
    </w:p>
    <w:p w14:paraId="4A979F6F" w14:textId="30160E1E" w:rsidR="00D2344A" w:rsidRPr="00223E7A" w:rsidRDefault="00D2344A">
      <w:pPr>
        <w:rPr>
          <w:rFonts w:ascii="Arial" w:hAnsi="Arial" w:cs="Arial"/>
          <w:sz w:val="20"/>
          <w:szCs w:val="20"/>
        </w:rPr>
      </w:pPr>
      <w:r w:rsidRPr="00223E7A">
        <w:rPr>
          <w:rFonts w:ascii="Arial" w:hAnsi="Arial" w:cs="Arial"/>
          <w:sz w:val="20"/>
          <w:szCs w:val="20"/>
        </w:rPr>
        <w:drawing>
          <wp:inline distT="0" distB="0" distL="0" distR="0" wp14:anchorId="592854F6" wp14:editId="34E63AF0">
            <wp:extent cx="5727700" cy="257238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572385"/>
                    </a:xfrm>
                    <a:prstGeom prst="rect">
                      <a:avLst/>
                    </a:prstGeom>
                  </pic:spPr>
                </pic:pic>
              </a:graphicData>
            </a:graphic>
          </wp:inline>
        </w:drawing>
      </w:r>
    </w:p>
    <w:p w14:paraId="7F6FC80C" w14:textId="77777777" w:rsidR="00D2344A" w:rsidRPr="00223E7A" w:rsidRDefault="00D2344A">
      <w:pPr>
        <w:rPr>
          <w:rFonts w:ascii="Arial" w:hAnsi="Arial" w:cs="Arial"/>
          <w:sz w:val="20"/>
          <w:szCs w:val="20"/>
        </w:rPr>
      </w:pPr>
    </w:p>
    <w:p w14:paraId="3D801A55" w14:textId="4636CDCF" w:rsidR="00D2344A" w:rsidRPr="00223E7A" w:rsidRDefault="00D2344A">
      <w:pPr>
        <w:rPr>
          <w:rFonts w:ascii="Arial" w:hAnsi="Arial" w:cs="Arial"/>
          <w:sz w:val="20"/>
          <w:szCs w:val="20"/>
        </w:rPr>
      </w:pPr>
      <w:r w:rsidRPr="00223E7A">
        <w:rPr>
          <w:rFonts w:ascii="Arial" w:hAnsi="Arial" w:cs="Arial"/>
          <w:sz w:val="20"/>
          <w:szCs w:val="20"/>
        </w:rPr>
        <w:t>You see that the image has been recognized by the Visual Recognition API which is called from the IBM Cloud Functions and the analysed results are passed to the IOT platform and from IOT platform it is sent to the Node-RED end user application. Node-RED can be interfaced with other user interfaces to observe the results.</w:t>
      </w:r>
    </w:p>
    <w:p w14:paraId="44E8C94F" w14:textId="77777777" w:rsidR="008C5C5F" w:rsidRPr="00223E7A" w:rsidRDefault="008C5C5F">
      <w:pPr>
        <w:rPr>
          <w:rFonts w:ascii="Arial" w:hAnsi="Arial" w:cs="Arial"/>
          <w:sz w:val="20"/>
          <w:szCs w:val="20"/>
        </w:rPr>
      </w:pPr>
    </w:p>
    <w:p w14:paraId="41CE84D6" w14:textId="77777777" w:rsidR="00DB4C12" w:rsidRPr="00223E7A" w:rsidRDefault="00DB4C12">
      <w:pPr>
        <w:rPr>
          <w:rFonts w:ascii="Arial" w:hAnsi="Arial" w:cs="Arial"/>
          <w:sz w:val="20"/>
          <w:szCs w:val="20"/>
        </w:rPr>
      </w:pPr>
    </w:p>
    <w:sectPr w:rsidR="00DB4C12" w:rsidRPr="00223E7A" w:rsidSect="000614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A213A8"/>
    <w:multiLevelType w:val="multilevel"/>
    <w:tmpl w:val="826C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3FC"/>
    <w:rsid w:val="00052718"/>
    <w:rsid w:val="000614EE"/>
    <w:rsid w:val="00077731"/>
    <w:rsid w:val="00176658"/>
    <w:rsid w:val="001B41EC"/>
    <w:rsid w:val="00223E7A"/>
    <w:rsid w:val="00227547"/>
    <w:rsid w:val="00280D4E"/>
    <w:rsid w:val="00320489"/>
    <w:rsid w:val="00410B7C"/>
    <w:rsid w:val="00490392"/>
    <w:rsid w:val="00530F30"/>
    <w:rsid w:val="00597B8C"/>
    <w:rsid w:val="005C209E"/>
    <w:rsid w:val="006E1FE9"/>
    <w:rsid w:val="00701A86"/>
    <w:rsid w:val="007541F0"/>
    <w:rsid w:val="007543FC"/>
    <w:rsid w:val="007724AF"/>
    <w:rsid w:val="007D5232"/>
    <w:rsid w:val="007E0898"/>
    <w:rsid w:val="00814543"/>
    <w:rsid w:val="0081778B"/>
    <w:rsid w:val="008206ED"/>
    <w:rsid w:val="008541E0"/>
    <w:rsid w:val="0086418A"/>
    <w:rsid w:val="008C5C5F"/>
    <w:rsid w:val="00916003"/>
    <w:rsid w:val="009B15E7"/>
    <w:rsid w:val="009B2D21"/>
    <w:rsid w:val="009D51F4"/>
    <w:rsid w:val="009D5B5C"/>
    <w:rsid w:val="00A0745E"/>
    <w:rsid w:val="00A25FD8"/>
    <w:rsid w:val="00B36A11"/>
    <w:rsid w:val="00B62A3E"/>
    <w:rsid w:val="00BC3395"/>
    <w:rsid w:val="00BF1C17"/>
    <w:rsid w:val="00C0442C"/>
    <w:rsid w:val="00CE0255"/>
    <w:rsid w:val="00D2344A"/>
    <w:rsid w:val="00D34CB7"/>
    <w:rsid w:val="00DA2A73"/>
    <w:rsid w:val="00DB4C12"/>
    <w:rsid w:val="00E0125A"/>
    <w:rsid w:val="00E16CDE"/>
    <w:rsid w:val="00E3361B"/>
    <w:rsid w:val="00E5688A"/>
    <w:rsid w:val="00F14FF7"/>
    <w:rsid w:val="00F66A77"/>
    <w:rsid w:val="00F83EBA"/>
    <w:rsid w:val="00F91D8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D278A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43FC"/>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unhideWhenUsed/>
    <w:rsid w:val="007543FC"/>
    <w:rPr>
      <w:color w:val="0000FF"/>
      <w:u w:val="single"/>
    </w:rPr>
  </w:style>
  <w:style w:type="character" w:styleId="HTMLCode">
    <w:name w:val="HTML Code"/>
    <w:basedOn w:val="DefaultParagraphFont"/>
    <w:uiPriority w:val="99"/>
    <w:semiHidden/>
    <w:unhideWhenUsed/>
    <w:rsid w:val="007543FC"/>
    <w:rPr>
      <w:rFonts w:ascii="Courier New" w:eastAsiaTheme="minorHAnsi" w:hAnsi="Courier New" w:cs="Courier New"/>
      <w:sz w:val="20"/>
      <w:szCs w:val="20"/>
    </w:rPr>
  </w:style>
  <w:style w:type="paragraph" w:styleId="ListParagraph">
    <w:name w:val="List Paragraph"/>
    <w:basedOn w:val="Normal"/>
    <w:uiPriority w:val="34"/>
    <w:qFormat/>
    <w:rsid w:val="007543FC"/>
    <w:pPr>
      <w:ind w:left="720"/>
      <w:contextualSpacing/>
    </w:pPr>
  </w:style>
  <w:style w:type="paragraph" w:customStyle="1" w:styleId="p1">
    <w:name w:val="p1"/>
    <w:basedOn w:val="Normal"/>
    <w:rsid w:val="00BC3395"/>
    <w:pPr>
      <w:shd w:val="clear" w:color="auto" w:fill="FFFFFF"/>
    </w:pPr>
    <w:rPr>
      <w:rFonts w:ascii="Menlo" w:hAnsi="Menlo" w:cs="Menlo"/>
      <w:color w:val="000000"/>
      <w:sz w:val="17"/>
      <w:szCs w:val="17"/>
      <w:lang w:eastAsia="en-GB"/>
    </w:rPr>
  </w:style>
  <w:style w:type="character" w:customStyle="1" w:styleId="s1">
    <w:name w:val="s1"/>
    <w:basedOn w:val="DefaultParagraphFont"/>
    <w:rsid w:val="00BC3395"/>
  </w:style>
  <w:style w:type="paragraph" w:styleId="HTMLPreformatted">
    <w:name w:val="HTML Preformatted"/>
    <w:basedOn w:val="Normal"/>
    <w:link w:val="HTMLPreformattedChar"/>
    <w:uiPriority w:val="99"/>
    <w:semiHidden/>
    <w:unhideWhenUsed/>
    <w:rsid w:val="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30F30"/>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2806">
      <w:bodyDiv w:val="1"/>
      <w:marLeft w:val="0"/>
      <w:marRight w:val="0"/>
      <w:marTop w:val="0"/>
      <w:marBottom w:val="0"/>
      <w:divBdr>
        <w:top w:val="none" w:sz="0" w:space="0" w:color="auto"/>
        <w:left w:val="none" w:sz="0" w:space="0" w:color="auto"/>
        <w:bottom w:val="none" w:sz="0" w:space="0" w:color="auto"/>
        <w:right w:val="none" w:sz="0" w:space="0" w:color="auto"/>
      </w:divBdr>
    </w:div>
    <w:div w:id="92867196">
      <w:bodyDiv w:val="1"/>
      <w:marLeft w:val="0"/>
      <w:marRight w:val="0"/>
      <w:marTop w:val="0"/>
      <w:marBottom w:val="0"/>
      <w:divBdr>
        <w:top w:val="none" w:sz="0" w:space="0" w:color="auto"/>
        <w:left w:val="none" w:sz="0" w:space="0" w:color="auto"/>
        <w:bottom w:val="none" w:sz="0" w:space="0" w:color="auto"/>
        <w:right w:val="none" w:sz="0" w:space="0" w:color="auto"/>
      </w:divBdr>
    </w:div>
    <w:div w:id="411204062">
      <w:bodyDiv w:val="1"/>
      <w:marLeft w:val="0"/>
      <w:marRight w:val="0"/>
      <w:marTop w:val="0"/>
      <w:marBottom w:val="0"/>
      <w:divBdr>
        <w:top w:val="none" w:sz="0" w:space="0" w:color="auto"/>
        <w:left w:val="none" w:sz="0" w:space="0" w:color="auto"/>
        <w:bottom w:val="none" w:sz="0" w:space="0" w:color="auto"/>
        <w:right w:val="none" w:sz="0" w:space="0" w:color="auto"/>
      </w:divBdr>
    </w:div>
    <w:div w:id="501047781">
      <w:bodyDiv w:val="1"/>
      <w:marLeft w:val="0"/>
      <w:marRight w:val="0"/>
      <w:marTop w:val="0"/>
      <w:marBottom w:val="0"/>
      <w:divBdr>
        <w:top w:val="none" w:sz="0" w:space="0" w:color="auto"/>
        <w:left w:val="none" w:sz="0" w:space="0" w:color="auto"/>
        <w:bottom w:val="none" w:sz="0" w:space="0" w:color="auto"/>
        <w:right w:val="none" w:sz="0" w:space="0" w:color="auto"/>
      </w:divBdr>
    </w:div>
    <w:div w:id="722951905">
      <w:bodyDiv w:val="1"/>
      <w:marLeft w:val="0"/>
      <w:marRight w:val="0"/>
      <w:marTop w:val="0"/>
      <w:marBottom w:val="0"/>
      <w:divBdr>
        <w:top w:val="none" w:sz="0" w:space="0" w:color="auto"/>
        <w:left w:val="none" w:sz="0" w:space="0" w:color="auto"/>
        <w:bottom w:val="none" w:sz="0" w:space="0" w:color="auto"/>
        <w:right w:val="none" w:sz="0" w:space="0" w:color="auto"/>
      </w:divBdr>
    </w:div>
    <w:div w:id="1213888557">
      <w:bodyDiv w:val="1"/>
      <w:marLeft w:val="0"/>
      <w:marRight w:val="0"/>
      <w:marTop w:val="0"/>
      <w:marBottom w:val="0"/>
      <w:divBdr>
        <w:top w:val="none" w:sz="0" w:space="0" w:color="auto"/>
        <w:left w:val="none" w:sz="0" w:space="0" w:color="auto"/>
        <w:bottom w:val="none" w:sz="0" w:space="0" w:color="auto"/>
        <w:right w:val="none" w:sz="0" w:space="0" w:color="auto"/>
      </w:divBdr>
    </w:div>
    <w:div w:id="1344283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nodejs.org/en/download/" TargetMode="External"/><Relationship Id="rId6" Type="http://schemas.openxmlformats.org/officeDocument/2006/relationships/hyperlink" Target="https://console.ng.bluemix.net/registration/" TargetMode="External"/><Relationship Id="rId7" Type="http://schemas.openxmlformats.org/officeDocument/2006/relationships/hyperlink" Target="https://console.bluemix.net/docs/cli/reference/bluemix_cli/index.html" TargetMode="External"/><Relationship Id="rId8" Type="http://schemas.openxmlformats.org/officeDocument/2006/relationships/hyperlink" Target="https://github.com/apache/incubator-openwhisk-cli/releases"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localhost:3000/" TargetMode="External"/><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localhost:3000/" TargetMode="External"/><Relationship Id="rId43" Type="http://schemas.openxmlformats.org/officeDocument/2006/relationships/image" Target="media/image33.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838</Words>
  <Characters>4782</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Deshpande</dc:creator>
  <cp:keywords/>
  <dc:description/>
  <cp:lastModifiedBy>Raghavendra Deshpande</cp:lastModifiedBy>
  <cp:revision>38</cp:revision>
  <dcterms:created xsi:type="dcterms:W3CDTF">2018-05-12T10:36:00Z</dcterms:created>
  <dcterms:modified xsi:type="dcterms:W3CDTF">2018-05-12T13:58:00Z</dcterms:modified>
</cp:coreProperties>
</file>